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99480">
      <w:pPr>
        <w:tabs>
          <w:tab w:val="left" w:pos="1620"/>
        </w:tabs>
        <w:rPr>
          <w:rFonts w:hint="eastAsia" w:ascii="黑体" w:hAnsi="黑体" w:eastAsia="黑体" w:cs="仿宋_GB2312"/>
          <w:b w:val="0"/>
          <w:bCs/>
          <w:sz w:val="24"/>
          <w:szCs w:val="24"/>
          <w:lang w:val="en-US" w:eastAsia="zh-CN"/>
        </w:rPr>
      </w:pPr>
      <w:r>
        <w:rPr>
          <w:rFonts w:hint="eastAsia" w:ascii="黑体" w:hAnsi="黑体" w:eastAsia="黑体" w:cs="仿宋_GB2312"/>
          <w:b w:val="0"/>
          <w:bCs/>
          <w:sz w:val="24"/>
          <w:szCs w:val="24"/>
          <w:lang w:eastAsia="zh-CN"/>
        </w:rPr>
        <w:t>附件</w:t>
      </w:r>
      <w:r>
        <w:rPr>
          <w:rFonts w:hint="eastAsia" w:ascii="黑体" w:hAnsi="黑体" w:eastAsia="黑体" w:cs="仿宋_GB2312"/>
          <w:b w:val="0"/>
          <w:bCs/>
          <w:sz w:val="24"/>
          <w:szCs w:val="24"/>
          <w:lang w:val="en-US" w:eastAsia="zh-CN"/>
        </w:rPr>
        <w:t>2</w:t>
      </w:r>
    </w:p>
    <w:p w14:paraId="76A43780">
      <w:pPr>
        <w:tabs>
          <w:tab w:val="left" w:pos="1620"/>
        </w:tabs>
        <w:rPr>
          <w:rFonts w:hint="eastAsia" w:ascii="黑体" w:hAnsi="黑体" w:eastAsia="黑体" w:cs="仿宋_GB2312"/>
          <w:b w:val="0"/>
          <w:bCs/>
          <w:sz w:val="24"/>
          <w:szCs w:val="24"/>
          <w:lang w:val="en-US" w:eastAsia="zh-CN"/>
        </w:rPr>
      </w:pPr>
    </w:p>
    <w:p w14:paraId="1CE0C14F">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拟录入房屋建筑和市政基础设施工程施工图设计文件审查机构名录的企业情况表</w:t>
      </w:r>
    </w:p>
    <w:p w14:paraId="4148B506">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5"/>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932"/>
        <w:gridCol w:w="3850"/>
        <w:gridCol w:w="4268"/>
      </w:tblGrid>
      <w:tr w14:paraId="661C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28" w:type="dxa"/>
            <w:vAlign w:val="center"/>
          </w:tcPr>
          <w:p w14:paraId="7325631B">
            <w:pPr>
              <w:jc w:val="center"/>
              <w:rPr>
                <w:rFonts w:hint="eastAsia"/>
                <w:lang w:val="en-US" w:eastAsia="zh-CN"/>
              </w:rPr>
            </w:pPr>
            <w:r>
              <w:rPr>
                <w:rFonts w:hint="eastAsia"/>
                <w:lang w:val="en-US" w:eastAsia="zh-CN"/>
              </w:rPr>
              <w:t>序号</w:t>
            </w:r>
          </w:p>
        </w:tc>
        <w:tc>
          <w:tcPr>
            <w:tcW w:w="1932" w:type="dxa"/>
            <w:vAlign w:val="center"/>
          </w:tcPr>
          <w:p w14:paraId="23BCD50C">
            <w:pPr>
              <w:jc w:val="center"/>
              <w:rPr>
                <w:rFonts w:hint="eastAsia"/>
                <w:lang w:val="en-US" w:eastAsia="zh-CN"/>
              </w:rPr>
            </w:pPr>
            <w:r>
              <w:rPr>
                <w:rFonts w:hint="eastAsia"/>
                <w:lang w:val="en-US" w:eastAsia="zh-CN"/>
              </w:rPr>
              <w:t>机构名称</w:t>
            </w:r>
          </w:p>
        </w:tc>
        <w:tc>
          <w:tcPr>
            <w:tcW w:w="3850" w:type="dxa"/>
            <w:vAlign w:val="center"/>
          </w:tcPr>
          <w:p w14:paraId="551670F3">
            <w:pPr>
              <w:jc w:val="center"/>
              <w:rPr>
                <w:rFonts w:hint="eastAsia"/>
                <w:lang w:val="en-US" w:eastAsia="zh-CN"/>
              </w:rPr>
            </w:pPr>
            <w:r>
              <w:rPr>
                <w:rFonts w:hint="eastAsia"/>
                <w:lang w:val="en-US" w:eastAsia="zh-CN"/>
              </w:rPr>
              <w:t>已备案事项</w:t>
            </w:r>
          </w:p>
        </w:tc>
        <w:tc>
          <w:tcPr>
            <w:tcW w:w="4268" w:type="dxa"/>
            <w:vAlign w:val="center"/>
          </w:tcPr>
          <w:p w14:paraId="1979A631">
            <w:pPr>
              <w:jc w:val="center"/>
              <w:rPr>
                <w:rFonts w:hint="eastAsia"/>
                <w:lang w:val="en-US" w:eastAsia="zh-CN"/>
              </w:rPr>
            </w:pPr>
            <w:r>
              <w:rPr>
                <w:rFonts w:hint="eastAsia"/>
                <w:lang w:val="en-US" w:eastAsia="zh-CN"/>
              </w:rPr>
              <w:t>申请事项</w:t>
            </w:r>
          </w:p>
        </w:tc>
      </w:tr>
      <w:tr w14:paraId="2CA8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8" w:type="dxa"/>
            <w:vAlign w:val="center"/>
          </w:tcPr>
          <w:p w14:paraId="3A10C971">
            <w:pPr>
              <w:snapToGrid w:val="0"/>
              <w:jc w:val="center"/>
              <w:rPr>
                <w:rFonts w:hint="eastAsia" w:ascii="仿宋" w:hAnsi="仿宋" w:eastAsia="仿宋" w:cs="仿宋"/>
                <w:color w:val="auto"/>
                <w:kern w:val="0"/>
                <w:sz w:val="24"/>
                <w:szCs w:val="24"/>
                <w:lang w:val="en-US" w:eastAsia="zh-CN"/>
              </w:rPr>
            </w:pPr>
            <w:r>
              <w:rPr>
                <w:rFonts w:hint="eastAsia" w:ascii="仿宋_GB2312" w:eastAsia="仿宋_GB2312"/>
                <w:sz w:val="24"/>
                <w:szCs w:val="24"/>
                <w:lang w:val="en-US" w:eastAsia="zh-CN"/>
              </w:rPr>
              <w:t>1</w:t>
            </w:r>
          </w:p>
        </w:tc>
        <w:tc>
          <w:tcPr>
            <w:tcW w:w="1932" w:type="dxa"/>
            <w:vAlign w:val="center"/>
          </w:tcPr>
          <w:p w14:paraId="413CAD03">
            <w:pPr>
              <w:rPr>
                <w:rFonts w:hint="eastAsia"/>
                <w:lang w:val="en-US" w:eastAsia="zh-CN"/>
              </w:rPr>
            </w:pPr>
            <w:r>
              <w:rPr>
                <w:rFonts w:hint="eastAsia"/>
                <w:lang w:val="en-US" w:eastAsia="zh-CN"/>
              </w:rPr>
              <w:t>广东集利工程技术咨询有限公司</w:t>
            </w:r>
          </w:p>
        </w:tc>
        <w:tc>
          <w:tcPr>
            <w:tcW w:w="3850" w:type="dxa"/>
            <w:vAlign w:val="center"/>
          </w:tcPr>
          <w:p w14:paraId="2BB55618">
            <w:pPr>
              <w:jc w:val="center"/>
              <w:rPr>
                <w:rFonts w:hint="default"/>
                <w:lang w:val="en-US" w:eastAsia="zh-CN"/>
              </w:rPr>
            </w:pPr>
            <w:r>
              <w:rPr>
                <w:rFonts w:hint="eastAsia"/>
                <w:sz w:val="18"/>
                <w:szCs w:val="18"/>
                <w:lang w:val="en-US" w:eastAsia="zh-CN"/>
              </w:rPr>
              <w:t>/</w:t>
            </w:r>
          </w:p>
        </w:tc>
        <w:tc>
          <w:tcPr>
            <w:tcW w:w="4268" w:type="dxa"/>
            <w:vAlign w:val="center"/>
          </w:tcPr>
          <w:p w14:paraId="0AFE1BD0">
            <w:pPr>
              <w:rPr>
                <w:rFonts w:hint="eastAsia"/>
                <w:lang w:val="en-US" w:eastAsia="zh-CN"/>
              </w:rPr>
            </w:pPr>
            <w:r>
              <w:rPr>
                <w:rFonts w:hint="eastAsia"/>
                <w:lang w:val="en-US" w:eastAsia="zh-CN"/>
              </w:rPr>
              <w:t>首次：一类 房屋建筑（含超限高层）工程；一类 市政工程（给水、排水、道路、桥梁、隧道、公共交通、风景园林）工程</w:t>
            </w:r>
          </w:p>
        </w:tc>
      </w:tr>
      <w:tr w14:paraId="3F6B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8" w:type="dxa"/>
            <w:vAlign w:val="center"/>
          </w:tcPr>
          <w:p w14:paraId="3B8676F0">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 w:hAnsi="仿宋" w:eastAsia="仿宋" w:cs="仿宋"/>
                <w:color w:val="auto"/>
                <w:kern w:val="0"/>
                <w:sz w:val="24"/>
                <w:szCs w:val="24"/>
                <w:lang w:val="en-US" w:eastAsia="zh-CN"/>
              </w:rPr>
              <w:t>2</w:t>
            </w:r>
          </w:p>
        </w:tc>
        <w:tc>
          <w:tcPr>
            <w:tcW w:w="1932" w:type="dxa"/>
            <w:vAlign w:val="center"/>
          </w:tcPr>
          <w:p w14:paraId="4C12B87B">
            <w:pPr>
              <w:rPr>
                <w:rFonts w:hint="eastAsia"/>
                <w:lang w:val="en-US" w:eastAsia="zh-CN"/>
              </w:rPr>
            </w:pPr>
            <w:r>
              <w:rPr>
                <w:rFonts w:hint="eastAsia"/>
                <w:lang w:val="en-US" w:eastAsia="zh-CN"/>
              </w:rPr>
              <w:t>广东海外联合建设工程顾问有限公司</w:t>
            </w:r>
          </w:p>
        </w:tc>
        <w:tc>
          <w:tcPr>
            <w:tcW w:w="3850" w:type="dxa"/>
            <w:vAlign w:val="center"/>
          </w:tcPr>
          <w:p w14:paraId="6B0D820A">
            <w:pPr>
              <w:rPr>
                <w:rFonts w:hint="eastAsia"/>
                <w:lang w:val="en-US" w:eastAsia="zh-CN"/>
              </w:rPr>
            </w:pPr>
            <w:r>
              <w:rPr>
                <w:rFonts w:hint="eastAsia"/>
                <w:lang w:val="en-US" w:eastAsia="zh-CN"/>
              </w:rPr>
              <w:t>一类 房屋建筑（含超限高层）工程；一类 市政工程（道路、桥梁、隧道、公共交通、风景园林）工程</w:t>
            </w:r>
          </w:p>
        </w:tc>
        <w:tc>
          <w:tcPr>
            <w:tcW w:w="4268" w:type="dxa"/>
            <w:vAlign w:val="center"/>
          </w:tcPr>
          <w:p w14:paraId="70F0BCF4">
            <w:pPr>
              <w:rPr>
                <w:rFonts w:hint="eastAsia"/>
                <w:lang w:val="en-US" w:eastAsia="zh-CN"/>
              </w:rPr>
            </w:pPr>
            <w:r>
              <w:rPr>
                <w:rFonts w:hint="eastAsia"/>
                <w:lang w:val="en-US" w:eastAsia="zh-CN"/>
              </w:rPr>
              <w:t>延期：一类 房屋建筑（含超限高层）工程；一类 市政工程（道路、桥梁、隧道、公共交通、风景园林）工程</w:t>
            </w:r>
          </w:p>
        </w:tc>
      </w:tr>
      <w:tr w14:paraId="0B2F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8" w:type="dxa"/>
            <w:vAlign w:val="center"/>
          </w:tcPr>
          <w:p w14:paraId="56064152">
            <w:pPr>
              <w:keepNext w:val="0"/>
              <w:keepLines w:val="0"/>
              <w:pageBreakBefore w:val="0"/>
              <w:widowControl w:val="0"/>
              <w:tabs>
                <w:tab w:val="left" w:pos="1620"/>
              </w:tabs>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 w:hAnsi="仿宋" w:eastAsia="仿宋" w:cs="仿宋"/>
                <w:color w:val="auto"/>
                <w:kern w:val="0"/>
                <w:sz w:val="24"/>
                <w:szCs w:val="24"/>
                <w:lang w:val="en-US" w:eastAsia="zh-CN"/>
              </w:rPr>
              <w:t>3</w:t>
            </w:r>
          </w:p>
        </w:tc>
        <w:tc>
          <w:tcPr>
            <w:tcW w:w="1932" w:type="dxa"/>
            <w:vAlign w:val="center"/>
          </w:tcPr>
          <w:p w14:paraId="15BBCF9C">
            <w:pPr>
              <w:rPr>
                <w:rFonts w:hint="eastAsia"/>
                <w:lang w:val="en-US" w:eastAsia="zh-CN"/>
              </w:rPr>
            </w:pPr>
            <w:r>
              <w:rPr>
                <w:rFonts w:hint="eastAsia"/>
                <w:lang w:val="en-US" w:eastAsia="zh-CN"/>
              </w:rPr>
              <w:t>广州三合工程咨询有限公司</w:t>
            </w:r>
          </w:p>
        </w:tc>
        <w:tc>
          <w:tcPr>
            <w:tcW w:w="3850" w:type="dxa"/>
            <w:vAlign w:val="center"/>
          </w:tcPr>
          <w:p w14:paraId="536FDEC1">
            <w:pPr>
              <w:rPr>
                <w:rFonts w:hint="eastAsia"/>
                <w:lang w:val="en-US" w:eastAsia="zh-CN"/>
              </w:rPr>
            </w:pPr>
            <w:r>
              <w:rPr>
                <w:rFonts w:hint="eastAsia"/>
                <w:lang w:val="en-US" w:eastAsia="zh-CN"/>
              </w:rPr>
              <w:t>一类 房屋建筑（含超限高层）工程；一类 市政工程（道路、桥梁、隧道、公共交通、风景园林）工程</w:t>
            </w:r>
          </w:p>
        </w:tc>
        <w:tc>
          <w:tcPr>
            <w:tcW w:w="4268" w:type="dxa"/>
            <w:vAlign w:val="center"/>
          </w:tcPr>
          <w:p w14:paraId="55AA28FE">
            <w:pPr>
              <w:rPr>
                <w:rFonts w:hint="eastAsia"/>
                <w:lang w:val="en-US" w:eastAsia="zh-CN"/>
              </w:rPr>
            </w:pPr>
            <w:r>
              <w:rPr>
                <w:rFonts w:hint="eastAsia"/>
                <w:lang w:val="en-US" w:eastAsia="zh-CN"/>
              </w:rPr>
              <w:t>延期：一类 房屋建筑（含超限高层）工程；一类 市政工程（道路、桥梁、隧道、公共交通、风景园林）工程</w:t>
            </w:r>
          </w:p>
        </w:tc>
      </w:tr>
    </w:tbl>
    <w:p w14:paraId="3033049C">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br w:type="page"/>
      </w:r>
    </w:p>
    <w:p w14:paraId="4793B80F">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p w14:paraId="0FA6A33E">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14:paraId="6D02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431004EF">
            <w:pPr>
              <w:jc w:val="center"/>
            </w:pPr>
            <w:r>
              <w:rPr>
                <w:rFonts w:hint="eastAsia"/>
              </w:rPr>
              <w:t>机构名称</w:t>
            </w:r>
          </w:p>
        </w:tc>
        <w:tc>
          <w:tcPr>
            <w:tcW w:w="3985" w:type="dxa"/>
            <w:vAlign w:val="center"/>
          </w:tcPr>
          <w:p w14:paraId="6D7ED2F9">
            <w:pPr>
              <w:rPr>
                <w:rFonts w:hint="eastAsia" w:ascii="Times New Roman" w:hAnsi="Times New Roman" w:cs="Times New Roman"/>
                <w:lang w:val="en-US" w:eastAsia="zh-CN"/>
              </w:rPr>
            </w:pPr>
            <w:r>
              <w:rPr>
                <w:rFonts w:hint="eastAsia"/>
              </w:rPr>
              <w:t>广东集利工程技术咨询有限公司</w:t>
            </w:r>
          </w:p>
        </w:tc>
        <w:tc>
          <w:tcPr>
            <w:tcW w:w="1727" w:type="dxa"/>
            <w:gridSpan w:val="2"/>
            <w:vAlign w:val="center"/>
          </w:tcPr>
          <w:p w14:paraId="3CA67794">
            <w:pPr>
              <w:jc w:val="center"/>
              <w:rPr>
                <w:rFonts w:hint="eastAsia" w:ascii="Times New Roman" w:hAnsi="Times New Roman" w:cs="Times New Roman"/>
              </w:rPr>
            </w:pPr>
            <w:r>
              <w:rPr>
                <w:rFonts w:hint="eastAsia" w:ascii="Times New Roman" w:hAnsi="Times New Roman" w:cs="Times New Roman"/>
              </w:rPr>
              <w:t>成立日期</w:t>
            </w:r>
          </w:p>
        </w:tc>
        <w:tc>
          <w:tcPr>
            <w:tcW w:w="2228" w:type="dxa"/>
            <w:vAlign w:val="center"/>
          </w:tcPr>
          <w:p w14:paraId="5B6E4DFB">
            <w:pPr>
              <w:jc w:val="center"/>
              <w:rPr>
                <w:rFonts w:hint="eastAsia" w:ascii="Times New Roman" w:hAnsi="Times New Roman" w:cs="Times New Roman"/>
                <w:lang w:eastAsia="zh-CN"/>
              </w:rPr>
            </w:pPr>
            <w:r>
              <w:rPr>
                <w:rFonts w:hint="eastAsia" w:ascii="Times New Roman" w:hAnsi="Times New Roman" w:cs="Times New Roman"/>
              </w:rPr>
              <w:t xml:space="preserve">  </w:t>
            </w:r>
            <w:r>
              <w:rPr>
                <w:rFonts w:hint="eastAsia" w:ascii="Times New Roman" w:hAnsi="Times New Roman" w:cs="Times New Roman"/>
                <w:lang w:val="en-US" w:eastAsia="zh-CN"/>
              </w:rPr>
              <w:t>2021年12月27日</w:t>
            </w:r>
            <w:r>
              <w:rPr>
                <w:rFonts w:hint="eastAsia" w:ascii="Times New Roman" w:hAnsi="Times New Roman" w:cs="Times New Roman"/>
              </w:rPr>
              <w:t xml:space="preserve">  </w:t>
            </w:r>
          </w:p>
        </w:tc>
      </w:tr>
      <w:tr w14:paraId="5FE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2B217040">
            <w:pPr>
              <w:jc w:val="center"/>
              <w:rPr>
                <w:rFonts w:hint="eastAsia"/>
              </w:rPr>
            </w:pPr>
            <w:r>
              <w:rPr>
                <w:rFonts w:hint="eastAsia"/>
              </w:rPr>
              <w:t>机构住所</w:t>
            </w:r>
          </w:p>
        </w:tc>
        <w:tc>
          <w:tcPr>
            <w:tcW w:w="3985" w:type="dxa"/>
            <w:vAlign w:val="center"/>
          </w:tcPr>
          <w:p w14:paraId="1FEE5CD8">
            <w:pPr>
              <w:rPr>
                <w:rFonts w:hint="eastAsia" w:ascii="Times New Roman" w:hAnsi="Times New Roman" w:cs="Times New Roman"/>
                <w:lang w:val="en-US" w:eastAsia="zh-CN"/>
              </w:rPr>
            </w:pPr>
            <w:r>
              <w:rPr>
                <w:rFonts w:hint="eastAsia"/>
              </w:rPr>
              <w:t>惠州市惠城区水口街道办事处水口大道18号山水龙城花园C1栋1层18号</w:t>
            </w:r>
          </w:p>
        </w:tc>
        <w:tc>
          <w:tcPr>
            <w:tcW w:w="1727" w:type="dxa"/>
            <w:gridSpan w:val="2"/>
            <w:vAlign w:val="center"/>
          </w:tcPr>
          <w:p w14:paraId="4FC1E9BA">
            <w:pPr>
              <w:jc w:val="center"/>
              <w:rPr>
                <w:rFonts w:hint="eastAsia" w:ascii="Times New Roman" w:hAnsi="Times New Roman" w:cs="Times New Roman"/>
              </w:rPr>
            </w:pPr>
            <w:r>
              <w:rPr>
                <w:rFonts w:hint="eastAsia" w:ascii="Times New Roman" w:hAnsi="Times New Roman" w:cs="Times New Roman"/>
              </w:rPr>
              <w:t>隶属地</w:t>
            </w:r>
          </w:p>
        </w:tc>
        <w:tc>
          <w:tcPr>
            <w:tcW w:w="2228" w:type="dxa"/>
            <w:vAlign w:val="center"/>
          </w:tcPr>
          <w:p w14:paraId="5E4B5F98">
            <w:pPr>
              <w:jc w:val="center"/>
              <w:rPr>
                <w:rFonts w:hint="eastAsia" w:ascii="Times New Roman" w:hAnsi="Times New Roman" w:cs="Times New Roman"/>
                <w:lang w:eastAsia="zh-CN"/>
              </w:rPr>
            </w:pPr>
            <w:r>
              <w:rPr>
                <w:rFonts w:hint="eastAsia" w:ascii="Times New Roman" w:hAnsi="Times New Roman" w:cs="Times New Roman"/>
                <w:lang w:eastAsia="zh-CN"/>
              </w:rPr>
              <w:t>广东省惠州市</w:t>
            </w:r>
          </w:p>
        </w:tc>
      </w:tr>
      <w:tr w14:paraId="4B2A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53FEF54B">
            <w:pPr>
              <w:jc w:val="center"/>
            </w:pPr>
            <w:r>
              <w:rPr>
                <w:rFonts w:hint="eastAsia"/>
              </w:rPr>
              <w:t>单位类型</w:t>
            </w:r>
          </w:p>
        </w:tc>
        <w:tc>
          <w:tcPr>
            <w:tcW w:w="3985" w:type="dxa"/>
            <w:vAlign w:val="center"/>
          </w:tcPr>
          <w:p w14:paraId="3558560C">
            <w:pPr>
              <w:rPr>
                <w:rFonts w:hint="eastAsia" w:ascii="Times New Roman" w:hAnsi="Times New Roman" w:cs="Times New Roman"/>
              </w:rPr>
            </w:pPr>
            <w:r>
              <w:rPr>
                <w:rFonts w:hint="eastAsia"/>
                <w:lang w:eastAsia="zh-CN"/>
              </w:rPr>
              <w:t>有限责任公司（自然人投资或控股）</w:t>
            </w:r>
          </w:p>
        </w:tc>
        <w:tc>
          <w:tcPr>
            <w:tcW w:w="1727" w:type="dxa"/>
            <w:gridSpan w:val="2"/>
            <w:vAlign w:val="center"/>
          </w:tcPr>
          <w:p w14:paraId="3BE35BC6">
            <w:pPr>
              <w:jc w:val="center"/>
              <w:rPr>
                <w:rFonts w:hint="eastAsia" w:ascii="Times New Roman" w:hAnsi="Times New Roman" w:cs="Times New Roman"/>
              </w:rPr>
            </w:pPr>
            <w:r>
              <w:rPr>
                <w:rFonts w:hint="eastAsia" w:ascii="Times New Roman" w:hAnsi="Times New Roman" w:cs="Times New Roman"/>
              </w:rPr>
              <w:t>营业执照注册号或法人证书号</w:t>
            </w:r>
          </w:p>
        </w:tc>
        <w:tc>
          <w:tcPr>
            <w:tcW w:w="2228" w:type="dxa"/>
            <w:vAlign w:val="center"/>
          </w:tcPr>
          <w:p w14:paraId="698672BF">
            <w:pPr>
              <w:jc w:val="center"/>
              <w:rPr>
                <w:rFonts w:hint="default" w:ascii="Times New Roman" w:hAnsi="Times New Roman" w:cs="Times New Roman"/>
                <w:lang w:val="en-US" w:eastAsia="zh-CN"/>
              </w:rPr>
            </w:pPr>
            <w:r>
              <w:rPr>
                <w:rFonts w:hint="eastAsia" w:ascii="Times New Roman" w:hAnsi="Times New Roman" w:cs="Times New Roman"/>
              </w:rPr>
              <w:t>91441302MA7EX4RF8X</w:t>
            </w:r>
          </w:p>
        </w:tc>
      </w:tr>
      <w:tr w14:paraId="71A1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67642D2B">
            <w:pPr>
              <w:jc w:val="center"/>
              <w:rPr>
                <w:rFonts w:hint="eastAsia"/>
              </w:rPr>
            </w:pPr>
            <w:r>
              <w:rPr>
                <w:rFonts w:hint="eastAsia"/>
              </w:rPr>
              <w:t>注册资本</w:t>
            </w:r>
          </w:p>
        </w:tc>
        <w:tc>
          <w:tcPr>
            <w:tcW w:w="7940" w:type="dxa"/>
            <w:gridSpan w:val="4"/>
            <w:vAlign w:val="center"/>
          </w:tcPr>
          <w:p w14:paraId="7240802C">
            <w:pPr>
              <w:jc w:val="center"/>
              <w:rPr>
                <w:rFonts w:hint="eastAsia" w:ascii="Times New Roman" w:hAnsi="Times New Roman" w:cs="Times New Roman"/>
              </w:rPr>
            </w:pPr>
            <w:r>
              <w:rPr>
                <w:rFonts w:hint="eastAsia"/>
                <w:lang w:val="en-US" w:eastAsia="zh-CN"/>
              </w:rPr>
              <w:t>500</w:t>
            </w:r>
            <w:r>
              <w:rPr>
                <w:rFonts w:hint="eastAsia"/>
              </w:rPr>
              <w:t>万元</w:t>
            </w:r>
          </w:p>
        </w:tc>
      </w:tr>
      <w:tr w14:paraId="7697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26" w:type="dxa"/>
            <w:vAlign w:val="center"/>
          </w:tcPr>
          <w:p w14:paraId="310C1E86">
            <w:pPr>
              <w:jc w:val="center"/>
            </w:pPr>
            <w:r>
              <w:rPr>
                <w:rFonts w:hint="eastAsia"/>
              </w:rPr>
              <w:t>举办单位、联营人、股东</w:t>
            </w:r>
          </w:p>
        </w:tc>
        <w:tc>
          <w:tcPr>
            <w:tcW w:w="7940" w:type="dxa"/>
            <w:gridSpan w:val="4"/>
            <w:vAlign w:val="center"/>
          </w:tcPr>
          <w:p w14:paraId="328DBD13">
            <w:pPr>
              <w:spacing w:after="156" w:afterLines="50"/>
              <w:rPr>
                <w:rFonts w:hint="eastAsia" w:eastAsia="宋体"/>
                <w:lang w:eastAsia="zh-CN"/>
              </w:rPr>
            </w:pPr>
            <w:r>
              <w:rPr>
                <w:rFonts w:hint="eastAsia"/>
              </w:rPr>
              <w:t>主管部门（举办单位）：</w:t>
            </w:r>
            <w:r>
              <w:rPr>
                <w:rFonts w:hint="eastAsia"/>
                <w:lang w:val="en-US" w:eastAsia="zh-CN"/>
              </w:rPr>
              <w:t xml:space="preserve"> </w:t>
            </w:r>
          </w:p>
          <w:p w14:paraId="7D8A7741">
            <w:pPr>
              <w:jc w:val="left"/>
              <w:rPr>
                <w:rFonts w:hint="eastAsia" w:ascii="Times New Roman" w:hAnsi="Times New Roman" w:cs="Times New Roman"/>
                <w:lang w:val="en-US" w:eastAsia="zh-CN"/>
              </w:rPr>
            </w:pPr>
            <w:r>
              <w:rPr>
                <w:rFonts w:hint="eastAsia"/>
              </w:rPr>
              <w:t>联营人（股东）：钟英婷</w:t>
            </w:r>
            <w:r>
              <w:rPr>
                <w:rFonts w:hint="eastAsia"/>
                <w:lang w:eastAsia="zh-CN"/>
              </w:rPr>
              <w:t>、张梅红、刘辉兰、杨玉春。</w:t>
            </w:r>
          </w:p>
        </w:tc>
      </w:tr>
      <w:tr w14:paraId="5CC0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vAlign w:val="center"/>
          </w:tcPr>
          <w:p w14:paraId="31BEB779">
            <w:pPr>
              <w:jc w:val="center"/>
            </w:pPr>
            <w:r>
              <w:rPr>
                <w:rFonts w:hint="eastAsia"/>
              </w:rPr>
              <w:t>业务范围</w:t>
            </w:r>
          </w:p>
        </w:tc>
        <w:tc>
          <w:tcPr>
            <w:tcW w:w="7940" w:type="dxa"/>
            <w:gridSpan w:val="4"/>
            <w:vAlign w:val="center"/>
          </w:tcPr>
          <w:p w14:paraId="0604BF3B">
            <w:pPr>
              <w:jc w:val="left"/>
              <w:rPr>
                <w:rFonts w:hint="eastAsia"/>
                <w:lang w:val="en-US" w:eastAsia="zh-CN"/>
              </w:rPr>
            </w:pPr>
            <w:r>
              <w:rPr>
                <w:rFonts w:hint="eastAsia"/>
              </w:rPr>
              <w:t>工业工程设计服务；工程技术服务（规划管理、勘察、设计、监理除外）；消防技术服务；工程管理服务；专业设计服务。（除依法须经批准的项目外，凭营业执照依法自主开展经营活动）</w:t>
            </w:r>
          </w:p>
        </w:tc>
      </w:tr>
      <w:tr w14:paraId="40CC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19FE71C0">
            <w:pPr>
              <w:jc w:val="center"/>
              <w:rPr>
                <w:rFonts w:hint="eastAsia"/>
                <w:szCs w:val="21"/>
              </w:rPr>
            </w:pPr>
            <w:r>
              <w:rPr>
                <w:rFonts w:hint="eastAsia"/>
                <w:szCs w:val="21"/>
              </w:rPr>
              <w:t>机构人员数</w:t>
            </w:r>
          </w:p>
        </w:tc>
        <w:tc>
          <w:tcPr>
            <w:tcW w:w="3985" w:type="dxa"/>
            <w:vAlign w:val="center"/>
          </w:tcPr>
          <w:p w14:paraId="414021B8">
            <w:pPr>
              <w:jc w:val="center"/>
              <w:rPr>
                <w:rFonts w:hint="default" w:ascii="Times New Roman" w:hAnsi="Times New Roman" w:cs="Times New Roman"/>
                <w:szCs w:val="21"/>
                <w:lang w:val="en-US" w:eastAsia="zh-CN"/>
              </w:rPr>
            </w:pPr>
            <w:r>
              <w:rPr>
                <w:rFonts w:hint="eastAsia"/>
                <w:lang w:val="en-US" w:eastAsia="zh-CN"/>
              </w:rPr>
              <w:t>39</w:t>
            </w:r>
          </w:p>
        </w:tc>
        <w:tc>
          <w:tcPr>
            <w:tcW w:w="1627" w:type="dxa"/>
            <w:vAlign w:val="center"/>
          </w:tcPr>
          <w:p w14:paraId="0AADB2E3">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审查人员数</w:t>
            </w:r>
          </w:p>
        </w:tc>
        <w:tc>
          <w:tcPr>
            <w:tcW w:w="2328" w:type="dxa"/>
            <w:gridSpan w:val="2"/>
            <w:vAlign w:val="center"/>
          </w:tcPr>
          <w:p w14:paraId="6D42B15D">
            <w:pPr>
              <w:jc w:val="center"/>
              <w:rPr>
                <w:rFonts w:hint="eastAsia" w:ascii="Times New Roman" w:hAnsi="Times New Roman" w:eastAsia="宋体" w:cs="Times New Roman"/>
                <w:szCs w:val="21"/>
                <w:lang w:val="en-US" w:eastAsia="zh-CN"/>
              </w:rPr>
            </w:pPr>
            <w:r>
              <w:rPr>
                <w:rFonts w:hint="eastAsia"/>
                <w:lang w:val="en-US" w:eastAsia="zh-CN"/>
              </w:rPr>
              <w:t>30</w:t>
            </w:r>
          </w:p>
        </w:tc>
      </w:tr>
      <w:tr w14:paraId="7F20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6" w:type="dxa"/>
            <w:vAlign w:val="center"/>
          </w:tcPr>
          <w:p w14:paraId="0E881A60">
            <w:pPr>
              <w:jc w:val="center"/>
              <w:rPr>
                <w:rFonts w:hint="eastAsia"/>
                <w:szCs w:val="21"/>
              </w:rPr>
            </w:pPr>
            <w:r>
              <w:rPr>
                <w:rFonts w:hint="eastAsia"/>
                <w:szCs w:val="21"/>
              </w:rPr>
              <w:t>法定代表人</w:t>
            </w:r>
          </w:p>
        </w:tc>
        <w:tc>
          <w:tcPr>
            <w:tcW w:w="3985" w:type="dxa"/>
            <w:vAlign w:val="center"/>
          </w:tcPr>
          <w:p w14:paraId="295EC703">
            <w:pPr>
              <w:jc w:val="center"/>
              <w:rPr>
                <w:rFonts w:hint="eastAsia" w:ascii="Times New Roman" w:hAnsi="Times New Roman" w:cs="Times New Roman"/>
                <w:szCs w:val="21"/>
                <w:lang w:val="en-US" w:eastAsia="zh-CN"/>
              </w:rPr>
            </w:pPr>
            <w:r>
              <w:rPr>
                <w:rFonts w:hint="eastAsia"/>
              </w:rPr>
              <w:t>钟英婷</w:t>
            </w:r>
          </w:p>
        </w:tc>
        <w:tc>
          <w:tcPr>
            <w:tcW w:w="1627" w:type="dxa"/>
            <w:vAlign w:val="center"/>
          </w:tcPr>
          <w:p w14:paraId="5DAC6EB8">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技术负责人</w:t>
            </w:r>
          </w:p>
        </w:tc>
        <w:tc>
          <w:tcPr>
            <w:tcW w:w="2328" w:type="dxa"/>
            <w:gridSpan w:val="2"/>
            <w:vAlign w:val="center"/>
          </w:tcPr>
          <w:p w14:paraId="08B4D256">
            <w:pPr>
              <w:jc w:val="center"/>
              <w:rPr>
                <w:rFonts w:hint="eastAsia" w:ascii="Times New Roman" w:hAnsi="Times New Roman" w:cs="Times New Roman"/>
                <w:szCs w:val="21"/>
                <w:lang w:val="en-US" w:eastAsia="zh-CN"/>
              </w:rPr>
            </w:pPr>
            <w:r>
              <w:rPr>
                <w:rFonts w:hint="eastAsia"/>
                <w:lang w:eastAsia="zh-CN"/>
              </w:rPr>
              <w:t>肖家友</w:t>
            </w:r>
          </w:p>
        </w:tc>
      </w:tr>
      <w:tr w14:paraId="56DF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56B976D0">
            <w:pPr>
              <w:jc w:val="center"/>
            </w:pPr>
            <w:r>
              <w:rPr>
                <w:rFonts w:hint="eastAsia"/>
              </w:rPr>
              <w:t>通信地址</w:t>
            </w:r>
          </w:p>
        </w:tc>
        <w:tc>
          <w:tcPr>
            <w:tcW w:w="3985" w:type="dxa"/>
            <w:vAlign w:val="center"/>
          </w:tcPr>
          <w:p w14:paraId="15C6C43D">
            <w:pPr>
              <w:jc w:val="center"/>
              <w:rPr>
                <w:rFonts w:hint="eastAsia" w:ascii="Times New Roman" w:hAnsi="Times New Roman" w:cs="Times New Roman"/>
                <w:szCs w:val="21"/>
                <w:lang w:val="en-US" w:eastAsia="zh-CN"/>
              </w:rPr>
            </w:pPr>
            <w:r>
              <w:rPr>
                <w:rFonts w:hint="eastAsia"/>
              </w:rPr>
              <w:t>惠州市惠城区水口街道办事处水口大道18号山水龙城花园C1栋1层18号</w:t>
            </w:r>
          </w:p>
        </w:tc>
        <w:tc>
          <w:tcPr>
            <w:tcW w:w="1627" w:type="dxa"/>
            <w:vAlign w:val="center"/>
          </w:tcPr>
          <w:p w14:paraId="1A2B36FE">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邮政编码</w:t>
            </w:r>
          </w:p>
        </w:tc>
        <w:tc>
          <w:tcPr>
            <w:tcW w:w="2328" w:type="dxa"/>
            <w:gridSpan w:val="2"/>
            <w:vAlign w:val="center"/>
          </w:tcPr>
          <w:p w14:paraId="46565749">
            <w:pPr>
              <w:jc w:val="center"/>
              <w:rPr>
                <w:rFonts w:hint="default" w:ascii="Times New Roman" w:hAnsi="Times New Roman" w:cs="Times New Roman"/>
                <w:szCs w:val="21"/>
                <w:lang w:val="en-US" w:eastAsia="zh-CN"/>
              </w:rPr>
            </w:pPr>
            <w:r>
              <w:rPr>
                <w:rFonts w:hint="eastAsia"/>
                <w:lang w:val="en-US" w:eastAsia="zh-CN"/>
              </w:rPr>
              <w:t>516003</w:t>
            </w:r>
          </w:p>
        </w:tc>
      </w:tr>
      <w:tr w14:paraId="7B35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3CF5587B">
            <w:pPr>
              <w:jc w:val="center"/>
            </w:pPr>
            <w:r>
              <w:rPr>
                <w:rFonts w:hint="eastAsia"/>
              </w:rPr>
              <w:t>网址</w:t>
            </w:r>
          </w:p>
        </w:tc>
        <w:tc>
          <w:tcPr>
            <w:tcW w:w="3985" w:type="dxa"/>
            <w:vAlign w:val="center"/>
          </w:tcPr>
          <w:p w14:paraId="44D202C9">
            <w:pPr>
              <w:jc w:val="center"/>
              <w:rPr>
                <w:rFonts w:hint="default" w:ascii="Times New Roman" w:hAnsi="Times New Roman" w:cs="Times New Roman"/>
                <w:szCs w:val="21"/>
                <w:lang w:val="en-US" w:eastAsia="zh-CN"/>
              </w:rPr>
            </w:pPr>
            <w:r>
              <w:rPr>
                <w:rFonts w:hint="eastAsia"/>
                <w:sz w:val="18"/>
                <w:szCs w:val="18"/>
                <w:lang w:val="en-US" w:eastAsia="zh-CN"/>
              </w:rPr>
              <w:t>/</w:t>
            </w:r>
          </w:p>
        </w:tc>
        <w:tc>
          <w:tcPr>
            <w:tcW w:w="1627" w:type="dxa"/>
            <w:vAlign w:val="center"/>
          </w:tcPr>
          <w:p w14:paraId="1B78FEC5">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电子邮箱</w:t>
            </w:r>
          </w:p>
        </w:tc>
        <w:tc>
          <w:tcPr>
            <w:tcW w:w="2328" w:type="dxa"/>
            <w:gridSpan w:val="2"/>
            <w:vAlign w:val="center"/>
          </w:tcPr>
          <w:p w14:paraId="472EAF22">
            <w:pPr>
              <w:jc w:val="center"/>
              <w:rPr>
                <w:rFonts w:hint="eastAsia" w:ascii="Times New Roman" w:hAnsi="Times New Roman" w:cs="Times New Roman"/>
                <w:szCs w:val="21"/>
                <w:lang w:val="en-US" w:eastAsia="zh-CN"/>
              </w:rPr>
            </w:pPr>
            <w:r>
              <w:rPr>
                <w:rFonts w:hint="eastAsia"/>
              </w:rPr>
              <w:t>938601835</w:t>
            </w:r>
            <w:r>
              <w:rPr>
                <w:rFonts w:hint="eastAsia"/>
                <w:lang w:val="en-US" w:eastAsia="zh-CN"/>
              </w:rPr>
              <w:t>@qq.com</w:t>
            </w:r>
          </w:p>
        </w:tc>
      </w:tr>
    </w:tbl>
    <w:p w14:paraId="2AE618C9">
      <w:pPr>
        <w:rPr>
          <w:rFonts w:hint="eastAsia" w:ascii="方正小标宋简体" w:hAnsi="方正小标宋简体" w:eastAsia="方正小标宋简体"/>
          <w:b w:val="0"/>
          <w:bCs/>
          <w:sz w:val="44"/>
          <w:szCs w:val="44"/>
          <w:lang w:eastAsia="zh-CN"/>
        </w:rPr>
      </w:pPr>
    </w:p>
    <w:p w14:paraId="07A16546">
      <w:pPr>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14:paraId="5F6E9976">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cs="Times New Roman"/>
          <w:b w:val="0"/>
          <w:bCs/>
          <w:sz w:val="44"/>
          <w:szCs w:val="44"/>
          <w:lang w:eastAsia="zh-CN"/>
        </w:rPr>
        <w:t>广东集利工程技术咨询有限公司</w:t>
      </w:r>
      <w:r>
        <w:rPr>
          <w:rFonts w:hint="eastAsia" w:ascii="方正小标宋简体" w:hAnsi="方正小标宋简体" w:eastAsia="方正小标宋简体"/>
          <w:b w:val="0"/>
          <w:bCs/>
          <w:sz w:val="44"/>
          <w:szCs w:val="44"/>
          <w:lang w:val="en-US" w:eastAsia="zh-CN"/>
        </w:rPr>
        <w:t>人员情况</w:t>
      </w:r>
    </w:p>
    <w:tbl>
      <w:tblPr>
        <w:tblStyle w:val="5"/>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0"/>
        <w:gridCol w:w="741"/>
        <w:gridCol w:w="740"/>
        <w:gridCol w:w="741"/>
        <w:gridCol w:w="740"/>
        <w:gridCol w:w="741"/>
        <w:gridCol w:w="741"/>
      </w:tblGrid>
      <w:tr w14:paraId="78BC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vAlign w:val="center"/>
          </w:tcPr>
          <w:p w14:paraId="2C6E523F">
            <w:pPr>
              <w:jc w:val="center"/>
              <w:rPr>
                <w:rFonts w:hint="eastAsia"/>
                <w:sz w:val="18"/>
                <w:szCs w:val="18"/>
              </w:rPr>
            </w:pPr>
            <w:r>
              <w:rPr>
                <w:rFonts w:hint="eastAsia"/>
                <w:sz w:val="18"/>
                <w:szCs w:val="18"/>
              </w:rPr>
              <w:t>专业</w:t>
            </w:r>
          </w:p>
        </w:tc>
        <w:tc>
          <w:tcPr>
            <w:tcW w:w="741" w:type="dxa"/>
            <w:vAlign w:val="center"/>
          </w:tcPr>
          <w:p w14:paraId="783691BC">
            <w:pPr>
              <w:jc w:val="center"/>
              <w:rPr>
                <w:rFonts w:hint="eastAsia"/>
                <w:sz w:val="18"/>
                <w:szCs w:val="18"/>
              </w:rPr>
            </w:pPr>
            <w:r>
              <w:rPr>
                <w:rFonts w:hint="eastAsia"/>
                <w:sz w:val="18"/>
                <w:szCs w:val="18"/>
              </w:rPr>
              <w:t>建筑</w:t>
            </w:r>
          </w:p>
        </w:tc>
        <w:tc>
          <w:tcPr>
            <w:tcW w:w="740" w:type="dxa"/>
            <w:vAlign w:val="center"/>
          </w:tcPr>
          <w:p w14:paraId="33F47B96">
            <w:pPr>
              <w:jc w:val="center"/>
              <w:rPr>
                <w:rFonts w:hint="eastAsia"/>
                <w:sz w:val="18"/>
                <w:szCs w:val="18"/>
              </w:rPr>
            </w:pPr>
            <w:r>
              <w:rPr>
                <w:rFonts w:hint="eastAsia"/>
                <w:sz w:val="18"/>
                <w:szCs w:val="18"/>
              </w:rPr>
              <w:t>结构</w:t>
            </w:r>
          </w:p>
        </w:tc>
        <w:tc>
          <w:tcPr>
            <w:tcW w:w="741" w:type="dxa"/>
            <w:vAlign w:val="center"/>
          </w:tcPr>
          <w:p w14:paraId="33C6318D">
            <w:pPr>
              <w:jc w:val="center"/>
              <w:rPr>
                <w:rFonts w:hint="eastAsia"/>
                <w:sz w:val="18"/>
                <w:szCs w:val="18"/>
              </w:rPr>
            </w:pPr>
            <w:r>
              <w:rPr>
                <w:rFonts w:hint="eastAsia"/>
                <w:sz w:val="18"/>
                <w:szCs w:val="18"/>
              </w:rPr>
              <w:t>结构（cx）</w:t>
            </w:r>
          </w:p>
        </w:tc>
        <w:tc>
          <w:tcPr>
            <w:tcW w:w="740" w:type="dxa"/>
            <w:vAlign w:val="center"/>
          </w:tcPr>
          <w:p w14:paraId="2CD934E3">
            <w:pPr>
              <w:jc w:val="center"/>
              <w:rPr>
                <w:rFonts w:hint="eastAsia"/>
                <w:sz w:val="18"/>
                <w:szCs w:val="18"/>
              </w:rPr>
            </w:pPr>
            <w:r>
              <w:rPr>
                <w:rFonts w:hint="eastAsia"/>
                <w:sz w:val="18"/>
                <w:szCs w:val="18"/>
              </w:rPr>
              <w:t>给水排水</w:t>
            </w:r>
          </w:p>
        </w:tc>
        <w:tc>
          <w:tcPr>
            <w:tcW w:w="741" w:type="dxa"/>
            <w:vAlign w:val="center"/>
          </w:tcPr>
          <w:p w14:paraId="73490565">
            <w:pPr>
              <w:jc w:val="center"/>
              <w:rPr>
                <w:rFonts w:hint="eastAsia"/>
                <w:sz w:val="18"/>
                <w:szCs w:val="18"/>
              </w:rPr>
            </w:pPr>
            <w:r>
              <w:rPr>
                <w:rFonts w:hint="eastAsia"/>
                <w:sz w:val="18"/>
                <w:szCs w:val="18"/>
              </w:rPr>
              <w:t>暖通空调</w:t>
            </w:r>
          </w:p>
        </w:tc>
        <w:tc>
          <w:tcPr>
            <w:tcW w:w="740" w:type="dxa"/>
            <w:vAlign w:val="center"/>
          </w:tcPr>
          <w:p w14:paraId="2BF00601">
            <w:pPr>
              <w:jc w:val="center"/>
              <w:rPr>
                <w:rFonts w:hint="eastAsia"/>
                <w:sz w:val="18"/>
                <w:szCs w:val="18"/>
              </w:rPr>
            </w:pPr>
            <w:r>
              <w:rPr>
                <w:rFonts w:hint="eastAsia"/>
                <w:sz w:val="18"/>
                <w:szCs w:val="18"/>
              </w:rPr>
              <w:t>电气</w:t>
            </w:r>
          </w:p>
        </w:tc>
        <w:tc>
          <w:tcPr>
            <w:tcW w:w="741" w:type="dxa"/>
            <w:vAlign w:val="center"/>
          </w:tcPr>
          <w:p w14:paraId="3680D51D">
            <w:pPr>
              <w:jc w:val="center"/>
              <w:rPr>
                <w:rFonts w:hint="eastAsia"/>
                <w:sz w:val="18"/>
                <w:szCs w:val="18"/>
              </w:rPr>
            </w:pPr>
            <w:r>
              <w:rPr>
                <w:rFonts w:hint="eastAsia"/>
                <w:sz w:val="18"/>
                <w:szCs w:val="18"/>
              </w:rPr>
              <w:t>动力</w:t>
            </w:r>
          </w:p>
        </w:tc>
        <w:tc>
          <w:tcPr>
            <w:tcW w:w="740" w:type="dxa"/>
            <w:vAlign w:val="center"/>
          </w:tcPr>
          <w:p w14:paraId="1E8EBCE0">
            <w:pPr>
              <w:jc w:val="center"/>
              <w:rPr>
                <w:rFonts w:hint="eastAsia"/>
                <w:sz w:val="18"/>
                <w:szCs w:val="18"/>
              </w:rPr>
            </w:pPr>
            <w:r>
              <w:rPr>
                <w:rFonts w:hint="eastAsia"/>
                <w:sz w:val="18"/>
                <w:szCs w:val="18"/>
              </w:rPr>
              <w:t>自控</w:t>
            </w:r>
          </w:p>
        </w:tc>
        <w:tc>
          <w:tcPr>
            <w:tcW w:w="741" w:type="dxa"/>
            <w:vAlign w:val="center"/>
          </w:tcPr>
          <w:p w14:paraId="32F64DE5">
            <w:pPr>
              <w:jc w:val="center"/>
              <w:rPr>
                <w:rFonts w:hint="eastAsia"/>
                <w:sz w:val="18"/>
                <w:szCs w:val="18"/>
              </w:rPr>
            </w:pPr>
            <w:r>
              <w:rPr>
                <w:rFonts w:hint="eastAsia"/>
                <w:sz w:val="18"/>
                <w:szCs w:val="18"/>
              </w:rPr>
              <w:t>机械</w:t>
            </w:r>
          </w:p>
        </w:tc>
        <w:tc>
          <w:tcPr>
            <w:tcW w:w="740" w:type="dxa"/>
            <w:vAlign w:val="center"/>
          </w:tcPr>
          <w:p w14:paraId="7DA4D658">
            <w:pPr>
              <w:jc w:val="center"/>
              <w:rPr>
                <w:rFonts w:hint="eastAsia"/>
                <w:sz w:val="18"/>
                <w:szCs w:val="18"/>
              </w:rPr>
            </w:pPr>
            <w:r>
              <w:rPr>
                <w:rFonts w:hint="eastAsia"/>
                <w:sz w:val="18"/>
                <w:szCs w:val="18"/>
              </w:rPr>
              <w:t>通信信号</w:t>
            </w:r>
          </w:p>
        </w:tc>
        <w:tc>
          <w:tcPr>
            <w:tcW w:w="741" w:type="dxa"/>
            <w:vAlign w:val="center"/>
          </w:tcPr>
          <w:p w14:paraId="50A09C6C">
            <w:pPr>
              <w:jc w:val="center"/>
              <w:rPr>
                <w:rFonts w:hint="eastAsia"/>
                <w:sz w:val="18"/>
                <w:szCs w:val="18"/>
              </w:rPr>
            </w:pPr>
            <w:r>
              <w:rPr>
                <w:rFonts w:hint="eastAsia"/>
                <w:sz w:val="18"/>
                <w:szCs w:val="18"/>
              </w:rPr>
              <w:t>站场</w:t>
            </w:r>
          </w:p>
        </w:tc>
        <w:tc>
          <w:tcPr>
            <w:tcW w:w="740" w:type="dxa"/>
            <w:vAlign w:val="center"/>
          </w:tcPr>
          <w:p w14:paraId="643DCACA">
            <w:pPr>
              <w:jc w:val="center"/>
              <w:rPr>
                <w:rFonts w:hint="eastAsia"/>
                <w:sz w:val="18"/>
                <w:szCs w:val="18"/>
              </w:rPr>
            </w:pPr>
            <w:r>
              <w:rPr>
                <w:rFonts w:hint="eastAsia"/>
                <w:sz w:val="18"/>
                <w:szCs w:val="18"/>
              </w:rPr>
              <w:t>道路</w:t>
            </w:r>
          </w:p>
        </w:tc>
        <w:tc>
          <w:tcPr>
            <w:tcW w:w="741" w:type="dxa"/>
            <w:vAlign w:val="center"/>
          </w:tcPr>
          <w:p w14:paraId="26F32977">
            <w:pPr>
              <w:jc w:val="center"/>
              <w:rPr>
                <w:rFonts w:hint="eastAsia"/>
                <w:sz w:val="18"/>
                <w:szCs w:val="18"/>
              </w:rPr>
            </w:pPr>
            <w:r>
              <w:rPr>
                <w:rFonts w:hint="eastAsia"/>
                <w:sz w:val="18"/>
                <w:szCs w:val="18"/>
              </w:rPr>
              <w:t>线路</w:t>
            </w:r>
          </w:p>
        </w:tc>
        <w:tc>
          <w:tcPr>
            <w:tcW w:w="740" w:type="dxa"/>
            <w:vAlign w:val="center"/>
          </w:tcPr>
          <w:p w14:paraId="7C9E0E8E">
            <w:pPr>
              <w:jc w:val="center"/>
              <w:rPr>
                <w:rFonts w:hint="eastAsia"/>
                <w:sz w:val="18"/>
                <w:szCs w:val="18"/>
              </w:rPr>
            </w:pPr>
            <w:r>
              <w:rPr>
                <w:rFonts w:hint="eastAsia"/>
                <w:sz w:val="18"/>
                <w:szCs w:val="18"/>
              </w:rPr>
              <w:t>桥梁</w:t>
            </w:r>
          </w:p>
        </w:tc>
        <w:tc>
          <w:tcPr>
            <w:tcW w:w="741" w:type="dxa"/>
            <w:vAlign w:val="center"/>
          </w:tcPr>
          <w:p w14:paraId="37999120">
            <w:pPr>
              <w:jc w:val="center"/>
              <w:rPr>
                <w:rFonts w:hint="eastAsia"/>
                <w:sz w:val="18"/>
                <w:szCs w:val="18"/>
              </w:rPr>
            </w:pPr>
            <w:r>
              <w:rPr>
                <w:rFonts w:hint="eastAsia"/>
                <w:sz w:val="18"/>
                <w:szCs w:val="18"/>
              </w:rPr>
              <w:t>园林</w:t>
            </w:r>
          </w:p>
        </w:tc>
        <w:tc>
          <w:tcPr>
            <w:tcW w:w="740" w:type="dxa"/>
            <w:vAlign w:val="center"/>
          </w:tcPr>
          <w:p w14:paraId="2AD3EDA9">
            <w:pPr>
              <w:jc w:val="center"/>
              <w:rPr>
                <w:rFonts w:hint="eastAsia"/>
                <w:sz w:val="18"/>
                <w:szCs w:val="18"/>
              </w:rPr>
            </w:pPr>
            <w:r>
              <w:rPr>
                <w:rFonts w:hint="eastAsia"/>
                <w:sz w:val="18"/>
                <w:szCs w:val="18"/>
              </w:rPr>
              <w:t>环保</w:t>
            </w:r>
          </w:p>
        </w:tc>
        <w:tc>
          <w:tcPr>
            <w:tcW w:w="741" w:type="dxa"/>
            <w:vAlign w:val="center"/>
          </w:tcPr>
          <w:p w14:paraId="5EA7ABBB">
            <w:pPr>
              <w:jc w:val="center"/>
              <w:rPr>
                <w:rFonts w:hint="eastAsia"/>
                <w:sz w:val="18"/>
                <w:szCs w:val="18"/>
              </w:rPr>
            </w:pPr>
            <w:r>
              <w:rPr>
                <w:rFonts w:hint="eastAsia"/>
                <w:sz w:val="18"/>
                <w:szCs w:val="18"/>
              </w:rPr>
              <w:t>勘察</w:t>
            </w:r>
          </w:p>
        </w:tc>
        <w:tc>
          <w:tcPr>
            <w:tcW w:w="741" w:type="dxa"/>
            <w:vAlign w:val="center"/>
          </w:tcPr>
          <w:p w14:paraId="17520C8F">
            <w:pPr>
              <w:jc w:val="center"/>
              <w:rPr>
                <w:rFonts w:hint="eastAsia"/>
                <w:sz w:val="18"/>
                <w:szCs w:val="18"/>
              </w:rPr>
            </w:pPr>
            <w:r>
              <w:rPr>
                <w:rFonts w:hint="eastAsia"/>
                <w:sz w:val="18"/>
                <w:szCs w:val="18"/>
              </w:rPr>
              <w:t>合计</w:t>
            </w:r>
          </w:p>
        </w:tc>
      </w:tr>
      <w:tr w14:paraId="0FAF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vAlign w:val="center"/>
          </w:tcPr>
          <w:p w14:paraId="7DD80CA1">
            <w:pPr>
              <w:jc w:val="center"/>
              <w:rPr>
                <w:rFonts w:hint="eastAsia"/>
                <w:sz w:val="18"/>
                <w:szCs w:val="18"/>
              </w:rPr>
            </w:pPr>
            <w:r>
              <w:rPr>
                <w:rFonts w:hint="eastAsia"/>
                <w:sz w:val="18"/>
                <w:szCs w:val="18"/>
              </w:rPr>
              <w:t>人数</w:t>
            </w:r>
          </w:p>
        </w:tc>
        <w:tc>
          <w:tcPr>
            <w:tcW w:w="741" w:type="dxa"/>
            <w:vAlign w:val="center"/>
          </w:tcPr>
          <w:p w14:paraId="2F6F4148">
            <w:pPr>
              <w:jc w:val="center"/>
              <w:rPr>
                <w:rFonts w:hint="default" w:eastAsia="宋体"/>
                <w:sz w:val="18"/>
                <w:szCs w:val="18"/>
                <w:lang w:val="en-US" w:eastAsia="zh-CN"/>
              </w:rPr>
            </w:pPr>
            <w:r>
              <w:rPr>
                <w:rFonts w:hint="eastAsia"/>
                <w:sz w:val="18"/>
                <w:szCs w:val="18"/>
                <w:lang w:val="en-US" w:eastAsia="zh-CN"/>
              </w:rPr>
              <w:t>3-2</w:t>
            </w:r>
          </w:p>
        </w:tc>
        <w:tc>
          <w:tcPr>
            <w:tcW w:w="740" w:type="dxa"/>
            <w:vAlign w:val="center"/>
          </w:tcPr>
          <w:p w14:paraId="5E665DDE">
            <w:pPr>
              <w:jc w:val="center"/>
              <w:rPr>
                <w:rFonts w:hint="default" w:eastAsia="宋体"/>
                <w:sz w:val="18"/>
                <w:szCs w:val="18"/>
                <w:lang w:val="en-US" w:eastAsia="zh-CN"/>
              </w:rPr>
            </w:pPr>
            <w:r>
              <w:rPr>
                <w:rFonts w:hint="eastAsia"/>
                <w:sz w:val="18"/>
                <w:szCs w:val="18"/>
                <w:lang w:val="en-US" w:eastAsia="zh-CN"/>
              </w:rPr>
              <w:t>8-5</w:t>
            </w:r>
          </w:p>
        </w:tc>
        <w:tc>
          <w:tcPr>
            <w:tcW w:w="741" w:type="dxa"/>
            <w:vAlign w:val="center"/>
          </w:tcPr>
          <w:p w14:paraId="0C6A7183">
            <w:pPr>
              <w:jc w:val="center"/>
              <w:rPr>
                <w:rFonts w:hint="default" w:eastAsia="宋体"/>
                <w:sz w:val="18"/>
                <w:szCs w:val="18"/>
                <w:lang w:val="en-US" w:eastAsia="zh-CN"/>
              </w:rPr>
            </w:pPr>
            <w:r>
              <w:rPr>
                <w:rFonts w:hint="eastAsia"/>
                <w:sz w:val="18"/>
                <w:szCs w:val="18"/>
                <w:lang w:val="en-US" w:eastAsia="zh-CN"/>
              </w:rPr>
              <w:t>3-1</w:t>
            </w:r>
          </w:p>
        </w:tc>
        <w:tc>
          <w:tcPr>
            <w:tcW w:w="740" w:type="dxa"/>
            <w:vAlign w:val="center"/>
          </w:tcPr>
          <w:p w14:paraId="52B0529D">
            <w:pPr>
              <w:jc w:val="center"/>
              <w:rPr>
                <w:rFonts w:hint="default" w:eastAsia="宋体"/>
                <w:sz w:val="18"/>
                <w:szCs w:val="18"/>
                <w:lang w:val="en-US" w:eastAsia="zh-CN"/>
              </w:rPr>
            </w:pPr>
            <w:r>
              <w:rPr>
                <w:rFonts w:hint="eastAsia"/>
                <w:sz w:val="18"/>
                <w:szCs w:val="18"/>
                <w:lang w:val="en-US" w:eastAsia="zh-CN"/>
              </w:rPr>
              <w:t>7-4</w:t>
            </w:r>
          </w:p>
        </w:tc>
        <w:tc>
          <w:tcPr>
            <w:tcW w:w="741" w:type="dxa"/>
            <w:vAlign w:val="center"/>
          </w:tcPr>
          <w:p w14:paraId="510B2B94">
            <w:pPr>
              <w:jc w:val="center"/>
              <w:rPr>
                <w:rFonts w:hint="default" w:eastAsia="宋体"/>
                <w:sz w:val="18"/>
                <w:szCs w:val="18"/>
                <w:lang w:val="en-US" w:eastAsia="zh-CN"/>
              </w:rPr>
            </w:pPr>
            <w:r>
              <w:rPr>
                <w:rFonts w:hint="eastAsia"/>
                <w:sz w:val="18"/>
                <w:szCs w:val="18"/>
                <w:lang w:val="en-US" w:eastAsia="zh-CN"/>
              </w:rPr>
              <w:t>2-2</w:t>
            </w:r>
          </w:p>
        </w:tc>
        <w:tc>
          <w:tcPr>
            <w:tcW w:w="740" w:type="dxa"/>
            <w:vAlign w:val="center"/>
          </w:tcPr>
          <w:p w14:paraId="79A92F51">
            <w:pPr>
              <w:jc w:val="center"/>
              <w:rPr>
                <w:rFonts w:hint="default" w:eastAsia="宋体"/>
                <w:sz w:val="18"/>
                <w:szCs w:val="18"/>
                <w:lang w:val="en-US" w:eastAsia="zh-CN"/>
              </w:rPr>
            </w:pPr>
            <w:r>
              <w:rPr>
                <w:rFonts w:hint="eastAsia"/>
                <w:sz w:val="18"/>
                <w:szCs w:val="18"/>
                <w:lang w:val="en-US" w:eastAsia="zh-CN"/>
              </w:rPr>
              <w:t>2-1</w:t>
            </w:r>
          </w:p>
        </w:tc>
        <w:tc>
          <w:tcPr>
            <w:tcW w:w="741" w:type="dxa"/>
            <w:vAlign w:val="center"/>
          </w:tcPr>
          <w:p w14:paraId="1C617675">
            <w:pPr>
              <w:jc w:val="center"/>
              <w:rPr>
                <w:rFonts w:hint="default" w:eastAsia="宋体"/>
                <w:sz w:val="18"/>
                <w:szCs w:val="18"/>
                <w:lang w:val="en-US" w:eastAsia="zh-CN"/>
              </w:rPr>
            </w:pPr>
            <w:r>
              <w:rPr>
                <w:rFonts w:hint="eastAsia"/>
                <w:sz w:val="18"/>
                <w:szCs w:val="18"/>
                <w:lang w:val="en-US" w:eastAsia="zh-CN"/>
              </w:rPr>
              <w:t>/</w:t>
            </w:r>
          </w:p>
        </w:tc>
        <w:tc>
          <w:tcPr>
            <w:tcW w:w="740" w:type="dxa"/>
            <w:vAlign w:val="center"/>
          </w:tcPr>
          <w:p w14:paraId="266095BF">
            <w:pPr>
              <w:jc w:val="center"/>
              <w:rPr>
                <w:rFonts w:hint="default" w:eastAsia="宋体"/>
                <w:sz w:val="18"/>
                <w:szCs w:val="18"/>
                <w:lang w:val="en-US" w:eastAsia="zh-CN"/>
              </w:rPr>
            </w:pPr>
            <w:r>
              <w:rPr>
                <w:rFonts w:hint="eastAsia"/>
                <w:sz w:val="18"/>
                <w:szCs w:val="18"/>
                <w:lang w:val="en-US" w:eastAsia="zh-CN"/>
              </w:rPr>
              <w:t>/</w:t>
            </w:r>
          </w:p>
        </w:tc>
        <w:tc>
          <w:tcPr>
            <w:tcW w:w="741" w:type="dxa"/>
            <w:vAlign w:val="center"/>
          </w:tcPr>
          <w:p w14:paraId="40BCB02C">
            <w:pPr>
              <w:jc w:val="center"/>
              <w:rPr>
                <w:rFonts w:hint="default" w:eastAsia="宋体"/>
                <w:sz w:val="18"/>
                <w:szCs w:val="18"/>
                <w:lang w:val="en-US" w:eastAsia="zh-CN"/>
              </w:rPr>
            </w:pPr>
            <w:r>
              <w:rPr>
                <w:rFonts w:hint="eastAsia"/>
                <w:sz w:val="18"/>
                <w:szCs w:val="18"/>
                <w:lang w:val="en-US" w:eastAsia="zh-CN"/>
              </w:rPr>
              <w:t>/</w:t>
            </w:r>
          </w:p>
        </w:tc>
        <w:tc>
          <w:tcPr>
            <w:tcW w:w="740" w:type="dxa"/>
            <w:vAlign w:val="center"/>
          </w:tcPr>
          <w:p w14:paraId="484CE168">
            <w:pPr>
              <w:jc w:val="center"/>
              <w:rPr>
                <w:rFonts w:hint="default" w:eastAsia="宋体"/>
                <w:sz w:val="18"/>
                <w:szCs w:val="18"/>
                <w:lang w:val="en-US" w:eastAsia="zh-CN"/>
              </w:rPr>
            </w:pPr>
            <w:r>
              <w:rPr>
                <w:rFonts w:hint="eastAsia"/>
                <w:sz w:val="18"/>
                <w:szCs w:val="18"/>
                <w:lang w:val="en-US" w:eastAsia="zh-CN"/>
              </w:rPr>
              <w:t>/</w:t>
            </w:r>
          </w:p>
        </w:tc>
        <w:tc>
          <w:tcPr>
            <w:tcW w:w="741" w:type="dxa"/>
            <w:vAlign w:val="center"/>
          </w:tcPr>
          <w:p w14:paraId="15871355">
            <w:pPr>
              <w:jc w:val="center"/>
              <w:rPr>
                <w:rFonts w:hint="default" w:eastAsia="宋体"/>
                <w:sz w:val="18"/>
                <w:szCs w:val="18"/>
                <w:lang w:val="en-US" w:eastAsia="zh-CN"/>
              </w:rPr>
            </w:pPr>
            <w:r>
              <w:rPr>
                <w:rFonts w:hint="eastAsia"/>
                <w:sz w:val="18"/>
                <w:szCs w:val="18"/>
                <w:lang w:val="en-US" w:eastAsia="zh-CN"/>
              </w:rPr>
              <w:t>/</w:t>
            </w:r>
          </w:p>
        </w:tc>
        <w:tc>
          <w:tcPr>
            <w:tcW w:w="740" w:type="dxa"/>
            <w:vAlign w:val="center"/>
          </w:tcPr>
          <w:p w14:paraId="476B5D85">
            <w:pPr>
              <w:jc w:val="center"/>
              <w:rPr>
                <w:rFonts w:hint="default" w:eastAsia="宋体"/>
                <w:sz w:val="18"/>
                <w:szCs w:val="18"/>
                <w:lang w:val="en-US" w:eastAsia="zh-CN"/>
              </w:rPr>
            </w:pPr>
            <w:r>
              <w:rPr>
                <w:rFonts w:hint="eastAsia"/>
                <w:sz w:val="18"/>
                <w:szCs w:val="18"/>
                <w:lang w:val="en-US" w:eastAsia="zh-CN"/>
              </w:rPr>
              <w:t>4-2</w:t>
            </w:r>
          </w:p>
        </w:tc>
        <w:tc>
          <w:tcPr>
            <w:tcW w:w="741" w:type="dxa"/>
            <w:vAlign w:val="center"/>
          </w:tcPr>
          <w:p w14:paraId="50373981">
            <w:pPr>
              <w:jc w:val="center"/>
              <w:rPr>
                <w:rFonts w:hint="default" w:eastAsia="宋体"/>
                <w:sz w:val="18"/>
                <w:szCs w:val="18"/>
                <w:lang w:val="en-US" w:eastAsia="zh-CN"/>
              </w:rPr>
            </w:pPr>
            <w:r>
              <w:rPr>
                <w:rFonts w:hint="eastAsia"/>
                <w:sz w:val="18"/>
                <w:szCs w:val="18"/>
                <w:lang w:val="en-US" w:eastAsia="zh-CN"/>
              </w:rPr>
              <w:t>/</w:t>
            </w:r>
          </w:p>
        </w:tc>
        <w:tc>
          <w:tcPr>
            <w:tcW w:w="740" w:type="dxa"/>
            <w:vAlign w:val="center"/>
          </w:tcPr>
          <w:p w14:paraId="110F3664">
            <w:pPr>
              <w:jc w:val="center"/>
              <w:rPr>
                <w:rFonts w:hint="default" w:eastAsia="宋体"/>
                <w:sz w:val="18"/>
                <w:szCs w:val="18"/>
                <w:lang w:val="en-US" w:eastAsia="zh-CN"/>
              </w:rPr>
            </w:pPr>
            <w:r>
              <w:rPr>
                <w:rFonts w:hint="eastAsia"/>
                <w:sz w:val="18"/>
                <w:szCs w:val="18"/>
                <w:lang w:val="en-US" w:eastAsia="zh-CN"/>
              </w:rPr>
              <w:t>3-2</w:t>
            </w:r>
          </w:p>
        </w:tc>
        <w:tc>
          <w:tcPr>
            <w:tcW w:w="741" w:type="dxa"/>
            <w:vAlign w:val="center"/>
          </w:tcPr>
          <w:p w14:paraId="14145FDB">
            <w:pPr>
              <w:jc w:val="center"/>
              <w:rPr>
                <w:rFonts w:hint="default" w:eastAsia="宋体"/>
                <w:sz w:val="18"/>
                <w:szCs w:val="18"/>
                <w:lang w:val="en-US" w:eastAsia="zh-CN"/>
              </w:rPr>
            </w:pPr>
            <w:r>
              <w:rPr>
                <w:rFonts w:hint="eastAsia"/>
                <w:sz w:val="18"/>
                <w:szCs w:val="18"/>
                <w:lang w:val="en-US" w:eastAsia="zh-CN"/>
              </w:rPr>
              <w:t>2-2</w:t>
            </w:r>
          </w:p>
        </w:tc>
        <w:tc>
          <w:tcPr>
            <w:tcW w:w="740" w:type="dxa"/>
            <w:vAlign w:val="center"/>
          </w:tcPr>
          <w:p w14:paraId="201B8CA6">
            <w:pPr>
              <w:jc w:val="center"/>
              <w:rPr>
                <w:rFonts w:hint="default" w:eastAsia="宋体"/>
                <w:sz w:val="18"/>
                <w:szCs w:val="18"/>
                <w:lang w:val="en-US" w:eastAsia="zh-CN"/>
              </w:rPr>
            </w:pPr>
            <w:r>
              <w:rPr>
                <w:rFonts w:hint="eastAsia"/>
                <w:sz w:val="18"/>
                <w:szCs w:val="18"/>
                <w:lang w:val="en-US" w:eastAsia="zh-CN"/>
              </w:rPr>
              <w:t>1-1</w:t>
            </w:r>
          </w:p>
        </w:tc>
        <w:tc>
          <w:tcPr>
            <w:tcW w:w="741" w:type="dxa"/>
            <w:vAlign w:val="center"/>
          </w:tcPr>
          <w:p w14:paraId="28A6C9A9">
            <w:pPr>
              <w:jc w:val="center"/>
              <w:rPr>
                <w:rFonts w:hint="default" w:eastAsia="宋体"/>
                <w:sz w:val="18"/>
                <w:szCs w:val="18"/>
                <w:lang w:val="en-US" w:eastAsia="zh-CN"/>
              </w:rPr>
            </w:pPr>
            <w:r>
              <w:rPr>
                <w:rFonts w:hint="eastAsia"/>
                <w:sz w:val="18"/>
                <w:szCs w:val="18"/>
                <w:lang w:val="en-US" w:eastAsia="zh-CN"/>
              </w:rPr>
              <w:t>2-1</w:t>
            </w:r>
          </w:p>
        </w:tc>
        <w:tc>
          <w:tcPr>
            <w:tcW w:w="741" w:type="dxa"/>
            <w:vAlign w:val="center"/>
          </w:tcPr>
          <w:p w14:paraId="422349A3">
            <w:pPr>
              <w:jc w:val="center"/>
              <w:rPr>
                <w:rFonts w:hint="default" w:eastAsia="宋体"/>
                <w:sz w:val="18"/>
                <w:szCs w:val="18"/>
                <w:lang w:val="en-US" w:eastAsia="zh-CN"/>
              </w:rPr>
            </w:pPr>
            <w:r>
              <w:rPr>
                <w:rFonts w:hint="eastAsia"/>
                <w:sz w:val="18"/>
                <w:szCs w:val="18"/>
                <w:lang w:val="en-US" w:eastAsia="zh-CN"/>
              </w:rPr>
              <w:t>34-22</w:t>
            </w:r>
          </w:p>
        </w:tc>
      </w:tr>
    </w:tbl>
    <w:p w14:paraId="4C313507">
      <w:pPr>
        <w:bidi w:val="0"/>
        <w:jc w:val="left"/>
        <w:rPr>
          <w:rFonts w:hint="eastAsia"/>
          <w:lang w:val="en-US" w:eastAsia="zh-CN"/>
        </w:rPr>
      </w:pPr>
    </w:p>
    <w:tbl>
      <w:tblPr>
        <w:tblStyle w:val="5"/>
        <w:tblpPr w:leftFromText="180" w:rightFromText="180" w:vertAnchor="text" w:horzAnchor="page" w:tblpXSpec="center" w:tblpY="781"/>
        <w:tblOverlap w:val="never"/>
        <w:tblW w:w="13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203"/>
        <w:gridCol w:w="1442"/>
        <w:gridCol w:w="1027"/>
        <w:gridCol w:w="1108"/>
        <w:gridCol w:w="2007"/>
        <w:gridCol w:w="2146"/>
        <w:gridCol w:w="1486"/>
        <w:gridCol w:w="1534"/>
      </w:tblGrid>
      <w:tr w14:paraId="5ED0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714" w:type="dxa"/>
            <w:vAlign w:val="center"/>
          </w:tcPr>
          <w:p w14:paraId="6E4851FE">
            <w:pPr>
              <w:jc w:val="center"/>
              <w:rPr>
                <w:sz w:val="18"/>
                <w:szCs w:val="18"/>
              </w:rPr>
            </w:pPr>
            <w:r>
              <w:rPr>
                <w:rFonts w:hint="eastAsia"/>
                <w:sz w:val="18"/>
                <w:szCs w:val="18"/>
              </w:rPr>
              <w:t>专业</w:t>
            </w:r>
          </w:p>
        </w:tc>
        <w:tc>
          <w:tcPr>
            <w:tcW w:w="1203" w:type="dxa"/>
            <w:vAlign w:val="center"/>
          </w:tcPr>
          <w:p w14:paraId="4F9A6C0F">
            <w:pPr>
              <w:jc w:val="center"/>
              <w:rPr>
                <w:sz w:val="18"/>
                <w:szCs w:val="18"/>
              </w:rPr>
            </w:pPr>
            <w:r>
              <w:rPr>
                <w:rFonts w:hint="eastAsia"/>
                <w:sz w:val="18"/>
                <w:szCs w:val="18"/>
              </w:rPr>
              <w:t>岗位性质</w:t>
            </w:r>
          </w:p>
        </w:tc>
        <w:tc>
          <w:tcPr>
            <w:tcW w:w="1442" w:type="dxa"/>
            <w:vAlign w:val="center"/>
          </w:tcPr>
          <w:p w14:paraId="2D60811F">
            <w:pPr>
              <w:jc w:val="center"/>
              <w:rPr>
                <w:sz w:val="18"/>
                <w:szCs w:val="18"/>
              </w:rPr>
            </w:pPr>
            <w:r>
              <w:rPr>
                <w:rFonts w:hint="eastAsia"/>
                <w:sz w:val="18"/>
                <w:szCs w:val="18"/>
              </w:rPr>
              <w:t>姓 名</w:t>
            </w:r>
          </w:p>
        </w:tc>
        <w:tc>
          <w:tcPr>
            <w:tcW w:w="1027" w:type="dxa"/>
            <w:vAlign w:val="center"/>
          </w:tcPr>
          <w:p w14:paraId="586235A5">
            <w:pPr>
              <w:jc w:val="center"/>
              <w:rPr>
                <w:sz w:val="18"/>
                <w:szCs w:val="18"/>
              </w:rPr>
            </w:pPr>
            <w:r>
              <w:rPr>
                <w:rFonts w:hint="eastAsia"/>
                <w:sz w:val="18"/>
                <w:szCs w:val="18"/>
              </w:rPr>
              <w:t>性别</w:t>
            </w:r>
          </w:p>
        </w:tc>
        <w:tc>
          <w:tcPr>
            <w:tcW w:w="1108" w:type="dxa"/>
            <w:vAlign w:val="center"/>
          </w:tcPr>
          <w:p w14:paraId="3D41CFE3">
            <w:pPr>
              <w:ind w:left="-105" w:leftChars="-50"/>
              <w:jc w:val="center"/>
              <w:rPr>
                <w:sz w:val="18"/>
                <w:szCs w:val="18"/>
              </w:rPr>
            </w:pPr>
            <w:r>
              <w:rPr>
                <w:rFonts w:hint="eastAsia"/>
                <w:sz w:val="18"/>
                <w:szCs w:val="18"/>
              </w:rPr>
              <w:t>年龄</w:t>
            </w:r>
          </w:p>
          <w:p w14:paraId="32CCF067">
            <w:pPr>
              <w:ind w:left="-105" w:leftChars="-50"/>
              <w:jc w:val="center"/>
              <w:rPr>
                <w:sz w:val="18"/>
                <w:szCs w:val="18"/>
              </w:rPr>
            </w:pPr>
            <w:r>
              <w:rPr>
                <w:rFonts w:hint="eastAsia"/>
                <w:sz w:val="18"/>
                <w:szCs w:val="18"/>
              </w:rPr>
              <w:t>（岁）</w:t>
            </w:r>
          </w:p>
        </w:tc>
        <w:tc>
          <w:tcPr>
            <w:tcW w:w="2007" w:type="dxa"/>
            <w:vAlign w:val="center"/>
          </w:tcPr>
          <w:p w14:paraId="36E766F3">
            <w:pPr>
              <w:spacing w:line="240" w:lineRule="exact"/>
              <w:jc w:val="center"/>
              <w:rPr>
                <w:sz w:val="18"/>
                <w:szCs w:val="18"/>
              </w:rPr>
            </w:pPr>
            <w:r>
              <w:rPr>
                <w:rFonts w:hint="eastAsia"/>
                <w:sz w:val="18"/>
                <w:szCs w:val="18"/>
              </w:rPr>
              <w:t>执业注册类别</w:t>
            </w:r>
          </w:p>
        </w:tc>
        <w:tc>
          <w:tcPr>
            <w:tcW w:w="2146" w:type="dxa"/>
            <w:vAlign w:val="center"/>
          </w:tcPr>
          <w:p w14:paraId="6E100E61">
            <w:pPr>
              <w:spacing w:line="240" w:lineRule="exact"/>
              <w:jc w:val="center"/>
              <w:rPr>
                <w:sz w:val="18"/>
                <w:szCs w:val="18"/>
              </w:rPr>
            </w:pPr>
            <w:r>
              <w:rPr>
                <w:rFonts w:hint="eastAsia"/>
                <w:sz w:val="18"/>
                <w:szCs w:val="18"/>
              </w:rPr>
              <w:t>技术职称</w:t>
            </w:r>
          </w:p>
        </w:tc>
        <w:tc>
          <w:tcPr>
            <w:tcW w:w="1486" w:type="dxa"/>
            <w:vAlign w:val="center"/>
          </w:tcPr>
          <w:p w14:paraId="5380B880">
            <w:pPr>
              <w:spacing w:line="280" w:lineRule="exact"/>
              <w:jc w:val="center"/>
              <w:rPr>
                <w:sz w:val="18"/>
                <w:szCs w:val="18"/>
              </w:rPr>
            </w:pPr>
            <w:r>
              <w:rPr>
                <w:rFonts w:hint="eastAsia"/>
                <w:sz w:val="18"/>
                <w:szCs w:val="18"/>
              </w:rPr>
              <w:t>设计工龄</w:t>
            </w:r>
          </w:p>
          <w:p w14:paraId="0540ADE8">
            <w:pPr>
              <w:spacing w:line="280" w:lineRule="exact"/>
              <w:jc w:val="center"/>
              <w:rPr>
                <w:sz w:val="18"/>
                <w:szCs w:val="18"/>
              </w:rPr>
            </w:pPr>
            <w:r>
              <w:rPr>
                <w:rFonts w:hint="eastAsia"/>
                <w:sz w:val="18"/>
                <w:szCs w:val="18"/>
              </w:rPr>
              <w:t>(年)</w:t>
            </w:r>
          </w:p>
        </w:tc>
        <w:tc>
          <w:tcPr>
            <w:tcW w:w="1534" w:type="dxa"/>
            <w:vAlign w:val="center"/>
          </w:tcPr>
          <w:p w14:paraId="6C141582">
            <w:pPr>
              <w:spacing w:line="280" w:lineRule="exact"/>
              <w:jc w:val="center"/>
              <w:rPr>
                <w:sz w:val="18"/>
                <w:szCs w:val="18"/>
              </w:rPr>
            </w:pPr>
            <w:r>
              <w:rPr>
                <w:rFonts w:hint="eastAsia"/>
                <w:sz w:val="18"/>
                <w:szCs w:val="18"/>
              </w:rPr>
              <w:t>设计业绩</w:t>
            </w:r>
          </w:p>
          <w:p w14:paraId="499F3491">
            <w:pPr>
              <w:spacing w:line="280" w:lineRule="exact"/>
              <w:jc w:val="center"/>
              <w:rPr>
                <w:sz w:val="18"/>
                <w:szCs w:val="18"/>
              </w:rPr>
            </w:pPr>
            <w:r>
              <w:rPr>
                <w:rFonts w:hint="eastAsia"/>
                <w:sz w:val="18"/>
                <w:szCs w:val="18"/>
              </w:rPr>
              <w:t>(项)</w:t>
            </w:r>
          </w:p>
        </w:tc>
      </w:tr>
      <w:tr w14:paraId="7E70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31CD1AE">
            <w:pPr>
              <w:jc w:val="center"/>
              <w:rPr>
                <w:rFonts w:hint="eastAsia" w:ascii="Times New Roman" w:hAnsi="Times New Roman" w:cs="Times New Roman"/>
                <w:sz w:val="18"/>
                <w:szCs w:val="18"/>
              </w:rPr>
            </w:pPr>
            <w:r>
              <w:rPr>
                <w:rFonts w:hint="eastAsia" w:ascii="宋体" w:hAnsi="宋体" w:eastAsia="宋体" w:cs="宋体"/>
                <w:sz w:val="18"/>
                <w:szCs w:val="18"/>
                <w:highlight w:val="none"/>
              </w:rPr>
              <w:t>建筑</w:t>
            </w:r>
          </w:p>
        </w:tc>
        <w:tc>
          <w:tcPr>
            <w:tcW w:w="1203" w:type="dxa"/>
            <w:vAlign w:val="center"/>
          </w:tcPr>
          <w:p w14:paraId="6961B60F">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1FBD0BB6">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黄衍宁</w:t>
            </w:r>
          </w:p>
        </w:tc>
        <w:tc>
          <w:tcPr>
            <w:tcW w:w="1027" w:type="dxa"/>
            <w:vAlign w:val="center"/>
          </w:tcPr>
          <w:p w14:paraId="4ED70588">
            <w:pPr>
              <w:jc w:val="center"/>
              <w:rPr>
                <w:rFonts w:hint="eastAsia" w:ascii="Times New Roman" w:hAnsi="Times New Roman" w:cs="Times New Roman"/>
                <w:sz w:val="18"/>
                <w:szCs w:val="18"/>
              </w:rPr>
            </w:pPr>
            <w:r>
              <w:rPr>
                <w:rFonts w:hint="eastAsia" w:ascii="宋体" w:hAnsi="宋体" w:eastAsia="宋体" w:cs="宋体"/>
                <w:sz w:val="18"/>
                <w:szCs w:val="18"/>
                <w:lang w:eastAsia="zh-CN"/>
              </w:rPr>
              <w:t>男</w:t>
            </w:r>
          </w:p>
        </w:tc>
        <w:tc>
          <w:tcPr>
            <w:tcW w:w="1108" w:type="dxa"/>
            <w:vAlign w:val="center"/>
          </w:tcPr>
          <w:p w14:paraId="0A01F787">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56</w:t>
            </w:r>
          </w:p>
        </w:tc>
        <w:tc>
          <w:tcPr>
            <w:tcW w:w="2007" w:type="dxa"/>
            <w:vAlign w:val="center"/>
          </w:tcPr>
          <w:p w14:paraId="6A38990F">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一级注册建筑师</w:t>
            </w:r>
          </w:p>
        </w:tc>
        <w:tc>
          <w:tcPr>
            <w:tcW w:w="2146" w:type="dxa"/>
            <w:vAlign w:val="center"/>
          </w:tcPr>
          <w:p w14:paraId="417852D4">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rPr>
              <w:t>土建高级工程师</w:t>
            </w:r>
          </w:p>
        </w:tc>
        <w:tc>
          <w:tcPr>
            <w:tcW w:w="1486" w:type="dxa"/>
            <w:vAlign w:val="center"/>
          </w:tcPr>
          <w:p w14:paraId="5BA4BCD0">
            <w:pPr>
              <w:jc w:val="center"/>
              <w:rPr>
                <w:rFonts w:hint="eastAsia" w:ascii="Times New Roman" w:hAnsi="Times New Roman" w:cs="Times New Roman"/>
                <w:sz w:val="18"/>
                <w:szCs w:val="18"/>
              </w:rPr>
            </w:pPr>
            <w:r>
              <w:rPr>
                <w:rFonts w:hint="eastAsia" w:ascii="宋体" w:hAnsi="宋体" w:cs="宋体"/>
                <w:sz w:val="18"/>
                <w:szCs w:val="18"/>
                <w:lang w:val="en-US" w:eastAsia="zh-CN"/>
              </w:rPr>
              <w:t>33</w:t>
            </w:r>
          </w:p>
        </w:tc>
        <w:tc>
          <w:tcPr>
            <w:tcW w:w="1534" w:type="dxa"/>
            <w:vAlign w:val="center"/>
          </w:tcPr>
          <w:p w14:paraId="22C07CC7">
            <w:pPr>
              <w:jc w:val="center"/>
              <w:rPr>
                <w:rFonts w:hint="eastAsia" w:ascii="Times New Roman" w:hAnsi="Times New Roman" w:cs="Times New Roman"/>
                <w:sz w:val="18"/>
                <w:szCs w:val="18"/>
              </w:rPr>
            </w:pPr>
            <w:r>
              <w:rPr>
                <w:rFonts w:hint="eastAsia" w:ascii="宋体" w:hAnsi="宋体" w:cs="宋体"/>
                <w:sz w:val="18"/>
                <w:szCs w:val="18"/>
                <w:lang w:val="en-US" w:eastAsia="zh-CN"/>
              </w:rPr>
              <w:t>6</w:t>
            </w:r>
          </w:p>
        </w:tc>
      </w:tr>
      <w:tr w14:paraId="7E13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E42D234">
            <w:pPr>
              <w:jc w:val="center"/>
              <w:rPr>
                <w:rFonts w:hint="eastAsia" w:ascii="Times New Roman" w:hAnsi="Times New Roman" w:cs="Times New Roman"/>
                <w:sz w:val="18"/>
                <w:szCs w:val="18"/>
              </w:rPr>
            </w:pPr>
            <w:r>
              <w:rPr>
                <w:rFonts w:hint="eastAsia" w:ascii="宋体" w:hAnsi="宋体" w:eastAsia="宋体" w:cs="宋体"/>
                <w:sz w:val="18"/>
                <w:szCs w:val="18"/>
                <w:highlight w:val="none"/>
              </w:rPr>
              <w:t>建筑</w:t>
            </w:r>
          </w:p>
        </w:tc>
        <w:tc>
          <w:tcPr>
            <w:tcW w:w="1203" w:type="dxa"/>
            <w:vAlign w:val="center"/>
          </w:tcPr>
          <w:p w14:paraId="42BC771B">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0742068C">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刘晓梅</w:t>
            </w:r>
          </w:p>
        </w:tc>
        <w:tc>
          <w:tcPr>
            <w:tcW w:w="1027" w:type="dxa"/>
            <w:vAlign w:val="center"/>
          </w:tcPr>
          <w:p w14:paraId="372AE3F1">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6171362C">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56</w:t>
            </w:r>
          </w:p>
        </w:tc>
        <w:tc>
          <w:tcPr>
            <w:tcW w:w="2007" w:type="dxa"/>
            <w:vAlign w:val="center"/>
          </w:tcPr>
          <w:p w14:paraId="34EE9410">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一级注册建筑师</w:t>
            </w:r>
          </w:p>
        </w:tc>
        <w:tc>
          <w:tcPr>
            <w:tcW w:w="2146" w:type="dxa"/>
            <w:vAlign w:val="center"/>
          </w:tcPr>
          <w:p w14:paraId="468CE743">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rPr>
              <w:t>高级工程师</w:t>
            </w:r>
          </w:p>
        </w:tc>
        <w:tc>
          <w:tcPr>
            <w:tcW w:w="1486" w:type="dxa"/>
            <w:vAlign w:val="center"/>
          </w:tcPr>
          <w:p w14:paraId="276CD58A">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31</w:t>
            </w:r>
          </w:p>
        </w:tc>
        <w:tc>
          <w:tcPr>
            <w:tcW w:w="1534" w:type="dxa"/>
            <w:vAlign w:val="center"/>
          </w:tcPr>
          <w:p w14:paraId="619EBDC4">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4E24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C04CABD">
            <w:pPr>
              <w:jc w:val="center"/>
              <w:rPr>
                <w:rFonts w:hint="eastAsia" w:ascii="Times New Roman" w:hAnsi="Times New Roman" w:cs="Times New Roman"/>
                <w:sz w:val="18"/>
                <w:szCs w:val="18"/>
              </w:rPr>
            </w:pPr>
            <w:r>
              <w:rPr>
                <w:rFonts w:hint="eastAsia" w:ascii="宋体" w:hAnsi="宋体" w:eastAsia="宋体" w:cs="宋体"/>
                <w:sz w:val="18"/>
                <w:szCs w:val="18"/>
                <w:highlight w:val="none"/>
              </w:rPr>
              <w:t>建筑</w:t>
            </w:r>
          </w:p>
        </w:tc>
        <w:tc>
          <w:tcPr>
            <w:tcW w:w="1203" w:type="dxa"/>
            <w:vAlign w:val="center"/>
          </w:tcPr>
          <w:p w14:paraId="2349A1F8">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024F3690">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汪曙</w:t>
            </w:r>
          </w:p>
        </w:tc>
        <w:tc>
          <w:tcPr>
            <w:tcW w:w="1027" w:type="dxa"/>
            <w:vAlign w:val="center"/>
          </w:tcPr>
          <w:p w14:paraId="39855972">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女</w:t>
            </w:r>
          </w:p>
        </w:tc>
        <w:tc>
          <w:tcPr>
            <w:tcW w:w="1108" w:type="dxa"/>
            <w:vAlign w:val="center"/>
          </w:tcPr>
          <w:p w14:paraId="535ED6BB">
            <w:pPr>
              <w:jc w:val="center"/>
              <w:rPr>
                <w:rFonts w:hint="eastAsia" w:ascii="Times New Roman" w:hAnsi="Times New Roman" w:cs="Times New Roman"/>
                <w:sz w:val="18"/>
                <w:szCs w:val="18"/>
              </w:rPr>
            </w:pPr>
            <w:r>
              <w:rPr>
                <w:rFonts w:hint="eastAsia" w:ascii="宋体" w:hAnsi="宋体" w:eastAsia="宋体" w:cs="宋体"/>
                <w:sz w:val="18"/>
                <w:szCs w:val="18"/>
                <w:highlight w:val="none"/>
                <w:lang w:val="en-US" w:eastAsia="zh-CN"/>
              </w:rPr>
              <w:t>61</w:t>
            </w:r>
          </w:p>
        </w:tc>
        <w:tc>
          <w:tcPr>
            <w:tcW w:w="2007" w:type="dxa"/>
            <w:vAlign w:val="center"/>
          </w:tcPr>
          <w:p w14:paraId="5D543DBC">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一级注册建筑师</w:t>
            </w:r>
          </w:p>
        </w:tc>
        <w:tc>
          <w:tcPr>
            <w:tcW w:w="2146" w:type="dxa"/>
            <w:vAlign w:val="center"/>
          </w:tcPr>
          <w:p w14:paraId="0FA34805">
            <w:pPr>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建筑</w:t>
            </w:r>
            <w:r>
              <w:rPr>
                <w:rFonts w:hint="eastAsia" w:ascii="宋体" w:hAnsi="宋体" w:eastAsia="宋体" w:cs="宋体"/>
                <w:sz w:val="18"/>
                <w:szCs w:val="18"/>
                <w:highlight w:val="none"/>
                <w:lang w:eastAsia="zh-CN"/>
              </w:rPr>
              <w:t>结构</w:t>
            </w:r>
            <w:r>
              <w:rPr>
                <w:rFonts w:hint="eastAsia" w:ascii="宋体" w:hAnsi="宋体" w:eastAsia="宋体" w:cs="宋体"/>
                <w:sz w:val="18"/>
                <w:szCs w:val="18"/>
                <w:highlight w:val="none"/>
              </w:rPr>
              <w:t>高级工程师</w:t>
            </w:r>
          </w:p>
        </w:tc>
        <w:tc>
          <w:tcPr>
            <w:tcW w:w="1486" w:type="dxa"/>
            <w:vAlign w:val="center"/>
          </w:tcPr>
          <w:p w14:paraId="58B13E37">
            <w:pPr>
              <w:jc w:val="center"/>
              <w:rPr>
                <w:rFonts w:hint="eastAsia" w:ascii="Times New Roman" w:hAnsi="Times New Roman" w:cs="Times New Roman"/>
                <w:sz w:val="18"/>
                <w:szCs w:val="18"/>
              </w:rPr>
            </w:pPr>
            <w:r>
              <w:rPr>
                <w:rFonts w:hint="eastAsia" w:ascii="宋体" w:hAnsi="宋体" w:eastAsia="宋体" w:cs="宋体"/>
                <w:sz w:val="18"/>
                <w:szCs w:val="18"/>
                <w:highlight w:val="none"/>
                <w:lang w:val="en-US" w:eastAsia="zh-CN"/>
              </w:rPr>
              <w:t>39</w:t>
            </w:r>
          </w:p>
        </w:tc>
        <w:tc>
          <w:tcPr>
            <w:tcW w:w="1534" w:type="dxa"/>
            <w:vAlign w:val="center"/>
          </w:tcPr>
          <w:p w14:paraId="198D1982">
            <w:pPr>
              <w:jc w:val="center"/>
              <w:rPr>
                <w:rFonts w:hint="eastAsia" w:ascii="Times New Roman" w:hAnsi="Times New Roman" w:cs="Times New Roman"/>
                <w:sz w:val="18"/>
                <w:szCs w:val="18"/>
              </w:rPr>
            </w:pPr>
            <w:r>
              <w:rPr>
                <w:rFonts w:hint="eastAsia" w:ascii="宋体" w:hAnsi="宋体" w:eastAsia="宋体" w:cs="宋体"/>
                <w:sz w:val="18"/>
                <w:szCs w:val="18"/>
                <w:highlight w:val="none"/>
                <w:lang w:val="en-US" w:eastAsia="zh-CN"/>
              </w:rPr>
              <w:t>5</w:t>
            </w:r>
          </w:p>
        </w:tc>
      </w:tr>
      <w:tr w14:paraId="556D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60AFAEB">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结构</w:t>
            </w:r>
          </w:p>
        </w:tc>
        <w:tc>
          <w:tcPr>
            <w:tcW w:w="1203" w:type="dxa"/>
            <w:vAlign w:val="center"/>
          </w:tcPr>
          <w:p w14:paraId="210FDBAC">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52BA7E93">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肖家友</w:t>
            </w:r>
          </w:p>
        </w:tc>
        <w:tc>
          <w:tcPr>
            <w:tcW w:w="1027" w:type="dxa"/>
            <w:vAlign w:val="center"/>
          </w:tcPr>
          <w:p w14:paraId="0F3E988A">
            <w:pPr>
              <w:jc w:val="center"/>
              <w:rPr>
                <w:rFonts w:hint="eastAsia" w:ascii="Times New Roman" w:hAnsi="Times New Roman" w:cs="Times New Roman"/>
                <w:sz w:val="18"/>
                <w:szCs w:val="18"/>
              </w:rPr>
            </w:pPr>
            <w:r>
              <w:rPr>
                <w:rFonts w:hint="eastAsia" w:ascii="宋体" w:hAnsi="宋体" w:eastAsia="宋体" w:cs="宋体"/>
                <w:sz w:val="18"/>
                <w:szCs w:val="18"/>
                <w:lang w:eastAsia="zh-CN"/>
              </w:rPr>
              <w:t>男</w:t>
            </w:r>
          </w:p>
        </w:tc>
        <w:tc>
          <w:tcPr>
            <w:tcW w:w="1108" w:type="dxa"/>
            <w:vAlign w:val="center"/>
          </w:tcPr>
          <w:p w14:paraId="03B6501C">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39</w:t>
            </w:r>
          </w:p>
        </w:tc>
        <w:tc>
          <w:tcPr>
            <w:tcW w:w="2007" w:type="dxa"/>
            <w:vAlign w:val="center"/>
          </w:tcPr>
          <w:p w14:paraId="74829271">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一级注册结构工程师</w:t>
            </w:r>
          </w:p>
        </w:tc>
        <w:tc>
          <w:tcPr>
            <w:tcW w:w="2146" w:type="dxa"/>
            <w:vAlign w:val="center"/>
          </w:tcPr>
          <w:p w14:paraId="3C0D2426">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rPr>
              <w:t>工程师</w:t>
            </w:r>
          </w:p>
        </w:tc>
        <w:tc>
          <w:tcPr>
            <w:tcW w:w="1486" w:type="dxa"/>
            <w:vAlign w:val="center"/>
          </w:tcPr>
          <w:p w14:paraId="67B2F6BC">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15</w:t>
            </w:r>
          </w:p>
        </w:tc>
        <w:tc>
          <w:tcPr>
            <w:tcW w:w="1534" w:type="dxa"/>
            <w:vAlign w:val="center"/>
          </w:tcPr>
          <w:p w14:paraId="2350F93E">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7136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A6FB8E9">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结构</w:t>
            </w:r>
          </w:p>
        </w:tc>
        <w:tc>
          <w:tcPr>
            <w:tcW w:w="1203" w:type="dxa"/>
            <w:vAlign w:val="center"/>
          </w:tcPr>
          <w:p w14:paraId="5811EC65">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eastAsia="zh-CN"/>
              </w:rPr>
              <w:t>全职</w:t>
            </w:r>
          </w:p>
        </w:tc>
        <w:tc>
          <w:tcPr>
            <w:tcW w:w="1442" w:type="dxa"/>
            <w:vAlign w:val="center"/>
          </w:tcPr>
          <w:p w14:paraId="2739B17C">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黄衍宁</w:t>
            </w:r>
          </w:p>
        </w:tc>
        <w:tc>
          <w:tcPr>
            <w:tcW w:w="1027" w:type="dxa"/>
            <w:vAlign w:val="center"/>
          </w:tcPr>
          <w:p w14:paraId="56CBA1B8">
            <w:pPr>
              <w:jc w:val="center"/>
              <w:rPr>
                <w:rFonts w:hint="eastAsia" w:ascii="Times New Roman" w:hAnsi="Times New Roman" w:cs="Times New Roman"/>
                <w:sz w:val="18"/>
                <w:szCs w:val="18"/>
              </w:rPr>
            </w:pPr>
            <w:r>
              <w:rPr>
                <w:rFonts w:hint="eastAsia" w:ascii="宋体" w:hAnsi="宋体" w:eastAsia="宋体" w:cs="宋体"/>
                <w:sz w:val="18"/>
                <w:szCs w:val="18"/>
                <w:lang w:eastAsia="zh-CN"/>
              </w:rPr>
              <w:t>男</w:t>
            </w:r>
          </w:p>
        </w:tc>
        <w:tc>
          <w:tcPr>
            <w:tcW w:w="1108" w:type="dxa"/>
            <w:vAlign w:val="center"/>
          </w:tcPr>
          <w:p w14:paraId="22D647AF">
            <w:pPr>
              <w:jc w:val="center"/>
              <w:rPr>
                <w:rFonts w:hint="eastAsia" w:ascii="Times New Roman" w:hAnsi="Times New Roman" w:cs="Times New Roman"/>
                <w:sz w:val="18"/>
                <w:szCs w:val="18"/>
              </w:rPr>
            </w:pPr>
            <w:r>
              <w:rPr>
                <w:rFonts w:hint="eastAsia" w:ascii="宋体" w:hAnsi="宋体" w:eastAsia="宋体" w:cs="宋体"/>
                <w:kern w:val="2"/>
                <w:sz w:val="18"/>
                <w:szCs w:val="18"/>
                <w:lang w:val="en-US" w:eastAsia="zh-CN" w:bidi="ar-SA"/>
              </w:rPr>
              <w:t>56</w:t>
            </w:r>
          </w:p>
        </w:tc>
        <w:tc>
          <w:tcPr>
            <w:tcW w:w="2007" w:type="dxa"/>
            <w:vAlign w:val="center"/>
          </w:tcPr>
          <w:p w14:paraId="045D985C">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一级注册结构工程师</w:t>
            </w:r>
          </w:p>
        </w:tc>
        <w:tc>
          <w:tcPr>
            <w:tcW w:w="2146" w:type="dxa"/>
            <w:vAlign w:val="center"/>
          </w:tcPr>
          <w:p w14:paraId="2C8557EB">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rPr>
              <w:t>土建高级工程师</w:t>
            </w:r>
          </w:p>
        </w:tc>
        <w:tc>
          <w:tcPr>
            <w:tcW w:w="1486" w:type="dxa"/>
            <w:vAlign w:val="center"/>
          </w:tcPr>
          <w:p w14:paraId="6B6E987B">
            <w:pPr>
              <w:jc w:val="center"/>
              <w:rPr>
                <w:rFonts w:hint="eastAsia" w:ascii="Times New Roman" w:hAnsi="Times New Roman" w:cs="Times New Roman"/>
                <w:sz w:val="18"/>
                <w:szCs w:val="18"/>
              </w:rPr>
            </w:pPr>
            <w:r>
              <w:rPr>
                <w:rFonts w:hint="eastAsia" w:ascii="宋体" w:hAnsi="宋体" w:eastAsia="宋体" w:cs="宋体"/>
                <w:kern w:val="2"/>
                <w:sz w:val="18"/>
                <w:szCs w:val="18"/>
                <w:lang w:val="en-US" w:eastAsia="zh-CN" w:bidi="ar-SA"/>
              </w:rPr>
              <w:t>3</w:t>
            </w:r>
            <w:r>
              <w:rPr>
                <w:rFonts w:hint="eastAsia" w:ascii="宋体" w:hAnsi="宋体" w:cs="宋体"/>
                <w:kern w:val="2"/>
                <w:sz w:val="18"/>
                <w:szCs w:val="18"/>
                <w:lang w:val="en-US" w:eastAsia="zh-CN" w:bidi="ar-SA"/>
              </w:rPr>
              <w:t>3</w:t>
            </w:r>
          </w:p>
        </w:tc>
        <w:tc>
          <w:tcPr>
            <w:tcW w:w="1534" w:type="dxa"/>
            <w:vAlign w:val="center"/>
          </w:tcPr>
          <w:p w14:paraId="48A8B16F">
            <w:pPr>
              <w:jc w:val="center"/>
              <w:rPr>
                <w:rFonts w:hint="eastAsia" w:ascii="Times New Roman" w:hAnsi="Times New Roman" w:cs="Times New Roman"/>
                <w:sz w:val="18"/>
                <w:szCs w:val="18"/>
              </w:rPr>
            </w:pPr>
            <w:r>
              <w:rPr>
                <w:rFonts w:hint="eastAsia" w:ascii="宋体" w:hAnsi="宋体" w:cs="宋体"/>
                <w:kern w:val="2"/>
                <w:sz w:val="18"/>
                <w:szCs w:val="18"/>
                <w:lang w:val="en-US" w:eastAsia="zh-CN" w:bidi="ar-SA"/>
              </w:rPr>
              <w:t>6</w:t>
            </w:r>
          </w:p>
        </w:tc>
      </w:tr>
      <w:tr w14:paraId="18D2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BDD0A88">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结构</w:t>
            </w:r>
          </w:p>
        </w:tc>
        <w:tc>
          <w:tcPr>
            <w:tcW w:w="1203" w:type="dxa"/>
            <w:vAlign w:val="center"/>
          </w:tcPr>
          <w:p w14:paraId="6679780A">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eastAsia="zh-CN"/>
              </w:rPr>
              <w:t>全职</w:t>
            </w:r>
          </w:p>
        </w:tc>
        <w:tc>
          <w:tcPr>
            <w:tcW w:w="1442" w:type="dxa"/>
            <w:vAlign w:val="center"/>
          </w:tcPr>
          <w:p w14:paraId="3CED91F6">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姚欣</w:t>
            </w:r>
          </w:p>
        </w:tc>
        <w:tc>
          <w:tcPr>
            <w:tcW w:w="1027" w:type="dxa"/>
            <w:vAlign w:val="center"/>
          </w:tcPr>
          <w:p w14:paraId="60C5D0E8">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61E8DDA9">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51</w:t>
            </w:r>
          </w:p>
        </w:tc>
        <w:tc>
          <w:tcPr>
            <w:tcW w:w="2007" w:type="dxa"/>
            <w:vAlign w:val="center"/>
          </w:tcPr>
          <w:p w14:paraId="13FB3021">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一级注册结构工程师</w:t>
            </w:r>
          </w:p>
        </w:tc>
        <w:tc>
          <w:tcPr>
            <w:tcW w:w="2146" w:type="dxa"/>
            <w:vAlign w:val="center"/>
          </w:tcPr>
          <w:p w14:paraId="51B16202">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rPr>
              <w:t>结构设计 高级工程师</w:t>
            </w:r>
          </w:p>
        </w:tc>
        <w:tc>
          <w:tcPr>
            <w:tcW w:w="1486" w:type="dxa"/>
            <w:vAlign w:val="center"/>
          </w:tcPr>
          <w:p w14:paraId="5BE6AF8C">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25</w:t>
            </w:r>
          </w:p>
        </w:tc>
        <w:tc>
          <w:tcPr>
            <w:tcW w:w="1534" w:type="dxa"/>
            <w:vAlign w:val="center"/>
          </w:tcPr>
          <w:p w14:paraId="7DF4D876">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0105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2CF9080">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结构</w:t>
            </w:r>
          </w:p>
        </w:tc>
        <w:tc>
          <w:tcPr>
            <w:tcW w:w="1203" w:type="dxa"/>
            <w:vAlign w:val="center"/>
          </w:tcPr>
          <w:p w14:paraId="62325057">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eastAsia="zh-CN"/>
              </w:rPr>
              <w:t>全职</w:t>
            </w:r>
          </w:p>
        </w:tc>
        <w:tc>
          <w:tcPr>
            <w:tcW w:w="1442" w:type="dxa"/>
            <w:vAlign w:val="center"/>
          </w:tcPr>
          <w:p w14:paraId="7B1EB3A0">
            <w:pPr>
              <w:jc w:val="center"/>
              <w:rPr>
                <w:rFonts w:hint="eastAsia" w:ascii="Times New Roman" w:hAnsi="Times New Roman" w:cs="Times New Roman"/>
                <w:sz w:val="18"/>
                <w:szCs w:val="18"/>
              </w:rPr>
            </w:pPr>
            <w:r>
              <w:rPr>
                <w:rFonts w:hint="eastAsia" w:ascii="宋体" w:hAnsi="宋体" w:eastAsia="宋体" w:cs="宋体"/>
                <w:sz w:val="18"/>
                <w:szCs w:val="18"/>
                <w:lang w:eastAsia="zh-CN"/>
              </w:rPr>
              <w:t>汪丽君</w:t>
            </w:r>
          </w:p>
        </w:tc>
        <w:tc>
          <w:tcPr>
            <w:tcW w:w="1027" w:type="dxa"/>
            <w:vAlign w:val="center"/>
          </w:tcPr>
          <w:p w14:paraId="573514CB">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432038C8">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56</w:t>
            </w:r>
          </w:p>
        </w:tc>
        <w:tc>
          <w:tcPr>
            <w:tcW w:w="2007" w:type="dxa"/>
            <w:vAlign w:val="center"/>
          </w:tcPr>
          <w:p w14:paraId="56DF5F93">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一级注册结构工程师</w:t>
            </w:r>
          </w:p>
        </w:tc>
        <w:tc>
          <w:tcPr>
            <w:tcW w:w="2146" w:type="dxa"/>
            <w:vAlign w:val="center"/>
          </w:tcPr>
          <w:p w14:paraId="3D6BD74B">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rPr>
              <w:t>高级工程师</w:t>
            </w:r>
          </w:p>
        </w:tc>
        <w:tc>
          <w:tcPr>
            <w:tcW w:w="1486" w:type="dxa"/>
            <w:vAlign w:val="center"/>
          </w:tcPr>
          <w:p w14:paraId="65A150E1">
            <w:pPr>
              <w:jc w:val="center"/>
              <w:rPr>
                <w:rFonts w:hint="eastAsia" w:ascii="Times New Roman" w:hAnsi="Times New Roman" w:cs="Times New Roman"/>
                <w:sz w:val="18"/>
                <w:szCs w:val="18"/>
              </w:rPr>
            </w:pPr>
            <w:r>
              <w:rPr>
                <w:rFonts w:hint="eastAsia" w:ascii="宋体" w:hAnsi="宋体" w:cs="宋体"/>
                <w:kern w:val="2"/>
                <w:sz w:val="18"/>
                <w:szCs w:val="18"/>
                <w:lang w:val="en-US" w:eastAsia="zh-CN" w:bidi="ar-SA"/>
              </w:rPr>
              <w:t>33</w:t>
            </w:r>
          </w:p>
        </w:tc>
        <w:tc>
          <w:tcPr>
            <w:tcW w:w="1534" w:type="dxa"/>
            <w:vAlign w:val="center"/>
          </w:tcPr>
          <w:p w14:paraId="6076601A">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11FE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694334C">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结构</w:t>
            </w:r>
          </w:p>
        </w:tc>
        <w:tc>
          <w:tcPr>
            <w:tcW w:w="1203" w:type="dxa"/>
            <w:vAlign w:val="center"/>
          </w:tcPr>
          <w:p w14:paraId="657F742F">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eastAsia="zh-CN"/>
              </w:rPr>
              <w:t>全职</w:t>
            </w:r>
          </w:p>
        </w:tc>
        <w:tc>
          <w:tcPr>
            <w:tcW w:w="1442" w:type="dxa"/>
            <w:vAlign w:val="center"/>
          </w:tcPr>
          <w:p w14:paraId="4B1629E1">
            <w:pPr>
              <w:jc w:val="center"/>
              <w:rPr>
                <w:rFonts w:hint="eastAsia" w:ascii="Times New Roman" w:hAnsi="Times New Roman" w:cs="Times New Roman"/>
                <w:sz w:val="18"/>
                <w:szCs w:val="18"/>
              </w:rPr>
            </w:pPr>
            <w:r>
              <w:rPr>
                <w:rFonts w:hint="eastAsia" w:ascii="宋体" w:hAnsi="宋体" w:eastAsia="宋体" w:cs="宋体"/>
                <w:sz w:val="18"/>
                <w:szCs w:val="18"/>
                <w:lang w:eastAsia="zh-CN"/>
              </w:rPr>
              <w:t>张蔚蓉</w:t>
            </w:r>
          </w:p>
        </w:tc>
        <w:tc>
          <w:tcPr>
            <w:tcW w:w="1027" w:type="dxa"/>
            <w:vAlign w:val="center"/>
          </w:tcPr>
          <w:p w14:paraId="05321C21">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1F201E00">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58</w:t>
            </w:r>
          </w:p>
        </w:tc>
        <w:tc>
          <w:tcPr>
            <w:tcW w:w="2007" w:type="dxa"/>
            <w:vAlign w:val="center"/>
          </w:tcPr>
          <w:p w14:paraId="38ADCEA2">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一级注册结构工程师</w:t>
            </w:r>
          </w:p>
        </w:tc>
        <w:tc>
          <w:tcPr>
            <w:tcW w:w="2146" w:type="dxa"/>
            <w:vAlign w:val="center"/>
          </w:tcPr>
          <w:p w14:paraId="416430AB">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rPr>
              <w:t>建设工程高级工程师</w:t>
            </w:r>
          </w:p>
        </w:tc>
        <w:tc>
          <w:tcPr>
            <w:tcW w:w="1486" w:type="dxa"/>
            <w:vAlign w:val="center"/>
          </w:tcPr>
          <w:p w14:paraId="24151202">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30</w:t>
            </w:r>
          </w:p>
        </w:tc>
        <w:tc>
          <w:tcPr>
            <w:tcW w:w="1534" w:type="dxa"/>
            <w:vAlign w:val="center"/>
          </w:tcPr>
          <w:p w14:paraId="023E4A80">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6</w:t>
            </w:r>
          </w:p>
        </w:tc>
      </w:tr>
      <w:tr w14:paraId="742E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0BEBEB7">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结构</w:t>
            </w:r>
          </w:p>
        </w:tc>
        <w:tc>
          <w:tcPr>
            <w:tcW w:w="1203" w:type="dxa"/>
            <w:vAlign w:val="center"/>
          </w:tcPr>
          <w:p w14:paraId="164378D9">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eastAsia="zh-CN"/>
              </w:rPr>
              <w:t>全职</w:t>
            </w:r>
          </w:p>
        </w:tc>
        <w:tc>
          <w:tcPr>
            <w:tcW w:w="1442" w:type="dxa"/>
            <w:vAlign w:val="center"/>
          </w:tcPr>
          <w:p w14:paraId="240A9FD4">
            <w:pPr>
              <w:jc w:val="center"/>
              <w:rPr>
                <w:rFonts w:hint="eastAsia" w:ascii="Times New Roman" w:hAnsi="Times New Roman" w:cs="Times New Roman"/>
                <w:sz w:val="18"/>
                <w:szCs w:val="18"/>
              </w:rPr>
            </w:pPr>
            <w:r>
              <w:rPr>
                <w:rFonts w:hint="eastAsia" w:ascii="宋体" w:hAnsi="宋体" w:eastAsia="宋体" w:cs="宋体"/>
                <w:sz w:val="18"/>
                <w:szCs w:val="18"/>
              </w:rPr>
              <w:t>钱维萍</w:t>
            </w:r>
          </w:p>
        </w:tc>
        <w:tc>
          <w:tcPr>
            <w:tcW w:w="1027" w:type="dxa"/>
            <w:vAlign w:val="center"/>
          </w:tcPr>
          <w:p w14:paraId="5DD41720">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5CB59708">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62</w:t>
            </w:r>
          </w:p>
        </w:tc>
        <w:tc>
          <w:tcPr>
            <w:tcW w:w="2007" w:type="dxa"/>
            <w:vAlign w:val="center"/>
          </w:tcPr>
          <w:p w14:paraId="694975FD">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highlight w:val="none"/>
              </w:rPr>
              <w:t>一级注册结构工程师</w:t>
            </w:r>
          </w:p>
        </w:tc>
        <w:tc>
          <w:tcPr>
            <w:tcW w:w="2146" w:type="dxa"/>
            <w:vAlign w:val="center"/>
          </w:tcPr>
          <w:p w14:paraId="0E2405B8">
            <w:pPr>
              <w:spacing w:line="240" w:lineRule="exact"/>
              <w:jc w:val="center"/>
              <w:rPr>
                <w:rFonts w:hint="eastAsia" w:ascii="Times New Roman" w:hAnsi="Times New Roman" w:cs="Times New Roman"/>
                <w:color w:val="auto"/>
                <w:sz w:val="18"/>
                <w:szCs w:val="18"/>
              </w:rPr>
            </w:pPr>
            <w:r>
              <w:rPr>
                <w:rFonts w:hint="eastAsia" w:ascii="宋体" w:hAnsi="宋体" w:eastAsia="宋体" w:cs="宋体"/>
                <w:sz w:val="18"/>
                <w:szCs w:val="18"/>
              </w:rPr>
              <w:t>结构工程高级工程师</w:t>
            </w:r>
          </w:p>
        </w:tc>
        <w:tc>
          <w:tcPr>
            <w:tcW w:w="1486" w:type="dxa"/>
            <w:vAlign w:val="center"/>
          </w:tcPr>
          <w:p w14:paraId="76A88E65">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40</w:t>
            </w:r>
          </w:p>
        </w:tc>
        <w:tc>
          <w:tcPr>
            <w:tcW w:w="1534" w:type="dxa"/>
            <w:vAlign w:val="center"/>
          </w:tcPr>
          <w:p w14:paraId="2FFC6861">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37A4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41A4C00">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结构</w:t>
            </w:r>
          </w:p>
        </w:tc>
        <w:tc>
          <w:tcPr>
            <w:tcW w:w="1203" w:type="dxa"/>
            <w:vAlign w:val="center"/>
          </w:tcPr>
          <w:p w14:paraId="2AB4972C">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eastAsia="zh-CN"/>
              </w:rPr>
              <w:t>全职</w:t>
            </w:r>
          </w:p>
        </w:tc>
        <w:tc>
          <w:tcPr>
            <w:tcW w:w="1442" w:type="dxa"/>
            <w:vAlign w:val="center"/>
          </w:tcPr>
          <w:p w14:paraId="32CD9717">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eastAsia="zh-CN"/>
              </w:rPr>
              <w:t>崔惠明</w:t>
            </w:r>
          </w:p>
        </w:tc>
        <w:tc>
          <w:tcPr>
            <w:tcW w:w="1027" w:type="dxa"/>
            <w:vAlign w:val="center"/>
          </w:tcPr>
          <w:p w14:paraId="4504E162">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男</w:t>
            </w:r>
          </w:p>
        </w:tc>
        <w:tc>
          <w:tcPr>
            <w:tcW w:w="1108" w:type="dxa"/>
            <w:vAlign w:val="center"/>
          </w:tcPr>
          <w:p w14:paraId="653F9FBA">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val="en-US" w:eastAsia="zh-CN"/>
              </w:rPr>
              <w:t>61</w:t>
            </w:r>
          </w:p>
        </w:tc>
        <w:tc>
          <w:tcPr>
            <w:tcW w:w="2007" w:type="dxa"/>
            <w:vAlign w:val="center"/>
          </w:tcPr>
          <w:p w14:paraId="7A7D1EBC">
            <w:pPr>
              <w:spacing w:line="240" w:lineRule="exact"/>
              <w:jc w:val="center"/>
              <w:rPr>
                <w:rFonts w:hint="eastAsia" w:ascii="Times New Roman" w:hAnsi="Times New Roman" w:cs="Times New Roman"/>
                <w:color w:val="auto"/>
                <w:sz w:val="18"/>
                <w:szCs w:val="18"/>
              </w:rPr>
            </w:pPr>
            <w:r>
              <w:rPr>
                <w:rFonts w:hint="eastAsia" w:ascii="宋体" w:hAnsi="宋体" w:eastAsia="宋体" w:cs="宋体"/>
                <w:color w:val="000000"/>
                <w:sz w:val="18"/>
                <w:szCs w:val="18"/>
                <w:highlight w:val="none"/>
              </w:rPr>
              <w:t>一级注册结构工程师</w:t>
            </w:r>
          </w:p>
        </w:tc>
        <w:tc>
          <w:tcPr>
            <w:tcW w:w="2146" w:type="dxa"/>
            <w:vAlign w:val="center"/>
          </w:tcPr>
          <w:p w14:paraId="2A714FC1">
            <w:pPr>
              <w:jc w:val="center"/>
              <w:rPr>
                <w:rFonts w:hint="eastAsia" w:ascii="Times New Roman" w:hAnsi="Times New Roman" w:cs="Times New Roman"/>
                <w:color w:val="auto"/>
                <w:sz w:val="18"/>
                <w:szCs w:val="18"/>
              </w:rPr>
            </w:pPr>
            <w:r>
              <w:rPr>
                <w:rFonts w:hint="eastAsia" w:ascii="宋体" w:hAnsi="宋体" w:eastAsia="宋体" w:cs="宋体"/>
                <w:color w:val="000000"/>
                <w:sz w:val="18"/>
                <w:szCs w:val="18"/>
                <w:highlight w:val="none"/>
                <w:lang w:eastAsia="zh-CN"/>
              </w:rPr>
              <w:t>工民建</w:t>
            </w:r>
            <w:r>
              <w:rPr>
                <w:rFonts w:hint="eastAsia" w:ascii="宋体" w:hAnsi="宋体" w:eastAsia="宋体" w:cs="宋体"/>
                <w:color w:val="000000"/>
                <w:sz w:val="18"/>
                <w:szCs w:val="18"/>
                <w:highlight w:val="none"/>
              </w:rPr>
              <w:t>高级工程师</w:t>
            </w:r>
          </w:p>
        </w:tc>
        <w:tc>
          <w:tcPr>
            <w:tcW w:w="1486" w:type="dxa"/>
            <w:vAlign w:val="center"/>
          </w:tcPr>
          <w:p w14:paraId="3E0A8ED1">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val="en-US" w:eastAsia="zh-CN"/>
              </w:rPr>
              <w:t>38</w:t>
            </w:r>
          </w:p>
        </w:tc>
        <w:tc>
          <w:tcPr>
            <w:tcW w:w="1534" w:type="dxa"/>
            <w:vAlign w:val="center"/>
          </w:tcPr>
          <w:p w14:paraId="49182C43">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val="en-US" w:eastAsia="zh-CN"/>
              </w:rPr>
              <w:t>6</w:t>
            </w:r>
          </w:p>
        </w:tc>
      </w:tr>
      <w:tr w14:paraId="3808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B387934">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rPr>
              <w:t>结构</w:t>
            </w:r>
          </w:p>
        </w:tc>
        <w:tc>
          <w:tcPr>
            <w:tcW w:w="1203" w:type="dxa"/>
            <w:vAlign w:val="center"/>
          </w:tcPr>
          <w:p w14:paraId="3C0EEE56">
            <w:pPr>
              <w:jc w:val="center"/>
              <w:rPr>
                <w:rFonts w:hint="eastAsia" w:ascii="Times New Roman" w:hAnsi="Times New Roman" w:cs="Times New Roman"/>
                <w:sz w:val="18"/>
                <w:szCs w:val="18"/>
              </w:rPr>
            </w:pPr>
            <w:r>
              <w:rPr>
                <w:rFonts w:hint="eastAsia" w:ascii="宋体" w:hAnsi="宋体" w:eastAsia="宋体" w:cs="宋体"/>
                <w:color w:val="000000"/>
                <w:sz w:val="18"/>
                <w:szCs w:val="18"/>
                <w:highlight w:val="none"/>
                <w:lang w:eastAsia="zh-CN"/>
              </w:rPr>
              <w:t>全职</w:t>
            </w:r>
          </w:p>
        </w:tc>
        <w:tc>
          <w:tcPr>
            <w:tcW w:w="1442" w:type="dxa"/>
            <w:vAlign w:val="center"/>
          </w:tcPr>
          <w:p w14:paraId="7B48F10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宋炜</w:t>
            </w:r>
          </w:p>
        </w:tc>
        <w:tc>
          <w:tcPr>
            <w:tcW w:w="1027" w:type="dxa"/>
            <w:vAlign w:val="center"/>
          </w:tcPr>
          <w:p w14:paraId="4B9F6200">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49F75BD8">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73</w:t>
            </w:r>
          </w:p>
        </w:tc>
        <w:tc>
          <w:tcPr>
            <w:tcW w:w="2007" w:type="dxa"/>
            <w:vAlign w:val="center"/>
          </w:tcPr>
          <w:p w14:paraId="3090E2B2">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一级注册结构工程师</w:t>
            </w:r>
          </w:p>
        </w:tc>
        <w:tc>
          <w:tcPr>
            <w:tcW w:w="2146" w:type="dxa"/>
            <w:vAlign w:val="center"/>
          </w:tcPr>
          <w:p w14:paraId="2857C37B">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rPr>
              <w:t>高级工程师</w:t>
            </w:r>
          </w:p>
        </w:tc>
        <w:tc>
          <w:tcPr>
            <w:tcW w:w="1486" w:type="dxa"/>
            <w:vAlign w:val="center"/>
          </w:tcPr>
          <w:p w14:paraId="72772717">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48</w:t>
            </w:r>
          </w:p>
        </w:tc>
        <w:tc>
          <w:tcPr>
            <w:tcW w:w="1534" w:type="dxa"/>
            <w:vAlign w:val="center"/>
          </w:tcPr>
          <w:p w14:paraId="2B6E8F94">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1E13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7E7BC7F">
            <w:pPr>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1203" w:type="dxa"/>
            <w:vAlign w:val="center"/>
          </w:tcPr>
          <w:p w14:paraId="3D9C24D4">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0EABF4EA">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highlight w:val="none"/>
                <w:lang w:eastAsia="zh-CN"/>
              </w:rPr>
              <w:t>唐红</w:t>
            </w:r>
          </w:p>
        </w:tc>
        <w:tc>
          <w:tcPr>
            <w:tcW w:w="1027" w:type="dxa"/>
            <w:vAlign w:val="center"/>
          </w:tcPr>
          <w:p w14:paraId="21E2E744">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女</w:t>
            </w:r>
          </w:p>
        </w:tc>
        <w:tc>
          <w:tcPr>
            <w:tcW w:w="1108" w:type="dxa"/>
            <w:vAlign w:val="center"/>
          </w:tcPr>
          <w:p w14:paraId="4D32D5D3">
            <w:pPr>
              <w:jc w:val="center"/>
              <w:rPr>
                <w:rFonts w:hint="eastAsia" w:ascii="Times New Roman" w:hAnsi="Times New Roman" w:cs="Times New Roman"/>
                <w:sz w:val="18"/>
                <w:szCs w:val="18"/>
              </w:rPr>
            </w:pPr>
            <w:r>
              <w:rPr>
                <w:rFonts w:hint="eastAsia" w:ascii="宋体" w:hAnsi="宋体" w:eastAsia="宋体" w:cs="宋体"/>
                <w:sz w:val="18"/>
                <w:szCs w:val="18"/>
                <w:highlight w:val="none"/>
                <w:lang w:val="en-US" w:eastAsia="zh-CN"/>
              </w:rPr>
              <w:t>52</w:t>
            </w:r>
          </w:p>
        </w:tc>
        <w:tc>
          <w:tcPr>
            <w:tcW w:w="2007" w:type="dxa"/>
            <w:vAlign w:val="center"/>
          </w:tcPr>
          <w:p w14:paraId="39B4440A">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注册公用设备工程师</w:t>
            </w:r>
          </w:p>
          <w:p w14:paraId="14542743">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2146" w:type="dxa"/>
            <w:vAlign w:val="center"/>
          </w:tcPr>
          <w:p w14:paraId="3BD1EB80">
            <w:pPr>
              <w:jc w:val="center"/>
              <w:rPr>
                <w:rFonts w:hint="eastAsia" w:ascii="Times New Roman" w:hAnsi="Times New Roman" w:cs="Times New Roman"/>
                <w:sz w:val="18"/>
                <w:szCs w:val="18"/>
              </w:rPr>
            </w:pPr>
            <w:r>
              <w:rPr>
                <w:rFonts w:hint="eastAsia" w:ascii="宋体" w:hAnsi="宋体" w:eastAsia="宋体" w:cs="宋体"/>
                <w:sz w:val="18"/>
                <w:szCs w:val="18"/>
                <w:highlight w:val="none"/>
              </w:rPr>
              <w:t>采暖通风高级工程师</w:t>
            </w:r>
          </w:p>
        </w:tc>
        <w:tc>
          <w:tcPr>
            <w:tcW w:w="1486" w:type="dxa"/>
            <w:vAlign w:val="center"/>
          </w:tcPr>
          <w:p w14:paraId="1443ECC3">
            <w:pPr>
              <w:jc w:val="center"/>
              <w:rPr>
                <w:rFonts w:hint="eastAsia" w:ascii="Times New Roman" w:hAnsi="Times New Roman" w:cs="Times New Roman"/>
                <w:sz w:val="18"/>
                <w:szCs w:val="18"/>
              </w:rPr>
            </w:pPr>
            <w:r>
              <w:rPr>
                <w:rFonts w:hint="eastAsia" w:ascii="宋体" w:hAnsi="宋体" w:cs="宋体"/>
                <w:sz w:val="18"/>
                <w:szCs w:val="18"/>
                <w:highlight w:val="none"/>
                <w:lang w:val="en-US" w:eastAsia="zh-CN"/>
              </w:rPr>
              <w:t>24</w:t>
            </w:r>
          </w:p>
        </w:tc>
        <w:tc>
          <w:tcPr>
            <w:tcW w:w="1534" w:type="dxa"/>
            <w:vAlign w:val="center"/>
          </w:tcPr>
          <w:p w14:paraId="084605DF">
            <w:pPr>
              <w:jc w:val="center"/>
              <w:rPr>
                <w:rFonts w:hint="eastAsia" w:ascii="Times New Roman" w:hAnsi="Times New Roman" w:cs="Times New Roman"/>
                <w:sz w:val="18"/>
                <w:szCs w:val="18"/>
              </w:rPr>
            </w:pPr>
            <w:r>
              <w:rPr>
                <w:rFonts w:hint="eastAsia" w:ascii="宋体" w:hAnsi="宋体" w:eastAsia="宋体" w:cs="宋体"/>
                <w:sz w:val="18"/>
                <w:szCs w:val="18"/>
                <w:highlight w:val="none"/>
                <w:lang w:val="en-US" w:eastAsia="zh-CN"/>
              </w:rPr>
              <w:t>5</w:t>
            </w:r>
          </w:p>
        </w:tc>
      </w:tr>
      <w:tr w14:paraId="1E5D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AA0C8A5">
            <w:pPr>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1203" w:type="dxa"/>
            <w:vAlign w:val="center"/>
          </w:tcPr>
          <w:p w14:paraId="3BBDF993">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43E93454">
            <w:pPr>
              <w:jc w:val="center"/>
              <w:rPr>
                <w:rFonts w:hint="eastAsia" w:ascii="Times New Roman" w:hAnsi="Times New Roman" w:cs="Times New Roman"/>
                <w:sz w:val="18"/>
                <w:szCs w:val="18"/>
              </w:rPr>
            </w:pPr>
            <w:r>
              <w:rPr>
                <w:rFonts w:hint="eastAsia" w:ascii="宋体" w:hAnsi="宋体" w:eastAsia="宋体" w:cs="宋体"/>
                <w:sz w:val="18"/>
                <w:szCs w:val="18"/>
              </w:rPr>
              <w:t>黄玉萍</w:t>
            </w:r>
          </w:p>
        </w:tc>
        <w:tc>
          <w:tcPr>
            <w:tcW w:w="1027" w:type="dxa"/>
            <w:vAlign w:val="center"/>
          </w:tcPr>
          <w:p w14:paraId="3D5F668D">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2D1AE12D">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59</w:t>
            </w:r>
          </w:p>
        </w:tc>
        <w:tc>
          <w:tcPr>
            <w:tcW w:w="2007" w:type="dxa"/>
            <w:vAlign w:val="center"/>
          </w:tcPr>
          <w:p w14:paraId="3C562AE4">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注册公用设备工程师</w:t>
            </w:r>
          </w:p>
          <w:p w14:paraId="6E8F4770">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2146" w:type="dxa"/>
            <w:vAlign w:val="center"/>
          </w:tcPr>
          <w:p w14:paraId="16F35D48">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rPr>
              <w:t>给水排水</w:t>
            </w:r>
            <w:r>
              <w:rPr>
                <w:rFonts w:hint="eastAsia" w:ascii="宋体" w:hAnsi="宋体" w:eastAsia="宋体" w:cs="宋体"/>
                <w:sz w:val="18"/>
                <w:szCs w:val="18"/>
                <w:highlight w:val="none"/>
              </w:rPr>
              <w:t>高级工程师</w:t>
            </w:r>
          </w:p>
        </w:tc>
        <w:tc>
          <w:tcPr>
            <w:tcW w:w="1486" w:type="dxa"/>
            <w:vAlign w:val="center"/>
          </w:tcPr>
          <w:p w14:paraId="7FEB87F5">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38</w:t>
            </w:r>
          </w:p>
        </w:tc>
        <w:tc>
          <w:tcPr>
            <w:tcW w:w="1534" w:type="dxa"/>
            <w:vAlign w:val="center"/>
          </w:tcPr>
          <w:p w14:paraId="34401EDD">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7A1A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FC3F211">
            <w:pPr>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1203" w:type="dxa"/>
            <w:vAlign w:val="center"/>
          </w:tcPr>
          <w:p w14:paraId="5EFD7D30">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39CF9EEF">
            <w:pPr>
              <w:jc w:val="center"/>
              <w:rPr>
                <w:rFonts w:hint="eastAsia" w:ascii="Times New Roman" w:hAnsi="Times New Roman" w:cs="Times New Roman"/>
                <w:sz w:val="18"/>
                <w:szCs w:val="18"/>
              </w:rPr>
            </w:pPr>
            <w:r>
              <w:rPr>
                <w:rFonts w:hint="eastAsia" w:ascii="宋体" w:hAnsi="宋体" w:eastAsia="宋体" w:cs="宋体"/>
                <w:sz w:val="18"/>
                <w:szCs w:val="18"/>
              </w:rPr>
              <w:t>杨燕慧</w:t>
            </w:r>
          </w:p>
        </w:tc>
        <w:tc>
          <w:tcPr>
            <w:tcW w:w="1027" w:type="dxa"/>
            <w:vAlign w:val="center"/>
          </w:tcPr>
          <w:p w14:paraId="1E5B916A">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18817795">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58</w:t>
            </w:r>
          </w:p>
        </w:tc>
        <w:tc>
          <w:tcPr>
            <w:tcW w:w="2007" w:type="dxa"/>
            <w:vAlign w:val="center"/>
          </w:tcPr>
          <w:p w14:paraId="7FBF0CE7">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注册公用设备工程师</w:t>
            </w:r>
          </w:p>
          <w:p w14:paraId="625A2AC2">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2146" w:type="dxa"/>
            <w:vAlign w:val="center"/>
          </w:tcPr>
          <w:p w14:paraId="2BBCE46C">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rPr>
              <w:t>给水排水</w:t>
            </w:r>
            <w:r>
              <w:rPr>
                <w:rFonts w:hint="eastAsia" w:ascii="宋体" w:hAnsi="宋体" w:eastAsia="宋体" w:cs="宋体"/>
                <w:sz w:val="18"/>
                <w:szCs w:val="18"/>
                <w:highlight w:val="none"/>
              </w:rPr>
              <w:t>高级工程师</w:t>
            </w:r>
          </w:p>
        </w:tc>
        <w:tc>
          <w:tcPr>
            <w:tcW w:w="1486" w:type="dxa"/>
            <w:vAlign w:val="center"/>
          </w:tcPr>
          <w:p w14:paraId="200E24D6">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34</w:t>
            </w:r>
          </w:p>
        </w:tc>
        <w:tc>
          <w:tcPr>
            <w:tcW w:w="1534" w:type="dxa"/>
            <w:vAlign w:val="center"/>
          </w:tcPr>
          <w:p w14:paraId="3AB99B42">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359F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258B830">
            <w:pPr>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1203" w:type="dxa"/>
            <w:vAlign w:val="center"/>
          </w:tcPr>
          <w:p w14:paraId="727790B6">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495401D9">
            <w:pPr>
              <w:jc w:val="center"/>
              <w:rPr>
                <w:rFonts w:hint="eastAsia" w:ascii="Times New Roman" w:hAnsi="Times New Roman" w:cs="Times New Roman"/>
                <w:sz w:val="18"/>
                <w:szCs w:val="18"/>
              </w:rPr>
            </w:pPr>
            <w:r>
              <w:rPr>
                <w:rFonts w:hint="eastAsia" w:ascii="宋体" w:hAnsi="宋体" w:eastAsia="宋体" w:cs="宋体"/>
                <w:sz w:val="18"/>
                <w:szCs w:val="18"/>
              </w:rPr>
              <w:t>李玉娟</w:t>
            </w:r>
          </w:p>
        </w:tc>
        <w:tc>
          <w:tcPr>
            <w:tcW w:w="1027" w:type="dxa"/>
            <w:vAlign w:val="center"/>
          </w:tcPr>
          <w:p w14:paraId="38E65CE4">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218DAE3A">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58</w:t>
            </w:r>
          </w:p>
        </w:tc>
        <w:tc>
          <w:tcPr>
            <w:tcW w:w="2007" w:type="dxa"/>
            <w:vAlign w:val="center"/>
          </w:tcPr>
          <w:p w14:paraId="77B0DFC1">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注册公用设备工程师</w:t>
            </w:r>
          </w:p>
          <w:p w14:paraId="1B1E1519">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2146" w:type="dxa"/>
            <w:vAlign w:val="center"/>
          </w:tcPr>
          <w:p w14:paraId="6C78BC6C">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rPr>
              <w:t>给水排水</w:t>
            </w:r>
            <w:r>
              <w:rPr>
                <w:rFonts w:hint="eastAsia" w:ascii="宋体" w:hAnsi="宋体" w:eastAsia="宋体" w:cs="宋体"/>
                <w:sz w:val="18"/>
                <w:szCs w:val="18"/>
                <w:highlight w:val="none"/>
              </w:rPr>
              <w:t>高级工程师</w:t>
            </w:r>
          </w:p>
        </w:tc>
        <w:tc>
          <w:tcPr>
            <w:tcW w:w="1486" w:type="dxa"/>
            <w:vAlign w:val="center"/>
          </w:tcPr>
          <w:p w14:paraId="04F2C02C">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32</w:t>
            </w:r>
          </w:p>
        </w:tc>
        <w:tc>
          <w:tcPr>
            <w:tcW w:w="1534" w:type="dxa"/>
            <w:vAlign w:val="center"/>
          </w:tcPr>
          <w:p w14:paraId="0548642D">
            <w:pPr>
              <w:jc w:val="center"/>
              <w:rPr>
                <w:rFonts w:hint="eastAsia" w:ascii="Times New Roman" w:hAnsi="Times New Roman" w:cs="Times New Roman"/>
                <w:sz w:val="18"/>
                <w:szCs w:val="18"/>
              </w:rPr>
            </w:pPr>
            <w:r>
              <w:rPr>
                <w:rFonts w:hint="eastAsia" w:ascii="宋体" w:hAnsi="宋体" w:cs="宋体"/>
                <w:sz w:val="18"/>
                <w:szCs w:val="18"/>
                <w:lang w:val="en-US" w:eastAsia="zh-CN"/>
              </w:rPr>
              <w:t>10</w:t>
            </w:r>
          </w:p>
        </w:tc>
      </w:tr>
      <w:tr w14:paraId="05B0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702F0E5">
            <w:pPr>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1203" w:type="dxa"/>
            <w:vAlign w:val="center"/>
          </w:tcPr>
          <w:p w14:paraId="3BB03FEB">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27BFECE8">
            <w:pPr>
              <w:jc w:val="center"/>
              <w:rPr>
                <w:rFonts w:hint="eastAsia" w:ascii="Times New Roman" w:hAnsi="Times New Roman" w:cs="Times New Roman"/>
                <w:sz w:val="18"/>
                <w:szCs w:val="18"/>
              </w:rPr>
            </w:pPr>
            <w:r>
              <w:rPr>
                <w:rFonts w:hint="eastAsia" w:ascii="宋体" w:hAnsi="宋体" w:eastAsia="宋体" w:cs="宋体"/>
                <w:sz w:val="18"/>
                <w:szCs w:val="18"/>
              </w:rPr>
              <w:t>严冰</w:t>
            </w:r>
          </w:p>
        </w:tc>
        <w:tc>
          <w:tcPr>
            <w:tcW w:w="1027" w:type="dxa"/>
            <w:vAlign w:val="center"/>
          </w:tcPr>
          <w:p w14:paraId="65201C39">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2903C60E">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61</w:t>
            </w:r>
          </w:p>
        </w:tc>
        <w:tc>
          <w:tcPr>
            <w:tcW w:w="2007" w:type="dxa"/>
            <w:vAlign w:val="center"/>
          </w:tcPr>
          <w:p w14:paraId="0B7DFA5B">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注册公用设备工程师</w:t>
            </w:r>
          </w:p>
          <w:p w14:paraId="229F32A7">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2146" w:type="dxa"/>
            <w:vAlign w:val="center"/>
          </w:tcPr>
          <w:p w14:paraId="4D8F1DB0">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rPr>
              <w:t>给水排水教授级高级工程师</w:t>
            </w:r>
          </w:p>
        </w:tc>
        <w:tc>
          <w:tcPr>
            <w:tcW w:w="1486" w:type="dxa"/>
            <w:vAlign w:val="center"/>
          </w:tcPr>
          <w:p w14:paraId="58275CB0">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36</w:t>
            </w:r>
          </w:p>
        </w:tc>
        <w:tc>
          <w:tcPr>
            <w:tcW w:w="1534" w:type="dxa"/>
            <w:vAlign w:val="center"/>
          </w:tcPr>
          <w:p w14:paraId="1C7EA4AB">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4E73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B185269">
            <w:pPr>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1203" w:type="dxa"/>
            <w:vAlign w:val="center"/>
          </w:tcPr>
          <w:p w14:paraId="0FAE350A">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2DF180A3">
            <w:pPr>
              <w:jc w:val="center"/>
              <w:rPr>
                <w:rFonts w:hint="eastAsia" w:ascii="Times New Roman" w:hAnsi="Times New Roman" w:cs="Times New Roman"/>
                <w:sz w:val="18"/>
                <w:szCs w:val="18"/>
              </w:rPr>
            </w:pPr>
            <w:r>
              <w:rPr>
                <w:rFonts w:hint="eastAsia" w:ascii="宋体" w:hAnsi="宋体" w:eastAsia="宋体" w:cs="宋体"/>
                <w:sz w:val="18"/>
                <w:szCs w:val="18"/>
              </w:rPr>
              <w:t>郭联城</w:t>
            </w:r>
          </w:p>
        </w:tc>
        <w:tc>
          <w:tcPr>
            <w:tcW w:w="1027" w:type="dxa"/>
            <w:vAlign w:val="center"/>
          </w:tcPr>
          <w:p w14:paraId="50870546">
            <w:pPr>
              <w:jc w:val="center"/>
              <w:rPr>
                <w:rFonts w:hint="eastAsia" w:ascii="Times New Roman" w:hAnsi="Times New Roman" w:cs="Times New Roman"/>
                <w:sz w:val="18"/>
                <w:szCs w:val="18"/>
              </w:rPr>
            </w:pPr>
            <w:r>
              <w:rPr>
                <w:rFonts w:hint="eastAsia" w:ascii="宋体" w:hAnsi="宋体" w:eastAsia="宋体" w:cs="宋体"/>
                <w:sz w:val="18"/>
                <w:szCs w:val="18"/>
                <w:lang w:eastAsia="zh-CN"/>
              </w:rPr>
              <w:t>男</w:t>
            </w:r>
          </w:p>
        </w:tc>
        <w:tc>
          <w:tcPr>
            <w:tcW w:w="1108" w:type="dxa"/>
            <w:vAlign w:val="center"/>
          </w:tcPr>
          <w:p w14:paraId="650B0040">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64</w:t>
            </w:r>
          </w:p>
        </w:tc>
        <w:tc>
          <w:tcPr>
            <w:tcW w:w="2007" w:type="dxa"/>
            <w:vAlign w:val="center"/>
          </w:tcPr>
          <w:p w14:paraId="22D85472">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注册公用设备工程师</w:t>
            </w:r>
          </w:p>
          <w:p w14:paraId="1F2E5422">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2146" w:type="dxa"/>
            <w:vAlign w:val="center"/>
          </w:tcPr>
          <w:p w14:paraId="1FEC0791">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rPr>
              <w:t>给水排水</w:t>
            </w:r>
            <w:r>
              <w:rPr>
                <w:rFonts w:hint="eastAsia" w:ascii="宋体" w:hAnsi="宋体" w:eastAsia="宋体" w:cs="宋体"/>
                <w:sz w:val="18"/>
                <w:szCs w:val="18"/>
                <w:highlight w:val="none"/>
              </w:rPr>
              <w:t>高级工程师</w:t>
            </w:r>
          </w:p>
        </w:tc>
        <w:tc>
          <w:tcPr>
            <w:tcW w:w="1486" w:type="dxa"/>
            <w:vAlign w:val="center"/>
          </w:tcPr>
          <w:p w14:paraId="6B6A2A5C">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37</w:t>
            </w:r>
          </w:p>
        </w:tc>
        <w:tc>
          <w:tcPr>
            <w:tcW w:w="1534" w:type="dxa"/>
            <w:vAlign w:val="center"/>
          </w:tcPr>
          <w:p w14:paraId="41C5365E">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302F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0F2C068">
            <w:pPr>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1203" w:type="dxa"/>
            <w:vAlign w:val="center"/>
          </w:tcPr>
          <w:p w14:paraId="69B972CB">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223040BA">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杨镜玲</w:t>
            </w:r>
          </w:p>
        </w:tc>
        <w:tc>
          <w:tcPr>
            <w:tcW w:w="1027" w:type="dxa"/>
            <w:vAlign w:val="center"/>
          </w:tcPr>
          <w:p w14:paraId="54001761">
            <w:pPr>
              <w:jc w:val="center"/>
              <w:rPr>
                <w:rFonts w:hint="eastAsia" w:ascii="Times New Roman" w:hAnsi="Times New Roman" w:cs="Times New Roman"/>
                <w:sz w:val="18"/>
                <w:szCs w:val="18"/>
              </w:rPr>
            </w:pPr>
            <w:r>
              <w:rPr>
                <w:rFonts w:hint="eastAsia" w:ascii="宋体" w:hAnsi="宋体" w:eastAsia="宋体" w:cs="宋体"/>
                <w:sz w:val="18"/>
                <w:szCs w:val="18"/>
                <w:lang w:eastAsia="zh-CN"/>
              </w:rPr>
              <w:t>女</w:t>
            </w:r>
          </w:p>
        </w:tc>
        <w:tc>
          <w:tcPr>
            <w:tcW w:w="1108" w:type="dxa"/>
            <w:vAlign w:val="center"/>
          </w:tcPr>
          <w:p w14:paraId="42DCFFD9">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69</w:t>
            </w:r>
          </w:p>
        </w:tc>
        <w:tc>
          <w:tcPr>
            <w:tcW w:w="2007" w:type="dxa"/>
            <w:vAlign w:val="center"/>
          </w:tcPr>
          <w:p w14:paraId="6EB95D73">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注册公用设备工程师</w:t>
            </w:r>
          </w:p>
          <w:p w14:paraId="52FC95FA">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（给水排水）</w:t>
            </w:r>
          </w:p>
        </w:tc>
        <w:tc>
          <w:tcPr>
            <w:tcW w:w="2146" w:type="dxa"/>
            <w:vAlign w:val="center"/>
          </w:tcPr>
          <w:p w14:paraId="4683D2FD">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rPr>
              <w:t>给水排水</w:t>
            </w:r>
            <w:r>
              <w:rPr>
                <w:rFonts w:hint="eastAsia" w:ascii="宋体" w:hAnsi="宋体" w:eastAsia="宋体" w:cs="宋体"/>
                <w:sz w:val="18"/>
                <w:szCs w:val="18"/>
                <w:highlight w:val="none"/>
              </w:rPr>
              <w:t>高级工程师</w:t>
            </w:r>
          </w:p>
        </w:tc>
        <w:tc>
          <w:tcPr>
            <w:tcW w:w="1486" w:type="dxa"/>
            <w:vAlign w:val="center"/>
          </w:tcPr>
          <w:p w14:paraId="30B3BD59">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38</w:t>
            </w:r>
          </w:p>
        </w:tc>
        <w:tc>
          <w:tcPr>
            <w:tcW w:w="1534" w:type="dxa"/>
            <w:vAlign w:val="center"/>
          </w:tcPr>
          <w:p w14:paraId="0F3EFCDB">
            <w:pPr>
              <w:jc w:val="center"/>
              <w:rPr>
                <w:rFonts w:hint="eastAsia" w:ascii="Times New Roman" w:hAnsi="Times New Roman" w:cs="Times New Roman"/>
                <w:sz w:val="18"/>
                <w:szCs w:val="18"/>
              </w:rPr>
            </w:pPr>
            <w:r>
              <w:rPr>
                <w:rFonts w:hint="eastAsia" w:ascii="宋体" w:hAnsi="宋体" w:eastAsia="宋体" w:cs="宋体"/>
                <w:sz w:val="18"/>
                <w:szCs w:val="18"/>
                <w:lang w:val="en-US" w:eastAsia="zh-CN"/>
              </w:rPr>
              <w:t>5</w:t>
            </w:r>
          </w:p>
        </w:tc>
      </w:tr>
      <w:tr w14:paraId="6792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167FE94">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供配电</w:t>
            </w:r>
          </w:p>
        </w:tc>
        <w:tc>
          <w:tcPr>
            <w:tcW w:w="1203" w:type="dxa"/>
            <w:vAlign w:val="center"/>
          </w:tcPr>
          <w:p w14:paraId="46F5BDF3">
            <w:pPr>
              <w:jc w:val="center"/>
              <w:rPr>
                <w:rFonts w:hint="eastAsia" w:ascii="Times New Roman" w:hAnsi="Times New Roman" w:cs="Times New Roman"/>
                <w:sz w:val="18"/>
                <w:szCs w:val="18"/>
              </w:rPr>
            </w:pPr>
            <w:r>
              <w:rPr>
                <w:rFonts w:hint="eastAsia" w:ascii="宋体" w:hAnsi="宋体" w:eastAsia="宋体" w:cs="宋体"/>
                <w:sz w:val="18"/>
                <w:szCs w:val="18"/>
                <w:highlight w:val="none"/>
                <w:lang w:eastAsia="zh-CN"/>
              </w:rPr>
              <w:t>全职</w:t>
            </w:r>
          </w:p>
        </w:tc>
        <w:tc>
          <w:tcPr>
            <w:tcW w:w="1442" w:type="dxa"/>
            <w:vAlign w:val="center"/>
          </w:tcPr>
          <w:p w14:paraId="567735B9">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罗豪</w:t>
            </w:r>
          </w:p>
        </w:tc>
        <w:tc>
          <w:tcPr>
            <w:tcW w:w="1027" w:type="dxa"/>
            <w:vAlign w:val="center"/>
          </w:tcPr>
          <w:p w14:paraId="745EC364">
            <w:pPr>
              <w:jc w:val="center"/>
              <w:rPr>
                <w:rFonts w:hint="eastAsia" w:ascii="Times New Roman" w:hAnsi="Times New Roman" w:cs="Times New Roman"/>
                <w:sz w:val="18"/>
                <w:szCs w:val="18"/>
              </w:rPr>
            </w:pPr>
            <w:r>
              <w:rPr>
                <w:rFonts w:hint="eastAsia" w:ascii="宋体" w:hAnsi="宋体" w:eastAsia="宋体" w:cs="宋体"/>
                <w:sz w:val="18"/>
                <w:szCs w:val="18"/>
                <w:highlight w:val="none"/>
              </w:rPr>
              <w:t>男</w:t>
            </w:r>
          </w:p>
        </w:tc>
        <w:tc>
          <w:tcPr>
            <w:tcW w:w="1108" w:type="dxa"/>
            <w:vAlign w:val="center"/>
          </w:tcPr>
          <w:p w14:paraId="0CD3ED66">
            <w:pPr>
              <w:jc w:val="center"/>
              <w:rPr>
                <w:rFonts w:hint="eastAsia" w:ascii="Times New Roman" w:hAnsi="Times New Roman" w:cs="Times New Roman"/>
                <w:sz w:val="18"/>
                <w:szCs w:val="18"/>
              </w:rPr>
            </w:pPr>
            <w:r>
              <w:rPr>
                <w:rFonts w:hint="eastAsia" w:ascii="宋体" w:hAnsi="宋体" w:eastAsia="宋体" w:cs="宋体"/>
                <w:sz w:val="18"/>
                <w:szCs w:val="18"/>
                <w:highlight w:val="none"/>
                <w:lang w:val="en-US" w:eastAsia="zh-CN"/>
              </w:rPr>
              <w:t>39</w:t>
            </w:r>
          </w:p>
        </w:tc>
        <w:tc>
          <w:tcPr>
            <w:tcW w:w="2007" w:type="dxa"/>
            <w:vAlign w:val="center"/>
          </w:tcPr>
          <w:p w14:paraId="39D37D78">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注册电气工程师</w:t>
            </w:r>
          </w:p>
          <w:p w14:paraId="52F5568F">
            <w:pPr>
              <w:spacing w:line="240" w:lineRule="exact"/>
              <w:jc w:val="center"/>
              <w:rPr>
                <w:rFonts w:hint="eastAsia" w:ascii="Times New Roman" w:hAnsi="Times New Roman" w:cs="Times New Roman"/>
                <w:sz w:val="18"/>
                <w:szCs w:val="18"/>
              </w:rPr>
            </w:pPr>
            <w:r>
              <w:rPr>
                <w:rFonts w:hint="eastAsia" w:ascii="宋体" w:hAnsi="宋体" w:eastAsia="宋体" w:cs="宋体"/>
                <w:sz w:val="18"/>
                <w:szCs w:val="18"/>
                <w:highlight w:val="none"/>
              </w:rPr>
              <w:t>（供配电）</w:t>
            </w:r>
          </w:p>
        </w:tc>
        <w:tc>
          <w:tcPr>
            <w:tcW w:w="2146" w:type="dxa"/>
            <w:vAlign w:val="center"/>
          </w:tcPr>
          <w:p w14:paraId="7A619720">
            <w:pPr>
              <w:jc w:val="center"/>
              <w:rPr>
                <w:rFonts w:hint="eastAsia" w:ascii="Times New Roman" w:hAnsi="Times New Roman" w:cs="Times New Roman"/>
                <w:sz w:val="18"/>
                <w:szCs w:val="18"/>
              </w:rPr>
            </w:pPr>
            <w:r>
              <w:rPr>
                <w:rFonts w:hint="eastAsia" w:ascii="宋体" w:hAnsi="宋体" w:eastAsia="宋体" w:cs="宋体"/>
                <w:sz w:val="18"/>
                <w:szCs w:val="18"/>
                <w:highlight w:val="none"/>
              </w:rPr>
              <w:t>建筑电气高级工程师</w:t>
            </w:r>
          </w:p>
        </w:tc>
        <w:tc>
          <w:tcPr>
            <w:tcW w:w="1486" w:type="dxa"/>
            <w:vAlign w:val="center"/>
          </w:tcPr>
          <w:p w14:paraId="5A90429A">
            <w:pPr>
              <w:jc w:val="center"/>
              <w:rPr>
                <w:rFonts w:hint="eastAsia" w:ascii="Times New Roman" w:hAnsi="Times New Roman" w:cs="Times New Roman"/>
                <w:sz w:val="18"/>
                <w:szCs w:val="18"/>
              </w:rPr>
            </w:pPr>
            <w:r>
              <w:rPr>
                <w:rFonts w:hint="eastAsia" w:ascii="宋体" w:hAnsi="宋体" w:eastAsia="宋体" w:cs="宋体"/>
                <w:sz w:val="18"/>
                <w:szCs w:val="18"/>
                <w:highlight w:val="none"/>
                <w:lang w:val="en-US" w:eastAsia="zh-CN"/>
              </w:rPr>
              <w:t>16</w:t>
            </w:r>
          </w:p>
        </w:tc>
        <w:tc>
          <w:tcPr>
            <w:tcW w:w="1534" w:type="dxa"/>
            <w:vAlign w:val="center"/>
          </w:tcPr>
          <w:p w14:paraId="05364C6E">
            <w:pPr>
              <w:jc w:val="center"/>
              <w:rPr>
                <w:rFonts w:hint="eastAsia" w:ascii="Times New Roman" w:hAnsi="Times New Roman" w:cs="Times New Roman"/>
                <w:sz w:val="18"/>
                <w:szCs w:val="18"/>
              </w:rPr>
            </w:pPr>
            <w:r>
              <w:rPr>
                <w:rFonts w:hint="eastAsia" w:ascii="宋体" w:hAnsi="宋体" w:eastAsia="宋体" w:cs="宋体"/>
                <w:sz w:val="18"/>
                <w:szCs w:val="18"/>
                <w:highlight w:val="none"/>
                <w:lang w:val="en-US" w:eastAsia="zh-CN"/>
              </w:rPr>
              <w:t>5</w:t>
            </w:r>
          </w:p>
        </w:tc>
      </w:tr>
      <w:tr w14:paraId="651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DDE9AA8">
            <w:pPr>
              <w:jc w:val="center"/>
              <w:rPr>
                <w:rFonts w:hint="eastAsia"/>
                <w:sz w:val="18"/>
                <w:szCs w:val="18"/>
              </w:rPr>
            </w:pPr>
            <w:r>
              <w:rPr>
                <w:rFonts w:hint="eastAsia" w:ascii="宋体" w:hAnsi="宋体" w:eastAsia="宋体" w:cs="宋体"/>
                <w:sz w:val="18"/>
                <w:szCs w:val="18"/>
                <w:highlight w:val="none"/>
                <w:lang w:eastAsia="zh-CN"/>
              </w:rPr>
              <w:t>供配电</w:t>
            </w:r>
          </w:p>
        </w:tc>
        <w:tc>
          <w:tcPr>
            <w:tcW w:w="1203" w:type="dxa"/>
            <w:vAlign w:val="center"/>
          </w:tcPr>
          <w:p w14:paraId="5DCAEC13">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3D5C983D">
            <w:pPr>
              <w:jc w:val="center"/>
              <w:rPr>
                <w:rFonts w:hint="eastAsia"/>
                <w:sz w:val="18"/>
                <w:szCs w:val="18"/>
              </w:rPr>
            </w:pPr>
            <w:r>
              <w:rPr>
                <w:rFonts w:hint="eastAsia" w:ascii="宋体" w:hAnsi="宋体" w:eastAsia="宋体" w:cs="宋体"/>
                <w:sz w:val="18"/>
                <w:szCs w:val="18"/>
              </w:rPr>
              <w:t>庞国峰</w:t>
            </w:r>
          </w:p>
        </w:tc>
        <w:tc>
          <w:tcPr>
            <w:tcW w:w="1027" w:type="dxa"/>
            <w:vAlign w:val="center"/>
          </w:tcPr>
          <w:p w14:paraId="16B5CEB2">
            <w:pPr>
              <w:jc w:val="center"/>
              <w:rPr>
                <w:rFonts w:hint="eastAsia"/>
                <w:sz w:val="18"/>
                <w:szCs w:val="18"/>
              </w:rPr>
            </w:pPr>
            <w:r>
              <w:rPr>
                <w:rFonts w:hint="eastAsia" w:ascii="宋体" w:hAnsi="宋体" w:eastAsia="宋体" w:cs="宋体"/>
                <w:sz w:val="18"/>
                <w:szCs w:val="18"/>
                <w:lang w:eastAsia="zh-CN"/>
              </w:rPr>
              <w:t>男</w:t>
            </w:r>
          </w:p>
        </w:tc>
        <w:tc>
          <w:tcPr>
            <w:tcW w:w="1108" w:type="dxa"/>
            <w:vAlign w:val="center"/>
          </w:tcPr>
          <w:p w14:paraId="735C4635">
            <w:pPr>
              <w:jc w:val="center"/>
              <w:rPr>
                <w:rFonts w:hint="eastAsia"/>
                <w:sz w:val="18"/>
                <w:szCs w:val="18"/>
              </w:rPr>
            </w:pPr>
            <w:r>
              <w:rPr>
                <w:rFonts w:hint="eastAsia" w:ascii="宋体" w:hAnsi="宋体" w:eastAsia="宋体" w:cs="宋体"/>
                <w:sz w:val="18"/>
                <w:szCs w:val="18"/>
                <w:lang w:val="en-US" w:eastAsia="zh-CN"/>
              </w:rPr>
              <w:t>63</w:t>
            </w:r>
          </w:p>
        </w:tc>
        <w:tc>
          <w:tcPr>
            <w:tcW w:w="2007" w:type="dxa"/>
            <w:vAlign w:val="center"/>
          </w:tcPr>
          <w:p w14:paraId="304A47AE">
            <w:pPr>
              <w:spacing w:line="240" w:lineRule="exact"/>
              <w:jc w:val="center"/>
              <w:rPr>
                <w:rFonts w:hint="eastAsia"/>
                <w:sz w:val="18"/>
                <w:szCs w:val="18"/>
              </w:rPr>
            </w:pPr>
            <w:r>
              <w:rPr>
                <w:rFonts w:hint="eastAsia" w:ascii="宋体" w:hAnsi="宋体" w:eastAsia="宋体" w:cs="宋体"/>
                <w:sz w:val="18"/>
                <w:szCs w:val="18"/>
              </w:rPr>
              <w:t>注册电气工程师（供配电）</w:t>
            </w:r>
          </w:p>
        </w:tc>
        <w:tc>
          <w:tcPr>
            <w:tcW w:w="2146" w:type="dxa"/>
            <w:vAlign w:val="center"/>
          </w:tcPr>
          <w:p w14:paraId="577DB328">
            <w:pPr>
              <w:spacing w:line="240" w:lineRule="exact"/>
              <w:jc w:val="center"/>
              <w:rPr>
                <w:rFonts w:hint="eastAsia"/>
                <w:sz w:val="18"/>
                <w:szCs w:val="18"/>
              </w:rPr>
            </w:pPr>
            <w:r>
              <w:rPr>
                <w:rFonts w:hint="eastAsia" w:ascii="宋体" w:hAnsi="宋体" w:eastAsia="宋体" w:cs="宋体"/>
                <w:sz w:val="18"/>
                <w:szCs w:val="18"/>
              </w:rPr>
              <w:t>建筑电气</w:t>
            </w:r>
            <w:r>
              <w:rPr>
                <w:rFonts w:hint="eastAsia" w:ascii="宋体" w:hAnsi="宋体" w:eastAsia="宋体" w:cs="宋体"/>
                <w:sz w:val="18"/>
                <w:szCs w:val="18"/>
                <w:highlight w:val="none"/>
              </w:rPr>
              <w:t>高级工程师</w:t>
            </w:r>
          </w:p>
        </w:tc>
        <w:tc>
          <w:tcPr>
            <w:tcW w:w="1486" w:type="dxa"/>
            <w:vAlign w:val="center"/>
          </w:tcPr>
          <w:p w14:paraId="0791D8A2">
            <w:pPr>
              <w:jc w:val="center"/>
              <w:rPr>
                <w:rFonts w:hint="eastAsia"/>
                <w:sz w:val="18"/>
                <w:szCs w:val="18"/>
              </w:rPr>
            </w:pPr>
            <w:r>
              <w:rPr>
                <w:rFonts w:hint="eastAsia" w:ascii="宋体" w:hAnsi="宋体" w:eastAsia="宋体" w:cs="宋体"/>
                <w:sz w:val="18"/>
                <w:szCs w:val="18"/>
                <w:lang w:val="en-US" w:eastAsia="zh-CN"/>
              </w:rPr>
              <w:t>37</w:t>
            </w:r>
          </w:p>
        </w:tc>
        <w:tc>
          <w:tcPr>
            <w:tcW w:w="1534" w:type="dxa"/>
            <w:vAlign w:val="center"/>
          </w:tcPr>
          <w:p w14:paraId="2BCD6366">
            <w:pPr>
              <w:jc w:val="center"/>
              <w:rPr>
                <w:rFonts w:hint="eastAsia"/>
                <w:sz w:val="18"/>
                <w:szCs w:val="18"/>
              </w:rPr>
            </w:pPr>
            <w:r>
              <w:rPr>
                <w:rFonts w:hint="eastAsia" w:ascii="宋体" w:hAnsi="宋体" w:eastAsia="宋体" w:cs="宋体"/>
                <w:sz w:val="18"/>
                <w:szCs w:val="18"/>
                <w:lang w:val="en-US" w:eastAsia="zh-CN"/>
              </w:rPr>
              <w:t>5</w:t>
            </w:r>
          </w:p>
        </w:tc>
      </w:tr>
      <w:tr w14:paraId="042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353A697">
            <w:pPr>
              <w:jc w:val="center"/>
              <w:rPr>
                <w:rFonts w:hint="eastAsia"/>
                <w:sz w:val="18"/>
                <w:szCs w:val="18"/>
              </w:rPr>
            </w:pPr>
            <w:r>
              <w:rPr>
                <w:rFonts w:hint="eastAsia" w:ascii="宋体" w:hAnsi="宋体" w:eastAsia="宋体" w:cs="宋体"/>
                <w:sz w:val="18"/>
                <w:szCs w:val="18"/>
                <w:highlight w:val="none"/>
              </w:rPr>
              <w:t>暖通空调</w:t>
            </w:r>
          </w:p>
        </w:tc>
        <w:tc>
          <w:tcPr>
            <w:tcW w:w="1203" w:type="dxa"/>
            <w:vAlign w:val="center"/>
          </w:tcPr>
          <w:p w14:paraId="5EE3B5B8">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21E966DA">
            <w:pPr>
              <w:jc w:val="center"/>
              <w:rPr>
                <w:rFonts w:hint="eastAsia"/>
                <w:sz w:val="18"/>
                <w:szCs w:val="18"/>
              </w:rPr>
            </w:pPr>
            <w:r>
              <w:rPr>
                <w:rFonts w:hint="eastAsia" w:ascii="宋体" w:hAnsi="宋体" w:eastAsia="宋体" w:cs="宋体"/>
                <w:sz w:val="18"/>
                <w:szCs w:val="18"/>
                <w:highlight w:val="none"/>
                <w:lang w:val="en-US" w:eastAsia="zh-CN"/>
              </w:rPr>
              <w:t>唐红</w:t>
            </w:r>
          </w:p>
        </w:tc>
        <w:tc>
          <w:tcPr>
            <w:tcW w:w="1027" w:type="dxa"/>
            <w:vAlign w:val="center"/>
          </w:tcPr>
          <w:p w14:paraId="0C9E642C">
            <w:pPr>
              <w:jc w:val="center"/>
              <w:rPr>
                <w:rFonts w:hint="eastAsia"/>
                <w:sz w:val="18"/>
                <w:szCs w:val="18"/>
              </w:rPr>
            </w:pPr>
            <w:r>
              <w:rPr>
                <w:rFonts w:hint="eastAsia" w:ascii="宋体" w:hAnsi="宋体" w:eastAsia="宋体" w:cs="宋体"/>
                <w:sz w:val="18"/>
                <w:szCs w:val="18"/>
                <w:highlight w:val="none"/>
                <w:lang w:eastAsia="zh-CN"/>
              </w:rPr>
              <w:t>女</w:t>
            </w:r>
          </w:p>
        </w:tc>
        <w:tc>
          <w:tcPr>
            <w:tcW w:w="1108" w:type="dxa"/>
            <w:vAlign w:val="center"/>
          </w:tcPr>
          <w:p w14:paraId="5879DBFE">
            <w:pPr>
              <w:jc w:val="center"/>
              <w:rPr>
                <w:rFonts w:hint="eastAsia"/>
                <w:sz w:val="18"/>
                <w:szCs w:val="18"/>
              </w:rPr>
            </w:pPr>
            <w:r>
              <w:rPr>
                <w:rFonts w:hint="eastAsia" w:ascii="宋体" w:hAnsi="宋体" w:eastAsia="宋体" w:cs="宋体"/>
                <w:sz w:val="18"/>
                <w:szCs w:val="18"/>
                <w:highlight w:val="none"/>
                <w:lang w:val="en-US" w:eastAsia="zh-CN"/>
              </w:rPr>
              <w:t>52</w:t>
            </w:r>
          </w:p>
        </w:tc>
        <w:tc>
          <w:tcPr>
            <w:tcW w:w="2007" w:type="dxa"/>
            <w:vAlign w:val="center"/>
          </w:tcPr>
          <w:p w14:paraId="43BD3D23">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注册公共设备工程师</w:t>
            </w:r>
          </w:p>
          <w:p w14:paraId="5BAF1FEC">
            <w:pPr>
              <w:spacing w:line="240" w:lineRule="exact"/>
              <w:jc w:val="center"/>
              <w:rPr>
                <w:rFonts w:hint="eastAsia"/>
                <w:sz w:val="18"/>
                <w:szCs w:val="18"/>
              </w:rPr>
            </w:pPr>
            <w:r>
              <w:rPr>
                <w:rFonts w:hint="eastAsia" w:ascii="宋体" w:hAnsi="宋体" w:eastAsia="宋体" w:cs="宋体"/>
                <w:sz w:val="18"/>
                <w:szCs w:val="18"/>
                <w:highlight w:val="none"/>
              </w:rPr>
              <w:t>（暖通空调）</w:t>
            </w:r>
          </w:p>
        </w:tc>
        <w:tc>
          <w:tcPr>
            <w:tcW w:w="2146" w:type="dxa"/>
            <w:vAlign w:val="center"/>
          </w:tcPr>
          <w:p w14:paraId="463948FA">
            <w:pPr>
              <w:jc w:val="center"/>
              <w:rPr>
                <w:rFonts w:hint="eastAsia"/>
                <w:sz w:val="18"/>
                <w:szCs w:val="18"/>
              </w:rPr>
            </w:pPr>
            <w:r>
              <w:rPr>
                <w:rFonts w:hint="eastAsia" w:ascii="宋体" w:hAnsi="宋体" w:eastAsia="宋体" w:cs="宋体"/>
                <w:sz w:val="18"/>
                <w:szCs w:val="18"/>
                <w:highlight w:val="none"/>
              </w:rPr>
              <w:t>采暖通风高级工程师</w:t>
            </w:r>
          </w:p>
        </w:tc>
        <w:tc>
          <w:tcPr>
            <w:tcW w:w="1486" w:type="dxa"/>
            <w:vAlign w:val="center"/>
          </w:tcPr>
          <w:p w14:paraId="30BC01DC">
            <w:pPr>
              <w:jc w:val="center"/>
              <w:rPr>
                <w:rFonts w:hint="eastAsia"/>
                <w:sz w:val="18"/>
                <w:szCs w:val="18"/>
              </w:rPr>
            </w:pPr>
            <w:r>
              <w:rPr>
                <w:rFonts w:hint="eastAsia" w:ascii="宋体" w:hAnsi="宋体" w:cs="宋体"/>
                <w:sz w:val="18"/>
                <w:szCs w:val="18"/>
                <w:highlight w:val="none"/>
                <w:lang w:val="en-US" w:eastAsia="zh-CN"/>
              </w:rPr>
              <w:t>24</w:t>
            </w:r>
          </w:p>
        </w:tc>
        <w:tc>
          <w:tcPr>
            <w:tcW w:w="1534" w:type="dxa"/>
            <w:vAlign w:val="center"/>
          </w:tcPr>
          <w:p w14:paraId="13DD2017">
            <w:pPr>
              <w:jc w:val="center"/>
              <w:rPr>
                <w:rFonts w:hint="eastAsia"/>
                <w:sz w:val="18"/>
                <w:szCs w:val="18"/>
              </w:rPr>
            </w:pPr>
            <w:r>
              <w:rPr>
                <w:rFonts w:hint="eastAsia" w:ascii="宋体" w:hAnsi="宋体" w:eastAsia="宋体" w:cs="宋体"/>
                <w:sz w:val="18"/>
                <w:szCs w:val="18"/>
                <w:highlight w:val="none"/>
                <w:lang w:val="en-US" w:eastAsia="zh-CN"/>
              </w:rPr>
              <w:t>5</w:t>
            </w:r>
          </w:p>
        </w:tc>
      </w:tr>
      <w:tr w14:paraId="3BCA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7E354C4">
            <w:pPr>
              <w:jc w:val="center"/>
              <w:rPr>
                <w:rFonts w:hint="eastAsia"/>
                <w:sz w:val="18"/>
                <w:szCs w:val="18"/>
              </w:rPr>
            </w:pPr>
            <w:r>
              <w:rPr>
                <w:rFonts w:hint="eastAsia" w:ascii="宋体" w:hAnsi="宋体" w:eastAsia="宋体" w:cs="宋体"/>
                <w:sz w:val="18"/>
                <w:szCs w:val="18"/>
                <w:highlight w:val="none"/>
              </w:rPr>
              <w:t>暖通空调</w:t>
            </w:r>
          </w:p>
        </w:tc>
        <w:tc>
          <w:tcPr>
            <w:tcW w:w="1203" w:type="dxa"/>
            <w:vAlign w:val="center"/>
          </w:tcPr>
          <w:p w14:paraId="62490B34">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2C51B614">
            <w:pPr>
              <w:jc w:val="center"/>
              <w:rPr>
                <w:rFonts w:hint="eastAsia"/>
                <w:sz w:val="18"/>
                <w:szCs w:val="18"/>
              </w:rPr>
            </w:pPr>
            <w:r>
              <w:rPr>
                <w:rFonts w:hint="eastAsia" w:ascii="宋体" w:hAnsi="宋体" w:eastAsia="宋体" w:cs="宋体"/>
                <w:sz w:val="18"/>
                <w:szCs w:val="18"/>
              </w:rPr>
              <w:t>李玉娟</w:t>
            </w:r>
          </w:p>
        </w:tc>
        <w:tc>
          <w:tcPr>
            <w:tcW w:w="1027" w:type="dxa"/>
            <w:vAlign w:val="center"/>
          </w:tcPr>
          <w:p w14:paraId="4D8F1462">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12AE190B">
            <w:pPr>
              <w:jc w:val="center"/>
              <w:rPr>
                <w:rFonts w:hint="eastAsia"/>
                <w:sz w:val="18"/>
                <w:szCs w:val="18"/>
              </w:rPr>
            </w:pPr>
            <w:r>
              <w:rPr>
                <w:rFonts w:hint="eastAsia" w:ascii="宋体" w:hAnsi="宋体" w:eastAsia="宋体" w:cs="宋体"/>
                <w:sz w:val="18"/>
                <w:szCs w:val="18"/>
                <w:lang w:val="en-US" w:eastAsia="zh-CN"/>
              </w:rPr>
              <w:t>58</w:t>
            </w:r>
          </w:p>
        </w:tc>
        <w:tc>
          <w:tcPr>
            <w:tcW w:w="2007" w:type="dxa"/>
            <w:vAlign w:val="center"/>
          </w:tcPr>
          <w:p w14:paraId="2E5A4996">
            <w:pPr>
              <w:spacing w:line="240" w:lineRule="exact"/>
              <w:jc w:val="center"/>
              <w:rPr>
                <w:rFonts w:hint="eastAsia"/>
                <w:sz w:val="18"/>
                <w:szCs w:val="18"/>
              </w:rPr>
            </w:pPr>
            <w:r>
              <w:rPr>
                <w:rFonts w:hint="eastAsia" w:ascii="宋体" w:hAnsi="宋体" w:eastAsia="宋体" w:cs="宋体"/>
                <w:sz w:val="18"/>
                <w:szCs w:val="18"/>
              </w:rPr>
              <w:t>册公用设备程师（暖通空调）</w:t>
            </w:r>
          </w:p>
        </w:tc>
        <w:tc>
          <w:tcPr>
            <w:tcW w:w="2146" w:type="dxa"/>
            <w:vAlign w:val="center"/>
          </w:tcPr>
          <w:p w14:paraId="3AE9B59D">
            <w:pPr>
              <w:spacing w:line="240" w:lineRule="exact"/>
              <w:jc w:val="center"/>
              <w:rPr>
                <w:rFonts w:hint="eastAsia"/>
                <w:sz w:val="18"/>
                <w:szCs w:val="18"/>
              </w:rPr>
            </w:pPr>
            <w:r>
              <w:rPr>
                <w:rFonts w:hint="eastAsia" w:ascii="宋体" w:hAnsi="宋体" w:eastAsia="宋体" w:cs="宋体"/>
                <w:sz w:val="18"/>
                <w:szCs w:val="18"/>
              </w:rPr>
              <w:t>给水排水</w:t>
            </w:r>
            <w:r>
              <w:rPr>
                <w:rFonts w:hint="eastAsia" w:ascii="宋体" w:hAnsi="宋体" w:eastAsia="宋体" w:cs="宋体"/>
                <w:sz w:val="18"/>
                <w:szCs w:val="18"/>
                <w:highlight w:val="none"/>
              </w:rPr>
              <w:t>高级工程师</w:t>
            </w:r>
          </w:p>
        </w:tc>
        <w:tc>
          <w:tcPr>
            <w:tcW w:w="1486" w:type="dxa"/>
            <w:vAlign w:val="center"/>
          </w:tcPr>
          <w:p w14:paraId="6CD48596">
            <w:pPr>
              <w:jc w:val="center"/>
              <w:rPr>
                <w:rFonts w:hint="eastAsia"/>
                <w:sz w:val="18"/>
                <w:szCs w:val="18"/>
              </w:rPr>
            </w:pPr>
            <w:r>
              <w:rPr>
                <w:rFonts w:hint="eastAsia" w:ascii="宋体" w:hAnsi="宋体" w:eastAsia="宋体" w:cs="宋体"/>
                <w:sz w:val="18"/>
                <w:szCs w:val="18"/>
                <w:lang w:val="en-US" w:eastAsia="zh-CN"/>
              </w:rPr>
              <w:t>32</w:t>
            </w:r>
          </w:p>
        </w:tc>
        <w:tc>
          <w:tcPr>
            <w:tcW w:w="1534" w:type="dxa"/>
            <w:vAlign w:val="center"/>
          </w:tcPr>
          <w:p w14:paraId="3FFEF0D5">
            <w:pPr>
              <w:jc w:val="center"/>
              <w:rPr>
                <w:rFonts w:hint="eastAsia"/>
                <w:sz w:val="18"/>
                <w:szCs w:val="18"/>
              </w:rPr>
            </w:pPr>
            <w:r>
              <w:rPr>
                <w:rFonts w:hint="eastAsia" w:ascii="宋体" w:hAnsi="宋体" w:cs="宋体"/>
                <w:sz w:val="18"/>
                <w:szCs w:val="18"/>
                <w:lang w:val="en-US" w:eastAsia="zh-CN"/>
              </w:rPr>
              <w:t>10</w:t>
            </w:r>
          </w:p>
        </w:tc>
      </w:tr>
      <w:tr w14:paraId="2F56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160B16F">
            <w:pPr>
              <w:jc w:val="center"/>
              <w:rPr>
                <w:rFonts w:hint="eastAsia"/>
                <w:sz w:val="18"/>
                <w:szCs w:val="18"/>
              </w:rPr>
            </w:pPr>
            <w:r>
              <w:rPr>
                <w:rFonts w:hint="eastAsia" w:ascii="宋体" w:hAnsi="宋体" w:eastAsia="宋体" w:cs="宋体"/>
                <w:sz w:val="18"/>
                <w:szCs w:val="18"/>
                <w:lang w:val="en-US" w:eastAsia="zh-CN"/>
              </w:rPr>
              <w:t>勘察</w:t>
            </w:r>
          </w:p>
        </w:tc>
        <w:tc>
          <w:tcPr>
            <w:tcW w:w="1203" w:type="dxa"/>
            <w:vAlign w:val="center"/>
          </w:tcPr>
          <w:p w14:paraId="6BCB7F53">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7835E791">
            <w:pPr>
              <w:jc w:val="center"/>
              <w:rPr>
                <w:rFonts w:hint="eastAsia"/>
                <w:sz w:val="18"/>
                <w:szCs w:val="18"/>
              </w:rPr>
            </w:pPr>
            <w:r>
              <w:rPr>
                <w:rFonts w:hint="eastAsia" w:ascii="宋体" w:hAnsi="宋体" w:eastAsia="宋体" w:cs="宋体"/>
                <w:sz w:val="18"/>
                <w:szCs w:val="18"/>
                <w:lang w:eastAsia="zh-CN"/>
              </w:rPr>
              <w:t>肖家友</w:t>
            </w:r>
          </w:p>
        </w:tc>
        <w:tc>
          <w:tcPr>
            <w:tcW w:w="1027" w:type="dxa"/>
            <w:vAlign w:val="center"/>
          </w:tcPr>
          <w:p w14:paraId="2ED397F5">
            <w:pPr>
              <w:jc w:val="center"/>
              <w:rPr>
                <w:rFonts w:hint="eastAsia"/>
                <w:sz w:val="18"/>
                <w:szCs w:val="18"/>
              </w:rPr>
            </w:pPr>
            <w:r>
              <w:rPr>
                <w:rFonts w:hint="eastAsia" w:ascii="宋体" w:hAnsi="宋体" w:eastAsia="宋体" w:cs="宋体"/>
                <w:sz w:val="18"/>
                <w:szCs w:val="18"/>
                <w:lang w:eastAsia="zh-CN"/>
              </w:rPr>
              <w:t>男</w:t>
            </w:r>
          </w:p>
        </w:tc>
        <w:tc>
          <w:tcPr>
            <w:tcW w:w="1108" w:type="dxa"/>
            <w:vAlign w:val="center"/>
          </w:tcPr>
          <w:p w14:paraId="12526803">
            <w:pPr>
              <w:jc w:val="center"/>
              <w:rPr>
                <w:rFonts w:hint="eastAsia"/>
                <w:sz w:val="18"/>
                <w:szCs w:val="18"/>
              </w:rPr>
            </w:pPr>
            <w:r>
              <w:rPr>
                <w:rFonts w:hint="eastAsia" w:ascii="宋体" w:hAnsi="宋体" w:eastAsia="宋体" w:cs="宋体"/>
                <w:sz w:val="18"/>
                <w:szCs w:val="18"/>
                <w:lang w:val="en-US" w:eastAsia="zh-CN"/>
              </w:rPr>
              <w:t>39</w:t>
            </w:r>
          </w:p>
        </w:tc>
        <w:tc>
          <w:tcPr>
            <w:tcW w:w="2007" w:type="dxa"/>
            <w:vAlign w:val="center"/>
          </w:tcPr>
          <w:p w14:paraId="4AD28916">
            <w:pPr>
              <w:spacing w:line="240" w:lineRule="exact"/>
              <w:jc w:val="center"/>
              <w:rPr>
                <w:rFonts w:hint="eastAsia"/>
                <w:sz w:val="18"/>
                <w:szCs w:val="18"/>
              </w:rPr>
            </w:pPr>
            <w:r>
              <w:rPr>
                <w:rFonts w:hint="eastAsia" w:ascii="宋体" w:hAnsi="宋体" w:eastAsia="宋体" w:cs="宋体"/>
                <w:sz w:val="18"/>
                <w:szCs w:val="18"/>
              </w:rPr>
              <w:t>注册土木工程师（岩土)</w:t>
            </w:r>
          </w:p>
        </w:tc>
        <w:tc>
          <w:tcPr>
            <w:tcW w:w="2146" w:type="dxa"/>
            <w:vAlign w:val="center"/>
          </w:tcPr>
          <w:p w14:paraId="22FDA83B">
            <w:pPr>
              <w:spacing w:line="240" w:lineRule="exact"/>
              <w:jc w:val="center"/>
              <w:rPr>
                <w:rFonts w:hint="eastAsia"/>
                <w:sz w:val="18"/>
                <w:szCs w:val="18"/>
              </w:rPr>
            </w:pPr>
            <w:r>
              <w:rPr>
                <w:rFonts w:hint="eastAsia" w:ascii="宋体" w:hAnsi="宋体" w:eastAsia="宋体" w:cs="宋体"/>
                <w:sz w:val="18"/>
                <w:szCs w:val="18"/>
              </w:rPr>
              <w:t>高级工程师</w:t>
            </w:r>
          </w:p>
        </w:tc>
        <w:tc>
          <w:tcPr>
            <w:tcW w:w="1486" w:type="dxa"/>
            <w:vAlign w:val="center"/>
          </w:tcPr>
          <w:p w14:paraId="317012C0">
            <w:pPr>
              <w:jc w:val="center"/>
              <w:rPr>
                <w:rFonts w:hint="eastAsia"/>
                <w:sz w:val="18"/>
                <w:szCs w:val="18"/>
              </w:rPr>
            </w:pPr>
            <w:r>
              <w:rPr>
                <w:rFonts w:hint="eastAsia" w:ascii="宋体" w:hAnsi="宋体" w:eastAsia="宋体" w:cs="宋体"/>
                <w:sz w:val="18"/>
                <w:szCs w:val="18"/>
                <w:lang w:val="en-US" w:eastAsia="zh-CN"/>
              </w:rPr>
              <w:t>15</w:t>
            </w:r>
          </w:p>
        </w:tc>
        <w:tc>
          <w:tcPr>
            <w:tcW w:w="1534" w:type="dxa"/>
            <w:vAlign w:val="center"/>
          </w:tcPr>
          <w:p w14:paraId="1A335573">
            <w:pPr>
              <w:jc w:val="center"/>
              <w:rPr>
                <w:rFonts w:hint="eastAsia"/>
                <w:sz w:val="18"/>
                <w:szCs w:val="18"/>
              </w:rPr>
            </w:pPr>
            <w:r>
              <w:rPr>
                <w:rFonts w:hint="eastAsia" w:ascii="宋体" w:hAnsi="宋体" w:eastAsia="宋体" w:cs="宋体"/>
                <w:sz w:val="18"/>
                <w:szCs w:val="18"/>
                <w:lang w:val="en-US" w:eastAsia="zh-CN"/>
              </w:rPr>
              <w:t>5</w:t>
            </w:r>
          </w:p>
        </w:tc>
      </w:tr>
      <w:tr w14:paraId="1035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1C6B552">
            <w:pPr>
              <w:jc w:val="center"/>
              <w:rPr>
                <w:rFonts w:hint="eastAsia"/>
                <w:sz w:val="18"/>
                <w:szCs w:val="18"/>
              </w:rPr>
            </w:pPr>
            <w:r>
              <w:rPr>
                <w:rFonts w:hint="eastAsia" w:ascii="宋体" w:hAnsi="宋体" w:eastAsia="宋体" w:cs="宋体"/>
                <w:sz w:val="18"/>
                <w:szCs w:val="18"/>
                <w:lang w:val="en-US" w:eastAsia="zh-CN"/>
              </w:rPr>
              <w:t>勘察</w:t>
            </w:r>
          </w:p>
        </w:tc>
        <w:tc>
          <w:tcPr>
            <w:tcW w:w="1203" w:type="dxa"/>
            <w:vAlign w:val="center"/>
          </w:tcPr>
          <w:p w14:paraId="6979FF4D">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4979E059">
            <w:pPr>
              <w:jc w:val="center"/>
              <w:rPr>
                <w:rFonts w:hint="eastAsia"/>
                <w:sz w:val="18"/>
                <w:szCs w:val="18"/>
              </w:rPr>
            </w:pPr>
            <w:r>
              <w:rPr>
                <w:rFonts w:hint="eastAsia" w:ascii="宋体" w:hAnsi="宋体" w:eastAsia="宋体" w:cs="宋体"/>
                <w:sz w:val="18"/>
                <w:szCs w:val="18"/>
                <w:lang w:eastAsia="zh-CN"/>
              </w:rPr>
              <w:t>陈山岭</w:t>
            </w:r>
          </w:p>
        </w:tc>
        <w:tc>
          <w:tcPr>
            <w:tcW w:w="1027" w:type="dxa"/>
            <w:vAlign w:val="center"/>
          </w:tcPr>
          <w:p w14:paraId="205A52ED">
            <w:pPr>
              <w:jc w:val="center"/>
              <w:rPr>
                <w:rFonts w:hint="eastAsia"/>
                <w:sz w:val="18"/>
                <w:szCs w:val="18"/>
              </w:rPr>
            </w:pPr>
            <w:r>
              <w:rPr>
                <w:rFonts w:hint="eastAsia" w:ascii="宋体" w:hAnsi="宋体" w:eastAsia="宋体" w:cs="宋体"/>
                <w:sz w:val="18"/>
                <w:szCs w:val="18"/>
                <w:lang w:eastAsia="zh-CN"/>
              </w:rPr>
              <w:t>男</w:t>
            </w:r>
          </w:p>
        </w:tc>
        <w:tc>
          <w:tcPr>
            <w:tcW w:w="1108" w:type="dxa"/>
            <w:vAlign w:val="center"/>
          </w:tcPr>
          <w:p w14:paraId="2A7454BC">
            <w:pPr>
              <w:jc w:val="center"/>
              <w:rPr>
                <w:rFonts w:hint="eastAsia"/>
                <w:sz w:val="18"/>
                <w:szCs w:val="18"/>
              </w:rPr>
            </w:pPr>
            <w:r>
              <w:rPr>
                <w:rFonts w:hint="eastAsia" w:ascii="宋体" w:hAnsi="宋体" w:eastAsia="宋体" w:cs="宋体"/>
                <w:sz w:val="18"/>
                <w:szCs w:val="18"/>
                <w:lang w:val="en-US" w:eastAsia="zh-CN"/>
              </w:rPr>
              <w:t>75</w:t>
            </w:r>
          </w:p>
        </w:tc>
        <w:tc>
          <w:tcPr>
            <w:tcW w:w="2007" w:type="dxa"/>
            <w:vAlign w:val="center"/>
          </w:tcPr>
          <w:p w14:paraId="0CD6DDE2">
            <w:pPr>
              <w:spacing w:line="240" w:lineRule="exact"/>
              <w:jc w:val="center"/>
              <w:rPr>
                <w:rFonts w:hint="eastAsia"/>
                <w:sz w:val="18"/>
                <w:szCs w:val="18"/>
              </w:rPr>
            </w:pPr>
            <w:r>
              <w:rPr>
                <w:rFonts w:hint="eastAsia" w:ascii="宋体" w:hAnsi="宋体" w:eastAsia="宋体" w:cs="宋体"/>
                <w:sz w:val="18"/>
                <w:szCs w:val="18"/>
              </w:rPr>
              <w:t>注册土木工程师（岩土)</w:t>
            </w:r>
          </w:p>
        </w:tc>
        <w:tc>
          <w:tcPr>
            <w:tcW w:w="2146" w:type="dxa"/>
            <w:vAlign w:val="center"/>
          </w:tcPr>
          <w:p w14:paraId="02F97AAA">
            <w:pPr>
              <w:spacing w:line="240" w:lineRule="exact"/>
              <w:jc w:val="center"/>
              <w:rPr>
                <w:rFonts w:hint="eastAsia"/>
                <w:sz w:val="18"/>
                <w:szCs w:val="18"/>
              </w:rPr>
            </w:pPr>
            <w:r>
              <w:rPr>
                <w:rFonts w:hint="eastAsia" w:ascii="宋体" w:hAnsi="宋体" w:eastAsia="宋体" w:cs="宋体"/>
                <w:sz w:val="18"/>
                <w:szCs w:val="18"/>
              </w:rPr>
              <w:t>高级工程师</w:t>
            </w:r>
          </w:p>
        </w:tc>
        <w:tc>
          <w:tcPr>
            <w:tcW w:w="1486" w:type="dxa"/>
            <w:vAlign w:val="center"/>
          </w:tcPr>
          <w:p w14:paraId="5A26FF29">
            <w:pPr>
              <w:jc w:val="center"/>
              <w:rPr>
                <w:rFonts w:hint="eastAsia"/>
                <w:sz w:val="18"/>
                <w:szCs w:val="18"/>
              </w:rPr>
            </w:pPr>
            <w:r>
              <w:rPr>
                <w:rFonts w:hint="eastAsia" w:ascii="宋体" w:hAnsi="宋体" w:eastAsia="宋体" w:cs="宋体"/>
                <w:sz w:val="18"/>
                <w:szCs w:val="18"/>
                <w:lang w:val="en-US" w:eastAsia="zh-CN"/>
              </w:rPr>
              <w:t>35</w:t>
            </w:r>
          </w:p>
        </w:tc>
        <w:tc>
          <w:tcPr>
            <w:tcW w:w="1534" w:type="dxa"/>
            <w:vAlign w:val="center"/>
          </w:tcPr>
          <w:p w14:paraId="4767AC25">
            <w:pPr>
              <w:jc w:val="center"/>
              <w:rPr>
                <w:rFonts w:hint="eastAsia"/>
                <w:sz w:val="18"/>
                <w:szCs w:val="18"/>
              </w:rPr>
            </w:pPr>
            <w:r>
              <w:rPr>
                <w:rFonts w:hint="eastAsia" w:ascii="宋体" w:hAnsi="宋体" w:eastAsia="宋体" w:cs="宋体"/>
                <w:sz w:val="18"/>
                <w:szCs w:val="18"/>
                <w:highlight w:val="none"/>
                <w:lang w:val="en-US" w:eastAsia="zh-CN"/>
              </w:rPr>
              <w:t>5</w:t>
            </w:r>
          </w:p>
        </w:tc>
      </w:tr>
      <w:tr w14:paraId="28DC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BCE6FF7">
            <w:pPr>
              <w:jc w:val="center"/>
              <w:rPr>
                <w:rFonts w:hint="eastAsia"/>
                <w:sz w:val="18"/>
                <w:szCs w:val="18"/>
              </w:rPr>
            </w:pPr>
            <w:r>
              <w:rPr>
                <w:rFonts w:hint="eastAsia" w:ascii="宋体" w:hAnsi="宋体" w:eastAsia="宋体" w:cs="宋体"/>
                <w:sz w:val="18"/>
                <w:szCs w:val="18"/>
                <w:lang w:val="en-US" w:eastAsia="zh-CN"/>
              </w:rPr>
              <w:t>道路桥梁</w:t>
            </w:r>
          </w:p>
        </w:tc>
        <w:tc>
          <w:tcPr>
            <w:tcW w:w="1203" w:type="dxa"/>
            <w:vAlign w:val="center"/>
          </w:tcPr>
          <w:p w14:paraId="4475FA48">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4DFF22CE">
            <w:pPr>
              <w:jc w:val="center"/>
              <w:rPr>
                <w:rFonts w:hint="eastAsia"/>
                <w:sz w:val="18"/>
                <w:szCs w:val="18"/>
              </w:rPr>
            </w:pPr>
            <w:r>
              <w:rPr>
                <w:rFonts w:hint="eastAsia" w:ascii="宋体" w:hAnsi="宋体" w:eastAsia="宋体" w:cs="宋体"/>
                <w:sz w:val="18"/>
                <w:szCs w:val="18"/>
              </w:rPr>
              <w:t>曹风媛</w:t>
            </w:r>
          </w:p>
        </w:tc>
        <w:tc>
          <w:tcPr>
            <w:tcW w:w="1027" w:type="dxa"/>
            <w:vAlign w:val="center"/>
          </w:tcPr>
          <w:p w14:paraId="24A0FE32">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402F69EF">
            <w:pPr>
              <w:jc w:val="center"/>
              <w:rPr>
                <w:rFonts w:hint="eastAsia"/>
                <w:sz w:val="18"/>
                <w:szCs w:val="18"/>
              </w:rPr>
            </w:pPr>
            <w:r>
              <w:rPr>
                <w:rFonts w:hint="eastAsia" w:ascii="宋体" w:hAnsi="宋体" w:eastAsia="宋体" w:cs="宋体"/>
                <w:sz w:val="18"/>
                <w:szCs w:val="18"/>
                <w:lang w:val="en-US" w:eastAsia="zh-CN"/>
              </w:rPr>
              <w:t>56</w:t>
            </w:r>
          </w:p>
        </w:tc>
        <w:tc>
          <w:tcPr>
            <w:tcW w:w="2007" w:type="dxa"/>
            <w:vAlign w:val="center"/>
          </w:tcPr>
          <w:p w14:paraId="1D341A2B">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155122C1">
            <w:pPr>
              <w:spacing w:line="240" w:lineRule="exact"/>
              <w:jc w:val="center"/>
              <w:rPr>
                <w:rFonts w:hint="eastAsia"/>
                <w:sz w:val="18"/>
                <w:szCs w:val="18"/>
              </w:rPr>
            </w:pPr>
            <w:r>
              <w:rPr>
                <w:rFonts w:hint="eastAsia" w:ascii="宋体" w:hAnsi="宋体" w:eastAsia="宋体" w:cs="宋体"/>
                <w:sz w:val="18"/>
                <w:szCs w:val="18"/>
                <w:highlight w:val="none"/>
                <w:lang w:val="en-US" w:eastAsia="zh-CN"/>
              </w:rPr>
              <w:t>道桥</w:t>
            </w:r>
            <w:r>
              <w:rPr>
                <w:rFonts w:hint="eastAsia" w:ascii="宋体" w:hAnsi="宋体" w:eastAsia="宋体" w:cs="宋体"/>
                <w:sz w:val="18"/>
                <w:szCs w:val="18"/>
                <w:highlight w:val="none"/>
              </w:rPr>
              <w:t>高级工程师</w:t>
            </w:r>
          </w:p>
        </w:tc>
        <w:tc>
          <w:tcPr>
            <w:tcW w:w="1486" w:type="dxa"/>
            <w:vAlign w:val="center"/>
          </w:tcPr>
          <w:p w14:paraId="7C95A9EF">
            <w:pPr>
              <w:jc w:val="center"/>
              <w:rPr>
                <w:rFonts w:hint="eastAsia"/>
                <w:sz w:val="18"/>
                <w:szCs w:val="18"/>
              </w:rPr>
            </w:pPr>
            <w:r>
              <w:rPr>
                <w:rFonts w:hint="eastAsia" w:ascii="宋体" w:hAnsi="宋体" w:eastAsia="宋体" w:cs="宋体"/>
                <w:sz w:val="18"/>
                <w:szCs w:val="18"/>
                <w:lang w:val="en-US" w:eastAsia="zh-CN"/>
              </w:rPr>
              <w:t>20</w:t>
            </w:r>
          </w:p>
        </w:tc>
        <w:tc>
          <w:tcPr>
            <w:tcW w:w="1534" w:type="dxa"/>
            <w:vAlign w:val="center"/>
          </w:tcPr>
          <w:p w14:paraId="325A70F8">
            <w:pPr>
              <w:jc w:val="center"/>
              <w:rPr>
                <w:rFonts w:hint="eastAsia"/>
                <w:sz w:val="18"/>
                <w:szCs w:val="18"/>
              </w:rPr>
            </w:pPr>
            <w:r>
              <w:rPr>
                <w:rFonts w:hint="eastAsia" w:ascii="宋体" w:hAnsi="宋体" w:eastAsia="宋体" w:cs="宋体"/>
                <w:sz w:val="18"/>
                <w:szCs w:val="18"/>
                <w:lang w:val="en-US" w:eastAsia="zh-CN"/>
              </w:rPr>
              <w:t>5</w:t>
            </w:r>
          </w:p>
        </w:tc>
      </w:tr>
      <w:tr w14:paraId="47A2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D499E7A">
            <w:pPr>
              <w:jc w:val="center"/>
              <w:rPr>
                <w:rFonts w:hint="eastAsia"/>
                <w:sz w:val="18"/>
                <w:szCs w:val="18"/>
              </w:rPr>
            </w:pPr>
            <w:r>
              <w:rPr>
                <w:rFonts w:hint="eastAsia" w:ascii="宋体" w:hAnsi="宋体" w:eastAsia="宋体" w:cs="宋体"/>
                <w:sz w:val="18"/>
                <w:szCs w:val="18"/>
                <w:lang w:val="en-US" w:eastAsia="zh-CN"/>
              </w:rPr>
              <w:t>道路桥梁</w:t>
            </w:r>
          </w:p>
        </w:tc>
        <w:tc>
          <w:tcPr>
            <w:tcW w:w="1203" w:type="dxa"/>
            <w:vAlign w:val="center"/>
          </w:tcPr>
          <w:p w14:paraId="1498D48E">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06AEFA6F">
            <w:pPr>
              <w:jc w:val="center"/>
              <w:rPr>
                <w:rFonts w:hint="eastAsia"/>
                <w:sz w:val="18"/>
                <w:szCs w:val="18"/>
              </w:rPr>
            </w:pPr>
            <w:r>
              <w:rPr>
                <w:rFonts w:hint="eastAsia" w:ascii="宋体" w:hAnsi="宋体" w:eastAsia="宋体" w:cs="宋体"/>
                <w:sz w:val="18"/>
                <w:szCs w:val="18"/>
              </w:rPr>
              <w:t>李秀娟</w:t>
            </w:r>
          </w:p>
        </w:tc>
        <w:tc>
          <w:tcPr>
            <w:tcW w:w="1027" w:type="dxa"/>
            <w:vAlign w:val="center"/>
          </w:tcPr>
          <w:p w14:paraId="32C77A46">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0768AD19">
            <w:pPr>
              <w:jc w:val="center"/>
              <w:rPr>
                <w:rFonts w:hint="eastAsia"/>
                <w:sz w:val="18"/>
                <w:szCs w:val="18"/>
              </w:rPr>
            </w:pPr>
            <w:r>
              <w:rPr>
                <w:rFonts w:hint="eastAsia" w:ascii="宋体" w:hAnsi="宋体" w:eastAsia="宋体" w:cs="宋体"/>
                <w:sz w:val="18"/>
                <w:szCs w:val="18"/>
                <w:lang w:val="en-US" w:eastAsia="zh-CN"/>
              </w:rPr>
              <w:t>56</w:t>
            </w:r>
          </w:p>
        </w:tc>
        <w:tc>
          <w:tcPr>
            <w:tcW w:w="2007" w:type="dxa"/>
            <w:vAlign w:val="center"/>
          </w:tcPr>
          <w:p w14:paraId="70DE89FB">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6582C279">
            <w:pPr>
              <w:spacing w:line="240" w:lineRule="exact"/>
              <w:jc w:val="center"/>
              <w:rPr>
                <w:rFonts w:hint="eastAsia"/>
                <w:sz w:val="18"/>
                <w:szCs w:val="18"/>
              </w:rPr>
            </w:pPr>
            <w:r>
              <w:rPr>
                <w:rFonts w:hint="eastAsia" w:ascii="宋体" w:hAnsi="宋体" w:eastAsia="宋体" w:cs="宋体"/>
                <w:sz w:val="18"/>
                <w:szCs w:val="18"/>
                <w:highlight w:val="none"/>
              </w:rPr>
              <w:t>高级工程师</w:t>
            </w:r>
          </w:p>
        </w:tc>
        <w:tc>
          <w:tcPr>
            <w:tcW w:w="1486" w:type="dxa"/>
            <w:vAlign w:val="center"/>
          </w:tcPr>
          <w:p w14:paraId="0FFF1FA8">
            <w:pPr>
              <w:jc w:val="center"/>
              <w:rPr>
                <w:rFonts w:hint="eastAsia"/>
                <w:sz w:val="18"/>
                <w:szCs w:val="18"/>
              </w:rPr>
            </w:pPr>
            <w:r>
              <w:rPr>
                <w:rFonts w:hint="eastAsia" w:ascii="宋体" w:hAnsi="宋体" w:eastAsia="宋体" w:cs="宋体"/>
                <w:sz w:val="18"/>
                <w:szCs w:val="18"/>
                <w:lang w:val="en-US" w:eastAsia="zh-CN"/>
              </w:rPr>
              <w:t>19</w:t>
            </w:r>
          </w:p>
        </w:tc>
        <w:tc>
          <w:tcPr>
            <w:tcW w:w="1534" w:type="dxa"/>
            <w:vAlign w:val="center"/>
          </w:tcPr>
          <w:p w14:paraId="48FF741E">
            <w:pPr>
              <w:jc w:val="center"/>
              <w:rPr>
                <w:rFonts w:hint="eastAsia"/>
                <w:sz w:val="18"/>
                <w:szCs w:val="18"/>
              </w:rPr>
            </w:pPr>
            <w:r>
              <w:rPr>
                <w:rFonts w:hint="eastAsia" w:ascii="宋体" w:hAnsi="宋体" w:eastAsia="宋体" w:cs="宋体"/>
                <w:sz w:val="18"/>
                <w:szCs w:val="18"/>
                <w:lang w:val="en-US" w:eastAsia="zh-CN"/>
              </w:rPr>
              <w:t>5</w:t>
            </w:r>
          </w:p>
        </w:tc>
      </w:tr>
      <w:tr w14:paraId="6BD7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B55C648">
            <w:pPr>
              <w:jc w:val="center"/>
              <w:rPr>
                <w:rFonts w:hint="eastAsia"/>
                <w:sz w:val="18"/>
                <w:szCs w:val="18"/>
              </w:rPr>
            </w:pPr>
            <w:r>
              <w:rPr>
                <w:rFonts w:hint="eastAsia" w:ascii="宋体" w:hAnsi="宋体" w:eastAsia="宋体" w:cs="宋体"/>
                <w:sz w:val="18"/>
                <w:szCs w:val="18"/>
                <w:lang w:val="en-US" w:eastAsia="zh-CN"/>
              </w:rPr>
              <w:t>道路桥梁</w:t>
            </w:r>
          </w:p>
        </w:tc>
        <w:tc>
          <w:tcPr>
            <w:tcW w:w="1203" w:type="dxa"/>
            <w:vAlign w:val="center"/>
          </w:tcPr>
          <w:p w14:paraId="506FBC22">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0A527270">
            <w:pPr>
              <w:jc w:val="center"/>
              <w:rPr>
                <w:rFonts w:hint="eastAsia"/>
                <w:sz w:val="18"/>
                <w:szCs w:val="18"/>
              </w:rPr>
            </w:pPr>
            <w:r>
              <w:rPr>
                <w:rFonts w:hint="eastAsia" w:ascii="宋体" w:hAnsi="宋体" w:eastAsia="宋体" w:cs="宋体"/>
                <w:sz w:val="18"/>
                <w:szCs w:val="18"/>
              </w:rPr>
              <w:t>赵素艳</w:t>
            </w:r>
          </w:p>
        </w:tc>
        <w:tc>
          <w:tcPr>
            <w:tcW w:w="1027" w:type="dxa"/>
            <w:vAlign w:val="center"/>
          </w:tcPr>
          <w:p w14:paraId="339A6C49">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067D6C9B">
            <w:pPr>
              <w:jc w:val="center"/>
              <w:rPr>
                <w:rFonts w:hint="eastAsia"/>
                <w:sz w:val="18"/>
                <w:szCs w:val="18"/>
              </w:rPr>
            </w:pPr>
            <w:r>
              <w:rPr>
                <w:rFonts w:hint="eastAsia" w:ascii="宋体" w:hAnsi="宋体" w:eastAsia="宋体" w:cs="宋体"/>
                <w:sz w:val="18"/>
                <w:szCs w:val="18"/>
                <w:lang w:val="en-US" w:eastAsia="zh-CN"/>
              </w:rPr>
              <w:t>59</w:t>
            </w:r>
          </w:p>
        </w:tc>
        <w:tc>
          <w:tcPr>
            <w:tcW w:w="2007" w:type="dxa"/>
            <w:vAlign w:val="center"/>
          </w:tcPr>
          <w:p w14:paraId="052CFE88">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2BD69237">
            <w:pPr>
              <w:spacing w:line="240" w:lineRule="exact"/>
              <w:jc w:val="center"/>
              <w:rPr>
                <w:rFonts w:hint="eastAsia"/>
                <w:sz w:val="18"/>
                <w:szCs w:val="18"/>
              </w:rPr>
            </w:pPr>
            <w:r>
              <w:rPr>
                <w:rFonts w:hint="eastAsia" w:ascii="宋体" w:hAnsi="宋体" w:eastAsia="宋体" w:cs="宋体"/>
                <w:sz w:val="18"/>
                <w:szCs w:val="18"/>
                <w:highlight w:val="none"/>
                <w:lang w:val="en-US" w:eastAsia="zh-CN"/>
              </w:rPr>
              <w:t>道桥</w:t>
            </w:r>
            <w:r>
              <w:rPr>
                <w:rFonts w:hint="eastAsia" w:ascii="宋体" w:hAnsi="宋体" w:eastAsia="宋体" w:cs="宋体"/>
                <w:sz w:val="18"/>
                <w:szCs w:val="18"/>
                <w:highlight w:val="none"/>
              </w:rPr>
              <w:t>高级工程师</w:t>
            </w:r>
          </w:p>
        </w:tc>
        <w:tc>
          <w:tcPr>
            <w:tcW w:w="1486" w:type="dxa"/>
            <w:vAlign w:val="center"/>
          </w:tcPr>
          <w:p w14:paraId="0546E16C">
            <w:pPr>
              <w:jc w:val="center"/>
              <w:rPr>
                <w:rFonts w:hint="eastAsia"/>
                <w:sz w:val="18"/>
                <w:szCs w:val="18"/>
              </w:rPr>
            </w:pPr>
            <w:r>
              <w:rPr>
                <w:rFonts w:hint="eastAsia" w:ascii="宋体" w:hAnsi="宋体" w:eastAsia="宋体" w:cs="宋体"/>
                <w:sz w:val="18"/>
                <w:szCs w:val="18"/>
                <w:lang w:val="en-US" w:eastAsia="zh-CN"/>
              </w:rPr>
              <w:t>24</w:t>
            </w:r>
          </w:p>
        </w:tc>
        <w:tc>
          <w:tcPr>
            <w:tcW w:w="1534" w:type="dxa"/>
            <w:vAlign w:val="center"/>
          </w:tcPr>
          <w:p w14:paraId="19BF47F8">
            <w:pPr>
              <w:jc w:val="center"/>
              <w:rPr>
                <w:rFonts w:hint="eastAsia"/>
                <w:sz w:val="18"/>
                <w:szCs w:val="18"/>
              </w:rPr>
            </w:pPr>
            <w:r>
              <w:rPr>
                <w:rFonts w:hint="eastAsia" w:ascii="宋体" w:hAnsi="宋体" w:eastAsia="宋体" w:cs="宋体"/>
                <w:sz w:val="18"/>
                <w:szCs w:val="18"/>
                <w:highlight w:val="none"/>
                <w:lang w:val="en-US" w:eastAsia="zh-CN"/>
              </w:rPr>
              <w:t>5</w:t>
            </w:r>
          </w:p>
        </w:tc>
      </w:tr>
      <w:tr w14:paraId="4B51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24C8344">
            <w:pPr>
              <w:jc w:val="center"/>
              <w:rPr>
                <w:rFonts w:hint="eastAsia"/>
                <w:sz w:val="18"/>
                <w:szCs w:val="18"/>
              </w:rPr>
            </w:pPr>
            <w:r>
              <w:rPr>
                <w:rFonts w:hint="eastAsia" w:ascii="宋体" w:hAnsi="宋体" w:eastAsia="宋体" w:cs="宋体"/>
                <w:sz w:val="18"/>
                <w:szCs w:val="18"/>
                <w:lang w:val="en-US" w:eastAsia="zh-CN"/>
              </w:rPr>
              <w:t>道路桥梁</w:t>
            </w:r>
          </w:p>
        </w:tc>
        <w:tc>
          <w:tcPr>
            <w:tcW w:w="1203" w:type="dxa"/>
            <w:vAlign w:val="center"/>
          </w:tcPr>
          <w:p w14:paraId="70F5B536">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2566398F">
            <w:pPr>
              <w:jc w:val="center"/>
              <w:rPr>
                <w:rFonts w:hint="eastAsia"/>
                <w:sz w:val="18"/>
                <w:szCs w:val="18"/>
              </w:rPr>
            </w:pPr>
            <w:r>
              <w:rPr>
                <w:rFonts w:hint="eastAsia" w:ascii="宋体" w:hAnsi="宋体" w:eastAsia="宋体" w:cs="宋体"/>
                <w:color w:val="auto"/>
                <w:sz w:val="18"/>
                <w:szCs w:val="18"/>
              </w:rPr>
              <w:t>杨建</w:t>
            </w:r>
          </w:p>
        </w:tc>
        <w:tc>
          <w:tcPr>
            <w:tcW w:w="1027" w:type="dxa"/>
            <w:vAlign w:val="center"/>
          </w:tcPr>
          <w:p w14:paraId="531D248F">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395F521E">
            <w:pPr>
              <w:jc w:val="center"/>
              <w:rPr>
                <w:rFonts w:hint="eastAsia"/>
                <w:sz w:val="18"/>
                <w:szCs w:val="18"/>
              </w:rPr>
            </w:pPr>
            <w:r>
              <w:rPr>
                <w:rFonts w:hint="eastAsia" w:ascii="宋体" w:hAnsi="宋体" w:eastAsia="宋体" w:cs="宋体"/>
                <w:sz w:val="18"/>
                <w:szCs w:val="18"/>
                <w:lang w:val="en-US" w:eastAsia="zh-CN"/>
              </w:rPr>
              <w:t>54</w:t>
            </w:r>
          </w:p>
        </w:tc>
        <w:tc>
          <w:tcPr>
            <w:tcW w:w="2007" w:type="dxa"/>
            <w:vAlign w:val="center"/>
          </w:tcPr>
          <w:p w14:paraId="73CA64F7">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0786E56E">
            <w:pPr>
              <w:spacing w:line="240" w:lineRule="exact"/>
              <w:jc w:val="center"/>
              <w:rPr>
                <w:rFonts w:hint="eastAsia"/>
                <w:sz w:val="18"/>
                <w:szCs w:val="18"/>
              </w:rPr>
            </w:pPr>
            <w:r>
              <w:rPr>
                <w:rFonts w:hint="eastAsia" w:ascii="宋体" w:hAnsi="宋体" w:eastAsia="宋体" w:cs="宋体"/>
                <w:sz w:val="18"/>
                <w:szCs w:val="18"/>
                <w:highlight w:val="none"/>
                <w:lang w:val="en-US" w:eastAsia="zh-CN"/>
              </w:rPr>
              <w:t>道桥</w:t>
            </w:r>
            <w:r>
              <w:rPr>
                <w:rFonts w:hint="eastAsia" w:ascii="宋体" w:hAnsi="宋体" w:eastAsia="宋体" w:cs="宋体"/>
                <w:sz w:val="18"/>
                <w:szCs w:val="18"/>
                <w:highlight w:val="none"/>
              </w:rPr>
              <w:t>高级工程师</w:t>
            </w:r>
          </w:p>
        </w:tc>
        <w:tc>
          <w:tcPr>
            <w:tcW w:w="1486" w:type="dxa"/>
            <w:vAlign w:val="center"/>
          </w:tcPr>
          <w:p w14:paraId="4A5DB383">
            <w:pPr>
              <w:jc w:val="center"/>
              <w:rPr>
                <w:rFonts w:hint="eastAsia"/>
                <w:sz w:val="18"/>
                <w:szCs w:val="18"/>
              </w:rPr>
            </w:pPr>
            <w:r>
              <w:rPr>
                <w:rFonts w:hint="eastAsia" w:ascii="宋体" w:hAnsi="宋体" w:eastAsia="宋体" w:cs="宋体"/>
                <w:sz w:val="18"/>
                <w:szCs w:val="18"/>
                <w:lang w:val="en-US" w:eastAsia="zh-CN"/>
              </w:rPr>
              <w:t>21</w:t>
            </w:r>
          </w:p>
        </w:tc>
        <w:tc>
          <w:tcPr>
            <w:tcW w:w="1534" w:type="dxa"/>
            <w:vAlign w:val="center"/>
          </w:tcPr>
          <w:p w14:paraId="052B2BDF">
            <w:pPr>
              <w:jc w:val="center"/>
              <w:rPr>
                <w:rFonts w:hint="eastAsia"/>
                <w:sz w:val="18"/>
                <w:szCs w:val="18"/>
              </w:rPr>
            </w:pPr>
            <w:r>
              <w:rPr>
                <w:rFonts w:hint="eastAsia" w:ascii="宋体" w:hAnsi="宋体" w:eastAsia="宋体" w:cs="宋体"/>
                <w:sz w:val="18"/>
                <w:szCs w:val="18"/>
                <w:lang w:val="en-US" w:eastAsia="zh-CN"/>
              </w:rPr>
              <w:t>5</w:t>
            </w:r>
          </w:p>
        </w:tc>
      </w:tr>
      <w:tr w14:paraId="7614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4B67A7F">
            <w:pPr>
              <w:jc w:val="center"/>
              <w:rPr>
                <w:rFonts w:hint="eastAsia"/>
                <w:sz w:val="18"/>
                <w:szCs w:val="18"/>
              </w:rPr>
            </w:pPr>
            <w:r>
              <w:rPr>
                <w:rFonts w:hint="eastAsia" w:ascii="宋体" w:hAnsi="宋体" w:eastAsia="宋体" w:cs="宋体"/>
                <w:sz w:val="18"/>
                <w:szCs w:val="18"/>
                <w:lang w:val="en-US" w:eastAsia="zh-CN"/>
              </w:rPr>
              <w:t>道路桥梁</w:t>
            </w:r>
          </w:p>
        </w:tc>
        <w:tc>
          <w:tcPr>
            <w:tcW w:w="1203" w:type="dxa"/>
            <w:vAlign w:val="center"/>
          </w:tcPr>
          <w:p w14:paraId="762F6F50">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44FF121D">
            <w:pPr>
              <w:jc w:val="center"/>
              <w:rPr>
                <w:rFonts w:hint="eastAsia"/>
                <w:sz w:val="18"/>
                <w:szCs w:val="18"/>
              </w:rPr>
            </w:pPr>
            <w:r>
              <w:rPr>
                <w:rFonts w:hint="eastAsia" w:ascii="宋体" w:hAnsi="宋体" w:eastAsia="宋体" w:cs="宋体"/>
                <w:sz w:val="18"/>
                <w:szCs w:val="18"/>
              </w:rPr>
              <w:t>孙桂梅</w:t>
            </w:r>
          </w:p>
        </w:tc>
        <w:tc>
          <w:tcPr>
            <w:tcW w:w="1027" w:type="dxa"/>
            <w:vAlign w:val="center"/>
          </w:tcPr>
          <w:p w14:paraId="623D363F">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6BE85A0D">
            <w:pPr>
              <w:jc w:val="center"/>
              <w:rPr>
                <w:rFonts w:hint="eastAsia"/>
                <w:sz w:val="18"/>
                <w:szCs w:val="18"/>
              </w:rPr>
            </w:pPr>
            <w:r>
              <w:rPr>
                <w:rFonts w:hint="eastAsia" w:ascii="宋体" w:hAnsi="宋体" w:eastAsia="宋体" w:cs="宋体"/>
                <w:sz w:val="18"/>
                <w:szCs w:val="18"/>
                <w:lang w:val="en-US" w:eastAsia="zh-CN"/>
              </w:rPr>
              <w:t>60</w:t>
            </w:r>
          </w:p>
        </w:tc>
        <w:tc>
          <w:tcPr>
            <w:tcW w:w="2007" w:type="dxa"/>
            <w:vAlign w:val="center"/>
          </w:tcPr>
          <w:p w14:paraId="27B81B98">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46A0B8AE">
            <w:pPr>
              <w:spacing w:line="240" w:lineRule="exact"/>
              <w:jc w:val="center"/>
              <w:rPr>
                <w:rFonts w:hint="eastAsia"/>
                <w:sz w:val="18"/>
                <w:szCs w:val="18"/>
              </w:rPr>
            </w:pPr>
            <w:r>
              <w:rPr>
                <w:rFonts w:hint="eastAsia" w:ascii="宋体" w:hAnsi="宋体" w:eastAsia="宋体" w:cs="宋体"/>
                <w:sz w:val="18"/>
                <w:szCs w:val="18"/>
                <w:highlight w:val="none"/>
                <w:lang w:val="en-US" w:eastAsia="zh-CN"/>
              </w:rPr>
              <w:t>道桥</w:t>
            </w:r>
            <w:r>
              <w:rPr>
                <w:rFonts w:hint="eastAsia" w:ascii="宋体" w:hAnsi="宋体" w:eastAsia="宋体" w:cs="宋体"/>
                <w:sz w:val="18"/>
                <w:szCs w:val="18"/>
                <w:highlight w:val="none"/>
              </w:rPr>
              <w:t>高级工程师</w:t>
            </w:r>
          </w:p>
        </w:tc>
        <w:tc>
          <w:tcPr>
            <w:tcW w:w="1486" w:type="dxa"/>
            <w:vAlign w:val="center"/>
          </w:tcPr>
          <w:p w14:paraId="5D93E5FC">
            <w:pPr>
              <w:jc w:val="center"/>
              <w:rPr>
                <w:rFonts w:hint="eastAsia"/>
                <w:sz w:val="18"/>
                <w:szCs w:val="18"/>
              </w:rPr>
            </w:pPr>
            <w:r>
              <w:rPr>
                <w:rFonts w:hint="eastAsia" w:ascii="宋体" w:hAnsi="宋体" w:eastAsia="宋体" w:cs="宋体"/>
                <w:sz w:val="18"/>
                <w:szCs w:val="18"/>
                <w:lang w:val="en-US" w:eastAsia="zh-CN"/>
              </w:rPr>
              <w:t>28</w:t>
            </w:r>
          </w:p>
        </w:tc>
        <w:tc>
          <w:tcPr>
            <w:tcW w:w="1534" w:type="dxa"/>
            <w:vAlign w:val="center"/>
          </w:tcPr>
          <w:p w14:paraId="547834F5">
            <w:pPr>
              <w:jc w:val="center"/>
              <w:rPr>
                <w:rFonts w:hint="eastAsia"/>
                <w:sz w:val="18"/>
                <w:szCs w:val="18"/>
              </w:rPr>
            </w:pPr>
            <w:r>
              <w:rPr>
                <w:rFonts w:hint="eastAsia" w:ascii="宋体" w:hAnsi="宋体" w:eastAsia="宋体" w:cs="宋体"/>
                <w:sz w:val="18"/>
                <w:szCs w:val="18"/>
                <w:highlight w:val="none"/>
                <w:lang w:val="en-US" w:eastAsia="zh-CN"/>
              </w:rPr>
              <w:t>5</w:t>
            </w:r>
          </w:p>
        </w:tc>
      </w:tr>
      <w:tr w14:paraId="4484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3E4FFA1">
            <w:pPr>
              <w:jc w:val="center"/>
              <w:rPr>
                <w:rFonts w:hint="eastAsia"/>
                <w:sz w:val="18"/>
                <w:szCs w:val="18"/>
              </w:rPr>
            </w:pPr>
            <w:r>
              <w:rPr>
                <w:rFonts w:hint="eastAsia" w:ascii="宋体" w:hAnsi="宋体" w:eastAsia="宋体" w:cs="宋体"/>
                <w:sz w:val="18"/>
                <w:szCs w:val="18"/>
                <w:lang w:val="en-US" w:eastAsia="zh-CN"/>
              </w:rPr>
              <w:t>道路桥梁</w:t>
            </w:r>
          </w:p>
        </w:tc>
        <w:tc>
          <w:tcPr>
            <w:tcW w:w="1203" w:type="dxa"/>
            <w:vAlign w:val="center"/>
          </w:tcPr>
          <w:p w14:paraId="5323B1B5">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29CB3B4F">
            <w:pPr>
              <w:jc w:val="center"/>
              <w:rPr>
                <w:rFonts w:hint="eastAsia"/>
                <w:sz w:val="18"/>
                <w:szCs w:val="18"/>
              </w:rPr>
            </w:pPr>
            <w:r>
              <w:rPr>
                <w:rFonts w:hint="eastAsia" w:ascii="宋体" w:hAnsi="宋体" w:eastAsia="宋体" w:cs="宋体"/>
                <w:sz w:val="18"/>
                <w:szCs w:val="18"/>
              </w:rPr>
              <w:t>张洪贵</w:t>
            </w:r>
          </w:p>
        </w:tc>
        <w:tc>
          <w:tcPr>
            <w:tcW w:w="1027" w:type="dxa"/>
            <w:vAlign w:val="center"/>
          </w:tcPr>
          <w:p w14:paraId="30512069">
            <w:pPr>
              <w:jc w:val="center"/>
              <w:rPr>
                <w:rFonts w:hint="eastAsia"/>
                <w:sz w:val="18"/>
                <w:szCs w:val="18"/>
              </w:rPr>
            </w:pPr>
            <w:r>
              <w:rPr>
                <w:rFonts w:hint="eastAsia" w:ascii="宋体" w:hAnsi="宋体" w:eastAsia="宋体" w:cs="宋体"/>
                <w:sz w:val="18"/>
                <w:szCs w:val="18"/>
                <w:lang w:eastAsia="zh-CN"/>
              </w:rPr>
              <w:t>男</w:t>
            </w:r>
          </w:p>
        </w:tc>
        <w:tc>
          <w:tcPr>
            <w:tcW w:w="1108" w:type="dxa"/>
            <w:vAlign w:val="center"/>
          </w:tcPr>
          <w:p w14:paraId="4A882234">
            <w:pPr>
              <w:jc w:val="center"/>
              <w:rPr>
                <w:rFonts w:hint="eastAsia"/>
                <w:sz w:val="18"/>
                <w:szCs w:val="18"/>
              </w:rPr>
            </w:pPr>
            <w:r>
              <w:rPr>
                <w:rFonts w:hint="eastAsia" w:ascii="宋体" w:hAnsi="宋体" w:eastAsia="宋体" w:cs="宋体"/>
                <w:sz w:val="18"/>
                <w:szCs w:val="18"/>
                <w:lang w:val="en-US" w:eastAsia="zh-CN"/>
              </w:rPr>
              <w:t>61</w:t>
            </w:r>
          </w:p>
        </w:tc>
        <w:tc>
          <w:tcPr>
            <w:tcW w:w="2007" w:type="dxa"/>
            <w:vAlign w:val="center"/>
          </w:tcPr>
          <w:p w14:paraId="0A3D57F5">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40077DD4">
            <w:pPr>
              <w:spacing w:line="240" w:lineRule="exact"/>
              <w:jc w:val="center"/>
              <w:rPr>
                <w:rFonts w:hint="eastAsia"/>
                <w:sz w:val="18"/>
                <w:szCs w:val="18"/>
              </w:rPr>
            </w:pPr>
            <w:r>
              <w:rPr>
                <w:rFonts w:hint="eastAsia" w:ascii="宋体" w:hAnsi="宋体" w:eastAsia="宋体" w:cs="宋体"/>
                <w:sz w:val="18"/>
                <w:szCs w:val="18"/>
                <w:highlight w:val="none"/>
                <w:lang w:val="en-US" w:eastAsia="zh-CN"/>
              </w:rPr>
              <w:t>道桥</w:t>
            </w:r>
            <w:r>
              <w:rPr>
                <w:rFonts w:hint="eastAsia" w:ascii="宋体" w:hAnsi="宋体" w:eastAsia="宋体" w:cs="宋体"/>
                <w:sz w:val="18"/>
                <w:szCs w:val="18"/>
                <w:highlight w:val="none"/>
              </w:rPr>
              <w:t>高级工程师</w:t>
            </w:r>
          </w:p>
        </w:tc>
        <w:tc>
          <w:tcPr>
            <w:tcW w:w="1486" w:type="dxa"/>
            <w:vAlign w:val="center"/>
          </w:tcPr>
          <w:p w14:paraId="339E14F3">
            <w:pPr>
              <w:jc w:val="center"/>
              <w:rPr>
                <w:rFonts w:hint="eastAsia"/>
                <w:sz w:val="18"/>
                <w:szCs w:val="18"/>
              </w:rPr>
            </w:pPr>
            <w:r>
              <w:rPr>
                <w:rFonts w:hint="eastAsia" w:ascii="宋体" w:hAnsi="宋体" w:eastAsia="宋体" w:cs="宋体"/>
                <w:sz w:val="18"/>
                <w:szCs w:val="18"/>
                <w:lang w:val="en-US" w:eastAsia="zh-CN"/>
              </w:rPr>
              <w:t>31</w:t>
            </w:r>
          </w:p>
        </w:tc>
        <w:tc>
          <w:tcPr>
            <w:tcW w:w="1534" w:type="dxa"/>
            <w:vAlign w:val="center"/>
          </w:tcPr>
          <w:p w14:paraId="788B3EDD">
            <w:pPr>
              <w:jc w:val="center"/>
              <w:rPr>
                <w:rFonts w:hint="eastAsia"/>
                <w:sz w:val="18"/>
                <w:szCs w:val="18"/>
              </w:rPr>
            </w:pPr>
            <w:r>
              <w:rPr>
                <w:rFonts w:hint="eastAsia" w:ascii="宋体" w:hAnsi="宋体" w:eastAsia="宋体" w:cs="宋体"/>
                <w:sz w:val="18"/>
                <w:szCs w:val="18"/>
                <w:lang w:val="en-US" w:eastAsia="zh-CN"/>
              </w:rPr>
              <w:t>5</w:t>
            </w:r>
          </w:p>
        </w:tc>
      </w:tr>
      <w:tr w14:paraId="258C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11C571B">
            <w:pPr>
              <w:jc w:val="center"/>
              <w:rPr>
                <w:rFonts w:hint="eastAsia"/>
                <w:sz w:val="18"/>
                <w:szCs w:val="18"/>
              </w:rPr>
            </w:pPr>
            <w:r>
              <w:rPr>
                <w:rFonts w:hint="eastAsia" w:ascii="宋体" w:hAnsi="宋体" w:eastAsia="宋体" w:cs="宋体"/>
                <w:sz w:val="18"/>
                <w:szCs w:val="18"/>
                <w:lang w:val="en-US" w:eastAsia="zh-CN"/>
              </w:rPr>
              <w:t>道路桥梁</w:t>
            </w:r>
          </w:p>
        </w:tc>
        <w:tc>
          <w:tcPr>
            <w:tcW w:w="1203" w:type="dxa"/>
            <w:vAlign w:val="center"/>
          </w:tcPr>
          <w:p w14:paraId="010B351D">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6143C0D7">
            <w:pPr>
              <w:jc w:val="center"/>
              <w:rPr>
                <w:rFonts w:hint="eastAsia"/>
                <w:sz w:val="18"/>
                <w:szCs w:val="18"/>
              </w:rPr>
            </w:pPr>
            <w:r>
              <w:rPr>
                <w:rFonts w:hint="eastAsia" w:ascii="宋体" w:hAnsi="宋体" w:eastAsia="宋体" w:cs="宋体"/>
                <w:sz w:val="18"/>
                <w:szCs w:val="18"/>
              </w:rPr>
              <w:t>鲍世忠</w:t>
            </w:r>
          </w:p>
        </w:tc>
        <w:tc>
          <w:tcPr>
            <w:tcW w:w="1027" w:type="dxa"/>
            <w:vAlign w:val="center"/>
          </w:tcPr>
          <w:p w14:paraId="44E24C57">
            <w:pPr>
              <w:jc w:val="center"/>
              <w:rPr>
                <w:rFonts w:hint="eastAsia"/>
                <w:sz w:val="18"/>
                <w:szCs w:val="18"/>
              </w:rPr>
            </w:pPr>
            <w:r>
              <w:rPr>
                <w:rFonts w:hint="eastAsia" w:ascii="宋体" w:hAnsi="宋体" w:eastAsia="宋体" w:cs="宋体"/>
                <w:sz w:val="18"/>
                <w:szCs w:val="18"/>
                <w:lang w:eastAsia="zh-CN"/>
              </w:rPr>
              <w:t>男</w:t>
            </w:r>
          </w:p>
        </w:tc>
        <w:tc>
          <w:tcPr>
            <w:tcW w:w="1108" w:type="dxa"/>
            <w:vAlign w:val="center"/>
          </w:tcPr>
          <w:p w14:paraId="0524CAF7">
            <w:pPr>
              <w:jc w:val="center"/>
              <w:rPr>
                <w:rFonts w:hint="eastAsia"/>
                <w:sz w:val="18"/>
                <w:szCs w:val="18"/>
              </w:rPr>
            </w:pPr>
            <w:r>
              <w:rPr>
                <w:rFonts w:hint="eastAsia" w:ascii="宋体" w:hAnsi="宋体" w:eastAsia="宋体" w:cs="宋体"/>
                <w:sz w:val="18"/>
                <w:szCs w:val="18"/>
                <w:lang w:val="en-US" w:eastAsia="zh-CN"/>
              </w:rPr>
              <w:t>66</w:t>
            </w:r>
          </w:p>
        </w:tc>
        <w:tc>
          <w:tcPr>
            <w:tcW w:w="2007" w:type="dxa"/>
            <w:vAlign w:val="center"/>
          </w:tcPr>
          <w:p w14:paraId="5B87CBF9">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6FED38F7">
            <w:pPr>
              <w:spacing w:line="240" w:lineRule="exact"/>
              <w:jc w:val="center"/>
              <w:rPr>
                <w:rFonts w:hint="eastAsia"/>
                <w:sz w:val="18"/>
                <w:szCs w:val="18"/>
              </w:rPr>
            </w:pPr>
            <w:r>
              <w:rPr>
                <w:rFonts w:hint="eastAsia" w:ascii="宋体" w:hAnsi="宋体" w:eastAsia="宋体" w:cs="宋体"/>
                <w:sz w:val="18"/>
                <w:szCs w:val="18"/>
                <w:highlight w:val="none"/>
                <w:lang w:val="en-US" w:eastAsia="zh-CN"/>
              </w:rPr>
              <w:t>道桥</w:t>
            </w:r>
            <w:r>
              <w:rPr>
                <w:rFonts w:hint="eastAsia" w:ascii="宋体" w:hAnsi="宋体" w:eastAsia="宋体" w:cs="宋体"/>
                <w:sz w:val="18"/>
                <w:szCs w:val="18"/>
                <w:highlight w:val="none"/>
              </w:rPr>
              <w:t>高级工程师</w:t>
            </w:r>
          </w:p>
        </w:tc>
        <w:tc>
          <w:tcPr>
            <w:tcW w:w="1486" w:type="dxa"/>
            <w:vAlign w:val="center"/>
          </w:tcPr>
          <w:p w14:paraId="289B8DC5">
            <w:pPr>
              <w:jc w:val="center"/>
              <w:rPr>
                <w:rFonts w:hint="eastAsia"/>
                <w:sz w:val="18"/>
                <w:szCs w:val="18"/>
              </w:rPr>
            </w:pPr>
            <w:r>
              <w:rPr>
                <w:rFonts w:hint="eastAsia" w:ascii="宋体" w:hAnsi="宋体" w:eastAsia="宋体" w:cs="宋体"/>
                <w:sz w:val="18"/>
                <w:szCs w:val="18"/>
                <w:lang w:val="en-US" w:eastAsia="zh-CN"/>
              </w:rPr>
              <w:t>17</w:t>
            </w:r>
          </w:p>
        </w:tc>
        <w:tc>
          <w:tcPr>
            <w:tcW w:w="1534" w:type="dxa"/>
            <w:vAlign w:val="center"/>
          </w:tcPr>
          <w:p w14:paraId="647CD512">
            <w:pPr>
              <w:jc w:val="center"/>
              <w:rPr>
                <w:rFonts w:hint="eastAsia"/>
                <w:sz w:val="18"/>
                <w:szCs w:val="18"/>
              </w:rPr>
            </w:pPr>
            <w:r>
              <w:rPr>
                <w:rFonts w:hint="eastAsia" w:ascii="宋体" w:hAnsi="宋体" w:eastAsia="宋体" w:cs="宋体"/>
                <w:sz w:val="18"/>
                <w:szCs w:val="18"/>
                <w:lang w:val="en-US" w:eastAsia="zh-CN"/>
              </w:rPr>
              <w:t>5</w:t>
            </w:r>
          </w:p>
        </w:tc>
      </w:tr>
      <w:tr w14:paraId="1064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FDAA96D">
            <w:pPr>
              <w:jc w:val="center"/>
              <w:rPr>
                <w:rFonts w:hint="eastAsia"/>
                <w:sz w:val="18"/>
                <w:szCs w:val="18"/>
              </w:rPr>
            </w:pPr>
            <w:r>
              <w:rPr>
                <w:rFonts w:hint="eastAsia" w:ascii="宋体" w:hAnsi="宋体" w:eastAsia="宋体" w:cs="宋体"/>
                <w:sz w:val="18"/>
                <w:szCs w:val="18"/>
                <w:lang w:val="en-US" w:eastAsia="zh-CN"/>
              </w:rPr>
              <w:t>园林绿化</w:t>
            </w:r>
          </w:p>
        </w:tc>
        <w:tc>
          <w:tcPr>
            <w:tcW w:w="1203" w:type="dxa"/>
            <w:vAlign w:val="center"/>
          </w:tcPr>
          <w:p w14:paraId="25EA90A4">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0565902C">
            <w:pPr>
              <w:jc w:val="center"/>
              <w:rPr>
                <w:rFonts w:hint="eastAsia"/>
                <w:sz w:val="18"/>
                <w:szCs w:val="18"/>
              </w:rPr>
            </w:pPr>
            <w:r>
              <w:rPr>
                <w:rFonts w:hint="eastAsia" w:ascii="宋体" w:hAnsi="宋体" w:eastAsia="宋体" w:cs="宋体"/>
                <w:sz w:val="18"/>
                <w:szCs w:val="18"/>
              </w:rPr>
              <w:t>胡文珍</w:t>
            </w:r>
          </w:p>
        </w:tc>
        <w:tc>
          <w:tcPr>
            <w:tcW w:w="1027" w:type="dxa"/>
            <w:vAlign w:val="center"/>
          </w:tcPr>
          <w:p w14:paraId="2203A949">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4DCD9AFD">
            <w:pPr>
              <w:jc w:val="center"/>
              <w:rPr>
                <w:rFonts w:hint="eastAsia"/>
                <w:sz w:val="18"/>
                <w:szCs w:val="18"/>
              </w:rPr>
            </w:pPr>
            <w:r>
              <w:rPr>
                <w:rFonts w:hint="eastAsia" w:ascii="宋体" w:hAnsi="宋体" w:eastAsia="宋体" w:cs="宋体"/>
                <w:sz w:val="18"/>
                <w:szCs w:val="18"/>
                <w:lang w:val="en-US" w:eastAsia="zh-CN"/>
              </w:rPr>
              <w:t>59</w:t>
            </w:r>
          </w:p>
        </w:tc>
        <w:tc>
          <w:tcPr>
            <w:tcW w:w="2007" w:type="dxa"/>
            <w:vAlign w:val="center"/>
          </w:tcPr>
          <w:p w14:paraId="32818930">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4DBFCA36">
            <w:pPr>
              <w:spacing w:line="240" w:lineRule="exact"/>
              <w:jc w:val="center"/>
              <w:rPr>
                <w:rFonts w:hint="eastAsia"/>
                <w:sz w:val="18"/>
                <w:szCs w:val="18"/>
              </w:rPr>
            </w:pPr>
            <w:r>
              <w:rPr>
                <w:rFonts w:hint="eastAsia" w:ascii="宋体" w:hAnsi="宋体" w:eastAsia="宋体" w:cs="宋体"/>
                <w:sz w:val="18"/>
                <w:szCs w:val="18"/>
                <w:lang w:val="en-US" w:eastAsia="zh-CN"/>
              </w:rPr>
              <w:t>园林</w:t>
            </w:r>
            <w:r>
              <w:rPr>
                <w:rFonts w:hint="eastAsia" w:ascii="宋体" w:hAnsi="宋体" w:eastAsia="宋体" w:cs="宋体"/>
                <w:sz w:val="18"/>
                <w:szCs w:val="18"/>
                <w:highlight w:val="none"/>
              </w:rPr>
              <w:t>高级工程师</w:t>
            </w:r>
          </w:p>
        </w:tc>
        <w:tc>
          <w:tcPr>
            <w:tcW w:w="1486" w:type="dxa"/>
            <w:vAlign w:val="center"/>
          </w:tcPr>
          <w:p w14:paraId="43201815">
            <w:pPr>
              <w:jc w:val="center"/>
              <w:rPr>
                <w:rFonts w:hint="eastAsia"/>
                <w:sz w:val="18"/>
                <w:szCs w:val="18"/>
              </w:rPr>
            </w:pPr>
            <w:r>
              <w:rPr>
                <w:rFonts w:hint="eastAsia" w:ascii="宋体" w:hAnsi="宋体" w:eastAsia="宋体" w:cs="宋体"/>
                <w:sz w:val="18"/>
                <w:szCs w:val="18"/>
                <w:lang w:val="en-US" w:eastAsia="zh-CN"/>
              </w:rPr>
              <w:t>22</w:t>
            </w:r>
          </w:p>
        </w:tc>
        <w:tc>
          <w:tcPr>
            <w:tcW w:w="1534" w:type="dxa"/>
            <w:vAlign w:val="center"/>
          </w:tcPr>
          <w:p w14:paraId="6874E819">
            <w:pPr>
              <w:jc w:val="center"/>
              <w:rPr>
                <w:rFonts w:hint="eastAsia"/>
                <w:sz w:val="18"/>
                <w:szCs w:val="18"/>
              </w:rPr>
            </w:pPr>
            <w:r>
              <w:rPr>
                <w:rFonts w:hint="eastAsia" w:ascii="宋体" w:hAnsi="宋体" w:eastAsia="宋体" w:cs="宋体"/>
                <w:sz w:val="18"/>
                <w:szCs w:val="18"/>
                <w:highlight w:val="none"/>
                <w:lang w:val="en-US" w:eastAsia="zh-CN"/>
              </w:rPr>
              <w:t>5</w:t>
            </w:r>
          </w:p>
        </w:tc>
      </w:tr>
      <w:tr w14:paraId="5708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C2674FD">
            <w:pPr>
              <w:jc w:val="center"/>
              <w:rPr>
                <w:rFonts w:hint="eastAsia"/>
                <w:sz w:val="18"/>
                <w:szCs w:val="18"/>
              </w:rPr>
            </w:pPr>
            <w:r>
              <w:rPr>
                <w:rFonts w:hint="eastAsia" w:ascii="宋体" w:hAnsi="宋体" w:eastAsia="宋体" w:cs="宋体"/>
                <w:sz w:val="18"/>
                <w:szCs w:val="18"/>
                <w:lang w:val="en-US" w:eastAsia="zh-CN"/>
              </w:rPr>
              <w:t>园林绿化</w:t>
            </w:r>
          </w:p>
        </w:tc>
        <w:tc>
          <w:tcPr>
            <w:tcW w:w="1203" w:type="dxa"/>
            <w:vAlign w:val="center"/>
          </w:tcPr>
          <w:p w14:paraId="39C3EB21">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4ABCCB17">
            <w:pPr>
              <w:jc w:val="center"/>
              <w:rPr>
                <w:rFonts w:hint="eastAsia"/>
                <w:sz w:val="18"/>
                <w:szCs w:val="18"/>
              </w:rPr>
            </w:pPr>
            <w:r>
              <w:rPr>
                <w:rFonts w:hint="eastAsia" w:ascii="宋体" w:hAnsi="宋体" w:eastAsia="宋体" w:cs="宋体"/>
                <w:color w:val="auto"/>
                <w:sz w:val="18"/>
                <w:szCs w:val="18"/>
              </w:rPr>
              <w:t>刘清军</w:t>
            </w:r>
          </w:p>
        </w:tc>
        <w:tc>
          <w:tcPr>
            <w:tcW w:w="1027" w:type="dxa"/>
            <w:vAlign w:val="center"/>
          </w:tcPr>
          <w:p w14:paraId="50D8882E">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5642A1C2">
            <w:pPr>
              <w:jc w:val="center"/>
              <w:rPr>
                <w:rFonts w:hint="eastAsia"/>
                <w:sz w:val="18"/>
                <w:szCs w:val="18"/>
              </w:rPr>
            </w:pPr>
            <w:r>
              <w:rPr>
                <w:rFonts w:hint="eastAsia" w:ascii="宋体" w:hAnsi="宋体" w:eastAsia="宋体" w:cs="宋体"/>
                <w:sz w:val="18"/>
                <w:szCs w:val="18"/>
                <w:lang w:val="en-US" w:eastAsia="zh-CN"/>
              </w:rPr>
              <w:t>55</w:t>
            </w:r>
          </w:p>
        </w:tc>
        <w:tc>
          <w:tcPr>
            <w:tcW w:w="2007" w:type="dxa"/>
            <w:vAlign w:val="center"/>
          </w:tcPr>
          <w:p w14:paraId="1D66CABE">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20371A45">
            <w:pPr>
              <w:spacing w:line="240" w:lineRule="exact"/>
              <w:jc w:val="center"/>
              <w:rPr>
                <w:rFonts w:hint="eastAsia"/>
                <w:sz w:val="18"/>
                <w:szCs w:val="18"/>
              </w:rPr>
            </w:pPr>
            <w:r>
              <w:rPr>
                <w:rFonts w:hint="eastAsia" w:ascii="宋体" w:hAnsi="宋体" w:eastAsia="宋体" w:cs="宋体"/>
                <w:sz w:val="18"/>
                <w:szCs w:val="18"/>
                <w:lang w:val="en-US" w:eastAsia="zh-CN"/>
              </w:rPr>
              <w:t>园林绿化</w:t>
            </w:r>
            <w:r>
              <w:rPr>
                <w:rFonts w:hint="eastAsia" w:ascii="宋体" w:hAnsi="宋体" w:eastAsia="宋体" w:cs="宋体"/>
                <w:sz w:val="18"/>
                <w:szCs w:val="18"/>
                <w:highlight w:val="none"/>
              </w:rPr>
              <w:t>高级工程师</w:t>
            </w:r>
          </w:p>
        </w:tc>
        <w:tc>
          <w:tcPr>
            <w:tcW w:w="1486" w:type="dxa"/>
            <w:vAlign w:val="center"/>
          </w:tcPr>
          <w:p w14:paraId="5D903C7E">
            <w:pPr>
              <w:jc w:val="center"/>
              <w:rPr>
                <w:rFonts w:hint="eastAsia"/>
                <w:sz w:val="18"/>
                <w:szCs w:val="18"/>
              </w:rPr>
            </w:pPr>
            <w:r>
              <w:rPr>
                <w:rFonts w:hint="eastAsia" w:ascii="宋体" w:hAnsi="宋体" w:eastAsia="宋体" w:cs="宋体"/>
                <w:sz w:val="18"/>
                <w:szCs w:val="18"/>
                <w:lang w:val="en-US" w:eastAsia="zh-CN"/>
              </w:rPr>
              <w:t>24</w:t>
            </w:r>
          </w:p>
        </w:tc>
        <w:tc>
          <w:tcPr>
            <w:tcW w:w="1534" w:type="dxa"/>
            <w:vAlign w:val="center"/>
          </w:tcPr>
          <w:p w14:paraId="4593D7F6">
            <w:pPr>
              <w:jc w:val="center"/>
              <w:rPr>
                <w:rFonts w:hint="eastAsia"/>
                <w:sz w:val="18"/>
                <w:szCs w:val="18"/>
              </w:rPr>
            </w:pPr>
            <w:r>
              <w:rPr>
                <w:rFonts w:hint="eastAsia" w:ascii="宋体" w:hAnsi="宋体" w:eastAsia="宋体" w:cs="宋体"/>
                <w:sz w:val="18"/>
                <w:szCs w:val="18"/>
                <w:lang w:val="en-US" w:eastAsia="zh-CN"/>
              </w:rPr>
              <w:t>5</w:t>
            </w:r>
          </w:p>
        </w:tc>
      </w:tr>
      <w:tr w14:paraId="702B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8CAD19A">
            <w:pPr>
              <w:jc w:val="center"/>
              <w:rPr>
                <w:rFonts w:hint="eastAsia"/>
                <w:sz w:val="18"/>
                <w:szCs w:val="18"/>
              </w:rPr>
            </w:pPr>
            <w:r>
              <w:rPr>
                <w:rFonts w:hint="eastAsia" w:ascii="宋体" w:hAnsi="宋体" w:eastAsia="宋体" w:cs="宋体"/>
                <w:sz w:val="18"/>
                <w:szCs w:val="18"/>
                <w:lang w:val="en-US" w:eastAsia="zh-CN"/>
              </w:rPr>
              <w:t xml:space="preserve">环境工程 </w:t>
            </w:r>
          </w:p>
        </w:tc>
        <w:tc>
          <w:tcPr>
            <w:tcW w:w="1203" w:type="dxa"/>
            <w:vAlign w:val="center"/>
          </w:tcPr>
          <w:p w14:paraId="463AB196">
            <w:pPr>
              <w:jc w:val="center"/>
              <w:rPr>
                <w:rFonts w:hint="eastAsia"/>
                <w:sz w:val="18"/>
                <w:szCs w:val="18"/>
              </w:rPr>
            </w:pPr>
            <w:r>
              <w:rPr>
                <w:rFonts w:hint="eastAsia" w:ascii="宋体" w:hAnsi="宋体" w:eastAsia="宋体" w:cs="宋体"/>
                <w:sz w:val="18"/>
                <w:szCs w:val="18"/>
                <w:highlight w:val="none"/>
                <w:lang w:eastAsia="zh-CN"/>
              </w:rPr>
              <w:t>全职</w:t>
            </w:r>
          </w:p>
        </w:tc>
        <w:tc>
          <w:tcPr>
            <w:tcW w:w="1442" w:type="dxa"/>
            <w:vAlign w:val="center"/>
          </w:tcPr>
          <w:p w14:paraId="309A1D09">
            <w:pPr>
              <w:jc w:val="center"/>
              <w:rPr>
                <w:rFonts w:hint="eastAsia"/>
                <w:sz w:val="18"/>
                <w:szCs w:val="18"/>
              </w:rPr>
            </w:pPr>
            <w:r>
              <w:rPr>
                <w:rFonts w:hint="eastAsia" w:ascii="宋体" w:hAnsi="宋体" w:eastAsia="宋体" w:cs="宋体"/>
                <w:sz w:val="18"/>
                <w:szCs w:val="18"/>
              </w:rPr>
              <w:t>杨香</w:t>
            </w:r>
          </w:p>
        </w:tc>
        <w:tc>
          <w:tcPr>
            <w:tcW w:w="1027" w:type="dxa"/>
            <w:vAlign w:val="center"/>
          </w:tcPr>
          <w:p w14:paraId="5C6FB946">
            <w:pPr>
              <w:jc w:val="center"/>
              <w:rPr>
                <w:rFonts w:hint="eastAsia"/>
                <w:sz w:val="18"/>
                <w:szCs w:val="18"/>
              </w:rPr>
            </w:pPr>
            <w:r>
              <w:rPr>
                <w:rFonts w:hint="eastAsia" w:ascii="宋体" w:hAnsi="宋体" w:eastAsia="宋体" w:cs="宋体"/>
                <w:sz w:val="18"/>
                <w:szCs w:val="18"/>
                <w:lang w:eastAsia="zh-CN"/>
              </w:rPr>
              <w:t>女</w:t>
            </w:r>
          </w:p>
        </w:tc>
        <w:tc>
          <w:tcPr>
            <w:tcW w:w="1108" w:type="dxa"/>
            <w:vAlign w:val="center"/>
          </w:tcPr>
          <w:p w14:paraId="4C0A766E">
            <w:pPr>
              <w:jc w:val="center"/>
              <w:rPr>
                <w:rFonts w:hint="eastAsia"/>
                <w:sz w:val="18"/>
                <w:szCs w:val="18"/>
              </w:rPr>
            </w:pPr>
            <w:r>
              <w:rPr>
                <w:rFonts w:hint="eastAsia" w:ascii="宋体" w:hAnsi="宋体" w:eastAsia="宋体" w:cs="宋体"/>
                <w:sz w:val="18"/>
                <w:szCs w:val="18"/>
                <w:lang w:val="en-US" w:eastAsia="zh-CN"/>
              </w:rPr>
              <w:t>59</w:t>
            </w:r>
          </w:p>
        </w:tc>
        <w:tc>
          <w:tcPr>
            <w:tcW w:w="2007" w:type="dxa"/>
            <w:vAlign w:val="center"/>
          </w:tcPr>
          <w:p w14:paraId="42236307">
            <w:pPr>
              <w:spacing w:line="240" w:lineRule="exact"/>
              <w:jc w:val="center"/>
              <w:rPr>
                <w:rFonts w:hint="eastAsia"/>
                <w:sz w:val="18"/>
                <w:szCs w:val="18"/>
              </w:rPr>
            </w:pPr>
            <w:r>
              <w:rPr>
                <w:rFonts w:hint="eastAsia"/>
                <w:sz w:val="18"/>
                <w:szCs w:val="18"/>
                <w:lang w:val="en-US" w:eastAsia="zh-CN"/>
              </w:rPr>
              <w:t>/</w:t>
            </w:r>
          </w:p>
        </w:tc>
        <w:tc>
          <w:tcPr>
            <w:tcW w:w="2146" w:type="dxa"/>
            <w:vAlign w:val="center"/>
          </w:tcPr>
          <w:p w14:paraId="14279923">
            <w:pPr>
              <w:spacing w:line="240" w:lineRule="exact"/>
              <w:jc w:val="center"/>
              <w:rPr>
                <w:rFonts w:hint="eastAsia"/>
                <w:sz w:val="18"/>
                <w:szCs w:val="18"/>
              </w:rPr>
            </w:pPr>
            <w:r>
              <w:rPr>
                <w:rFonts w:hint="eastAsia" w:ascii="宋体" w:hAnsi="宋体" w:eastAsia="宋体" w:cs="宋体"/>
                <w:sz w:val="18"/>
                <w:szCs w:val="18"/>
                <w:lang w:val="en-US" w:eastAsia="zh-CN"/>
              </w:rPr>
              <w:t xml:space="preserve">环境工程 </w:t>
            </w:r>
            <w:r>
              <w:rPr>
                <w:rFonts w:hint="eastAsia" w:ascii="宋体" w:hAnsi="宋体" w:eastAsia="宋体" w:cs="宋体"/>
                <w:sz w:val="18"/>
                <w:szCs w:val="18"/>
                <w:highlight w:val="none"/>
              </w:rPr>
              <w:t>高级工程师</w:t>
            </w:r>
          </w:p>
        </w:tc>
        <w:tc>
          <w:tcPr>
            <w:tcW w:w="1486" w:type="dxa"/>
            <w:vAlign w:val="center"/>
          </w:tcPr>
          <w:p w14:paraId="0D29F391">
            <w:pPr>
              <w:jc w:val="center"/>
              <w:rPr>
                <w:rFonts w:hint="eastAsia"/>
                <w:sz w:val="18"/>
                <w:szCs w:val="18"/>
              </w:rPr>
            </w:pPr>
            <w:r>
              <w:rPr>
                <w:rFonts w:hint="eastAsia" w:ascii="宋体" w:hAnsi="宋体" w:eastAsia="宋体" w:cs="宋体"/>
                <w:sz w:val="18"/>
                <w:szCs w:val="18"/>
                <w:lang w:val="en-US" w:eastAsia="zh-CN"/>
              </w:rPr>
              <w:t>30</w:t>
            </w:r>
          </w:p>
        </w:tc>
        <w:tc>
          <w:tcPr>
            <w:tcW w:w="1534" w:type="dxa"/>
            <w:vAlign w:val="center"/>
          </w:tcPr>
          <w:p w14:paraId="20E5BA37">
            <w:pPr>
              <w:jc w:val="center"/>
              <w:rPr>
                <w:rFonts w:hint="eastAsia"/>
                <w:sz w:val="18"/>
                <w:szCs w:val="18"/>
              </w:rPr>
            </w:pPr>
            <w:r>
              <w:rPr>
                <w:rFonts w:hint="eastAsia" w:ascii="宋体" w:hAnsi="宋体" w:eastAsia="宋体" w:cs="宋体"/>
                <w:sz w:val="18"/>
                <w:szCs w:val="18"/>
                <w:lang w:val="en-US" w:eastAsia="zh-CN"/>
              </w:rPr>
              <w:t>5</w:t>
            </w:r>
          </w:p>
        </w:tc>
      </w:tr>
    </w:tbl>
    <w:p w14:paraId="5AB3B790">
      <w:pPr>
        <w:keepNext w:val="0"/>
        <w:keepLines w:val="0"/>
        <w:pageBreakBefore w:val="0"/>
        <w:widowControl w:val="0"/>
        <w:kinsoku/>
        <w:wordWrap/>
        <w:overflowPunct/>
        <w:topLinePunct w:val="0"/>
        <w:autoSpaceDE/>
        <w:autoSpaceDN/>
        <w:bidi w:val="0"/>
        <w:adjustRightInd/>
        <w:snapToGrid/>
        <w:spacing w:after="468" w:afterLines="150"/>
        <w:ind w:firstLine="360" w:firstLineChars="200"/>
        <w:textAlignment w:val="auto"/>
        <w:rPr>
          <w:rFonts w:hint="eastAsia"/>
          <w:sz w:val="18"/>
          <w:szCs w:val="18"/>
        </w:rPr>
      </w:pPr>
      <w:r>
        <w:rPr>
          <w:rFonts w:hint="eastAsia"/>
          <w:sz w:val="18"/>
          <w:szCs w:val="18"/>
        </w:rPr>
        <w:t>注：1.人数填写为：总人数</w:t>
      </w:r>
      <w:r>
        <w:rPr>
          <w:rFonts w:hint="eastAsia" w:ascii="宋体" w:hAnsi="宋体"/>
          <w:sz w:val="18"/>
          <w:szCs w:val="18"/>
        </w:rPr>
        <w:t>－</w:t>
      </w:r>
      <w:r>
        <w:rPr>
          <w:rFonts w:hint="eastAsia"/>
          <w:sz w:val="18"/>
          <w:szCs w:val="18"/>
        </w:rPr>
        <w:t xml:space="preserve">60周岁以下人数；3.“结构（cx）”人数为结构专业超限高层审查人数；3.“合计”人数不计“结构（cx）”人数。 </w:t>
      </w:r>
    </w:p>
    <w:p w14:paraId="2BB134E0">
      <w:pPr>
        <w:keepNext w:val="0"/>
        <w:keepLines w:val="0"/>
        <w:pageBreakBefore w:val="0"/>
        <w:widowControl w:val="0"/>
        <w:kinsoku/>
        <w:wordWrap/>
        <w:overflowPunct/>
        <w:topLinePunct w:val="0"/>
        <w:autoSpaceDE/>
        <w:autoSpaceDN/>
        <w:bidi w:val="0"/>
        <w:adjustRightInd/>
        <w:snapToGrid/>
        <w:textAlignment w:val="auto"/>
        <w:rPr>
          <w:b/>
          <w:spacing w:val="22"/>
          <w:sz w:val="24"/>
        </w:rPr>
        <w:sectPr>
          <w:pgSz w:w="16838" w:h="11906" w:orient="landscape"/>
          <w:pgMar w:top="1179" w:right="1440" w:bottom="1179" w:left="1440" w:header="851" w:footer="992" w:gutter="0"/>
          <w:cols w:space="720" w:num="1"/>
          <w:docGrid w:type="lines" w:linePitch="312" w:charSpace="0"/>
        </w:sectPr>
      </w:pPr>
    </w:p>
    <w:p w14:paraId="6C3911A0">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b/>
          <w:sz w:val="44"/>
          <w:szCs w:val="44"/>
          <w:highlight w:val="yellow"/>
          <w:lang w:eastAsia="zh-CN"/>
        </w:rPr>
      </w:pPr>
      <w:r>
        <w:rPr>
          <w:rFonts w:hint="eastAsia" w:ascii="方正小标宋简体" w:hAnsi="方正小标宋简体" w:eastAsia="方正小标宋简体" w:cs="Times New Roman"/>
          <w:b w:val="0"/>
          <w:bCs/>
          <w:sz w:val="44"/>
          <w:szCs w:val="44"/>
          <w:lang w:eastAsia="zh-CN"/>
        </w:rPr>
        <w:t>广东集利工程技术咨询有限公司</w:t>
      </w:r>
      <w:r>
        <w:rPr>
          <w:rFonts w:hint="eastAsia" w:ascii="方正小标宋简体" w:hAnsi="方正小标宋简体" w:eastAsia="方正小标宋简体" w:cs="Times New Roman"/>
          <w:b w:val="0"/>
          <w:bCs/>
          <w:sz w:val="44"/>
          <w:szCs w:val="44"/>
          <w:highlight w:val="none"/>
          <w:lang w:eastAsia="zh-CN"/>
        </w:rPr>
        <w:t>审查人员业绩</w:t>
      </w:r>
    </w:p>
    <w:tbl>
      <w:tblPr>
        <w:tblStyle w:val="5"/>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34"/>
        <w:gridCol w:w="4567"/>
        <w:gridCol w:w="959"/>
        <w:gridCol w:w="6443"/>
      </w:tblGrid>
      <w:tr w14:paraId="6C47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14:paraId="05F82CF5">
            <w:pPr>
              <w:snapToGrid w:val="0"/>
              <w:jc w:val="center"/>
              <w:rPr>
                <w:rFonts w:hint="eastAsia"/>
                <w:sz w:val="18"/>
                <w:szCs w:val="18"/>
                <w:lang w:eastAsia="zh-CN"/>
              </w:rPr>
            </w:pPr>
            <w:r>
              <w:rPr>
                <w:rFonts w:hint="eastAsia"/>
                <w:sz w:val="18"/>
                <w:szCs w:val="18"/>
                <w:lang w:eastAsia="zh-CN"/>
              </w:rPr>
              <w:t>姓名</w:t>
            </w:r>
          </w:p>
        </w:tc>
        <w:tc>
          <w:tcPr>
            <w:tcW w:w="1334" w:type="dxa"/>
            <w:vAlign w:val="center"/>
          </w:tcPr>
          <w:p w14:paraId="043534BD">
            <w:pPr>
              <w:snapToGrid w:val="0"/>
              <w:jc w:val="center"/>
              <w:rPr>
                <w:rFonts w:hint="eastAsia" w:ascii="黑体" w:hAnsi="黑体" w:eastAsia="黑体" w:cs="黑体"/>
                <w:b w:val="0"/>
                <w:bCs/>
                <w:sz w:val="28"/>
                <w:szCs w:val="28"/>
                <w:vertAlign w:val="baseline"/>
                <w:lang w:eastAsia="zh-CN"/>
              </w:rPr>
            </w:pPr>
            <w:r>
              <w:rPr>
                <w:rFonts w:hint="eastAsia"/>
                <w:sz w:val="18"/>
                <w:szCs w:val="18"/>
              </w:rPr>
              <w:t>完成年月</w:t>
            </w:r>
          </w:p>
        </w:tc>
        <w:tc>
          <w:tcPr>
            <w:tcW w:w="4567" w:type="dxa"/>
            <w:vAlign w:val="center"/>
          </w:tcPr>
          <w:p w14:paraId="456B7508">
            <w:pPr>
              <w:snapToGrid w:val="0"/>
              <w:jc w:val="center"/>
              <w:rPr>
                <w:rFonts w:hint="eastAsia" w:ascii="黑体" w:hAnsi="黑体" w:eastAsia="黑体" w:cs="黑体"/>
                <w:b w:val="0"/>
                <w:bCs/>
                <w:sz w:val="28"/>
                <w:szCs w:val="28"/>
                <w:vertAlign w:val="baseline"/>
                <w:lang w:eastAsia="zh-CN"/>
              </w:rPr>
            </w:pPr>
            <w:r>
              <w:rPr>
                <w:rFonts w:hint="eastAsia"/>
                <w:sz w:val="18"/>
                <w:szCs w:val="18"/>
              </w:rPr>
              <w:t>项  目  名  称（至少5项）</w:t>
            </w:r>
          </w:p>
        </w:tc>
        <w:tc>
          <w:tcPr>
            <w:tcW w:w="959" w:type="dxa"/>
            <w:vAlign w:val="center"/>
          </w:tcPr>
          <w:p w14:paraId="0AB45908">
            <w:pPr>
              <w:snapToGrid w:val="0"/>
              <w:jc w:val="center"/>
              <w:rPr>
                <w:rFonts w:hint="eastAsia" w:ascii="黑体" w:hAnsi="黑体" w:eastAsia="黑体" w:cs="黑体"/>
                <w:b w:val="0"/>
                <w:bCs/>
                <w:sz w:val="28"/>
                <w:szCs w:val="28"/>
                <w:vertAlign w:val="baseline"/>
                <w:lang w:eastAsia="zh-CN"/>
              </w:rPr>
            </w:pPr>
            <w:r>
              <w:rPr>
                <w:rFonts w:hint="eastAsia"/>
                <w:sz w:val="18"/>
                <w:szCs w:val="18"/>
                <w:lang w:eastAsia="zh-CN"/>
              </w:rPr>
              <w:t>项目</w:t>
            </w:r>
            <w:r>
              <w:rPr>
                <w:rFonts w:hint="eastAsia"/>
                <w:sz w:val="18"/>
                <w:szCs w:val="18"/>
              </w:rPr>
              <w:t>规模</w:t>
            </w:r>
          </w:p>
        </w:tc>
        <w:tc>
          <w:tcPr>
            <w:tcW w:w="6443" w:type="dxa"/>
            <w:vAlign w:val="center"/>
          </w:tcPr>
          <w:p w14:paraId="7C689CA4">
            <w:pPr>
              <w:snapToGrid w:val="0"/>
              <w:jc w:val="center"/>
              <w:rPr>
                <w:rFonts w:hint="eastAsia" w:ascii="黑体" w:hAnsi="黑体" w:eastAsia="黑体" w:cs="黑体"/>
                <w:b w:val="0"/>
                <w:bCs/>
                <w:sz w:val="28"/>
                <w:szCs w:val="28"/>
                <w:vertAlign w:val="baseline"/>
                <w:lang w:eastAsia="zh-CN"/>
              </w:rPr>
            </w:pPr>
            <w:r>
              <w:rPr>
                <w:rFonts w:hint="eastAsia"/>
                <w:sz w:val="18"/>
                <w:szCs w:val="18"/>
              </w:rPr>
              <w:t>对应规模的项目特征描述</w:t>
            </w:r>
          </w:p>
        </w:tc>
      </w:tr>
      <w:tr w14:paraId="5DA0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D8F8DCE">
            <w:pPr>
              <w:snapToGrid w:val="0"/>
              <w:jc w:val="center"/>
              <w:rPr>
                <w:rFonts w:hint="eastAsia"/>
                <w:sz w:val="18"/>
                <w:szCs w:val="18"/>
                <w:lang w:val="en-US" w:eastAsia="zh-CN"/>
              </w:rPr>
            </w:pPr>
            <w:r>
              <w:rPr>
                <w:rFonts w:hint="eastAsia"/>
                <w:sz w:val="18"/>
                <w:szCs w:val="18"/>
                <w:lang w:val="en-US" w:eastAsia="zh-CN"/>
              </w:rPr>
              <w:t>黄衍宁</w:t>
            </w:r>
          </w:p>
          <w:p w14:paraId="228B5FCE">
            <w:pPr>
              <w:snapToGrid w:val="0"/>
              <w:jc w:val="center"/>
              <w:rPr>
                <w:rFonts w:hint="eastAsia"/>
                <w:sz w:val="18"/>
                <w:szCs w:val="18"/>
                <w:lang w:val="en-US" w:eastAsia="zh-CN"/>
              </w:rPr>
            </w:pPr>
            <w:r>
              <w:rPr>
                <w:rFonts w:hint="eastAsia"/>
                <w:sz w:val="18"/>
                <w:szCs w:val="18"/>
                <w:lang w:val="en-US" w:eastAsia="zh-CN"/>
              </w:rPr>
              <w:t>（cx）</w:t>
            </w:r>
          </w:p>
        </w:tc>
        <w:tc>
          <w:tcPr>
            <w:tcW w:w="1334" w:type="dxa"/>
            <w:vAlign w:val="center"/>
          </w:tcPr>
          <w:p w14:paraId="1CED915E">
            <w:pPr>
              <w:snapToGrid w:val="0"/>
              <w:jc w:val="center"/>
              <w:rPr>
                <w:rFonts w:hint="eastAsia"/>
                <w:sz w:val="18"/>
                <w:szCs w:val="18"/>
                <w:lang w:eastAsia="zh-CN"/>
              </w:rPr>
            </w:pPr>
            <w:r>
              <w:rPr>
                <w:rFonts w:hint="eastAsia"/>
                <w:sz w:val="18"/>
                <w:szCs w:val="18"/>
                <w:lang w:val="en-US" w:eastAsia="zh-CN"/>
              </w:rPr>
              <w:t>2016年09月</w:t>
            </w:r>
          </w:p>
        </w:tc>
        <w:tc>
          <w:tcPr>
            <w:tcW w:w="4567" w:type="dxa"/>
            <w:vAlign w:val="center"/>
          </w:tcPr>
          <w:p w14:paraId="33A93386">
            <w:pPr>
              <w:snapToGrid w:val="0"/>
              <w:jc w:val="left"/>
              <w:rPr>
                <w:rFonts w:hint="eastAsia"/>
                <w:sz w:val="18"/>
                <w:szCs w:val="18"/>
                <w:lang w:eastAsia="zh-CN"/>
              </w:rPr>
            </w:pPr>
            <w:r>
              <w:rPr>
                <w:rFonts w:hint="eastAsia"/>
                <w:sz w:val="18"/>
                <w:szCs w:val="18"/>
                <w:lang w:val="en-US" w:eastAsia="zh-CN"/>
              </w:rPr>
              <w:t>湖北仙桃未来城C地块</w:t>
            </w:r>
          </w:p>
        </w:tc>
        <w:tc>
          <w:tcPr>
            <w:tcW w:w="959" w:type="dxa"/>
            <w:vAlign w:val="center"/>
          </w:tcPr>
          <w:p w14:paraId="7F2497C3">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43B19B35">
            <w:pPr>
              <w:snapToGrid w:val="0"/>
              <w:jc w:val="left"/>
              <w:rPr>
                <w:rFonts w:hint="eastAsia"/>
                <w:sz w:val="18"/>
                <w:szCs w:val="18"/>
                <w:lang w:eastAsia="zh-CN"/>
              </w:rPr>
            </w:pPr>
            <w:r>
              <w:rPr>
                <w:rFonts w:hint="eastAsia"/>
                <w:sz w:val="18"/>
                <w:szCs w:val="18"/>
                <w:lang w:eastAsia="zh-CN"/>
              </w:rPr>
              <w:t xml:space="preserve">总建筑面积 </w:t>
            </w:r>
            <w:r>
              <w:rPr>
                <w:rFonts w:hint="eastAsia"/>
                <w:sz w:val="18"/>
                <w:szCs w:val="18"/>
                <w:lang w:val="en-US" w:eastAsia="zh-CN"/>
              </w:rPr>
              <w:t>29万</w:t>
            </w:r>
            <w:r>
              <w:rPr>
                <w:rFonts w:hint="eastAsia"/>
                <w:sz w:val="18"/>
                <w:szCs w:val="18"/>
                <w:lang w:eastAsia="zh-CN"/>
              </w:rPr>
              <w:t xml:space="preserve"> ㎡，建筑高度 </w:t>
            </w:r>
            <w:r>
              <w:rPr>
                <w:rFonts w:hint="eastAsia"/>
                <w:sz w:val="18"/>
                <w:szCs w:val="18"/>
                <w:lang w:val="en-US" w:eastAsia="zh-CN"/>
              </w:rPr>
              <w:t>98</w:t>
            </w:r>
            <w:r>
              <w:rPr>
                <w:rFonts w:hint="eastAsia"/>
                <w:sz w:val="18"/>
                <w:szCs w:val="18"/>
                <w:lang w:eastAsia="zh-CN"/>
              </w:rPr>
              <w:t>.3 米，</w:t>
            </w:r>
            <w:r>
              <w:rPr>
                <w:rFonts w:hint="eastAsia"/>
                <w:sz w:val="18"/>
                <w:szCs w:val="18"/>
                <w:lang w:val="en-US" w:eastAsia="zh-CN"/>
              </w:rPr>
              <w:t>29层，地下室面积3.6万</w:t>
            </w:r>
            <w:r>
              <w:rPr>
                <w:rFonts w:hint="eastAsia"/>
                <w:sz w:val="18"/>
                <w:szCs w:val="18"/>
                <w:lang w:eastAsia="zh-CN"/>
              </w:rPr>
              <w:t>㎡。</w:t>
            </w:r>
          </w:p>
        </w:tc>
      </w:tr>
      <w:tr w14:paraId="3B0F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C9B3B1B">
            <w:pPr>
              <w:snapToGrid w:val="0"/>
              <w:jc w:val="center"/>
              <w:rPr>
                <w:rFonts w:hint="eastAsia"/>
                <w:sz w:val="18"/>
                <w:szCs w:val="18"/>
                <w:lang w:eastAsia="zh-CN"/>
              </w:rPr>
            </w:pPr>
          </w:p>
        </w:tc>
        <w:tc>
          <w:tcPr>
            <w:tcW w:w="1334" w:type="dxa"/>
            <w:vAlign w:val="center"/>
          </w:tcPr>
          <w:p w14:paraId="63BF9D74">
            <w:pPr>
              <w:snapToGrid w:val="0"/>
              <w:jc w:val="center"/>
              <w:rPr>
                <w:rFonts w:hint="eastAsia"/>
                <w:sz w:val="18"/>
                <w:szCs w:val="18"/>
                <w:lang w:eastAsia="zh-CN"/>
              </w:rPr>
            </w:pPr>
            <w:r>
              <w:rPr>
                <w:rFonts w:hint="eastAsia"/>
                <w:sz w:val="18"/>
                <w:szCs w:val="18"/>
                <w:lang w:val="en-US" w:eastAsia="zh-CN"/>
              </w:rPr>
              <w:t>2018年05月</w:t>
            </w:r>
          </w:p>
        </w:tc>
        <w:tc>
          <w:tcPr>
            <w:tcW w:w="4567" w:type="dxa"/>
            <w:vAlign w:val="center"/>
          </w:tcPr>
          <w:p w14:paraId="0363FCE7">
            <w:pPr>
              <w:snapToGrid w:val="0"/>
              <w:jc w:val="left"/>
              <w:rPr>
                <w:rFonts w:hint="eastAsia"/>
                <w:sz w:val="18"/>
                <w:szCs w:val="18"/>
                <w:lang w:eastAsia="zh-CN"/>
              </w:rPr>
            </w:pPr>
            <w:r>
              <w:rPr>
                <w:rFonts w:hint="eastAsia"/>
                <w:sz w:val="18"/>
                <w:szCs w:val="18"/>
                <w:lang w:eastAsia="zh-CN"/>
              </w:rPr>
              <w:t>绿地梅溪新里（</w:t>
            </w:r>
            <w:r>
              <w:rPr>
                <w:rFonts w:hint="eastAsia"/>
                <w:sz w:val="18"/>
                <w:szCs w:val="18"/>
                <w:lang w:val="en-US" w:eastAsia="zh-CN"/>
              </w:rPr>
              <w:t>cx</w:t>
            </w:r>
            <w:r>
              <w:rPr>
                <w:rFonts w:hint="eastAsia"/>
                <w:sz w:val="18"/>
                <w:szCs w:val="18"/>
                <w:lang w:eastAsia="zh-CN"/>
              </w:rPr>
              <w:t>）</w:t>
            </w:r>
          </w:p>
        </w:tc>
        <w:tc>
          <w:tcPr>
            <w:tcW w:w="959" w:type="dxa"/>
            <w:vAlign w:val="center"/>
          </w:tcPr>
          <w:p w14:paraId="209A4BEC">
            <w:pPr>
              <w:snapToGrid w:val="0"/>
              <w:jc w:val="center"/>
              <w:rPr>
                <w:rFonts w:hint="eastAsia"/>
                <w:sz w:val="18"/>
                <w:szCs w:val="18"/>
                <w:lang w:eastAsia="zh-CN"/>
              </w:rPr>
            </w:pPr>
            <w:r>
              <w:rPr>
                <w:rFonts w:hint="eastAsia"/>
                <w:sz w:val="18"/>
                <w:szCs w:val="18"/>
                <w:lang w:eastAsia="zh-CN"/>
              </w:rPr>
              <w:t>超限</w:t>
            </w:r>
          </w:p>
        </w:tc>
        <w:tc>
          <w:tcPr>
            <w:tcW w:w="6443" w:type="dxa"/>
            <w:vAlign w:val="center"/>
          </w:tcPr>
          <w:p w14:paraId="1AF78A6F">
            <w:pPr>
              <w:snapToGrid w:val="0"/>
              <w:jc w:val="left"/>
              <w:rPr>
                <w:rFonts w:hint="eastAsia"/>
                <w:sz w:val="18"/>
                <w:szCs w:val="18"/>
                <w:lang w:eastAsia="zh-CN"/>
              </w:rPr>
            </w:pPr>
            <w:r>
              <w:rPr>
                <w:rFonts w:hint="eastAsia"/>
                <w:sz w:val="18"/>
                <w:szCs w:val="18"/>
                <w:lang w:eastAsia="zh-CN"/>
              </w:rPr>
              <w:t xml:space="preserve">超限高层，总建筑面积 </w:t>
            </w:r>
            <w:r>
              <w:rPr>
                <w:rFonts w:hint="eastAsia"/>
                <w:sz w:val="18"/>
                <w:szCs w:val="18"/>
                <w:lang w:val="en-US" w:eastAsia="zh-CN"/>
              </w:rPr>
              <w:t>约38万</w:t>
            </w:r>
            <w:r>
              <w:rPr>
                <w:rFonts w:hint="eastAsia"/>
                <w:sz w:val="18"/>
                <w:szCs w:val="18"/>
                <w:lang w:eastAsia="zh-CN"/>
              </w:rPr>
              <w:t>㎡，共</w:t>
            </w:r>
            <w:r>
              <w:rPr>
                <w:rFonts w:hint="eastAsia"/>
                <w:sz w:val="18"/>
                <w:szCs w:val="18"/>
                <w:lang w:val="en-US" w:eastAsia="zh-CN"/>
              </w:rPr>
              <w:t>58层，高172.8米，存在扭转不规则，平面凹凸不规则和楼板局部不连续，属于超限结构。</w:t>
            </w:r>
          </w:p>
        </w:tc>
      </w:tr>
      <w:tr w14:paraId="592E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B28C7B4">
            <w:pPr>
              <w:snapToGrid w:val="0"/>
              <w:jc w:val="center"/>
              <w:rPr>
                <w:rFonts w:hint="eastAsia"/>
                <w:sz w:val="18"/>
                <w:szCs w:val="18"/>
                <w:lang w:eastAsia="zh-CN"/>
              </w:rPr>
            </w:pPr>
          </w:p>
        </w:tc>
        <w:tc>
          <w:tcPr>
            <w:tcW w:w="1334" w:type="dxa"/>
            <w:vAlign w:val="center"/>
          </w:tcPr>
          <w:p w14:paraId="31C5A413">
            <w:pPr>
              <w:snapToGrid w:val="0"/>
              <w:jc w:val="center"/>
              <w:rPr>
                <w:rFonts w:hint="eastAsia"/>
                <w:sz w:val="18"/>
                <w:szCs w:val="18"/>
                <w:lang w:eastAsia="zh-CN"/>
              </w:rPr>
            </w:pPr>
            <w:r>
              <w:rPr>
                <w:rFonts w:hint="eastAsia"/>
                <w:sz w:val="18"/>
                <w:szCs w:val="18"/>
                <w:lang w:val="en-US" w:eastAsia="zh-CN"/>
              </w:rPr>
              <w:t>2015年05月</w:t>
            </w:r>
          </w:p>
        </w:tc>
        <w:tc>
          <w:tcPr>
            <w:tcW w:w="4567" w:type="dxa"/>
            <w:vAlign w:val="center"/>
          </w:tcPr>
          <w:p w14:paraId="0925F5F5">
            <w:pPr>
              <w:snapToGrid w:val="0"/>
              <w:jc w:val="left"/>
              <w:rPr>
                <w:rFonts w:hint="eastAsia"/>
                <w:sz w:val="18"/>
                <w:szCs w:val="18"/>
                <w:lang w:eastAsia="zh-CN"/>
              </w:rPr>
            </w:pPr>
            <w:r>
              <w:rPr>
                <w:rFonts w:hint="eastAsia"/>
                <w:sz w:val="18"/>
                <w:szCs w:val="18"/>
                <w:lang w:val="en-US" w:eastAsia="zh-CN"/>
              </w:rPr>
              <w:t>川煤广旺物流分公司综合体项目</w:t>
            </w:r>
          </w:p>
        </w:tc>
        <w:tc>
          <w:tcPr>
            <w:tcW w:w="959" w:type="dxa"/>
            <w:vAlign w:val="center"/>
          </w:tcPr>
          <w:p w14:paraId="4674BC02">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01B9829E">
            <w:pPr>
              <w:snapToGrid w:val="0"/>
              <w:jc w:val="left"/>
              <w:rPr>
                <w:rFonts w:hint="eastAsia"/>
                <w:sz w:val="18"/>
                <w:szCs w:val="18"/>
                <w:lang w:eastAsia="zh-CN"/>
              </w:rPr>
            </w:pPr>
            <w:r>
              <w:rPr>
                <w:rFonts w:hint="eastAsia"/>
                <w:sz w:val="18"/>
                <w:szCs w:val="18"/>
                <w:lang w:eastAsia="zh-CN"/>
              </w:rPr>
              <w:t xml:space="preserve">公建，商业，住宅、公寓综合体，总建筑面积 </w:t>
            </w:r>
            <w:r>
              <w:rPr>
                <w:rFonts w:hint="eastAsia"/>
                <w:sz w:val="18"/>
                <w:szCs w:val="18"/>
                <w:lang w:val="en-US" w:eastAsia="zh-CN"/>
              </w:rPr>
              <w:t>24万</w:t>
            </w:r>
            <w:r>
              <w:rPr>
                <w:rFonts w:hint="eastAsia"/>
                <w:sz w:val="18"/>
                <w:szCs w:val="18"/>
                <w:lang w:eastAsia="zh-CN"/>
              </w:rPr>
              <w:t>㎡，</w:t>
            </w:r>
            <w:r>
              <w:rPr>
                <w:rFonts w:hint="eastAsia"/>
                <w:sz w:val="18"/>
                <w:szCs w:val="18"/>
                <w:lang w:val="en-US" w:eastAsia="zh-CN"/>
              </w:rPr>
              <w:t>30层，高98.6米，地下室面积4.2万</w:t>
            </w:r>
            <w:r>
              <w:rPr>
                <w:rFonts w:hint="eastAsia"/>
                <w:sz w:val="18"/>
                <w:szCs w:val="18"/>
                <w:lang w:eastAsia="zh-CN"/>
              </w:rPr>
              <w:t>㎡。</w:t>
            </w:r>
          </w:p>
        </w:tc>
      </w:tr>
      <w:tr w14:paraId="0E03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BF0377C">
            <w:pPr>
              <w:snapToGrid w:val="0"/>
              <w:jc w:val="center"/>
              <w:rPr>
                <w:rFonts w:hint="eastAsia"/>
                <w:sz w:val="18"/>
                <w:szCs w:val="18"/>
                <w:lang w:eastAsia="zh-CN"/>
              </w:rPr>
            </w:pPr>
          </w:p>
        </w:tc>
        <w:tc>
          <w:tcPr>
            <w:tcW w:w="1334" w:type="dxa"/>
            <w:vAlign w:val="center"/>
          </w:tcPr>
          <w:p w14:paraId="79A40EF4">
            <w:pPr>
              <w:snapToGrid w:val="0"/>
              <w:jc w:val="center"/>
              <w:rPr>
                <w:rFonts w:hint="eastAsia"/>
                <w:sz w:val="18"/>
                <w:szCs w:val="18"/>
                <w:lang w:eastAsia="zh-CN"/>
              </w:rPr>
            </w:pPr>
            <w:r>
              <w:rPr>
                <w:rFonts w:hint="eastAsia"/>
                <w:sz w:val="18"/>
                <w:szCs w:val="18"/>
                <w:lang w:val="en-US" w:eastAsia="zh-CN"/>
              </w:rPr>
              <w:t>2017年03月</w:t>
            </w:r>
          </w:p>
        </w:tc>
        <w:tc>
          <w:tcPr>
            <w:tcW w:w="4567" w:type="dxa"/>
            <w:vAlign w:val="center"/>
          </w:tcPr>
          <w:p w14:paraId="693D1089">
            <w:pPr>
              <w:snapToGrid w:val="0"/>
              <w:jc w:val="left"/>
              <w:rPr>
                <w:rFonts w:hint="eastAsia"/>
                <w:sz w:val="18"/>
                <w:szCs w:val="18"/>
                <w:lang w:eastAsia="zh-CN"/>
              </w:rPr>
            </w:pPr>
            <w:r>
              <w:rPr>
                <w:rFonts w:hint="eastAsia"/>
                <w:sz w:val="18"/>
                <w:szCs w:val="18"/>
                <w:lang w:val="en-US" w:eastAsia="zh-CN"/>
              </w:rPr>
              <w:t>新疆友好城市乐园项目</w:t>
            </w:r>
          </w:p>
        </w:tc>
        <w:tc>
          <w:tcPr>
            <w:tcW w:w="959" w:type="dxa"/>
            <w:vAlign w:val="center"/>
          </w:tcPr>
          <w:p w14:paraId="4A5A5BCA">
            <w:pPr>
              <w:snapToGrid w:val="0"/>
              <w:jc w:val="center"/>
              <w:rPr>
                <w:rFonts w:hint="eastAsia"/>
                <w:sz w:val="18"/>
                <w:szCs w:val="18"/>
                <w:lang w:eastAsia="zh-CN"/>
              </w:rPr>
            </w:pPr>
            <w:r>
              <w:rPr>
                <w:rFonts w:hint="eastAsia"/>
                <w:sz w:val="18"/>
                <w:szCs w:val="18"/>
                <w:lang w:eastAsia="zh-CN"/>
              </w:rPr>
              <w:t>大型</w:t>
            </w:r>
          </w:p>
        </w:tc>
        <w:tc>
          <w:tcPr>
            <w:tcW w:w="6443" w:type="dxa"/>
            <w:vAlign w:val="top"/>
          </w:tcPr>
          <w:p w14:paraId="6340ADC9">
            <w:pPr>
              <w:snapToGrid w:val="0"/>
              <w:jc w:val="left"/>
              <w:rPr>
                <w:rFonts w:hint="eastAsia"/>
                <w:sz w:val="18"/>
                <w:szCs w:val="18"/>
                <w:lang w:eastAsia="zh-CN"/>
              </w:rPr>
            </w:pPr>
            <w:r>
              <w:rPr>
                <w:rFonts w:hint="eastAsia"/>
                <w:sz w:val="18"/>
                <w:szCs w:val="18"/>
                <w:lang w:eastAsia="zh-CN"/>
              </w:rPr>
              <w:t xml:space="preserve">公建，商业综合体建筑面积 </w:t>
            </w:r>
            <w:r>
              <w:rPr>
                <w:rFonts w:hint="eastAsia"/>
                <w:sz w:val="18"/>
                <w:szCs w:val="18"/>
                <w:lang w:val="en-US" w:eastAsia="zh-CN"/>
              </w:rPr>
              <w:t>18.5万</w:t>
            </w:r>
            <w:r>
              <w:rPr>
                <w:rFonts w:hint="eastAsia"/>
                <w:sz w:val="18"/>
                <w:szCs w:val="18"/>
                <w:lang w:eastAsia="zh-CN"/>
              </w:rPr>
              <w:t xml:space="preserve">㎡，建筑高度 </w:t>
            </w:r>
            <w:r>
              <w:rPr>
                <w:rFonts w:hint="eastAsia"/>
                <w:sz w:val="18"/>
                <w:szCs w:val="18"/>
                <w:lang w:val="en-US" w:eastAsia="zh-CN"/>
              </w:rPr>
              <w:t>99.8</w:t>
            </w:r>
            <w:r>
              <w:rPr>
                <w:rFonts w:hint="eastAsia"/>
                <w:sz w:val="18"/>
                <w:szCs w:val="18"/>
                <w:lang w:eastAsia="zh-CN"/>
              </w:rPr>
              <w:t xml:space="preserve"> 米，</w:t>
            </w:r>
            <w:r>
              <w:rPr>
                <w:rFonts w:hint="eastAsia"/>
                <w:sz w:val="18"/>
                <w:szCs w:val="18"/>
                <w:lang w:val="en-US" w:eastAsia="zh-CN"/>
              </w:rPr>
              <w:t>32</w:t>
            </w:r>
            <w:r>
              <w:rPr>
                <w:rFonts w:hint="eastAsia"/>
                <w:sz w:val="18"/>
                <w:szCs w:val="18"/>
                <w:lang w:eastAsia="zh-CN"/>
              </w:rPr>
              <w:t xml:space="preserve"> 层。地下室面积</w:t>
            </w:r>
            <w:r>
              <w:rPr>
                <w:rFonts w:hint="eastAsia"/>
                <w:sz w:val="18"/>
                <w:szCs w:val="18"/>
                <w:lang w:val="en-US" w:eastAsia="zh-CN"/>
              </w:rPr>
              <w:t>4.8万</w:t>
            </w:r>
            <w:r>
              <w:rPr>
                <w:rFonts w:hint="eastAsia"/>
                <w:sz w:val="18"/>
                <w:szCs w:val="18"/>
                <w:lang w:eastAsia="zh-CN"/>
              </w:rPr>
              <w:t>㎡。</w:t>
            </w:r>
          </w:p>
        </w:tc>
      </w:tr>
      <w:tr w14:paraId="06AC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C58FBED">
            <w:pPr>
              <w:snapToGrid w:val="0"/>
              <w:jc w:val="center"/>
              <w:rPr>
                <w:rFonts w:hint="eastAsia"/>
                <w:sz w:val="18"/>
                <w:szCs w:val="18"/>
                <w:lang w:eastAsia="zh-CN"/>
              </w:rPr>
            </w:pPr>
          </w:p>
        </w:tc>
        <w:tc>
          <w:tcPr>
            <w:tcW w:w="1334" w:type="dxa"/>
            <w:vAlign w:val="center"/>
          </w:tcPr>
          <w:p w14:paraId="3D5E3995">
            <w:pPr>
              <w:snapToGrid w:val="0"/>
              <w:jc w:val="center"/>
              <w:rPr>
                <w:rFonts w:hint="eastAsia"/>
                <w:sz w:val="18"/>
                <w:szCs w:val="18"/>
                <w:lang w:eastAsia="zh-CN"/>
              </w:rPr>
            </w:pPr>
            <w:r>
              <w:rPr>
                <w:rFonts w:hint="eastAsia"/>
                <w:sz w:val="18"/>
                <w:szCs w:val="18"/>
                <w:lang w:val="en-US" w:eastAsia="zh-CN"/>
              </w:rPr>
              <w:t>2017年07月</w:t>
            </w:r>
          </w:p>
        </w:tc>
        <w:tc>
          <w:tcPr>
            <w:tcW w:w="4567" w:type="dxa"/>
            <w:vAlign w:val="center"/>
          </w:tcPr>
          <w:p w14:paraId="3EB53523">
            <w:pPr>
              <w:snapToGrid w:val="0"/>
              <w:jc w:val="left"/>
              <w:rPr>
                <w:rFonts w:hint="eastAsia"/>
                <w:sz w:val="18"/>
                <w:szCs w:val="18"/>
                <w:lang w:eastAsia="zh-CN"/>
              </w:rPr>
            </w:pPr>
            <w:r>
              <w:rPr>
                <w:rFonts w:hint="eastAsia"/>
                <w:sz w:val="18"/>
                <w:szCs w:val="18"/>
                <w:lang w:eastAsia="zh-CN"/>
              </w:rPr>
              <w:t>蒙城东创科技产业项目</w:t>
            </w:r>
          </w:p>
        </w:tc>
        <w:tc>
          <w:tcPr>
            <w:tcW w:w="959" w:type="dxa"/>
            <w:vAlign w:val="center"/>
          </w:tcPr>
          <w:p w14:paraId="6E2CC038">
            <w:pPr>
              <w:snapToGrid w:val="0"/>
              <w:jc w:val="center"/>
              <w:rPr>
                <w:rFonts w:hint="eastAsia"/>
                <w:sz w:val="18"/>
                <w:szCs w:val="18"/>
                <w:lang w:eastAsia="zh-CN"/>
              </w:rPr>
            </w:pPr>
            <w:r>
              <w:rPr>
                <w:rFonts w:hint="eastAsia"/>
                <w:sz w:val="18"/>
                <w:szCs w:val="18"/>
                <w:lang w:eastAsia="zh-CN"/>
              </w:rPr>
              <w:t>大型</w:t>
            </w:r>
          </w:p>
        </w:tc>
        <w:tc>
          <w:tcPr>
            <w:tcW w:w="6443" w:type="dxa"/>
            <w:vAlign w:val="top"/>
          </w:tcPr>
          <w:p w14:paraId="447B62FB">
            <w:pPr>
              <w:snapToGrid w:val="0"/>
              <w:jc w:val="left"/>
              <w:rPr>
                <w:rFonts w:hint="eastAsia"/>
                <w:sz w:val="18"/>
                <w:szCs w:val="18"/>
                <w:lang w:eastAsia="zh-CN"/>
              </w:rPr>
            </w:pPr>
            <w:r>
              <w:rPr>
                <w:rFonts w:hint="eastAsia"/>
                <w:sz w:val="18"/>
                <w:szCs w:val="18"/>
                <w:lang w:eastAsia="zh-CN"/>
              </w:rPr>
              <w:t>总建筑面积 约3</w:t>
            </w:r>
            <w:r>
              <w:rPr>
                <w:rFonts w:hint="eastAsia"/>
                <w:sz w:val="18"/>
                <w:szCs w:val="18"/>
                <w:lang w:val="en-US" w:eastAsia="zh-CN"/>
              </w:rPr>
              <w:t>2万</w:t>
            </w:r>
            <w:r>
              <w:rPr>
                <w:rFonts w:hint="eastAsia"/>
                <w:sz w:val="18"/>
                <w:szCs w:val="18"/>
                <w:lang w:eastAsia="zh-CN"/>
              </w:rPr>
              <w:t>㎡，其中综合楼单体建筑面积</w:t>
            </w:r>
            <w:r>
              <w:rPr>
                <w:rFonts w:hint="eastAsia"/>
                <w:sz w:val="18"/>
                <w:szCs w:val="18"/>
                <w:lang w:val="en-US" w:eastAsia="zh-CN"/>
              </w:rPr>
              <w:t>4.6万</w:t>
            </w:r>
            <w:r>
              <w:rPr>
                <w:rFonts w:hint="eastAsia"/>
                <w:sz w:val="18"/>
                <w:szCs w:val="18"/>
                <w:lang w:eastAsia="zh-CN"/>
              </w:rPr>
              <w:t>㎡；多层厂房，最大跨度</w:t>
            </w:r>
            <w:r>
              <w:rPr>
                <w:rFonts w:hint="eastAsia"/>
                <w:sz w:val="18"/>
                <w:szCs w:val="18"/>
                <w:lang w:val="en-US" w:eastAsia="zh-CN"/>
              </w:rPr>
              <w:t>48</w:t>
            </w:r>
            <w:r>
              <w:rPr>
                <w:rFonts w:hint="eastAsia"/>
                <w:sz w:val="18"/>
                <w:szCs w:val="18"/>
                <w:lang w:eastAsia="zh-CN"/>
              </w:rPr>
              <w:t>米。</w:t>
            </w:r>
          </w:p>
        </w:tc>
      </w:tr>
      <w:tr w14:paraId="4EA0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984B6A9">
            <w:pPr>
              <w:snapToGrid w:val="0"/>
              <w:jc w:val="center"/>
              <w:rPr>
                <w:rFonts w:hint="eastAsia"/>
                <w:sz w:val="18"/>
                <w:szCs w:val="18"/>
                <w:lang w:eastAsia="zh-CN"/>
              </w:rPr>
            </w:pPr>
          </w:p>
        </w:tc>
        <w:tc>
          <w:tcPr>
            <w:tcW w:w="1334" w:type="dxa"/>
            <w:vAlign w:val="center"/>
          </w:tcPr>
          <w:p w14:paraId="4C9F99D9">
            <w:pPr>
              <w:snapToGrid w:val="0"/>
              <w:jc w:val="center"/>
              <w:rPr>
                <w:rFonts w:hint="eastAsia"/>
                <w:sz w:val="18"/>
                <w:szCs w:val="18"/>
                <w:lang w:eastAsia="zh-CN"/>
              </w:rPr>
            </w:pPr>
            <w:r>
              <w:rPr>
                <w:rFonts w:hint="eastAsia"/>
                <w:sz w:val="18"/>
                <w:szCs w:val="18"/>
                <w:lang w:val="en-US" w:eastAsia="zh-CN"/>
              </w:rPr>
              <w:t>2018年03月</w:t>
            </w:r>
          </w:p>
        </w:tc>
        <w:tc>
          <w:tcPr>
            <w:tcW w:w="4567" w:type="dxa"/>
            <w:vAlign w:val="center"/>
          </w:tcPr>
          <w:p w14:paraId="342189EF">
            <w:pPr>
              <w:snapToGrid w:val="0"/>
              <w:jc w:val="left"/>
              <w:rPr>
                <w:rFonts w:hint="eastAsia"/>
                <w:sz w:val="18"/>
                <w:szCs w:val="18"/>
                <w:lang w:eastAsia="zh-CN"/>
              </w:rPr>
            </w:pPr>
            <w:r>
              <w:rPr>
                <w:rFonts w:hint="eastAsia"/>
                <w:sz w:val="18"/>
                <w:szCs w:val="18"/>
                <w:lang w:eastAsia="zh-CN"/>
              </w:rPr>
              <w:t>桂平市凤凰商业广场项目</w:t>
            </w:r>
          </w:p>
        </w:tc>
        <w:tc>
          <w:tcPr>
            <w:tcW w:w="959" w:type="dxa"/>
            <w:vAlign w:val="center"/>
          </w:tcPr>
          <w:p w14:paraId="61AC1CCF">
            <w:pPr>
              <w:snapToGrid w:val="0"/>
              <w:jc w:val="center"/>
              <w:rPr>
                <w:rFonts w:hint="eastAsia"/>
                <w:sz w:val="18"/>
                <w:szCs w:val="18"/>
                <w:lang w:eastAsia="zh-CN"/>
              </w:rPr>
            </w:pPr>
            <w:r>
              <w:rPr>
                <w:rFonts w:hint="eastAsia"/>
                <w:sz w:val="18"/>
                <w:szCs w:val="18"/>
                <w:lang w:eastAsia="zh-CN"/>
              </w:rPr>
              <w:t>大型</w:t>
            </w:r>
          </w:p>
        </w:tc>
        <w:tc>
          <w:tcPr>
            <w:tcW w:w="6443" w:type="dxa"/>
            <w:vAlign w:val="top"/>
          </w:tcPr>
          <w:p w14:paraId="29F0A9C9">
            <w:pPr>
              <w:snapToGrid w:val="0"/>
              <w:jc w:val="left"/>
              <w:rPr>
                <w:rFonts w:hint="eastAsia"/>
                <w:sz w:val="18"/>
                <w:szCs w:val="18"/>
                <w:lang w:eastAsia="zh-CN"/>
              </w:rPr>
            </w:pPr>
            <w:r>
              <w:rPr>
                <w:rFonts w:hint="eastAsia"/>
                <w:sz w:val="18"/>
                <w:szCs w:val="18"/>
                <w:lang w:eastAsia="zh-CN"/>
              </w:rPr>
              <w:t>公建，商业综合体建筑面积</w:t>
            </w:r>
            <w:r>
              <w:rPr>
                <w:rFonts w:hint="eastAsia"/>
                <w:sz w:val="18"/>
                <w:szCs w:val="18"/>
                <w:lang w:val="en-US" w:eastAsia="zh-CN"/>
              </w:rPr>
              <w:t>23.8万</w:t>
            </w:r>
            <w:r>
              <w:rPr>
                <w:rFonts w:hint="eastAsia"/>
                <w:sz w:val="18"/>
                <w:szCs w:val="18"/>
                <w:lang w:eastAsia="zh-CN"/>
              </w:rPr>
              <w:t xml:space="preserve">㎡，建筑高度 </w:t>
            </w:r>
            <w:r>
              <w:rPr>
                <w:rFonts w:hint="eastAsia"/>
                <w:sz w:val="18"/>
                <w:szCs w:val="18"/>
                <w:lang w:val="en-US" w:eastAsia="zh-CN"/>
              </w:rPr>
              <w:t>96.6</w:t>
            </w:r>
            <w:r>
              <w:rPr>
                <w:rFonts w:hint="eastAsia"/>
                <w:sz w:val="18"/>
                <w:szCs w:val="18"/>
                <w:lang w:eastAsia="zh-CN"/>
              </w:rPr>
              <w:t xml:space="preserve"> 米，</w:t>
            </w:r>
            <w:r>
              <w:rPr>
                <w:rFonts w:hint="eastAsia"/>
                <w:sz w:val="18"/>
                <w:szCs w:val="18"/>
                <w:lang w:val="en-US" w:eastAsia="zh-CN"/>
              </w:rPr>
              <w:t>31</w:t>
            </w:r>
            <w:r>
              <w:rPr>
                <w:rFonts w:hint="eastAsia"/>
                <w:sz w:val="18"/>
                <w:szCs w:val="18"/>
                <w:lang w:eastAsia="zh-CN"/>
              </w:rPr>
              <w:t xml:space="preserve"> 层。地下室面积</w:t>
            </w:r>
            <w:r>
              <w:rPr>
                <w:rFonts w:hint="eastAsia"/>
                <w:sz w:val="18"/>
                <w:szCs w:val="18"/>
                <w:lang w:val="en-US" w:eastAsia="zh-CN"/>
              </w:rPr>
              <w:t>4.8万</w:t>
            </w:r>
            <w:r>
              <w:rPr>
                <w:rFonts w:hint="eastAsia"/>
                <w:sz w:val="18"/>
                <w:szCs w:val="18"/>
                <w:lang w:eastAsia="zh-CN"/>
              </w:rPr>
              <w:t>㎡。</w:t>
            </w:r>
          </w:p>
        </w:tc>
      </w:tr>
      <w:tr w14:paraId="52EC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FC09CDA">
            <w:pPr>
              <w:snapToGrid w:val="0"/>
              <w:jc w:val="center"/>
              <w:rPr>
                <w:rFonts w:hint="eastAsia"/>
                <w:sz w:val="18"/>
                <w:szCs w:val="18"/>
                <w:lang w:eastAsia="zh-CN"/>
              </w:rPr>
            </w:pPr>
            <w:r>
              <w:rPr>
                <w:rFonts w:hint="eastAsia"/>
                <w:sz w:val="18"/>
                <w:szCs w:val="18"/>
                <w:lang w:val="en-US" w:eastAsia="zh-CN"/>
              </w:rPr>
              <w:t>刘晓梅</w:t>
            </w:r>
          </w:p>
        </w:tc>
        <w:tc>
          <w:tcPr>
            <w:tcW w:w="1334" w:type="dxa"/>
            <w:vAlign w:val="center"/>
          </w:tcPr>
          <w:p w14:paraId="0411B5F7">
            <w:pPr>
              <w:snapToGrid w:val="0"/>
              <w:jc w:val="center"/>
              <w:rPr>
                <w:rFonts w:hint="eastAsia"/>
                <w:sz w:val="18"/>
                <w:szCs w:val="18"/>
                <w:lang w:eastAsia="zh-CN"/>
              </w:rPr>
            </w:pPr>
            <w:r>
              <w:rPr>
                <w:rFonts w:hint="eastAsia"/>
                <w:sz w:val="18"/>
                <w:szCs w:val="18"/>
                <w:lang w:val="en-US" w:eastAsia="zh-CN"/>
              </w:rPr>
              <w:t>2002</w:t>
            </w:r>
            <w:r>
              <w:rPr>
                <w:rFonts w:hint="eastAsia"/>
                <w:sz w:val="18"/>
                <w:szCs w:val="18"/>
              </w:rPr>
              <w:t>年</w:t>
            </w:r>
            <w:r>
              <w:rPr>
                <w:rFonts w:hint="eastAsia"/>
                <w:sz w:val="18"/>
                <w:szCs w:val="18"/>
                <w:lang w:val="en-US" w:eastAsia="zh-CN"/>
              </w:rPr>
              <w:t>11</w:t>
            </w:r>
            <w:r>
              <w:rPr>
                <w:rFonts w:hint="eastAsia"/>
                <w:sz w:val="18"/>
                <w:szCs w:val="18"/>
              </w:rPr>
              <w:t>月</w:t>
            </w:r>
          </w:p>
        </w:tc>
        <w:tc>
          <w:tcPr>
            <w:tcW w:w="4567" w:type="dxa"/>
            <w:vAlign w:val="center"/>
          </w:tcPr>
          <w:p w14:paraId="11E56EF1">
            <w:pPr>
              <w:snapToGrid w:val="0"/>
              <w:jc w:val="left"/>
              <w:rPr>
                <w:rFonts w:hint="eastAsia"/>
                <w:sz w:val="18"/>
                <w:szCs w:val="18"/>
                <w:lang w:eastAsia="zh-CN"/>
              </w:rPr>
            </w:pPr>
            <w:r>
              <w:rPr>
                <w:rFonts w:hint="eastAsia"/>
                <w:sz w:val="18"/>
                <w:szCs w:val="18"/>
                <w:lang w:val="en-US" w:eastAsia="zh-CN"/>
              </w:rPr>
              <w:t>海淀公安分局办公楼、地下车库</w:t>
            </w:r>
          </w:p>
        </w:tc>
        <w:tc>
          <w:tcPr>
            <w:tcW w:w="959" w:type="dxa"/>
            <w:vAlign w:val="center"/>
          </w:tcPr>
          <w:p w14:paraId="32F627E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CC9CDAC">
            <w:pPr>
              <w:snapToGrid w:val="0"/>
              <w:jc w:val="left"/>
              <w:rPr>
                <w:rFonts w:hint="eastAsia"/>
                <w:sz w:val="18"/>
                <w:szCs w:val="18"/>
                <w:lang w:eastAsia="zh-CN"/>
              </w:rPr>
            </w:pPr>
            <w:r>
              <w:rPr>
                <w:rFonts w:hint="eastAsia"/>
                <w:sz w:val="18"/>
                <w:szCs w:val="18"/>
                <w:lang w:val="en-US" w:eastAsia="zh-CN"/>
              </w:rPr>
              <w:t>大型，公建，单体建筑面积35200平方米，建筑高度55.6米，12层，地下室面积11150㎡。</w:t>
            </w:r>
          </w:p>
        </w:tc>
      </w:tr>
      <w:tr w14:paraId="1D82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92D60DC">
            <w:pPr>
              <w:snapToGrid w:val="0"/>
              <w:jc w:val="center"/>
              <w:rPr>
                <w:rFonts w:hint="eastAsia"/>
                <w:sz w:val="18"/>
                <w:szCs w:val="18"/>
                <w:lang w:eastAsia="zh-CN"/>
              </w:rPr>
            </w:pPr>
          </w:p>
        </w:tc>
        <w:tc>
          <w:tcPr>
            <w:tcW w:w="1334" w:type="dxa"/>
            <w:vAlign w:val="center"/>
          </w:tcPr>
          <w:p w14:paraId="124562FC">
            <w:pPr>
              <w:snapToGrid w:val="0"/>
              <w:jc w:val="center"/>
              <w:rPr>
                <w:rFonts w:hint="eastAsia"/>
                <w:sz w:val="18"/>
                <w:szCs w:val="18"/>
                <w:lang w:eastAsia="zh-CN"/>
              </w:rPr>
            </w:pPr>
            <w:r>
              <w:rPr>
                <w:rFonts w:hint="eastAsia"/>
                <w:sz w:val="18"/>
                <w:szCs w:val="18"/>
                <w:lang w:val="en-US" w:eastAsia="zh-CN"/>
              </w:rPr>
              <w:t>2001</w:t>
            </w:r>
            <w:r>
              <w:rPr>
                <w:rFonts w:hint="eastAsia"/>
                <w:sz w:val="18"/>
                <w:szCs w:val="18"/>
              </w:rPr>
              <w:t>年</w:t>
            </w:r>
            <w:r>
              <w:rPr>
                <w:rFonts w:hint="eastAsia"/>
                <w:sz w:val="18"/>
                <w:szCs w:val="18"/>
                <w:lang w:val="en-US" w:eastAsia="zh-CN"/>
              </w:rPr>
              <w:t>12</w:t>
            </w:r>
            <w:r>
              <w:rPr>
                <w:rFonts w:hint="eastAsia"/>
                <w:sz w:val="18"/>
                <w:szCs w:val="18"/>
              </w:rPr>
              <w:t>月</w:t>
            </w:r>
          </w:p>
        </w:tc>
        <w:tc>
          <w:tcPr>
            <w:tcW w:w="4567" w:type="dxa"/>
            <w:vAlign w:val="center"/>
          </w:tcPr>
          <w:p w14:paraId="206BD714">
            <w:pPr>
              <w:snapToGrid w:val="0"/>
              <w:jc w:val="left"/>
              <w:rPr>
                <w:rFonts w:hint="eastAsia"/>
                <w:sz w:val="18"/>
                <w:szCs w:val="18"/>
                <w:lang w:eastAsia="zh-CN"/>
              </w:rPr>
            </w:pPr>
            <w:r>
              <w:rPr>
                <w:rFonts w:hint="eastAsia"/>
                <w:sz w:val="18"/>
                <w:szCs w:val="18"/>
                <w:lang w:val="en-US" w:eastAsia="zh-CN"/>
              </w:rPr>
              <w:t>仁达科教中心</w:t>
            </w:r>
          </w:p>
        </w:tc>
        <w:tc>
          <w:tcPr>
            <w:tcW w:w="959" w:type="dxa"/>
            <w:vAlign w:val="center"/>
          </w:tcPr>
          <w:p w14:paraId="32738343">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6C6260C">
            <w:pPr>
              <w:snapToGrid w:val="0"/>
              <w:jc w:val="left"/>
              <w:rPr>
                <w:rFonts w:hint="eastAsia"/>
                <w:sz w:val="18"/>
                <w:szCs w:val="18"/>
                <w:lang w:eastAsia="zh-CN"/>
              </w:rPr>
            </w:pPr>
            <w:r>
              <w:rPr>
                <w:rFonts w:hint="eastAsia"/>
                <w:sz w:val="18"/>
                <w:szCs w:val="18"/>
                <w:lang w:val="en-US" w:eastAsia="zh-CN"/>
              </w:rPr>
              <w:t>大型，公建，单体建筑面积58440平方米，建筑高度82.75米，22层，地下室面积11000㎡。</w:t>
            </w:r>
          </w:p>
        </w:tc>
      </w:tr>
      <w:tr w14:paraId="5CB1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B09D3C0">
            <w:pPr>
              <w:snapToGrid w:val="0"/>
              <w:jc w:val="center"/>
              <w:rPr>
                <w:rFonts w:hint="eastAsia"/>
                <w:sz w:val="18"/>
                <w:szCs w:val="18"/>
                <w:lang w:eastAsia="zh-CN"/>
              </w:rPr>
            </w:pPr>
          </w:p>
        </w:tc>
        <w:tc>
          <w:tcPr>
            <w:tcW w:w="1334" w:type="dxa"/>
            <w:vAlign w:val="center"/>
          </w:tcPr>
          <w:p w14:paraId="69ED054E">
            <w:pPr>
              <w:snapToGrid w:val="0"/>
              <w:jc w:val="center"/>
              <w:rPr>
                <w:rFonts w:hint="eastAsia"/>
                <w:sz w:val="18"/>
                <w:szCs w:val="18"/>
                <w:lang w:eastAsia="zh-CN"/>
              </w:rPr>
            </w:pPr>
            <w:r>
              <w:rPr>
                <w:rFonts w:hint="eastAsia"/>
                <w:sz w:val="18"/>
                <w:szCs w:val="18"/>
                <w:lang w:val="en-US" w:eastAsia="zh-CN"/>
              </w:rPr>
              <w:t>2001</w:t>
            </w:r>
            <w:r>
              <w:rPr>
                <w:rFonts w:hint="eastAsia"/>
                <w:sz w:val="18"/>
                <w:szCs w:val="18"/>
              </w:rPr>
              <w:t>年</w:t>
            </w:r>
            <w:r>
              <w:rPr>
                <w:rFonts w:hint="eastAsia"/>
                <w:sz w:val="18"/>
                <w:szCs w:val="18"/>
                <w:lang w:val="en-US" w:eastAsia="zh-CN"/>
              </w:rPr>
              <w:t>02</w:t>
            </w:r>
            <w:r>
              <w:rPr>
                <w:rFonts w:hint="eastAsia"/>
                <w:sz w:val="18"/>
                <w:szCs w:val="18"/>
              </w:rPr>
              <w:t>月</w:t>
            </w:r>
          </w:p>
        </w:tc>
        <w:tc>
          <w:tcPr>
            <w:tcW w:w="4567" w:type="dxa"/>
            <w:vAlign w:val="center"/>
          </w:tcPr>
          <w:p w14:paraId="76BC98B5">
            <w:pPr>
              <w:snapToGrid w:val="0"/>
              <w:jc w:val="left"/>
              <w:rPr>
                <w:rFonts w:hint="eastAsia"/>
                <w:sz w:val="18"/>
                <w:szCs w:val="18"/>
                <w:lang w:eastAsia="zh-CN"/>
              </w:rPr>
            </w:pPr>
            <w:r>
              <w:rPr>
                <w:rFonts w:hint="eastAsia"/>
                <w:sz w:val="18"/>
                <w:szCs w:val="18"/>
                <w:lang w:val="en-US" w:eastAsia="zh-CN"/>
              </w:rPr>
              <w:t>北京国际博士苑</w:t>
            </w:r>
          </w:p>
        </w:tc>
        <w:tc>
          <w:tcPr>
            <w:tcW w:w="959" w:type="dxa"/>
            <w:vAlign w:val="center"/>
          </w:tcPr>
          <w:p w14:paraId="0FDCB6A5">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A9C7E63">
            <w:pPr>
              <w:snapToGrid w:val="0"/>
              <w:jc w:val="left"/>
              <w:rPr>
                <w:rFonts w:hint="eastAsia"/>
                <w:sz w:val="18"/>
                <w:szCs w:val="18"/>
                <w:lang w:eastAsia="zh-CN"/>
              </w:rPr>
            </w:pPr>
            <w:r>
              <w:rPr>
                <w:rFonts w:hint="eastAsia"/>
                <w:sz w:val="18"/>
                <w:szCs w:val="18"/>
                <w:lang w:val="en-US" w:eastAsia="zh-CN"/>
              </w:rPr>
              <w:t>大型，总建筑面积175030平方米，地上：26层，地下：3层，总高度：92.1米，地下室面积44130㎡其中B座为大型公建，单体建筑面积64376平方米，地上46820㎡，地下3层，地下面积17556㎡。</w:t>
            </w:r>
          </w:p>
        </w:tc>
      </w:tr>
      <w:tr w14:paraId="08CC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40C1BC4">
            <w:pPr>
              <w:snapToGrid w:val="0"/>
              <w:jc w:val="center"/>
              <w:rPr>
                <w:rFonts w:hint="eastAsia"/>
                <w:sz w:val="18"/>
                <w:szCs w:val="18"/>
                <w:lang w:eastAsia="zh-CN"/>
              </w:rPr>
            </w:pPr>
          </w:p>
        </w:tc>
        <w:tc>
          <w:tcPr>
            <w:tcW w:w="1334" w:type="dxa"/>
            <w:vAlign w:val="center"/>
          </w:tcPr>
          <w:p w14:paraId="08C0099D">
            <w:pPr>
              <w:snapToGrid w:val="0"/>
              <w:jc w:val="center"/>
              <w:rPr>
                <w:rFonts w:hint="eastAsia"/>
                <w:sz w:val="18"/>
                <w:szCs w:val="18"/>
                <w:lang w:eastAsia="zh-CN"/>
              </w:rPr>
            </w:pPr>
            <w:r>
              <w:rPr>
                <w:rFonts w:hint="eastAsia"/>
                <w:sz w:val="18"/>
                <w:szCs w:val="18"/>
                <w:lang w:val="en-US" w:eastAsia="zh-CN"/>
              </w:rPr>
              <w:t>2000</w:t>
            </w:r>
            <w:r>
              <w:rPr>
                <w:rFonts w:hint="eastAsia"/>
                <w:sz w:val="18"/>
                <w:szCs w:val="18"/>
              </w:rPr>
              <w:t>年</w:t>
            </w:r>
            <w:r>
              <w:rPr>
                <w:rFonts w:hint="eastAsia"/>
                <w:sz w:val="18"/>
                <w:szCs w:val="18"/>
                <w:lang w:val="en-US" w:eastAsia="zh-CN"/>
              </w:rPr>
              <w:t>03</w:t>
            </w:r>
            <w:r>
              <w:rPr>
                <w:rFonts w:hint="eastAsia"/>
                <w:sz w:val="18"/>
                <w:szCs w:val="18"/>
              </w:rPr>
              <w:t>月</w:t>
            </w:r>
          </w:p>
        </w:tc>
        <w:tc>
          <w:tcPr>
            <w:tcW w:w="4567" w:type="dxa"/>
            <w:vAlign w:val="center"/>
          </w:tcPr>
          <w:p w14:paraId="2E188607">
            <w:pPr>
              <w:snapToGrid w:val="0"/>
              <w:jc w:val="left"/>
              <w:rPr>
                <w:rFonts w:hint="eastAsia"/>
                <w:sz w:val="18"/>
                <w:szCs w:val="18"/>
                <w:lang w:val="en-US" w:eastAsia="zh-CN"/>
              </w:rPr>
            </w:pPr>
            <w:r>
              <w:rPr>
                <w:rFonts w:hint="eastAsia"/>
                <w:sz w:val="18"/>
                <w:szCs w:val="18"/>
                <w:lang w:val="en-US" w:eastAsia="zh-CN"/>
              </w:rPr>
              <w:t>华北矿业高等专科学校二号教学楼</w:t>
            </w:r>
          </w:p>
          <w:p w14:paraId="67150A3F">
            <w:pPr>
              <w:snapToGrid w:val="0"/>
              <w:jc w:val="left"/>
              <w:rPr>
                <w:rFonts w:hint="eastAsia"/>
                <w:sz w:val="18"/>
                <w:szCs w:val="18"/>
                <w:lang w:eastAsia="zh-CN"/>
              </w:rPr>
            </w:pPr>
            <w:r>
              <w:rPr>
                <w:rFonts w:hint="eastAsia"/>
                <w:sz w:val="18"/>
                <w:szCs w:val="18"/>
                <w:lang w:val="en-US" w:eastAsia="zh-CN"/>
              </w:rPr>
              <w:t>（内设500座阶梯报告厅）</w:t>
            </w:r>
          </w:p>
        </w:tc>
        <w:tc>
          <w:tcPr>
            <w:tcW w:w="959" w:type="dxa"/>
            <w:vAlign w:val="center"/>
          </w:tcPr>
          <w:p w14:paraId="42C9603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B6972BD">
            <w:pPr>
              <w:snapToGrid w:val="0"/>
              <w:jc w:val="left"/>
              <w:rPr>
                <w:rFonts w:hint="eastAsia"/>
                <w:sz w:val="18"/>
                <w:szCs w:val="18"/>
                <w:lang w:eastAsia="zh-CN"/>
              </w:rPr>
            </w:pPr>
            <w:r>
              <w:rPr>
                <w:rFonts w:hint="eastAsia"/>
                <w:sz w:val="18"/>
                <w:szCs w:val="18"/>
                <w:lang w:val="en-US" w:eastAsia="zh-CN"/>
              </w:rPr>
              <w:t>大型，公建，单体建筑面积25563平方米，建筑高度50.2米，12层，地下室面积1635㎡。</w:t>
            </w:r>
          </w:p>
        </w:tc>
      </w:tr>
      <w:tr w14:paraId="3AE7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B0BAFBD">
            <w:pPr>
              <w:snapToGrid w:val="0"/>
              <w:jc w:val="center"/>
              <w:rPr>
                <w:rFonts w:hint="eastAsia"/>
                <w:sz w:val="18"/>
                <w:szCs w:val="18"/>
                <w:lang w:eastAsia="zh-CN"/>
              </w:rPr>
            </w:pPr>
          </w:p>
        </w:tc>
        <w:tc>
          <w:tcPr>
            <w:tcW w:w="1334" w:type="dxa"/>
            <w:vAlign w:val="center"/>
          </w:tcPr>
          <w:p w14:paraId="0185DC4F">
            <w:pPr>
              <w:snapToGrid w:val="0"/>
              <w:jc w:val="center"/>
              <w:rPr>
                <w:rFonts w:hint="eastAsia"/>
                <w:sz w:val="18"/>
                <w:szCs w:val="18"/>
                <w:lang w:eastAsia="zh-CN"/>
              </w:rPr>
            </w:pPr>
            <w:r>
              <w:rPr>
                <w:rFonts w:hint="eastAsia"/>
                <w:sz w:val="18"/>
                <w:szCs w:val="18"/>
                <w:lang w:val="en-US" w:eastAsia="zh-CN"/>
              </w:rPr>
              <w:t>1998</w:t>
            </w:r>
            <w:r>
              <w:rPr>
                <w:rFonts w:hint="eastAsia"/>
                <w:sz w:val="18"/>
                <w:szCs w:val="18"/>
              </w:rPr>
              <w:t>年</w:t>
            </w:r>
            <w:r>
              <w:rPr>
                <w:rFonts w:hint="eastAsia"/>
                <w:sz w:val="18"/>
                <w:szCs w:val="18"/>
                <w:lang w:val="en-US" w:eastAsia="zh-CN"/>
              </w:rPr>
              <w:t>11</w:t>
            </w:r>
            <w:r>
              <w:rPr>
                <w:rFonts w:hint="eastAsia"/>
                <w:sz w:val="18"/>
                <w:szCs w:val="18"/>
              </w:rPr>
              <w:t>月</w:t>
            </w:r>
          </w:p>
        </w:tc>
        <w:tc>
          <w:tcPr>
            <w:tcW w:w="4567" w:type="dxa"/>
            <w:vAlign w:val="center"/>
          </w:tcPr>
          <w:p w14:paraId="6D6ADFCE">
            <w:pPr>
              <w:snapToGrid w:val="0"/>
              <w:jc w:val="left"/>
              <w:rPr>
                <w:rFonts w:hint="eastAsia"/>
                <w:sz w:val="18"/>
                <w:szCs w:val="18"/>
                <w:lang w:eastAsia="zh-CN"/>
              </w:rPr>
            </w:pPr>
            <w:r>
              <w:rPr>
                <w:rFonts w:hint="eastAsia"/>
                <w:sz w:val="18"/>
                <w:szCs w:val="18"/>
                <w:lang w:val="en-US" w:eastAsia="zh-CN"/>
              </w:rPr>
              <w:t>北京国宾酒店（五星级酒店）</w:t>
            </w:r>
          </w:p>
        </w:tc>
        <w:tc>
          <w:tcPr>
            <w:tcW w:w="959" w:type="dxa"/>
            <w:vAlign w:val="center"/>
          </w:tcPr>
          <w:p w14:paraId="1ACEA5CD">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E30FE30">
            <w:pPr>
              <w:snapToGrid w:val="0"/>
              <w:jc w:val="left"/>
              <w:rPr>
                <w:rFonts w:hint="eastAsia"/>
                <w:sz w:val="18"/>
                <w:szCs w:val="18"/>
                <w:lang w:eastAsia="zh-CN"/>
              </w:rPr>
            </w:pPr>
            <w:r>
              <w:rPr>
                <w:rFonts w:hint="eastAsia"/>
                <w:sz w:val="18"/>
                <w:szCs w:val="18"/>
                <w:lang w:val="en-US" w:eastAsia="zh-CN"/>
              </w:rPr>
              <w:t>大型，公建，单体建筑面积65862平方米，建筑高度55.42米，16层（局部18层），地下室面积15697㎡。</w:t>
            </w:r>
          </w:p>
        </w:tc>
      </w:tr>
      <w:tr w14:paraId="2AA3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restart"/>
            <w:vAlign w:val="center"/>
          </w:tcPr>
          <w:p w14:paraId="24BF9FA9">
            <w:pPr>
              <w:snapToGrid w:val="0"/>
              <w:jc w:val="center"/>
              <w:rPr>
                <w:rFonts w:hint="eastAsia"/>
                <w:sz w:val="18"/>
                <w:szCs w:val="18"/>
                <w:lang w:eastAsia="zh-CN"/>
              </w:rPr>
            </w:pPr>
            <w:r>
              <w:rPr>
                <w:rFonts w:hint="eastAsia"/>
                <w:sz w:val="18"/>
                <w:szCs w:val="18"/>
                <w:lang w:eastAsia="zh-CN"/>
              </w:rPr>
              <w:t>汪曙</w:t>
            </w:r>
          </w:p>
        </w:tc>
        <w:tc>
          <w:tcPr>
            <w:tcW w:w="1334" w:type="dxa"/>
            <w:vAlign w:val="center"/>
          </w:tcPr>
          <w:p w14:paraId="051E4709">
            <w:pPr>
              <w:snapToGrid w:val="0"/>
              <w:jc w:val="center"/>
              <w:rPr>
                <w:rFonts w:hint="eastAsia"/>
                <w:sz w:val="18"/>
                <w:szCs w:val="18"/>
                <w:lang w:eastAsia="zh-CN"/>
              </w:rPr>
            </w:pPr>
            <w:r>
              <w:rPr>
                <w:rFonts w:hint="eastAsia"/>
                <w:sz w:val="18"/>
                <w:szCs w:val="18"/>
              </w:rPr>
              <w:t>2016</w:t>
            </w:r>
            <w:r>
              <w:rPr>
                <w:rFonts w:hint="eastAsia"/>
                <w:sz w:val="18"/>
                <w:szCs w:val="18"/>
                <w:lang w:eastAsia="zh-CN"/>
              </w:rPr>
              <w:t>年</w:t>
            </w:r>
            <w:r>
              <w:rPr>
                <w:rFonts w:hint="eastAsia"/>
                <w:sz w:val="18"/>
                <w:szCs w:val="18"/>
                <w:lang w:val="en-US" w:eastAsia="zh-CN"/>
              </w:rPr>
              <w:t>7月</w:t>
            </w:r>
          </w:p>
        </w:tc>
        <w:tc>
          <w:tcPr>
            <w:tcW w:w="4567" w:type="dxa"/>
            <w:vAlign w:val="center"/>
          </w:tcPr>
          <w:p w14:paraId="109EBEBE">
            <w:pPr>
              <w:snapToGrid w:val="0"/>
              <w:jc w:val="left"/>
              <w:rPr>
                <w:rFonts w:hint="eastAsia"/>
                <w:sz w:val="18"/>
                <w:szCs w:val="18"/>
                <w:lang w:val="en-US" w:eastAsia="zh-CN"/>
              </w:rPr>
            </w:pPr>
            <w:r>
              <w:rPr>
                <w:rFonts w:hint="eastAsia"/>
                <w:sz w:val="18"/>
                <w:szCs w:val="18"/>
                <w:lang w:val="en-US" w:eastAsia="zh-CN"/>
              </w:rPr>
              <w:t>实华﹒蓝海明珠红星美凯龙家居MALL/辽宁海城</w:t>
            </w:r>
          </w:p>
        </w:tc>
        <w:tc>
          <w:tcPr>
            <w:tcW w:w="959" w:type="dxa"/>
            <w:vAlign w:val="center"/>
          </w:tcPr>
          <w:p w14:paraId="775A1400">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30A3B9DE">
            <w:pPr>
              <w:snapToGrid w:val="0"/>
              <w:jc w:val="left"/>
              <w:rPr>
                <w:rFonts w:hint="eastAsia"/>
                <w:sz w:val="18"/>
                <w:szCs w:val="18"/>
                <w:lang w:val="en-US" w:eastAsia="zh-CN"/>
              </w:rPr>
            </w:pPr>
            <w:r>
              <w:rPr>
                <w:rFonts w:hint="eastAsia"/>
                <w:sz w:val="18"/>
                <w:szCs w:val="18"/>
                <w:lang w:val="en-US" w:eastAsia="zh-CN"/>
              </w:rPr>
              <w:t>单体建筑面积5.6848万㎡，地上5层，地下1层，其中地下室面积11722 ㎡ ，砼框架结构。</w:t>
            </w:r>
          </w:p>
        </w:tc>
      </w:tr>
      <w:tr w14:paraId="2A81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9E108F8">
            <w:pPr>
              <w:snapToGrid w:val="0"/>
              <w:jc w:val="center"/>
              <w:rPr>
                <w:rFonts w:hint="eastAsia"/>
                <w:sz w:val="18"/>
                <w:szCs w:val="18"/>
                <w:lang w:eastAsia="zh-CN"/>
              </w:rPr>
            </w:pPr>
          </w:p>
        </w:tc>
        <w:tc>
          <w:tcPr>
            <w:tcW w:w="1334" w:type="dxa"/>
            <w:vAlign w:val="center"/>
          </w:tcPr>
          <w:p w14:paraId="27E72C2E">
            <w:pPr>
              <w:snapToGrid w:val="0"/>
              <w:jc w:val="center"/>
              <w:rPr>
                <w:rFonts w:hint="eastAsia"/>
                <w:sz w:val="18"/>
                <w:szCs w:val="18"/>
                <w:lang w:eastAsia="zh-CN"/>
              </w:rPr>
            </w:pPr>
            <w:r>
              <w:rPr>
                <w:rFonts w:hint="eastAsia"/>
                <w:sz w:val="18"/>
                <w:szCs w:val="18"/>
              </w:rPr>
              <w:t>2016</w:t>
            </w:r>
            <w:r>
              <w:rPr>
                <w:rFonts w:hint="eastAsia"/>
                <w:sz w:val="18"/>
                <w:szCs w:val="18"/>
                <w:lang w:eastAsia="zh-CN"/>
              </w:rPr>
              <w:t>年</w:t>
            </w:r>
            <w:r>
              <w:rPr>
                <w:rFonts w:hint="eastAsia"/>
                <w:sz w:val="18"/>
                <w:szCs w:val="18"/>
                <w:lang w:val="en-US" w:eastAsia="zh-CN"/>
              </w:rPr>
              <w:t>10月</w:t>
            </w:r>
          </w:p>
        </w:tc>
        <w:tc>
          <w:tcPr>
            <w:tcW w:w="4567" w:type="dxa"/>
            <w:vAlign w:val="center"/>
          </w:tcPr>
          <w:p w14:paraId="3AD6F7B0">
            <w:pPr>
              <w:snapToGrid w:val="0"/>
              <w:jc w:val="left"/>
              <w:rPr>
                <w:rFonts w:hint="eastAsia"/>
                <w:sz w:val="18"/>
                <w:szCs w:val="18"/>
                <w:lang w:val="en-US" w:eastAsia="zh-CN"/>
              </w:rPr>
            </w:pPr>
            <w:r>
              <w:rPr>
                <w:rFonts w:hint="eastAsia"/>
                <w:sz w:val="18"/>
                <w:szCs w:val="18"/>
                <w:lang w:val="en-US" w:eastAsia="zh-CN"/>
              </w:rPr>
              <w:t>西平广缘商业中心/河南驻马店</w:t>
            </w:r>
          </w:p>
        </w:tc>
        <w:tc>
          <w:tcPr>
            <w:tcW w:w="959" w:type="dxa"/>
            <w:vAlign w:val="center"/>
          </w:tcPr>
          <w:p w14:paraId="41CFFCC9">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33CA3236">
            <w:pPr>
              <w:snapToGrid w:val="0"/>
              <w:jc w:val="left"/>
              <w:rPr>
                <w:rFonts w:hint="eastAsia"/>
                <w:sz w:val="18"/>
                <w:szCs w:val="18"/>
                <w:lang w:val="en-US" w:eastAsia="zh-CN"/>
              </w:rPr>
            </w:pPr>
            <w:r>
              <w:rPr>
                <w:rFonts w:hint="eastAsia"/>
                <w:sz w:val="18"/>
                <w:szCs w:val="18"/>
                <w:lang w:val="en-US" w:eastAsia="zh-CN"/>
              </w:rPr>
              <w:t>综合体。由商业住宅公寓组成。单体建筑面积46000㎡, 其中商业5层，地下2层，地下面积11216 ㎡，住宅27层高度94.1米，公寓19层，高度72.5米。框架剪力墙结构。</w:t>
            </w:r>
          </w:p>
        </w:tc>
      </w:tr>
      <w:tr w14:paraId="7FCB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CD2320C">
            <w:pPr>
              <w:snapToGrid w:val="0"/>
              <w:jc w:val="center"/>
              <w:rPr>
                <w:rFonts w:hint="eastAsia"/>
                <w:sz w:val="18"/>
                <w:szCs w:val="18"/>
                <w:lang w:eastAsia="zh-CN"/>
              </w:rPr>
            </w:pPr>
          </w:p>
        </w:tc>
        <w:tc>
          <w:tcPr>
            <w:tcW w:w="1334" w:type="dxa"/>
            <w:vAlign w:val="center"/>
          </w:tcPr>
          <w:p w14:paraId="0502104E">
            <w:pPr>
              <w:snapToGrid w:val="0"/>
              <w:jc w:val="center"/>
              <w:rPr>
                <w:rFonts w:hint="eastAsia"/>
                <w:sz w:val="18"/>
                <w:szCs w:val="18"/>
                <w:lang w:eastAsia="zh-CN"/>
              </w:rPr>
            </w:pPr>
            <w:r>
              <w:rPr>
                <w:rFonts w:hint="eastAsia"/>
                <w:sz w:val="18"/>
                <w:szCs w:val="18"/>
              </w:rPr>
              <w:t>2016</w:t>
            </w:r>
            <w:r>
              <w:rPr>
                <w:rFonts w:hint="eastAsia"/>
                <w:sz w:val="18"/>
                <w:szCs w:val="18"/>
                <w:lang w:eastAsia="zh-CN"/>
              </w:rPr>
              <w:t>年</w:t>
            </w:r>
            <w:r>
              <w:rPr>
                <w:rFonts w:hint="eastAsia"/>
                <w:sz w:val="18"/>
                <w:szCs w:val="18"/>
                <w:lang w:val="en-US" w:eastAsia="zh-CN"/>
              </w:rPr>
              <w:t>10月</w:t>
            </w:r>
          </w:p>
        </w:tc>
        <w:tc>
          <w:tcPr>
            <w:tcW w:w="4567" w:type="dxa"/>
            <w:vAlign w:val="center"/>
          </w:tcPr>
          <w:p w14:paraId="49999DA9">
            <w:pPr>
              <w:snapToGrid w:val="0"/>
              <w:jc w:val="left"/>
              <w:rPr>
                <w:rFonts w:hint="eastAsia"/>
                <w:sz w:val="18"/>
                <w:szCs w:val="18"/>
                <w:lang w:val="en-US" w:eastAsia="zh-CN"/>
              </w:rPr>
            </w:pPr>
            <w:r>
              <w:rPr>
                <w:rFonts w:hint="eastAsia"/>
                <w:sz w:val="18"/>
                <w:szCs w:val="18"/>
                <w:lang w:val="en-US" w:eastAsia="zh-CN"/>
              </w:rPr>
              <w:t>贵阳市实验小学及贵阳市实验幼儿园改扩建工程/贵州省贵阳市</w:t>
            </w:r>
          </w:p>
        </w:tc>
        <w:tc>
          <w:tcPr>
            <w:tcW w:w="959" w:type="dxa"/>
            <w:vAlign w:val="center"/>
          </w:tcPr>
          <w:p w14:paraId="192F763F">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44C93DD4">
            <w:pPr>
              <w:snapToGrid w:val="0"/>
              <w:jc w:val="left"/>
              <w:rPr>
                <w:rFonts w:hint="eastAsia"/>
                <w:sz w:val="18"/>
                <w:szCs w:val="18"/>
                <w:lang w:val="en-US" w:eastAsia="zh-CN"/>
              </w:rPr>
            </w:pPr>
            <w:r>
              <w:rPr>
                <w:rFonts w:hint="eastAsia"/>
                <w:sz w:val="18"/>
                <w:szCs w:val="18"/>
                <w:lang w:val="en-US" w:eastAsia="zh-CN"/>
              </w:rPr>
              <w:t>单体建筑面积21394.96㎡（其中地下空间建筑面积13628.30㎡）。框架剪力墙结构。</w:t>
            </w:r>
          </w:p>
        </w:tc>
      </w:tr>
      <w:tr w14:paraId="4195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FBF689E">
            <w:pPr>
              <w:snapToGrid w:val="0"/>
              <w:jc w:val="center"/>
              <w:rPr>
                <w:rFonts w:hint="eastAsia"/>
                <w:sz w:val="18"/>
                <w:szCs w:val="18"/>
                <w:lang w:eastAsia="zh-CN"/>
              </w:rPr>
            </w:pPr>
          </w:p>
        </w:tc>
        <w:tc>
          <w:tcPr>
            <w:tcW w:w="1334" w:type="dxa"/>
            <w:vAlign w:val="center"/>
          </w:tcPr>
          <w:p w14:paraId="4DBCC1E3">
            <w:pPr>
              <w:snapToGrid w:val="0"/>
              <w:jc w:val="center"/>
              <w:rPr>
                <w:rFonts w:hint="eastAsia"/>
                <w:sz w:val="18"/>
                <w:szCs w:val="18"/>
                <w:lang w:eastAsia="zh-CN"/>
              </w:rPr>
            </w:pPr>
            <w:r>
              <w:rPr>
                <w:rFonts w:hint="eastAsia"/>
                <w:sz w:val="18"/>
                <w:szCs w:val="18"/>
              </w:rPr>
              <w:t>2017</w:t>
            </w:r>
            <w:r>
              <w:rPr>
                <w:rFonts w:hint="eastAsia"/>
                <w:sz w:val="18"/>
                <w:szCs w:val="18"/>
                <w:lang w:eastAsia="zh-CN"/>
              </w:rPr>
              <w:t>年</w:t>
            </w:r>
            <w:r>
              <w:rPr>
                <w:rFonts w:hint="eastAsia"/>
                <w:sz w:val="18"/>
                <w:szCs w:val="18"/>
                <w:lang w:val="en-US" w:eastAsia="zh-CN"/>
              </w:rPr>
              <w:t>9月</w:t>
            </w:r>
          </w:p>
        </w:tc>
        <w:tc>
          <w:tcPr>
            <w:tcW w:w="4567" w:type="dxa"/>
            <w:vAlign w:val="center"/>
          </w:tcPr>
          <w:p w14:paraId="029B2860">
            <w:pPr>
              <w:snapToGrid w:val="0"/>
              <w:jc w:val="left"/>
              <w:rPr>
                <w:rFonts w:hint="eastAsia"/>
                <w:sz w:val="18"/>
                <w:szCs w:val="18"/>
                <w:lang w:val="en-US" w:eastAsia="zh-CN"/>
              </w:rPr>
            </w:pPr>
            <w:r>
              <w:rPr>
                <w:rFonts w:hint="eastAsia"/>
                <w:sz w:val="18"/>
                <w:szCs w:val="18"/>
                <w:lang w:val="en-US" w:eastAsia="zh-CN"/>
              </w:rPr>
              <w:t>贵州百花湖国际教育城地下车库/贵州省贵阳市</w:t>
            </w:r>
          </w:p>
        </w:tc>
        <w:tc>
          <w:tcPr>
            <w:tcW w:w="959" w:type="dxa"/>
            <w:vAlign w:val="center"/>
          </w:tcPr>
          <w:p w14:paraId="2134922C">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4F35DBB">
            <w:pPr>
              <w:snapToGrid w:val="0"/>
              <w:jc w:val="left"/>
              <w:rPr>
                <w:rFonts w:hint="eastAsia"/>
                <w:sz w:val="18"/>
                <w:szCs w:val="18"/>
                <w:lang w:val="en-US" w:eastAsia="zh-CN"/>
              </w:rPr>
            </w:pPr>
            <w:r>
              <w:rPr>
                <w:rFonts w:hint="eastAsia"/>
                <w:sz w:val="18"/>
                <w:szCs w:val="18"/>
                <w:lang w:val="en-US" w:eastAsia="zh-CN"/>
              </w:rPr>
              <w:t>独立地下车库，单体建筑单体面积15180.55 ㎡，剪力墙结构。</w:t>
            </w:r>
          </w:p>
        </w:tc>
      </w:tr>
      <w:tr w14:paraId="7A50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2AB0564">
            <w:pPr>
              <w:snapToGrid w:val="0"/>
              <w:jc w:val="center"/>
              <w:rPr>
                <w:rFonts w:hint="eastAsia"/>
                <w:sz w:val="18"/>
                <w:szCs w:val="18"/>
                <w:lang w:eastAsia="zh-CN"/>
              </w:rPr>
            </w:pPr>
          </w:p>
        </w:tc>
        <w:tc>
          <w:tcPr>
            <w:tcW w:w="1334" w:type="dxa"/>
            <w:vAlign w:val="center"/>
          </w:tcPr>
          <w:p w14:paraId="34D8DBA7">
            <w:pPr>
              <w:snapToGrid w:val="0"/>
              <w:jc w:val="center"/>
              <w:rPr>
                <w:rFonts w:hint="eastAsia"/>
                <w:sz w:val="18"/>
                <w:szCs w:val="18"/>
                <w:lang w:eastAsia="zh-CN"/>
              </w:rPr>
            </w:pPr>
            <w:r>
              <w:rPr>
                <w:rFonts w:hint="eastAsia"/>
                <w:sz w:val="18"/>
                <w:szCs w:val="18"/>
              </w:rPr>
              <w:t>2017</w:t>
            </w:r>
            <w:r>
              <w:rPr>
                <w:rFonts w:hint="eastAsia"/>
                <w:sz w:val="18"/>
                <w:szCs w:val="18"/>
                <w:lang w:eastAsia="zh-CN"/>
              </w:rPr>
              <w:t>年</w:t>
            </w:r>
            <w:r>
              <w:rPr>
                <w:rFonts w:hint="eastAsia"/>
                <w:sz w:val="18"/>
                <w:szCs w:val="18"/>
                <w:lang w:val="en-US" w:eastAsia="zh-CN"/>
              </w:rPr>
              <w:t>9月</w:t>
            </w:r>
          </w:p>
        </w:tc>
        <w:tc>
          <w:tcPr>
            <w:tcW w:w="4567" w:type="dxa"/>
            <w:vAlign w:val="center"/>
          </w:tcPr>
          <w:p w14:paraId="2C27AE88">
            <w:pPr>
              <w:snapToGrid w:val="0"/>
              <w:jc w:val="left"/>
              <w:rPr>
                <w:rFonts w:hint="eastAsia"/>
                <w:sz w:val="18"/>
                <w:szCs w:val="18"/>
                <w:lang w:val="en-US" w:eastAsia="zh-CN"/>
              </w:rPr>
            </w:pPr>
            <w:r>
              <w:rPr>
                <w:rFonts w:hint="eastAsia"/>
                <w:sz w:val="18"/>
                <w:szCs w:val="18"/>
                <w:lang w:val="en-US" w:eastAsia="zh-CN"/>
              </w:rPr>
              <w:t>贵州百花湖国际教育城游泳馆/贵州省贵阳市</w:t>
            </w:r>
          </w:p>
        </w:tc>
        <w:tc>
          <w:tcPr>
            <w:tcW w:w="959" w:type="dxa"/>
            <w:vAlign w:val="center"/>
          </w:tcPr>
          <w:p w14:paraId="241995F4">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7F4D7497">
            <w:pPr>
              <w:snapToGrid w:val="0"/>
              <w:jc w:val="left"/>
              <w:rPr>
                <w:rFonts w:hint="eastAsia"/>
                <w:sz w:val="18"/>
                <w:szCs w:val="18"/>
                <w:lang w:val="en-US" w:eastAsia="zh-CN"/>
              </w:rPr>
            </w:pPr>
            <w:r>
              <w:rPr>
                <w:rFonts w:hint="eastAsia"/>
                <w:sz w:val="18"/>
                <w:szCs w:val="18"/>
                <w:lang w:val="en-US" w:eastAsia="zh-CN"/>
              </w:rPr>
              <w:t>单体建筑面积22365.18 ㎡，地下3层，地下面积17236.90 ㎡，其中地下5级人防2层，面积12366 ㎡，框架剪力墙结构。</w:t>
            </w:r>
          </w:p>
        </w:tc>
      </w:tr>
      <w:tr w14:paraId="7C07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A672C52">
            <w:pPr>
              <w:snapToGrid w:val="0"/>
              <w:jc w:val="center"/>
              <w:rPr>
                <w:rFonts w:hint="eastAsia"/>
                <w:sz w:val="18"/>
                <w:szCs w:val="18"/>
                <w:lang w:eastAsia="zh-CN"/>
              </w:rPr>
            </w:pPr>
            <w:r>
              <w:rPr>
                <w:rFonts w:hint="eastAsia"/>
                <w:sz w:val="18"/>
                <w:szCs w:val="18"/>
              </w:rPr>
              <w:t>肖家友</w:t>
            </w:r>
          </w:p>
        </w:tc>
        <w:tc>
          <w:tcPr>
            <w:tcW w:w="1334" w:type="dxa"/>
            <w:vAlign w:val="center"/>
          </w:tcPr>
          <w:p w14:paraId="18F44D4F">
            <w:pPr>
              <w:snapToGrid w:val="0"/>
              <w:jc w:val="center"/>
              <w:rPr>
                <w:rFonts w:hint="eastAsia"/>
                <w:sz w:val="18"/>
                <w:szCs w:val="18"/>
                <w:lang w:eastAsia="zh-CN"/>
              </w:rPr>
            </w:pPr>
            <w:r>
              <w:rPr>
                <w:rFonts w:hint="eastAsia"/>
                <w:sz w:val="18"/>
                <w:szCs w:val="18"/>
                <w:lang w:val="en-US" w:eastAsia="zh-CN"/>
              </w:rPr>
              <w:t>2012年10月</w:t>
            </w:r>
          </w:p>
        </w:tc>
        <w:tc>
          <w:tcPr>
            <w:tcW w:w="4567" w:type="dxa"/>
            <w:vAlign w:val="center"/>
          </w:tcPr>
          <w:p w14:paraId="6DB8994E">
            <w:pPr>
              <w:snapToGrid w:val="0"/>
              <w:jc w:val="left"/>
              <w:rPr>
                <w:rFonts w:hint="eastAsia"/>
                <w:sz w:val="18"/>
                <w:szCs w:val="18"/>
                <w:lang w:val="en-US" w:eastAsia="zh-CN"/>
              </w:rPr>
            </w:pPr>
            <w:r>
              <w:rPr>
                <w:rFonts w:hint="eastAsia"/>
                <w:sz w:val="18"/>
                <w:szCs w:val="18"/>
                <w:lang w:val="en-US" w:eastAsia="zh-CN"/>
              </w:rPr>
              <w:t>时代广场（万象城）（cx)</w:t>
            </w:r>
          </w:p>
        </w:tc>
        <w:tc>
          <w:tcPr>
            <w:tcW w:w="959" w:type="dxa"/>
            <w:vAlign w:val="center"/>
          </w:tcPr>
          <w:p w14:paraId="12FB7309">
            <w:pPr>
              <w:snapToGrid w:val="0"/>
              <w:jc w:val="center"/>
              <w:rPr>
                <w:rFonts w:hint="eastAsia"/>
                <w:sz w:val="18"/>
                <w:szCs w:val="18"/>
                <w:lang w:val="en-US" w:eastAsia="zh-CN"/>
              </w:rPr>
            </w:pPr>
            <w:r>
              <w:rPr>
                <w:rFonts w:hint="eastAsia"/>
                <w:sz w:val="18"/>
                <w:szCs w:val="18"/>
                <w:lang w:val="en-US" w:eastAsia="zh-CN"/>
              </w:rPr>
              <w:t>超限</w:t>
            </w:r>
          </w:p>
        </w:tc>
        <w:tc>
          <w:tcPr>
            <w:tcW w:w="6443" w:type="dxa"/>
            <w:vAlign w:val="center"/>
          </w:tcPr>
          <w:p w14:paraId="2CE1E834">
            <w:pPr>
              <w:snapToGrid w:val="0"/>
              <w:jc w:val="left"/>
              <w:rPr>
                <w:rFonts w:hint="eastAsia"/>
                <w:sz w:val="18"/>
                <w:szCs w:val="18"/>
                <w:lang w:val="en-US" w:eastAsia="zh-CN"/>
              </w:rPr>
            </w:pPr>
            <w:r>
              <w:rPr>
                <w:rFonts w:hint="eastAsia"/>
                <w:sz w:val="18"/>
                <w:szCs w:val="18"/>
                <w:lang w:val="en-US" w:eastAsia="zh-CN"/>
              </w:rPr>
              <w:t>大型，超限高层，总建筑面积约14万㎡，共38层，高121.22米，存在扭转不规则，刚度突变和楼板局部不连续，属超限结构</w:t>
            </w:r>
          </w:p>
        </w:tc>
      </w:tr>
      <w:tr w14:paraId="3B4C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5C11FF9">
            <w:pPr>
              <w:snapToGrid w:val="0"/>
              <w:jc w:val="center"/>
              <w:rPr>
                <w:rFonts w:hint="eastAsia"/>
                <w:sz w:val="18"/>
                <w:szCs w:val="18"/>
                <w:lang w:eastAsia="zh-CN"/>
              </w:rPr>
            </w:pPr>
          </w:p>
        </w:tc>
        <w:tc>
          <w:tcPr>
            <w:tcW w:w="1334" w:type="dxa"/>
            <w:vAlign w:val="center"/>
          </w:tcPr>
          <w:p w14:paraId="0160C6B6">
            <w:pPr>
              <w:snapToGrid w:val="0"/>
              <w:jc w:val="center"/>
              <w:rPr>
                <w:rFonts w:hint="eastAsia"/>
                <w:sz w:val="18"/>
                <w:szCs w:val="18"/>
                <w:lang w:eastAsia="zh-CN"/>
              </w:rPr>
            </w:pPr>
            <w:r>
              <w:rPr>
                <w:rFonts w:hint="eastAsia"/>
                <w:sz w:val="18"/>
                <w:szCs w:val="18"/>
                <w:lang w:val="en-US" w:eastAsia="zh-CN"/>
              </w:rPr>
              <w:t>2012年05月</w:t>
            </w:r>
          </w:p>
        </w:tc>
        <w:tc>
          <w:tcPr>
            <w:tcW w:w="4567" w:type="dxa"/>
            <w:vAlign w:val="center"/>
          </w:tcPr>
          <w:p w14:paraId="7A7F8AC4">
            <w:pPr>
              <w:snapToGrid w:val="0"/>
              <w:jc w:val="left"/>
              <w:rPr>
                <w:rFonts w:hint="eastAsia"/>
                <w:sz w:val="18"/>
                <w:szCs w:val="18"/>
                <w:lang w:val="en-US" w:eastAsia="zh-CN"/>
              </w:rPr>
            </w:pPr>
            <w:r>
              <w:rPr>
                <w:rFonts w:hint="eastAsia"/>
                <w:sz w:val="18"/>
                <w:szCs w:val="18"/>
                <w:lang w:val="en-US" w:eastAsia="zh-CN"/>
              </w:rPr>
              <w:t>鸿通春天.凤凰城项目</w:t>
            </w:r>
          </w:p>
        </w:tc>
        <w:tc>
          <w:tcPr>
            <w:tcW w:w="959" w:type="dxa"/>
            <w:vAlign w:val="center"/>
          </w:tcPr>
          <w:p w14:paraId="774971FA">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44CAD2B7">
            <w:pPr>
              <w:snapToGrid w:val="0"/>
              <w:jc w:val="left"/>
              <w:rPr>
                <w:rFonts w:hint="eastAsia"/>
                <w:sz w:val="18"/>
                <w:szCs w:val="18"/>
                <w:lang w:val="en-US" w:eastAsia="zh-CN"/>
              </w:rPr>
            </w:pPr>
            <w:r>
              <w:rPr>
                <w:rFonts w:hint="eastAsia"/>
                <w:sz w:val="18"/>
                <w:szCs w:val="18"/>
                <w:lang w:val="en-US" w:eastAsia="zh-CN"/>
              </w:rPr>
              <w:t>大型，总建筑面积124603.36㎡，地下2层，地上3~33层高98.6米，地下室面积3.2万㎡</w:t>
            </w:r>
          </w:p>
        </w:tc>
      </w:tr>
      <w:tr w14:paraId="7C68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6E40A8A">
            <w:pPr>
              <w:snapToGrid w:val="0"/>
              <w:jc w:val="center"/>
              <w:rPr>
                <w:rFonts w:hint="eastAsia"/>
                <w:sz w:val="18"/>
                <w:szCs w:val="18"/>
                <w:lang w:eastAsia="zh-CN"/>
              </w:rPr>
            </w:pPr>
          </w:p>
        </w:tc>
        <w:tc>
          <w:tcPr>
            <w:tcW w:w="1334" w:type="dxa"/>
            <w:vAlign w:val="center"/>
          </w:tcPr>
          <w:p w14:paraId="7C4A516F">
            <w:pPr>
              <w:snapToGrid w:val="0"/>
              <w:jc w:val="center"/>
              <w:rPr>
                <w:rFonts w:hint="eastAsia"/>
                <w:sz w:val="18"/>
                <w:szCs w:val="18"/>
                <w:lang w:eastAsia="zh-CN"/>
              </w:rPr>
            </w:pPr>
            <w:r>
              <w:rPr>
                <w:rFonts w:hint="eastAsia"/>
                <w:sz w:val="18"/>
                <w:szCs w:val="18"/>
                <w:lang w:val="en-US" w:eastAsia="zh-CN"/>
              </w:rPr>
              <w:t>2013年03月</w:t>
            </w:r>
          </w:p>
        </w:tc>
        <w:tc>
          <w:tcPr>
            <w:tcW w:w="4567" w:type="dxa"/>
            <w:vAlign w:val="center"/>
          </w:tcPr>
          <w:p w14:paraId="4E45FCC8">
            <w:pPr>
              <w:snapToGrid w:val="0"/>
              <w:jc w:val="left"/>
              <w:rPr>
                <w:rFonts w:hint="eastAsia"/>
                <w:sz w:val="18"/>
                <w:szCs w:val="18"/>
                <w:lang w:val="en-US" w:eastAsia="zh-CN"/>
              </w:rPr>
            </w:pPr>
            <w:r>
              <w:rPr>
                <w:rFonts w:hint="eastAsia"/>
                <w:sz w:val="18"/>
                <w:szCs w:val="18"/>
                <w:lang w:val="en-US" w:eastAsia="zh-CN"/>
              </w:rPr>
              <w:t>和润金银湾二期B2#</w:t>
            </w:r>
          </w:p>
        </w:tc>
        <w:tc>
          <w:tcPr>
            <w:tcW w:w="959" w:type="dxa"/>
            <w:vAlign w:val="center"/>
          </w:tcPr>
          <w:p w14:paraId="79820BB5">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top"/>
          </w:tcPr>
          <w:p w14:paraId="72CBFB58">
            <w:pPr>
              <w:snapToGrid w:val="0"/>
              <w:jc w:val="left"/>
              <w:rPr>
                <w:rFonts w:hint="eastAsia"/>
                <w:sz w:val="18"/>
                <w:szCs w:val="18"/>
                <w:lang w:val="en-US" w:eastAsia="zh-CN"/>
              </w:rPr>
            </w:pPr>
            <w:r>
              <w:rPr>
                <w:rFonts w:hint="eastAsia"/>
                <w:sz w:val="18"/>
                <w:szCs w:val="18"/>
                <w:lang w:val="en-US" w:eastAsia="zh-CN"/>
              </w:rPr>
              <w:t>大型，单体建筑面积26438.9㎡，框剪结构，24层，高75.8米</w:t>
            </w:r>
          </w:p>
        </w:tc>
      </w:tr>
      <w:tr w14:paraId="18E7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99031B2">
            <w:pPr>
              <w:snapToGrid w:val="0"/>
              <w:jc w:val="center"/>
              <w:rPr>
                <w:rFonts w:hint="eastAsia"/>
                <w:sz w:val="18"/>
                <w:szCs w:val="18"/>
                <w:lang w:eastAsia="zh-CN"/>
              </w:rPr>
            </w:pPr>
          </w:p>
        </w:tc>
        <w:tc>
          <w:tcPr>
            <w:tcW w:w="1334" w:type="dxa"/>
            <w:vAlign w:val="center"/>
          </w:tcPr>
          <w:p w14:paraId="63CECFCA">
            <w:pPr>
              <w:snapToGrid w:val="0"/>
              <w:jc w:val="center"/>
              <w:rPr>
                <w:rFonts w:hint="eastAsia"/>
                <w:sz w:val="18"/>
                <w:szCs w:val="18"/>
                <w:lang w:eastAsia="zh-CN"/>
              </w:rPr>
            </w:pPr>
            <w:r>
              <w:rPr>
                <w:rFonts w:hint="eastAsia"/>
                <w:sz w:val="18"/>
                <w:szCs w:val="18"/>
                <w:lang w:val="en-US" w:eastAsia="zh-CN"/>
              </w:rPr>
              <w:t>2012年07月</w:t>
            </w:r>
          </w:p>
        </w:tc>
        <w:tc>
          <w:tcPr>
            <w:tcW w:w="4567" w:type="dxa"/>
            <w:vAlign w:val="center"/>
          </w:tcPr>
          <w:p w14:paraId="121708B6">
            <w:pPr>
              <w:snapToGrid w:val="0"/>
              <w:jc w:val="left"/>
              <w:rPr>
                <w:rFonts w:hint="eastAsia"/>
                <w:sz w:val="18"/>
                <w:szCs w:val="18"/>
                <w:lang w:val="en-US" w:eastAsia="zh-CN"/>
              </w:rPr>
            </w:pPr>
            <w:r>
              <w:rPr>
                <w:rFonts w:hint="eastAsia"/>
                <w:sz w:val="18"/>
                <w:szCs w:val="18"/>
                <w:lang w:val="en-US" w:eastAsia="zh-CN"/>
              </w:rPr>
              <w:t>正洋.凤凰大境商住小区</w:t>
            </w:r>
          </w:p>
        </w:tc>
        <w:tc>
          <w:tcPr>
            <w:tcW w:w="959" w:type="dxa"/>
            <w:vAlign w:val="center"/>
          </w:tcPr>
          <w:p w14:paraId="3C581B74">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D14CCCB">
            <w:pPr>
              <w:snapToGrid w:val="0"/>
              <w:jc w:val="left"/>
              <w:rPr>
                <w:rFonts w:hint="eastAsia"/>
                <w:sz w:val="18"/>
                <w:szCs w:val="18"/>
                <w:lang w:val="en-US" w:eastAsia="zh-CN"/>
              </w:rPr>
            </w:pPr>
            <w:r>
              <w:rPr>
                <w:rFonts w:hint="eastAsia"/>
                <w:sz w:val="18"/>
                <w:szCs w:val="18"/>
                <w:lang w:val="en-US" w:eastAsia="zh-CN"/>
              </w:rPr>
              <w:t>大型，总建筑面积119010.15㎡，框剪结构，32层，高98.8米，地下室面积2.8万㎡</w:t>
            </w:r>
          </w:p>
        </w:tc>
      </w:tr>
      <w:tr w14:paraId="317C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8EEEE3C">
            <w:pPr>
              <w:snapToGrid w:val="0"/>
              <w:jc w:val="center"/>
              <w:rPr>
                <w:rFonts w:hint="eastAsia"/>
                <w:sz w:val="18"/>
                <w:szCs w:val="18"/>
                <w:lang w:eastAsia="zh-CN"/>
              </w:rPr>
            </w:pPr>
          </w:p>
        </w:tc>
        <w:tc>
          <w:tcPr>
            <w:tcW w:w="1334" w:type="dxa"/>
            <w:vAlign w:val="center"/>
          </w:tcPr>
          <w:p w14:paraId="4F27173B">
            <w:pPr>
              <w:snapToGrid w:val="0"/>
              <w:jc w:val="center"/>
              <w:rPr>
                <w:rFonts w:hint="eastAsia"/>
                <w:sz w:val="18"/>
                <w:szCs w:val="18"/>
                <w:lang w:eastAsia="zh-CN"/>
              </w:rPr>
            </w:pPr>
            <w:r>
              <w:rPr>
                <w:rFonts w:hint="eastAsia"/>
                <w:sz w:val="18"/>
                <w:szCs w:val="18"/>
                <w:lang w:val="en-US" w:eastAsia="zh-CN"/>
              </w:rPr>
              <w:t>2013年06月</w:t>
            </w:r>
          </w:p>
        </w:tc>
        <w:tc>
          <w:tcPr>
            <w:tcW w:w="4567" w:type="dxa"/>
            <w:vAlign w:val="center"/>
          </w:tcPr>
          <w:p w14:paraId="6712002F">
            <w:pPr>
              <w:snapToGrid w:val="0"/>
              <w:jc w:val="left"/>
              <w:rPr>
                <w:rFonts w:hint="eastAsia"/>
                <w:sz w:val="18"/>
                <w:szCs w:val="18"/>
                <w:lang w:val="en-US" w:eastAsia="zh-CN"/>
              </w:rPr>
            </w:pPr>
            <w:r>
              <w:rPr>
                <w:rFonts w:hint="eastAsia"/>
                <w:sz w:val="18"/>
                <w:szCs w:val="18"/>
                <w:lang w:val="en-US" w:eastAsia="zh-CN"/>
              </w:rPr>
              <w:t>正伟3#楼</w:t>
            </w:r>
          </w:p>
        </w:tc>
        <w:tc>
          <w:tcPr>
            <w:tcW w:w="959" w:type="dxa"/>
            <w:vAlign w:val="center"/>
          </w:tcPr>
          <w:p w14:paraId="2C481152">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top"/>
          </w:tcPr>
          <w:p w14:paraId="262ACEC4">
            <w:pPr>
              <w:snapToGrid w:val="0"/>
              <w:jc w:val="left"/>
              <w:rPr>
                <w:rFonts w:hint="eastAsia"/>
                <w:sz w:val="18"/>
                <w:szCs w:val="18"/>
                <w:lang w:val="en-US" w:eastAsia="zh-CN"/>
              </w:rPr>
            </w:pPr>
            <w:r>
              <w:rPr>
                <w:rFonts w:hint="eastAsia"/>
                <w:sz w:val="18"/>
                <w:szCs w:val="18"/>
                <w:lang w:val="en-US" w:eastAsia="zh-CN"/>
              </w:rPr>
              <w:t>大型，单体建筑面积50816.67㎡，24层，高78.8米，地下室面积1.8万㎡</w:t>
            </w:r>
          </w:p>
        </w:tc>
      </w:tr>
      <w:tr w14:paraId="01CA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99CB264">
            <w:pPr>
              <w:snapToGrid w:val="0"/>
              <w:jc w:val="center"/>
              <w:rPr>
                <w:rFonts w:hint="eastAsia"/>
                <w:sz w:val="18"/>
                <w:szCs w:val="18"/>
                <w:lang w:eastAsia="zh-CN"/>
              </w:rPr>
            </w:pPr>
            <w:r>
              <w:rPr>
                <w:rFonts w:hint="eastAsia"/>
                <w:sz w:val="18"/>
                <w:szCs w:val="18"/>
                <w:lang w:val="en-US" w:eastAsia="zh-CN"/>
              </w:rPr>
              <w:t>黄衍宁</w:t>
            </w:r>
          </w:p>
        </w:tc>
        <w:tc>
          <w:tcPr>
            <w:tcW w:w="1334" w:type="dxa"/>
            <w:vAlign w:val="center"/>
          </w:tcPr>
          <w:p w14:paraId="32DEE9A7">
            <w:pPr>
              <w:snapToGrid w:val="0"/>
              <w:jc w:val="center"/>
              <w:rPr>
                <w:rFonts w:hint="eastAsia"/>
                <w:sz w:val="18"/>
                <w:szCs w:val="18"/>
                <w:lang w:eastAsia="zh-CN"/>
              </w:rPr>
            </w:pPr>
            <w:r>
              <w:rPr>
                <w:rFonts w:hint="eastAsia"/>
                <w:sz w:val="18"/>
                <w:szCs w:val="18"/>
                <w:lang w:val="en-US" w:eastAsia="zh-CN"/>
              </w:rPr>
              <w:t>2016年09月</w:t>
            </w:r>
          </w:p>
        </w:tc>
        <w:tc>
          <w:tcPr>
            <w:tcW w:w="4567" w:type="dxa"/>
            <w:vAlign w:val="center"/>
          </w:tcPr>
          <w:p w14:paraId="6223C00E">
            <w:pPr>
              <w:snapToGrid w:val="0"/>
              <w:jc w:val="left"/>
              <w:rPr>
                <w:rFonts w:hint="eastAsia"/>
                <w:sz w:val="18"/>
                <w:szCs w:val="18"/>
                <w:lang w:val="en-US" w:eastAsia="zh-CN"/>
              </w:rPr>
            </w:pPr>
            <w:r>
              <w:rPr>
                <w:rFonts w:hint="eastAsia"/>
                <w:sz w:val="18"/>
                <w:szCs w:val="18"/>
                <w:lang w:val="en-US" w:eastAsia="zh-CN"/>
              </w:rPr>
              <w:t>湖北仙桃未来城C地块</w:t>
            </w:r>
          </w:p>
        </w:tc>
        <w:tc>
          <w:tcPr>
            <w:tcW w:w="959" w:type="dxa"/>
            <w:vAlign w:val="center"/>
          </w:tcPr>
          <w:p w14:paraId="43B3CAD1">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860D991">
            <w:pPr>
              <w:snapToGrid w:val="0"/>
              <w:jc w:val="left"/>
              <w:rPr>
                <w:rFonts w:hint="eastAsia"/>
                <w:sz w:val="18"/>
                <w:szCs w:val="18"/>
                <w:lang w:val="en-US" w:eastAsia="zh-CN"/>
              </w:rPr>
            </w:pPr>
            <w:r>
              <w:rPr>
                <w:rFonts w:hint="eastAsia"/>
                <w:sz w:val="18"/>
                <w:szCs w:val="18"/>
                <w:lang w:val="en-US" w:eastAsia="zh-CN"/>
              </w:rPr>
              <w:t>总建筑面积 29万 ㎡，建筑高度 98.3 米，29层，地下室面积3.6万㎡。</w:t>
            </w:r>
          </w:p>
        </w:tc>
      </w:tr>
      <w:tr w14:paraId="3B8C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BBA1EC8">
            <w:pPr>
              <w:snapToGrid w:val="0"/>
              <w:jc w:val="center"/>
              <w:rPr>
                <w:rFonts w:hint="eastAsia"/>
                <w:sz w:val="18"/>
                <w:szCs w:val="18"/>
                <w:lang w:eastAsia="zh-CN"/>
              </w:rPr>
            </w:pPr>
          </w:p>
        </w:tc>
        <w:tc>
          <w:tcPr>
            <w:tcW w:w="1334" w:type="dxa"/>
            <w:vAlign w:val="center"/>
          </w:tcPr>
          <w:p w14:paraId="0864ACB5">
            <w:pPr>
              <w:snapToGrid w:val="0"/>
              <w:jc w:val="center"/>
              <w:rPr>
                <w:rFonts w:hint="eastAsia"/>
                <w:sz w:val="18"/>
                <w:szCs w:val="18"/>
                <w:lang w:eastAsia="zh-CN"/>
              </w:rPr>
            </w:pPr>
            <w:r>
              <w:rPr>
                <w:rFonts w:hint="eastAsia"/>
                <w:sz w:val="18"/>
                <w:szCs w:val="18"/>
                <w:lang w:val="en-US" w:eastAsia="zh-CN"/>
              </w:rPr>
              <w:t>2018年05月</w:t>
            </w:r>
          </w:p>
        </w:tc>
        <w:tc>
          <w:tcPr>
            <w:tcW w:w="4567" w:type="dxa"/>
            <w:vAlign w:val="center"/>
          </w:tcPr>
          <w:p w14:paraId="0DB3FB5B">
            <w:pPr>
              <w:snapToGrid w:val="0"/>
              <w:jc w:val="left"/>
              <w:rPr>
                <w:rFonts w:hint="eastAsia"/>
                <w:sz w:val="18"/>
                <w:szCs w:val="18"/>
                <w:lang w:val="en-US" w:eastAsia="zh-CN"/>
              </w:rPr>
            </w:pPr>
            <w:r>
              <w:rPr>
                <w:rFonts w:hint="eastAsia"/>
                <w:sz w:val="18"/>
                <w:szCs w:val="18"/>
                <w:lang w:val="en-US" w:eastAsia="zh-CN"/>
              </w:rPr>
              <w:t>绿地梅溪新里（cx）</w:t>
            </w:r>
          </w:p>
        </w:tc>
        <w:tc>
          <w:tcPr>
            <w:tcW w:w="959" w:type="dxa"/>
            <w:vAlign w:val="center"/>
          </w:tcPr>
          <w:p w14:paraId="3BE47217">
            <w:pPr>
              <w:snapToGrid w:val="0"/>
              <w:jc w:val="center"/>
              <w:rPr>
                <w:rFonts w:hint="eastAsia"/>
                <w:sz w:val="18"/>
                <w:szCs w:val="18"/>
                <w:lang w:val="en-US" w:eastAsia="zh-CN"/>
              </w:rPr>
            </w:pPr>
            <w:r>
              <w:rPr>
                <w:rFonts w:hint="eastAsia"/>
                <w:sz w:val="18"/>
                <w:szCs w:val="18"/>
                <w:lang w:val="en-US" w:eastAsia="zh-CN"/>
              </w:rPr>
              <w:t>超限</w:t>
            </w:r>
          </w:p>
        </w:tc>
        <w:tc>
          <w:tcPr>
            <w:tcW w:w="6443" w:type="dxa"/>
            <w:vAlign w:val="center"/>
          </w:tcPr>
          <w:p w14:paraId="0621D079">
            <w:pPr>
              <w:snapToGrid w:val="0"/>
              <w:jc w:val="left"/>
              <w:rPr>
                <w:rFonts w:hint="eastAsia"/>
                <w:sz w:val="18"/>
                <w:szCs w:val="18"/>
                <w:lang w:val="en-US" w:eastAsia="zh-CN"/>
              </w:rPr>
            </w:pPr>
            <w:r>
              <w:rPr>
                <w:rFonts w:hint="eastAsia"/>
                <w:sz w:val="18"/>
                <w:szCs w:val="18"/>
                <w:lang w:val="en-US" w:eastAsia="zh-CN"/>
              </w:rPr>
              <w:t>超限高层，总建筑面积 约38万㎡，共58层，高172.8米，存在扭转不规则，平面凹凸不规则和楼板局部不连续，属于超限结构。</w:t>
            </w:r>
          </w:p>
        </w:tc>
      </w:tr>
      <w:tr w14:paraId="2E04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83EBF2">
            <w:pPr>
              <w:snapToGrid w:val="0"/>
              <w:jc w:val="center"/>
              <w:rPr>
                <w:rFonts w:hint="eastAsia"/>
                <w:sz w:val="18"/>
                <w:szCs w:val="18"/>
                <w:lang w:eastAsia="zh-CN"/>
              </w:rPr>
            </w:pPr>
          </w:p>
        </w:tc>
        <w:tc>
          <w:tcPr>
            <w:tcW w:w="1334" w:type="dxa"/>
            <w:vAlign w:val="center"/>
          </w:tcPr>
          <w:p w14:paraId="7014F303">
            <w:pPr>
              <w:snapToGrid w:val="0"/>
              <w:jc w:val="center"/>
              <w:rPr>
                <w:rFonts w:hint="eastAsia"/>
                <w:sz w:val="18"/>
                <w:szCs w:val="18"/>
                <w:lang w:eastAsia="zh-CN"/>
              </w:rPr>
            </w:pPr>
            <w:r>
              <w:rPr>
                <w:rFonts w:hint="eastAsia"/>
                <w:sz w:val="18"/>
                <w:szCs w:val="18"/>
                <w:lang w:val="en-US" w:eastAsia="zh-CN"/>
              </w:rPr>
              <w:t>2015年05月</w:t>
            </w:r>
          </w:p>
        </w:tc>
        <w:tc>
          <w:tcPr>
            <w:tcW w:w="4567" w:type="dxa"/>
            <w:vAlign w:val="center"/>
          </w:tcPr>
          <w:p w14:paraId="14773964">
            <w:pPr>
              <w:snapToGrid w:val="0"/>
              <w:jc w:val="left"/>
              <w:rPr>
                <w:rFonts w:hint="eastAsia"/>
                <w:sz w:val="18"/>
                <w:szCs w:val="18"/>
                <w:lang w:val="en-US" w:eastAsia="zh-CN"/>
              </w:rPr>
            </w:pPr>
            <w:r>
              <w:rPr>
                <w:rFonts w:hint="eastAsia"/>
                <w:sz w:val="18"/>
                <w:szCs w:val="18"/>
                <w:lang w:val="en-US" w:eastAsia="zh-CN"/>
              </w:rPr>
              <w:t>川煤广旺物流分公司综合体项目</w:t>
            </w:r>
          </w:p>
        </w:tc>
        <w:tc>
          <w:tcPr>
            <w:tcW w:w="959" w:type="dxa"/>
            <w:vAlign w:val="center"/>
          </w:tcPr>
          <w:p w14:paraId="6636563B">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57227F08">
            <w:pPr>
              <w:snapToGrid w:val="0"/>
              <w:jc w:val="left"/>
              <w:rPr>
                <w:rFonts w:hint="eastAsia"/>
                <w:sz w:val="18"/>
                <w:szCs w:val="18"/>
                <w:lang w:val="en-US" w:eastAsia="zh-CN"/>
              </w:rPr>
            </w:pPr>
            <w:r>
              <w:rPr>
                <w:rFonts w:hint="eastAsia"/>
                <w:sz w:val="18"/>
                <w:szCs w:val="18"/>
                <w:lang w:val="en-US" w:eastAsia="zh-CN"/>
              </w:rPr>
              <w:t>公建，商业，住宅、公寓综合体，总建筑面积 24万㎡，30层，高98.6米，地下室面积4.2万㎡。</w:t>
            </w:r>
          </w:p>
        </w:tc>
      </w:tr>
      <w:tr w14:paraId="426C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EEBE434">
            <w:pPr>
              <w:snapToGrid w:val="0"/>
              <w:jc w:val="center"/>
              <w:rPr>
                <w:rFonts w:hint="eastAsia"/>
                <w:sz w:val="18"/>
                <w:szCs w:val="18"/>
                <w:lang w:eastAsia="zh-CN"/>
              </w:rPr>
            </w:pPr>
          </w:p>
        </w:tc>
        <w:tc>
          <w:tcPr>
            <w:tcW w:w="1334" w:type="dxa"/>
            <w:vAlign w:val="center"/>
          </w:tcPr>
          <w:p w14:paraId="4A571698">
            <w:pPr>
              <w:snapToGrid w:val="0"/>
              <w:jc w:val="center"/>
              <w:rPr>
                <w:rFonts w:hint="eastAsia"/>
                <w:sz w:val="18"/>
                <w:szCs w:val="18"/>
                <w:lang w:eastAsia="zh-CN"/>
              </w:rPr>
            </w:pPr>
            <w:r>
              <w:rPr>
                <w:rFonts w:hint="eastAsia"/>
                <w:sz w:val="18"/>
                <w:szCs w:val="18"/>
                <w:lang w:val="en-US" w:eastAsia="zh-CN"/>
              </w:rPr>
              <w:t>2017年03月</w:t>
            </w:r>
          </w:p>
        </w:tc>
        <w:tc>
          <w:tcPr>
            <w:tcW w:w="4567" w:type="dxa"/>
            <w:vAlign w:val="center"/>
          </w:tcPr>
          <w:p w14:paraId="580ECEED">
            <w:pPr>
              <w:snapToGrid w:val="0"/>
              <w:jc w:val="left"/>
              <w:rPr>
                <w:rFonts w:hint="eastAsia"/>
                <w:sz w:val="18"/>
                <w:szCs w:val="18"/>
                <w:lang w:val="en-US" w:eastAsia="zh-CN"/>
              </w:rPr>
            </w:pPr>
            <w:r>
              <w:rPr>
                <w:rFonts w:hint="eastAsia"/>
                <w:sz w:val="18"/>
                <w:szCs w:val="18"/>
                <w:lang w:val="en-US" w:eastAsia="zh-CN"/>
              </w:rPr>
              <w:t>新疆友好城市乐园项目</w:t>
            </w:r>
          </w:p>
        </w:tc>
        <w:tc>
          <w:tcPr>
            <w:tcW w:w="959" w:type="dxa"/>
            <w:vAlign w:val="center"/>
          </w:tcPr>
          <w:p w14:paraId="14523AB7">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top"/>
          </w:tcPr>
          <w:p w14:paraId="2EDA4420">
            <w:pPr>
              <w:snapToGrid w:val="0"/>
              <w:jc w:val="left"/>
              <w:rPr>
                <w:rFonts w:hint="eastAsia"/>
                <w:sz w:val="18"/>
                <w:szCs w:val="18"/>
                <w:lang w:val="en-US" w:eastAsia="zh-CN"/>
              </w:rPr>
            </w:pPr>
            <w:r>
              <w:rPr>
                <w:rFonts w:hint="eastAsia"/>
                <w:sz w:val="18"/>
                <w:szCs w:val="18"/>
                <w:lang w:val="en-US" w:eastAsia="zh-CN"/>
              </w:rPr>
              <w:t>公建，商业综合体建筑面积 18.5万㎡，建筑高度 99.8 米，32 层。地下室面积4.8万㎡。</w:t>
            </w:r>
          </w:p>
        </w:tc>
      </w:tr>
      <w:tr w14:paraId="6644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78672B7">
            <w:pPr>
              <w:snapToGrid w:val="0"/>
              <w:jc w:val="center"/>
              <w:rPr>
                <w:rFonts w:hint="eastAsia"/>
                <w:sz w:val="18"/>
                <w:szCs w:val="18"/>
                <w:lang w:eastAsia="zh-CN"/>
              </w:rPr>
            </w:pPr>
          </w:p>
        </w:tc>
        <w:tc>
          <w:tcPr>
            <w:tcW w:w="1334" w:type="dxa"/>
            <w:vAlign w:val="center"/>
          </w:tcPr>
          <w:p w14:paraId="566D72AA">
            <w:pPr>
              <w:snapToGrid w:val="0"/>
              <w:jc w:val="center"/>
              <w:rPr>
                <w:rFonts w:hint="eastAsia"/>
                <w:sz w:val="18"/>
                <w:szCs w:val="18"/>
                <w:lang w:eastAsia="zh-CN"/>
              </w:rPr>
            </w:pPr>
            <w:r>
              <w:rPr>
                <w:rFonts w:hint="eastAsia"/>
                <w:sz w:val="18"/>
                <w:szCs w:val="18"/>
                <w:lang w:val="en-US" w:eastAsia="zh-CN"/>
              </w:rPr>
              <w:t>2017年07月</w:t>
            </w:r>
          </w:p>
        </w:tc>
        <w:tc>
          <w:tcPr>
            <w:tcW w:w="4567" w:type="dxa"/>
            <w:vAlign w:val="center"/>
          </w:tcPr>
          <w:p w14:paraId="0F69DDC8">
            <w:pPr>
              <w:snapToGrid w:val="0"/>
              <w:jc w:val="left"/>
              <w:rPr>
                <w:rFonts w:hint="eastAsia"/>
                <w:sz w:val="18"/>
                <w:szCs w:val="18"/>
                <w:lang w:val="en-US" w:eastAsia="zh-CN"/>
              </w:rPr>
            </w:pPr>
            <w:r>
              <w:rPr>
                <w:rFonts w:hint="eastAsia"/>
                <w:sz w:val="18"/>
                <w:szCs w:val="18"/>
                <w:lang w:val="en-US" w:eastAsia="zh-CN"/>
              </w:rPr>
              <w:t>蒙城东创科技产业项目</w:t>
            </w:r>
          </w:p>
        </w:tc>
        <w:tc>
          <w:tcPr>
            <w:tcW w:w="959" w:type="dxa"/>
            <w:vAlign w:val="center"/>
          </w:tcPr>
          <w:p w14:paraId="1277C88F">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top"/>
          </w:tcPr>
          <w:p w14:paraId="5BD99F90">
            <w:pPr>
              <w:snapToGrid w:val="0"/>
              <w:jc w:val="left"/>
              <w:rPr>
                <w:rFonts w:hint="eastAsia"/>
                <w:sz w:val="18"/>
                <w:szCs w:val="18"/>
                <w:lang w:val="en-US" w:eastAsia="zh-CN"/>
              </w:rPr>
            </w:pPr>
            <w:r>
              <w:rPr>
                <w:rFonts w:hint="eastAsia"/>
                <w:sz w:val="18"/>
                <w:szCs w:val="18"/>
                <w:lang w:val="en-US" w:eastAsia="zh-CN"/>
              </w:rPr>
              <w:t>总建筑面积 约32万㎡，其中综合楼单体建筑面积4.6万㎡；多层厂房，最大跨度48米。</w:t>
            </w:r>
          </w:p>
        </w:tc>
      </w:tr>
      <w:tr w14:paraId="182A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D17BDEC">
            <w:pPr>
              <w:snapToGrid w:val="0"/>
              <w:jc w:val="center"/>
              <w:rPr>
                <w:rFonts w:hint="eastAsia"/>
                <w:sz w:val="18"/>
                <w:szCs w:val="18"/>
                <w:lang w:eastAsia="zh-CN"/>
              </w:rPr>
            </w:pPr>
          </w:p>
        </w:tc>
        <w:tc>
          <w:tcPr>
            <w:tcW w:w="1334" w:type="dxa"/>
            <w:vAlign w:val="center"/>
          </w:tcPr>
          <w:p w14:paraId="21714F29">
            <w:pPr>
              <w:snapToGrid w:val="0"/>
              <w:jc w:val="center"/>
              <w:rPr>
                <w:rFonts w:hint="eastAsia"/>
                <w:sz w:val="18"/>
                <w:szCs w:val="18"/>
                <w:lang w:eastAsia="zh-CN"/>
              </w:rPr>
            </w:pPr>
            <w:r>
              <w:rPr>
                <w:rFonts w:hint="eastAsia"/>
                <w:sz w:val="18"/>
                <w:szCs w:val="18"/>
                <w:lang w:val="en-US" w:eastAsia="zh-CN"/>
              </w:rPr>
              <w:t>2018年03月</w:t>
            </w:r>
          </w:p>
        </w:tc>
        <w:tc>
          <w:tcPr>
            <w:tcW w:w="4567" w:type="dxa"/>
            <w:vAlign w:val="center"/>
          </w:tcPr>
          <w:p w14:paraId="6DC65DA3">
            <w:pPr>
              <w:snapToGrid w:val="0"/>
              <w:jc w:val="left"/>
              <w:rPr>
                <w:rFonts w:hint="eastAsia"/>
                <w:sz w:val="18"/>
                <w:szCs w:val="18"/>
                <w:lang w:val="en-US" w:eastAsia="zh-CN"/>
              </w:rPr>
            </w:pPr>
            <w:r>
              <w:rPr>
                <w:rFonts w:hint="eastAsia"/>
                <w:sz w:val="18"/>
                <w:szCs w:val="18"/>
                <w:lang w:val="en-US" w:eastAsia="zh-CN"/>
              </w:rPr>
              <w:t>桂平市凤凰商业广场项目</w:t>
            </w:r>
          </w:p>
        </w:tc>
        <w:tc>
          <w:tcPr>
            <w:tcW w:w="959" w:type="dxa"/>
            <w:vAlign w:val="center"/>
          </w:tcPr>
          <w:p w14:paraId="4291EA59">
            <w:pPr>
              <w:snapToGrid w:val="0"/>
              <w:jc w:val="center"/>
              <w:rPr>
                <w:rFonts w:hint="eastAsia"/>
                <w:sz w:val="18"/>
                <w:szCs w:val="18"/>
                <w:lang w:val="en-US" w:eastAsia="zh-CN"/>
              </w:rPr>
            </w:pPr>
          </w:p>
        </w:tc>
        <w:tc>
          <w:tcPr>
            <w:tcW w:w="6443" w:type="dxa"/>
            <w:vAlign w:val="top"/>
          </w:tcPr>
          <w:p w14:paraId="1A842EC9">
            <w:pPr>
              <w:snapToGrid w:val="0"/>
              <w:jc w:val="left"/>
              <w:rPr>
                <w:rFonts w:hint="eastAsia"/>
                <w:sz w:val="18"/>
                <w:szCs w:val="18"/>
                <w:lang w:val="en-US" w:eastAsia="zh-CN"/>
              </w:rPr>
            </w:pPr>
            <w:r>
              <w:rPr>
                <w:rFonts w:hint="eastAsia"/>
                <w:sz w:val="18"/>
                <w:szCs w:val="18"/>
                <w:lang w:val="en-US" w:eastAsia="zh-CN"/>
              </w:rPr>
              <w:t>公建，商业综合体建筑面积23.8万㎡，建筑高度 96.6 米，31 层。地下室面积4.8万㎡。</w:t>
            </w:r>
          </w:p>
        </w:tc>
      </w:tr>
      <w:tr w14:paraId="714F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080D219">
            <w:pPr>
              <w:snapToGrid w:val="0"/>
              <w:jc w:val="center"/>
              <w:rPr>
                <w:rFonts w:hint="eastAsia"/>
                <w:sz w:val="18"/>
                <w:szCs w:val="18"/>
                <w:lang w:eastAsia="zh-CN"/>
              </w:rPr>
            </w:pPr>
            <w:r>
              <w:rPr>
                <w:rFonts w:hint="eastAsia"/>
                <w:sz w:val="18"/>
                <w:szCs w:val="18"/>
              </w:rPr>
              <w:t>姚欣</w:t>
            </w:r>
          </w:p>
        </w:tc>
        <w:tc>
          <w:tcPr>
            <w:tcW w:w="1334" w:type="dxa"/>
            <w:vAlign w:val="center"/>
          </w:tcPr>
          <w:p w14:paraId="32452C6D">
            <w:pPr>
              <w:snapToGrid w:val="0"/>
              <w:jc w:val="center"/>
              <w:rPr>
                <w:rFonts w:hint="eastAsia"/>
                <w:sz w:val="18"/>
                <w:szCs w:val="18"/>
                <w:lang w:eastAsia="zh-CN"/>
              </w:rPr>
            </w:pPr>
            <w:r>
              <w:rPr>
                <w:rFonts w:hint="eastAsia"/>
                <w:sz w:val="18"/>
                <w:szCs w:val="18"/>
              </w:rPr>
              <w:t>201</w:t>
            </w:r>
            <w:r>
              <w:rPr>
                <w:rFonts w:hint="eastAsia"/>
                <w:sz w:val="18"/>
                <w:szCs w:val="18"/>
                <w:lang w:val="en-US" w:eastAsia="zh-CN"/>
              </w:rPr>
              <w:t>2年8月</w:t>
            </w:r>
          </w:p>
        </w:tc>
        <w:tc>
          <w:tcPr>
            <w:tcW w:w="4567" w:type="dxa"/>
            <w:vAlign w:val="center"/>
          </w:tcPr>
          <w:p w14:paraId="4CAF90AF">
            <w:pPr>
              <w:snapToGrid w:val="0"/>
              <w:jc w:val="left"/>
              <w:rPr>
                <w:rFonts w:hint="eastAsia"/>
                <w:sz w:val="18"/>
                <w:szCs w:val="18"/>
                <w:lang w:val="en-US" w:eastAsia="zh-CN"/>
              </w:rPr>
            </w:pPr>
            <w:r>
              <w:rPr>
                <w:rFonts w:hint="eastAsia"/>
                <w:sz w:val="18"/>
                <w:szCs w:val="18"/>
                <w:lang w:val="en-US" w:eastAsia="zh-CN"/>
              </w:rPr>
              <w:t>九江市第一人民医院八里湖总院</w:t>
            </w:r>
          </w:p>
        </w:tc>
        <w:tc>
          <w:tcPr>
            <w:tcW w:w="959" w:type="dxa"/>
            <w:vAlign w:val="center"/>
          </w:tcPr>
          <w:p w14:paraId="4ABDFD71">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75DBEDB8">
            <w:pPr>
              <w:snapToGrid w:val="0"/>
              <w:jc w:val="left"/>
              <w:rPr>
                <w:rFonts w:hint="eastAsia"/>
                <w:sz w:val="18"/>
                <w:szCs w:val="18"/>
                <w:lang w:val="en-US" w:eastAsia="zh-CN"/>
              </w:rPr>
            </w:pPr>
            <w:r>
              <w:rPr>
                <w:rFonts w:hint="eastAsia"/>
                <w:sz w:val="18"/>
                <w:szCs w:val="18"/>
                <w:lang w:val="en-US" w:eastAsia="zh-CN"/>
              </w:rPr>
              <w:t>大型公建，总建筑面积13万平方米，三甲综合医院新院区（其中门急诊中心6层，高23米，地下室9100平方米，单体面积45400平方米。</w:t>
            </w:r>
          </w:p>
        </w:tc>
      </w:tr>
      <w:tr w14:paraId="006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351D54D">
            <w:pPr>
              <w:snapToGrid w:val="0"/>
              <w:jc w:val="center"/>
              <w:rPr>
                <w:rFonts w:hint="eastAsia"/>
                <w:sz w:val="18"/>
                <w:szCs w:val="18"/>
                <w:lang w:eastAsia="zh-CN"/>
              </w:rPr>
            </w:pPr>
          </w:p>
        </w:tc>
        <w:tc>
          <w:tcPr>
            <w:tcW w:w="1334" w:type="dxa"/>
            <w:vAlign w:val="center"/>
          </w:tcPr>
          <w:p w14:paraId="40FEA325">
            <w:pPr>
              <w:snapToGrid w:val="0"/>
              <w:jc w:val="center"/>
              <w:rPr>
                <w:rFonts w:hint="eastAsia"/>
                <w:sz w:val="18"/>
                <w:szCs w:val="18"/>
                <w:lang w:eastAsia="zh-CN"/>
              </w:rPr>
            </w:pPr>
            <w:r>
              <w:rPr>
                <w:rFonts w:hint="eastAsia"/>
                <w:sz w:val="18"/>
                <w:szCs w:val="18"/>
              </w:rPr>
              <w:t>2011</w:t>
            </w:r>
            <w:r>
              <w:rPr>
                <w:rFonts w:hint="eastAsia"/>
                <w:sz w:val="18"/>
                <w:szCs w:val="18"/>
                <w:lang w:eastAsia="zh-CN"/>
              </w:rPr>
              <w:t>年</w:t>
            </w:r>
            <w:r>
              <w:rPr>
                <w:rFonts w:hint="eastAsia"/>
                <w:sz w:val="18"/>
                <w:szCs w:val="18"/>
                <w:lang w:val="en-US" w:eastAsia="zh-CN"/>
              </w:rPr>
              <w:t>1月</w:t>
            </w:r>
          </w:p>
        </w:tc>
        <w:tc>
          <w:tcPr>
            <w:tcW w:w="4567" w:type="dxa"/>
            <w:vAlign w:val="center"/>
          </w:tcPr>
          <w:p w14:paraId="2EC1D08B">
            <w:pPr>
              <w:snapToGrid w:val="0"/>
              <w:jc w:val="left"/>
              <w:rPr>
                <w:rFonts w:hint="eastAsia"/>
                <w:sz w:val="18"/>
                <w:szCs w:val="18"/>
                <w:lang w:val="en-US" w:eastAsia="zh-CN"/>
              </w:rPr>
            </w:pPr>
            <w:r>
              <w:rPr>
                <w:rFonts w:hint="eastAsia"/>
                <w:sz w:val="18"/>
                <w:szCs w:val="18"/>
                <w:lang w:val="en-US" w:eastAsia="zh-CN"/>
              </w:rPr>
              <w:t>漕河泾开发区松江高科技园区双子塔</w:t>
            </w:r>
          </w:p>
        </w:tc>
        <w:tc>
          <w:tcPr>
            <w:tcW w:w="959" w:type="dxa"/>
            <w:vAlign w:val="center"/>
          </w:tcPr>
          <w:p w14:paraId="719CB7C0">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D397975">
            <w:pPr>
              <w:snapToGrid w:val="0"/>
              <w:jc w:val="left"/>
              <w:rPr>
                <w:rFonts w:hint="eastAsia"/>
                <w:sz w:val="18"/>
                <w:szCs w:val="18"/>
                <w:lang w:val="en-US" w:eastAsia="zh-CN"/>
              </w:rPr>
            </w:pPr>
            <w:r>
              <w:rPr>
                <w:rFonts w:hint="eastAsia"/>
                <w:sz w:val="18"/>
                <w:szCs w:val="18"/>
                <w:lang w:val="en-US" w:eastAsia="zh-CN"/>
              </w:rPr>
              <w:t>大型公建，总建筑面积87000平方米，23层高层办公楼（80米高度，地下一层面积3万平方米，大底盘双塔结构）。</w:t>
            </w:r>
          </w:p>
        </w:tc>
      </w:tr>
      <w:tr w14:paraId="43E0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86090EB">
            <w:pPr>
              <w:snapToGrid w:val="0"/>
              <w:jc w:val="center"/>
              <w:rPr>
                <w:rFonts w:hint="eastAsia"/>
                <w:sz w:val="18"/>
                <w:szCs w:val="18"/>
                <w:lang w:eastAsia="zh-CN"/>
              </w:rPr>
            </w:pPr>
          </w:p>
        </w:tc>
        <w:tc>
          <w:tcPr>
            <w:tcW w:w="1334" w:type="dxa"/>
            <w:vAlign w:val="center"/>
          </w:tcPr>
          <w:p w14:paraId="2E0BEFCC">
            <w:pPr>
              <w:snapToGrid w:val="0"/>
              <w:jc w:val="center"/>
              <w:rPr>
                <w:rFonts w:hint="eastAsia"/>
                <w:sz w:val="18"/>
                <w:szCs w:val="18"/>
                <w:lang w:eastAsia="zh-CN"/>
              </w:rPr>
            </w:pPr>
            <w:r>
              <w:rPr>
                <w:rFonts w:hint="eastAsia"/>
                <w:sz w:val="18"/>
                <w:szCs w:val="18"/>
              </w:rPr>
              <w:t>2013</w:t>
            </w:r>
            <w:r>
              <w:rPr>
                <w:rFonts w:hint="eastAsia"/>
                <w:sz w:val="18"/>
                <w:szCs w:val="18"/>
                <w:lang w:eastAsia="zh-CN"/>
              </w:rPr>
              <w:t>年</w:t>
            </w:r>
            <w:r>
              <w:rPr>
                <w:rFonts w:hint="eastAsia"/>
                <w:sz w:val="18"/>
                <w:szCs w:val="18"/>
                <w:lang w:val="en-US" w:eastAsia="zh-CN"/>
              </w:rPr>
              <w:t>8月</w:t>
            </w:r>
          </w:p>
        </w:tc>
        <w:tc>
          <w:tcPr>
            <w:tcW w:w="4567" w:type="dxa"/>
            <w:vAlign w:val="center"/>
          </w:tcPr>
          <w:p w14:paraId="2963602E">
            <w:pPr>
              <w:snapToGrid w:val="0"/>
              <w:jc w:val="left"/>
              <w:rPr>
                <w:rFonts w:hint="eastAsia"/>
                <w:sz w:val="18"/>
                <w:szCs w:val="18"/>
                <w:lang w:val="en-US" w:eastAsia="zh-CN"/>
              </w:rPr>
            </w:pPr>
            <w:r>
              <w:rPr>
                <w:rFonts w:hint="eastAsia"/>
                <w:sz w:val="18"/>
                <w:szCs w:val="18"/>
                <w:lang w:val="en-US" w:eastAsia="zh-CN"/>
              </w:rPr>
              <w:t>丰树闵行商业园</w:t>
            </w:r>
          </w:p>
        </w:tc>
        <w:tc>
          <w:tcPr>
            <w:tcW w:w="959" w:type="dxa"/>
            <w:vAlign w:val="center"/>
          </w:tcPr>
          <w:p w14:paraId="06EFF603">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6FFB98A7">
            <w:pPr>
              <w:snapToGrid w:val="0"/>
              <w:jc w:val="left"/>
              <w:rPr>
                <w:rFonts w:hint="eastAsia"/>
                <w:sz w:val="18"/>
                <w:szCs w:val="18"/>
                <w:lang w:val="en-US" w:eastAsia="zh-CN"/>
              </w:rPr>
            </w:pPr>
            <w:r>
              <w:rPr>
                <w:rFonts w:hint="eastAsia"/>
                <w:sz w:val="18"/>
                <w:szCs w:val="18"/>
                <w:lang w:val="en-US" w:eastAsia="zh-CN"/>
              </w:rPr>
              <w:t>大型公建，总建筑面积17万平方米的复杂办公楼（其中两栋23层，高76米，地下室面积27000平方米。</w:t>
            </w:r>
          </w:p>
        </w:tc>
      </w:tr>
      <w:tr w14:paraId="4C17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69150E">
            <w:pPr>
              <w:snapToGrid w:val="0"/>
              <w:jc w:val="center"/>
              <w:rPr>
                <w:rFonts w:hint="eastAsia"/>
                <w:sz w:val="18"/>
                <w:szCs w:val="18"/>
                <w:lang w:eastAsia="zh-CN"/>
              </w:rPr>
            </w:pPr>
          </w:p>
        </w:tc>
        <w:tc>
          <w:tcPr>
            <w:tcW w:w="1334" w:type="dxa"/>
            <w:vAlign w:val="center"/>
          </w:tcPr>
          <w:p w14:paraId="021D54FD">
            <w:pPr>
              <w:snapToGrid w:val="0"/>
              <w:jc w:val="center"/>
              <w:rPr>
                <w:rFonts w:hint="eastAsia"/>
                <w:sz w:val="18"/>
                <w:szCs w:val="18"/>
                <w:lang w:eastAsia="zh-CN"/>
              </w:rPr>
            </w:pPr>
            <w:r>
              <w:rPr>
                <w:rFonts w:hint="eastAsia"/>
                <w:sz w:val="18"/>
                <w:szCs w:val="18"/>
              </w:rPr>
              <w:t>201</w:t>
            </w:r>
            <w:r>
              <w:rPr>
                <w:rFonts w:hint="eastAsia"/>
                <w:sz w:val="18"/>
                <w:szCs w:val="18"/>
                <w:lang w:val="en-US" w:eastAsia="zh-CN"/>
              </w:rPr>
              <w:t>3年5月</w:t>
            </w:r>
          </w:p>
        </w:tc>
        <w:tc>
          <w:tcPr>
            <w:tcW w:w="4567" w:type="dxa"/>
            <w:vAlign w:val="center"/>
          </w:tcPr>
          <w:p w14:paraId="71A70AFD">
            <w:pPr>
              <w:snapToGrid w:val="0"/>
              <w:jc w:val="left"/>
              <w:rPr>
                <w:rFonts w:hint="eastAsia"/>
                <w:sz w:val="18"/>
                <w:szCs w:val="18"/>
                <w:lang w:val="en-US" w:eastAsia="zh-CN"/>
              </w:rPr>
            </w:pPr>
            <w:r>
              <w:rPr>
                <w:rFonts w:hint="eastAsia"/>
                <w:sz w:val="18"/>
                <w:szCs w:val="18"/>
                <w:lang w:val="en-US" w:eastAsia="zh-CN"/>
              </w:rPr>
              <w:t>九江市儿童医院</w:t>
            </w:r>
          </w:p>
        </w:tc>
        <w:tc>
          <w:tcPr>
            <w:tcW w:w="959" w:type="dxa"/>
            <w:vAlign w:val="center"/>
          </w:tcPr>
          <w:p w14:paraId="405E2BA5">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3CC6FD31">
            <w:pPr>
              <w:snapToGrid w:val="0"/>
              <w:jc w:val="left"/>
              <w:rPr>
                <w:rFonts w:hint="eastAsia"/>
                <w:sz w:val="18"/>
                <w:szCs w:val="18"/>
                <w:lang w:val="en-US" w:eastAsia="zh-CN"/>
              </w:rPr>
            </w:pPr>
            <w:r>
              <w:rPr>
                <w:rFonts w:hint="eastAsia"/>
                <w:sz w:val="18"/>
                <w:szCs w:val="18"/>
                <w:lang w:val="en-US" w:eastAsia="zh-CN"/>
              </w:rPr>
              <w:t>大型公建，总建筑面积8万平方米，三甲综合医院（综合楼单体面积2.6万平方米，地下室1.7万平方米。</w:t>
            </w:r>
          </w:p>
        </w:tc>
      </w:tr>
      <w:tr w14:paraId="3CE0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20606DA">
            <w:pPr>
              <w:snapToGrid w:val="0"/>
              <w:jc w:val="center"/>
              <w:rPr>
                <w:rFonts w:hint="eastAsia"/>
                <w:sz w:val="18"/>
                <w:szCs w:val="18"/>
                <w:lang w:eastAsia="zh-CN"/>
              </w:rPr>
            </w:pPr>
          </w:p>
        </w:tc>
        <w:tc>
          <w:tcPr>
            <w:tcW w:w="1334" w:type="dxa"/>
            <w:vAlign w:val="center"/>
          </w:tcPr>
          <w:p w14:paraId="11C148AE">
            <w:pPr>
              <w:snapToGrid w:val="0"/>
              <w:jc w:val="center"/>
              <w:rPr>
                <w:rFonts w:hint="eastAsia"/>
                <w:sz w:val="18"/>
                <w:szCs w:val="18"/>
                <w:lang w:eastAsia="zh-CN"/>
              </w:rPr>
            </w:pPr>
            <w:r>
              <w:rPr>
                <w:rFonts w:hint="eastAsia"/>
                <w:sz w:val="18"/>
                <w:szCs w:val="18"/>
              </w:rPr>
              <w:t>2011</w:t>
            </w:r>
            <w:r>
              <w:rPr>
                <w:rFonts w:hint="eastAsia"/>
                <w:sz w:val="18"/>
                <w:szCs w:val="18"/>
                <w:lang w:eastAsia="zh-CN"/>
              </w:rPr>
              <w:t>年</w:t>
            </w:r>
            <w:r>
              <w:rPr>
                <w:rFonts w:hint="eastAsia"/>
                <w:sz w:val="18"/>
                <w:szCs w:val="18"/>
                <w:lang w:val="en-US" w:eastAsia="zh-CN"/>
              </w:rPr>
              <w:t>6月</w:t>
            </w:r>
          </w:p>
        </w:tc>
        <w:tc>
          <w:tcPr>
            <w:tcW w:w="4567" w:type="dxa"/>
            <w:vAlign w:val="center"/>
          </w:tcPr>
          <w:p w14:paraId="33272128">
            <w:pPr>
              <w:snapToGrid w:val="0"/>
              <w:jc w:val="left"/>
              <w:rPr>
                <w:rFonts w:hint="eastAsia"/>
                <w:sz w:val="18"/>
                <w:szCs w:val="18"/>
                <w:lang w:val="en-US" w:eastAsia="zh-CN"/>
              </w:rPr>
            </w:pPr>
            <w:r>
              <w:rPr>
                <w:rFonts w:hint="eastAsia"/>
                <w:sz w:val="18"/>
                <w:szCs w:val="18"/>
                <w:lang w:val="en-US" w:eastAsia="zh-CN"/>
              </w:rPr>
              <w:t>开顶国际商务休闲广场1#2#地块</w:t>
            </w:r>
          </w:p>
        </w:tc>
        <w:tc>
          <w:tcPr>
            <w:tcW w:w="959" w:type="dxa"/>
            <w:vAlign w:val="center"/>
          </w:tcPr>
          <w:p w14:paraId="40966306">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3B6668A5">
            <w:pPr>
              <w:snapToGrid w:val="0"/>
              <w:jc w:val="left"/>
              <w:rPr>
                <w:rFonts w:hint="eastAsia"/>
                <w:sz w:val="18"/>
                <w:szCs w:val="18"/>
                <w:lang w:val="en-US" w:eastAsia="zh-CN"/>
              </w:rPr>
            </w:pPr>
            <w:r>
              <w:rPr>
                <w:rFonts w:hint="eastAsia"/>
                <w:sz w:val="18"/>
                <w:szCs w:val="18"/>
                <w:lang w:val="en-US" w:eastAsia="zh-CN"/>
              </w:rPr>
              <w:t>大型公建，总建筑面积38万平方米，高层宾馆、办公楼、公寓商务广场（其中宾馆商务楼双子塔23层，高98米，地下室面积3.6万平方米。</w:t>
            </w:r>
          </w:p>
        </w:tc>
      </w:tr>
      <w:tr w14:paraId="60A2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985C46C">
            <w:pPr>
              <w:snapToGrid w:val="0"/>
              <w:jc w:val="center"/>
              <w:rPr>
                <w:rFonts w:hint="eastAsia"/>
                <w:sz w:val="18"/>
                <w:szCs w:val="18"/>
                <w:lang w:eastAsia="zh-CN"/>
              </w:rPr>
            </w:pPr>
            <w:r>
              <w:rPr>
                <w:rFonts w:hint="eastAsia"/>
                <w:sz w:val="18"/>
                <w:szCs w:val="18"/>
                <w:lang w:eastAsia="zh-CN"/>
              </w:rPr>
              <w:t>汪丽君</w:t>
            </w:r>
          </w:p>
        </w:tc>
        <w:tc>
          <w:tcPr>
            <w:tcW w:w="1334" w:type="dxa"/>
            <w:vAlign w:val="center"/>
          </w:tcPr>
          <w:p w14:paraId="36E755C0">
            <w:pPr>
              <w:snapToGrid w:val="0"/>
              <w:jc w:val="center"/>
              <w:rPr>
                <w:rFonts w:hint="eastAsia"/>
                <w:sz w:val="18"/>
                <w:szCs w:val="18"/>
                <w:lang w:eastAsia="zh-CN"/>
              </w:rPr>
            </w:pPr>
            <w:r>
              <w:rPr>
                <w:rFonts w:hint="eastAsia"/>
                <w:sz w:val="18"/>
                <w:szCs w:val="18"/>
              </w:rPr>
              <w:t>2012</w:t>
            </w:r>
            <w:r>
              <w:rPr>
                <w:rFonts w:hint="eastAsia"/>
                <w:sz w:val="18"/>
                <w:szCs w:val="18"/>
                <w:lang w:eastAsia="zh-CN"/>
              </w:rPr>
              <w:t>年</w:t>
            </w:r>
            <w:r>
              <w:rPr>
                <w:rFonts w:hint="eastAsia"/>
                <w:sz w:val="18"/>
                <w:szCs w:val="18"/>
                <w:lang w:val="en-US" w:eastAsia="zh-CN"/>
              </w:rPr>
              <w:t>12月</w:t>
            </w:r>
          </w:p>
        </w:tc>
        <w:tc>
          <w:tcPr>
            <w:tcW w:w="4567" w:type="dxa"/>
            <w:vAlign w:val="center"/>
          </w:tcPr>
          <w:p w14:paraId="3145CA1F">
            <w:pPr>
              <w:snapToGrid w:val="0"/>
              <w:jc w:val="left"/>
              <w:rPr>
                <w:rFonts w:hint="eastAsia"/>
                <w:sz w:val="18"/>
                <w:szCs w:val="18"/>
                <w:lang w:val="en-US" w:eastAsia="zh-CN"/>
              </w:rPr>
            </w:pPr>
            <w:r>
              <w:rPr>
                <w:rFonts w:hint="eastAsia"/>
                <w:sz w:val="18"/>
                <w:szCs w:val="18"/>
                <w:lang w:val="en-US" w:eastAsia="zh-CN"/>
              </w:rPr>
              <w:t>东浦村新农村建设住宅小区项目</w:t>
            </w:r>
          </w:p>
        </w:tc>
        <w:tc>
          <w:tcPr>
            <w:tcW w:w="959" w:type="dxa"/>
            <w:vAlign w:val="center"/>
          </w:tcPr>
          <w:p w14:paraId="6D97A227">
            <w:pPr>
              <w:snapToGrid w:val="0"/>
              <w:jc w:val="center"/>
              <w:rPr>
                <w:rFonts w:hint="eastAsia"/>
                <w:sz w:val="18"/>
                <w:szCs w:val="18"/>
                <w:lang w:eastAsia="zh-CN"/>
              </w:rPr>
            </w:pPr>
            <w:r>
              <w:rPr>
                <w:rFonts w:hint="eastAsia"/>
                <w:sz w:val="18"/>
                <w:szCs w:val="18"/>
              </w:rPr>
              <w:t>大型</w:t>
            </w:r>
          </w:p>
        </w:tc>
        <w:tc>
          <w:tcPr>
            <w:tcW w:w="6443" w:type="dxa"/>
            <w:vAlign w:val="center"/>
          </w:tcPr>
          <w:p w14:paraId="25A667A9">
            <w:pPr>
              <w:snapToGrid w:val="0"/>
              <w:jc w:val="left"/>
              <w:rPr>
                <w:rFonts w:hint="eastAsia"/>
                <w:sz w:val="18"/>
                <w:szCs w:val="18"/>
                <w:lang w:val="en-US" w:eastAsia="zh-CN"/>
              </w:rPr>
            </w:pPr>
            <w:r>
              <w:rPr>
                <w:rFonts w:hint="eastAsia"/>
                <w:sz w:val="18"/>
                <w:szCs w:val="18"/>
                <w:lang w:val="en-US" w:eastAsia="zh-CN"/>
              </w:rPr>
              <w:t>大型， 总建筑面积8.85万㎡，31层，高98.6米，地下室约2万㎡。</w:t>
            </w:r>
          </w:p>
        </w:tc>
      </w:tr>
      <w:tr w14:paraId="6F0D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BFAC3EB">
            <w:pPr>
              <w:snapToGrid w:val="0"/>
              <w:jc w:val="center"/>
              <w:rPr>
                <w:rFonts w:hint="eastAsia"/>
                <w:sz w:val="18"/>
                <w:szCs w:val="18"/>
                <w:lang w:eastAsia="zh-CN"/>
              </w:rPr>
            </w:pPr>
          </w:p>
        </w:tc>
        <w:tc>
          <w:tcPr>
            <w:tcW w:w="1334" w:type="dxa"/>
            <w:vAlign w:val="center"/>
          </w:tcPr>
          <w:p w14:paraId="29A714AA">
            <w:pPr>
              <w:snapToGrid w:val="0"/>
              <w:jc w:val="center"/>
              <w:rPr>
                <w:rFonts w:hint="eastAsia"/>
                <w:sz w:val="18"/>
                <w:szCs w:val="18"/>
                <w:lang w:eastAsia="zh-CN"/>
              </w:rPr>
            </w:pPr>
            <w:r>
              <w:rPr>
                <w:rFonts w:hint="eastAsia"/>
                <w:sz w:val="18"/>
                <w:szCs w:val="18"/>
              </w:rPr>
              <w:t>201</w:t>
            </w:r>
            <w:r>
              <w:rPr>
                <w:rFonts w:hint="eastAsia"/>
                <w:sz w:val="18"/>
                <w:szCs w:val="18"/>
                <w:lang w:val="en-US" w:eastAsia="zh-CN"/>
              </w:rPr>
              <w:t>2</w:t>
            </w:r>
            <w:r>
              <w:rPr>
                <w:rFonts w:hint="eastAsia"/>
                <w:sz w:val="18"/>
                <w:szCs w:val="18"/>
                <w:lang w:eastAsia="zh-CN"/>
              </w:rPr>
              <w:t>年</w:t>
            </w:r>
            <w:r>
              <w:rPr>
                <w:rFonts w:hint="eastAsia"/>
                <w:sz w:val="18"/>
                <w:szCs w:val="18"/>
                <w:lang w:val="en-US" w:eastAsia="zh-CN"/>
              </w:rPr>
              <w:t>8月</w:t>
            </w:r>
          </w:p>
        </w:tc>
        <w:tc>
          <w:tcPr>
            <w:tcW w:w="4567" w:type="dxa"/>
            <w:vAlign w:val="center"/>
          </w:tcPr>
          <w:p w14:paraId="05F7C676">
            <w:pPr>
              <w:snapToGrid w:val="0"/>
              <w:jc w:val="left"/>
              <w:rPr>
                <w:rFonts w:hint="eastAsia"/>
                <w:sz w:val="18"/>
                <w:szCs w:val="18"/>
                <w:lang w:val="en-US" w:eastAsia="zh-CN"/>
              </w:rPr>
            </w:pPr>
            <w:r>
              <w:rPr>
                <w:rFonts w:hint="eastAsia"/>
                <w:sz w:val="18"/>
                <w:szCs w:val="18"/>
                <w:lang w:val="en-US" w:eastAsia="zh-CN"/>
              </w:rPr>
              <w:t>龙湾福邸综合楼（cx）</w:t>
            </w:r>
          </w:p>
        </w:tc>
        <w:tc>
          <w:tcPr>
            <w:tcW w:w="959" w:type="dxa"/>
            <w:vAlign w:val="center"/>
          </w:tcPr>
          <w:p w14:paraId="489B9173">
            <w:pPr>
              <w:snapToGrid w:val="0"/>
              <w:jc w:val="center"/>
              <w:rPr>
                <w:rFonts w:hint="eastAsia"/>
                <w:sz w:val="18"/>
                <w:szCs w:val="18"/>
                <w:lang w:eastAsia="zh-CN"/>
              </w:rPr>
            </w:pPr>
            <w:r>
              <w:rPr>
                <w:rFonts w:hint="eastAsia"/>
                <w:sz w:val="18"/>
                <w:szCs w:val="18"/>
                <w:lang w:eastAsia="zh-CN"/>
              </w:rPr>
              <w:t>超限</w:t>
            </w:r>
          </w:p>
        </w:tc>
        <w:tc>
          <w:tcPr>
            <w:tcW w:w="6443" w:type="dxa"/>
            <w:vAlign w:val="center"/>
          </w:tcPr>
          <w:p w14:paraId="7D216ADD">
            <w:pPr>
              <w:snapToGrid w:val="0"/>
              <w:jc w:val="left"/>
              <w:rPr>
                <w:rFonts w:hint="eastAsia"/>
                <w:sz w:val="18"/>
                <w:szCs w:val="18"/>
                <w:lang w:val="en-US" w:eastAsia="zh-CN"/>
              </w:rPr>
            </w:pPr>
            <w:r>
              <w:rPr>
                <w:rFonts w:hint="eastAsia"/>
                <w:sz w:val="18"/>
                <w:szCs w:val="18"/>
                <w:lang w:val="en-US" w:eastAsia="zh-CN"/>
              </w:rPr>
              <w:t>大型，超限高层，总建筑面积 约16万㎡，共39层，高119.08米，扭转不规则、刚度突变、上下墙不连续、带转换层，属于超限结构。</w:t>
            </w:r>
          </w:p>
        </w:tc>
      </w:tr>
      <w:tr w14:paraId="31C2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8775D73">
            <w:pPr>
              <w:snapToGrid w:val="0"/>
              <w:jc w:val="center"/>
              <w:rPr>
                <w:rFonts w:hint="eastAsia"/>
                <w:sz w:val="18"/>
                <w:szCs w:val="18"/>
                <w:lang w:eastAsia="zh-CN"/>
              </w:rPr>
            </w:pPr>
          </w:p>
        </w:tc>
        <w:tc>
          <w:tcPr>
            <w:tcW w:w="1334" w:type="dxa"/>
            <w:vAlign w:val="center"/>
          </w:tcPr>
          <w:p w14:paraId="6F293BD2">
            <w:pPr>
              <w:snapToGrid w:val="0"/>
              <w:jc w:val="center"/>
              <w:rPr>
                <w:rFonts w:hint="eastAsia"/>
                <w:sz w:val="18"/>
                <w:szCs w:val="18"/>
                <w:lang w:eastAsia="zh-CN"/>
              </w:rPr>
            </w:pPr>
            <w:r>
              <w:rPr>
                <w:rFonts w:hint="eastAsia"/>
                <w:sz w:val="18"/>
                <w:szCs w:val="18"/>
              </w:rPr>
              <w:t>201</w:t>
            </w:r>
            <w:r>
              <w:rPr>
                <w:rFonts w:hint="eastAsia"/>
                <w:sz w:val="18"/>
                <w:szCs w:val="18"/>
                <w:lang w:val="en-US" w:eastAsia="zh-CN"/>
              </w:rPr>
              <w:t>3年8月</w:t>
            </w:r>
          </w:p>
        </w:tc>
        <w:tc>
          <w:tcPr>
            <w:tcW w:w="4567" w:type="dxa"/>
            <w:vAlign w:val="center"/>
          </w:tcPr>
          <w:p w14:paraId="77D53388">
            <w:pPr>
              <w:snapToGrid w:val="0"/>
              <w:jc w:val="left"/>
              <w:rPr>
                <w:rFonts w:hint="eastAsia"/>
                <w:sz w:val="18"/>
                <w:szCs w:val="18"/>
                <w:lang w:val="en-US" w:eastAsia="zh-CN"/>
              </w:rPr>
            </w:pPr>
            <w:r>
              <w:rPr>
                <w:rFonts w:hint="eastAsia"/>
                <w:sz w:val="18"/>
                <w:szCs w:val="18"/>
                <w:lang w:val="en-US" w:eastAsia="zh-CN"/>
              </w:rPr>
              <w:t>文锦苑</w:t>
            </w:r>
          </w:p>
        </w:tc>
        <w:tc>
          <w:tcPr>
            <w:tcW w:w="959" w:type="dxa"/>
            <w:vAlign w:val="center"/>
          </w:tcPr>
          <w:p w14:paraId="1416547D">
            <w:pPr>
              <w:snapToGrid w:val="0"/>
              <w:jc w:val="center"/>
              <w:rPr>
                <w:rFonts w:hint="eastAsia"/>
                <w:sz w:val="18"/>
                <w:szCs w:val="18"/>
                <w:lang w:eastAsia="zh-CN"/>
              </w:rPr>
            </w:pPr>
            <w:r>
              <w:rPr>
                <w:rFonts w:hint="eastAsia"/>
                <w:sz w:val="18"/>
                <w:szCs w:val="18"/>
              </w:rPr>
              <w:t>大型</w:t>
            </w:r>
          </w:p>
        </w:tc>
        <w:tc>
          <w:tcPr>
            <w:tcW w:w="6443" w:type="dxa"/>
            <w:vAlign w:val="center"/>
          </w:tcPr>
          <w:p w14:paraId="26F27B7D">
            <w:pPr>
              <w:snapToGrid w:val="0"/>
              <w:jc w:val="left"/>
              <w:rPr>
                <w:rFonts w:hint="eastAsia"/>
                <w:sz w:val="18"/>
                <w:szCs w:val="18"/>
                <w:lang w:val="en-US" w:eastAsia="zh-CN"/>
              </w:rPr>
            </w:pPr>
            <w:r>
              <w:rPr>
                <w:rFonts w:hint="eastAsia"/>
                <w:sz w:val="18"/>
                <w:szCs w:val="18"/>
                <w:lang w:val="en-US" w:eastAsia="zh-CN"/>
              </w:rPr>
              <w:t>大型，单体建筑面积4.4万㎡，30层，高96米，地下室面积1.2万㎡。</w:t>
            </w:r>
          </w:p>
        </w:tc>
      </w:tr>
      <w:tr w14:paraId="25EE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DD218E3">
            <w:pPr>
              <w:snapToGrid w:val="0"/>
              <w:jc w:val="center"/>
              <w:rPr>
                <w:rFonts w:hint="eastAsia"/>
                <w:sz w:val="18"/>
                <w:szCs w:val="18"/>
                <w:lang w:eastAsia="zh-CN"/>
              </w:rPr>
            </w:pPr>
          </w:p>
        </w:tc>
        <w:tc>
          <w:tcPr>
            <w:tcW w:w="1334" w:type="dxa"/>
            <w:vAlign w:val="center"/>
          </w:tcPr>
          <w:p w14:paraId="47682DF5">
            <w:pPr>
              <w:snapToGrid w:val="0"/>
              <w:jc w:val="center"/>
              <w:rPr>
                <w:rFonts w:hint="eastAsia"/>
                <w:sz w:val="18"/>
                <w:szCs w:val="18"/>
                <w:lang w:eastAsia="zh-CN"/>
              </w:rPr>
            </w:pPr>
            <w:r>
              <w:rPr>
                <w:rFonts w:hint="eastAsia"/>
                <w:sz w:val="18"/>
                <w:szCs w:val="18"/>
              </w:rPr>
              <w:t>2013</w:t>
            </w:r>
            <w:r>
              <w:rPr>
                <w:rFonts w:hint="eastAsia"/>
                <w:sz w:val="18"/>
                <w:szCs w:val="18"/>
                <w:lang w:eastAsia="zh-CN"/>
              </w:rPr>
              <w:t>年</w:t>
            </w:r>
            <w:r>
              <w:rPr>
                <w:rFonts w:hint="eastAsia"/>
                <w:sz w:val="18"/>
                <w:szCs w:val="18"/>
                <w:lang w:val="en-US" w:eastAsia="zh-CN"/>
              </w:rPr>
              <w:t>5月</w:t>
            </w:r>
          </w:p>
        </w:tc>
        <w:tc>
          <w:tcPr>
            <w:tcW w:w="4567" w:type="dxa"/>
            <w:vAlign w:val="center"/>
          </w:tcPr>
          <w:p w14:paraId="6DF6EBF1">
            <w:pPr>
              <w:snapToGrid w:val="0"/>
              <w:jc w:val="left"/>
              <w:rPr>
                <w:rFonts w:hint="eastAsia"/>
                <w:sz w:val="18"/>
                <w:szCs w:val="18"/>
                <w:lang w:val="en-US" w:eastAsia="zh-CN"/>
              </w:rPr>
            </w:pPr>
            <w:r>
              <w:rPr>
                <w:rFonts w:hint="eastAsia"/>
                <w:sz w:val="18"/>
                <w:szCs w:val="18"/>
                <w:lang w:val="en-US" w:eastAsia="zh-CN"/>
              </w:rPr>
              <w:t>银河壹号</w:t>
            </w:r>
          </w:p>
        </w:tc>
        <w:tc>
          <w:tcPr>
            <w:tcW w:w="959" w:type="dxa"/>
            <w:vAlign w:val="center"/>
          </w:tcPr>
          <w:p w14:paraId="443278D1">
            <w:pPr>
              <w:snapToGrid w:val="0"/>
              <w:jc w:val="center"/>
              <w:rPr>
                <w:rFonts w:hint="eastAsia"/>
                <w:sz w:val="18"/>
                <w:szCs w:val="18"/>
                <w:lang w:eastAsia="zh-CN"/>
              </w:rPr>
            </w:pPr>
            <w:r>
              <w:rPr>
                <w:rFonts w:hint="eastAsia"/>
                <w:sz w:val="18"/>
                <w:szCs w:val="18"/>
              </w:rPr>
              <w:t>大型</w:t>
            </w:r>
          </w:p>
        </w:tc>
        <w:tc>
          <w:tcPr>
            <w:tcW w:w="6443" w:type="dxa"/>
            <w:vAlign w:val="center"/>
          </w:tcPr>
          <w:p w14:paraId="244AA66B">
            <w:pPr>
              <w:snapToGrid w:val="0"/>
              <w:jc w:val="left"/>
              <w:rPr>
                <w:rFonts w:hint="eastAsia"/>
                <w:sz w:val="18"/>
                <w:szCs w:val="18"/>
                <w:lang w:val="en-US" w:eastAsia="zh-CN"/>
              </w:rPr>
            </w:pPr>
            <w:r>
              <w:rPr>
                <w:rFonts w:hint="eastAsia"/>
                <w:sz w:val="18"/>
                <w:szCs w:val="18"/>
                <w:lang w:val="en-US" w:eastAsia="zh-CN"/>
              </w:rPr>
              <w:t>大型，总建筑面积11.98万㎡，32层，高98.8米，地下一层2.7万㎡ 。</w:t>
            </w:r>
          </w:p>
        </w:tc>
      </w:tr>
      <w:tr w14:paraId="4DA8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0858A30">
            <w:pPr>
              <w:snapToGrid w:val="0"/>
              <w:jc w:val="center"/>
              <w:rPr>
                <w:rFonts w:hint="eastAsia"/>
                <w:sz w:val="18"/>
                <w:szCs w:val="18"/>
                <w:lang w:eastAsia="zh-CN"/>
              </w:rPr>
            </w:pPr>
          </w:p>
        </w:tc>
        <w:tc>
          <w:tcPr>
            <w:tcW w:w="1334" w:type="dxa"/>
            <w:vAlign w:val="center"/>
          </w:tcPr>
          <w:p w14:paraId="3799A9CD">
            <w:pPr>
              <w:snapToGrid w:val="0"/>
              <w:jc w:val="center"/>
              <w:rPr>
                <w:rFonts w:hint="eastAsia"/>
                <w:sz w:val="18"/>
                <w:szCs w:val="18"/>
                <w:lang w:eastAsia="zh-CN"/>
              </w:rPr>
            </w:pPr>
            <w:r>
              <w:rPr>
                <w:rFonts w:hint="eastAsia"/>
                <w:sz w:val="18"/>
                <w:szCs w:val="18"/>
              </w:rPr>
              <w:t>2011</w:t>
            </w:r>
            <w:r>
              <w:rPr>
                <w:rFonts w:hint="eastAsia"/>
                <w:sz w:val="18"/>
                <w:szCs w:val="18"/>
                <w:lang w:val="en-US" w:eastAsia="zh-CN"/>
              </w:rPr>
              <w:t>年6月</w:t>
            </w:r>
          </w:p>
        </w:tc>
        <w:tc>
          <w:tcPr>
            <w:tcW w:w="4567" w:type="dxa"/>
            <w:vAlign w:val="center"/>
          </w:tcPr>
          <w:p w14:paraId="7524FDDB">
            <w:pPr>
              <w:snapToGrid w:val="0"/>
              <w:jc w:val="left"/>
              <w:rPr>
                <w:rFonts w:hint="eastAsia"/>
                <w:sz w:val="18"/>
                <w:szCs w:val="18"/>
                <w:lang w:val="en-US" w:eastAsia="zh-CN"/>
              </w:rPr>
            </w:pPr>
            <w:r>
              <w:rPr>
                <w:rFonts w:hint="eastAsia"/>
                <w:sz w:val="18"/>
                <w:szCs w:val="18"/>
                <w:lang w:val="en-US" w:eastAsia="zh-CN"/>
              </w:rPr>
              <w:t>龙湾府邸（住宅）</w:t>
            </w:r>
          </w:p>
        </w:tc>
        <w:tc>
          <w:tcPr>
            <w:tcW w:w="959" w:type="dxa"/>
            <w:vAlign w:val="center"/>
          </w:tcPr>
          <w:p w14:paraId="21428A40">
            <w:pPr>
              <w:snapToGrid w:val="0"/>
              <w:jc w:val="center"/>
              <w:rPr>
                <w:rFonts w:hint="eastAsia"/>
                <w:sz w:val="18"/>
                <w:szCs w:val="18"/>
                <w:lang w:eastAsia="zh-CN"/>
              </w:rPr>
            </w:pPr>
            <w:r>
              <w:rPr>
                <w:rFonts w:hint="eastAsia"/>
                <w:sz w:val="18"/>
                <w:szCs w:val="18"/>
              </w:rPr>
              <w:t>大型</w:t>
            </w:r>
          </w:p>
        </w:tc>
        <w:tc>
          <w:tcPr>
            <w:tcW w:w="6443" w:type="dxa"/>
            <w:vAlign w:val="center"/>
          </w:tcPr>
          <w:p w14:paraId="22E94319">
            <w:pPr>
              <w:snapToGrid w:val="0"/>
              <w:jc w:val="left"/>
              <w:rPr>
                <w:rFonts w:hint="eastAsia"/>
                <w:sz w:val="18"/>
                <w:szCs w:val="18"/>
                <w:lang w:val="en-US" w:eastAsia="zh-CN"/>
              </w:rPr>
            </w:pPr>
            <w:r>
              <w:rPr>
                <w:rFonts w:hint="eastAsia"/>
                <w:sz w:val="18"/>
                <w:szCs w:val="18"/>
                <w:lang w:val="en-US" w:eastAsia="zh-CN"/>
              </w:rPr>
              <w:t>大型，总建筑面积17万㎡，32层，高98米；3.6万㎡地下室 。</w:t>
            </w:r>
          </w:p>
        </w:tc>
      </w:tr>
      <w:tr w14:paraId="06ED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18C58D1">
            <w:pPr>
              <w:snapToGrid w:val="0"/>
              <w:jc w:val="center"/>
              <w:rPr>
                <w:rFonts w:hint="eastAsia"/>
                <w:sz w:val="18"/>
                <w:szCs w:val="18"/>
                <w:lang w:eastAsia="zh-CN"/>
              </w:rPr>
            </w:pPr>
            <w:r>
              <w:rPr>
                <w:rFonts w:hint="eastAsia"/>
                <w:sz w:val="18"/>
                <w:szCs w:val="18"/>
              </w:rPr>
              <w:t>张蔚蓉</w:t>
            </w:r>
          </w:p>
        </w:tc>
        <w:tc>
          <w:tcPr>
            <w:tcW w:w="1334" w:type="dxa"/>
            <w:vAlign w:val="center"/>
          </w:tcPr>
          <w:p w14:paraId="25560452">
            <w:pPr>
              <w:snapToGrid w:val="0"/>
              <w:jc w:val="center"/>
              <w:rPr>
                <w:rFonts w:hint="eastAsia"/>
                <w:sz w:val="18"/>
                <w:szCs w:val="18"/>
                <w:lang w:eastAsia="zh-CN"/>
              </w:rPr>
            </w:pPr>
            <w:r>
              <w:rPr>
                <w:rFonts w:hint="eastAsia"/>
                <w:sz w:val="18"/>
                <w:szCs w:val="18"/>
              </w:rPr>
              <w:t>2005年</w:t>
            </w:r>
            <w:r>
              <w:rPr>
                <w:rFonts w:hint="eastAsia"/>
                <w:sz w:val="18"/>
                <w:szCs w:val="18"/>
                <w:lang w:val="en-US" w:eastAsia="zh-CN"/>
              </w:rPr>
              <w:t>06月</w:t>
            </w:r>
          </w:p>
        </w:tc>
        <w:tc>
          <w:tcPr>
            <w:tcW w:w="4567" w:type="dxa"/>
            <w:vAlign w:val="center"/>
          </w:tcPr>
          <w:p w14:paraId="10109BE9">
            <w:pPr>
              <w:snapToGrid w:val="0"/>
              <w:jc w:val="left"/>
              <w:rPr>
                <w:rFonts w:hint="eastAsia"/>
                <w:sz w:val="18"/>
                <w:szCs w:val="18"/>
                <w:lang w:eastAsia="zh-CN"/>
              </w:rPr>
            </w:pPr>
            <w:r>
              <w:rPr>
                <w:rFonts w:hint="eastAsia"/>
                <w:sz w:val="18"/>
                <w:szCs w:val="18"/>
              </w:rPr>
              <w:t>金坛人民医院综合门诊大楼</w:t>
            </w:r>
          </w:p>
        </w:tc>
        <w:tc>
          <w:tcPr>
            <w:tcW w:w="959" w:type="dxa"/>
            <w:vAlign w:val="center"/>
          </w:tcPr>
          <w:p w14:paraId="78335767">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7DD69FA4">
            <w:pPr>
              <w:snapToGrid w:val="0"/>
              <w:jc w:val="left"/>
              <w:rPr>
                <w:rFonts w:hint="eastAsia"/>
                <w:sz w:val="18"/>
                <w:szCs w:val="18"/>
                <w:lang w:val="en-US" w:eastAsia="zh-CN"/>
              </w:rPr>
            </w:pPr>
            <w:r>
              <w:rPr>
                <w:rFonts w:hint="eastAsia"/>
                <w:sz w:val="18"/>
                <w:szCs w:val="18"/>
                <w:lang w:val="en-US" w:eastAsia="zh-CN"/>
              </w:rPr>
              <w:t>大型公建，单体建筑面积99206平方米，建筑高度约50米，16层，地下室面积6554平方米，附建式5级战时中心医院。</w:t>
            </w:r>
          </w:p>
        </w:tc>
      </w:tr>
      <w:tr w14:paraId="449F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C621868">
            <w:pPr>
              <w:snapToGrid w:val="0"/>
              <w:jc w:val="center"/>
              <w:rPr>
                <w:rFonts w:hint="eastAsia"/>
                <w:sz w:val="18"/>
                <w:szCs w:val="18"/>
                <w:lang w:eastAsia="zh-CN"/>
              </w:rPr>
            </w:pPr>
          </w:p>
        </w:tc>
        <w:tc>
          <w:tcPr>
            <w:tcW w:w="1334" w:type="dxa"/>
            <w:vAlign w:val="center"/>
          </w:tcPr>
          <w:p w14:paraId="0E1DE5D5">
            <w:pPr>
              <w:snapToGrid w:val="0"/>
              <w:jc w:val="center"/>
              <w:rPr>
                <w:rFonts w:hint="eastAsia"/>
                <w:sz w:val="18"/>
                <w:szCs w:val="18"/>
                <w:lang w:eastAsia="zh-CN"/>
              </w:rPr>
            </w:pPr>
            <w:r>
              <w:rPr>
                <w:rFonts w:hint="eastAsia"/>
                <w:sz w:val="18"/>
                <w:szCs w:val="18"/>
              </w:rPr>
              <w:t>2008年</w:t>
            </w:r>
            <w:r>
              <w:rPr>
                <w:rFonts w:hint="eastAsia"/>
                <w:sz w:val="18"/>
                <w:szCs w:val="18"/>
                <w:lang w:val="en-US" w:eastAsia="zh-CN"/>
              </w:rPr>
              <w:t>03月</w:t>
            </w:r>
          </w:p>
        </w:tc>
        <w:tc>
          <w:tcPr>
            <w:tcW w:w="4567" w:type="dxa"/>
            <w:vAlign w:val="center"/>
          </w:tcPr>
          <w:p w14:paraId="7A0E0347">
            <w:pPr>
              <w:snapToGrid w:val="0"/>
              <w:jc w:val="left"/>
              <w:rPr>
                <w:rFonts w:hint="eastAsia"/>
                <w:sz w:val="18"/>
                <w:szCs w:val="18"/>
                <w:lang w:eastAsia="zh-CN"/>
              </w:rPr>
            </w:pPr>
            <w:r>
              <w:rPr>
                <w:rFonts w:hint="eastAsia"/>
                <w:sz w:val="18"/>
                <w:szCs w:val="18"/>
              </w:rPr>
              <w:t>浙江温州--平阳鳌江皇家大酒店</w:t>
            </w:r>
          </w:p>
        </w:tc>
        <w:tc>
          <w:tcPr>
            <w:tcW w:w="959" w:type="dxa"/>
            <w:vAlign w:val="center"/>
          </w:tcPr>
          <w:p w14:paraId="1C1725B1">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67F6CB5A">
            <w:pPr>
              <w:snapToGrid w:val="0"/>
              <w:jc w:val="left"/>
              <w:rPr>
                <w:rFonts w:hint="eastAsia"/>
                <w:sz w:val="18"/>
                <w:szCs w:val="18"/>
                <w:lang w:val="en-US" w:eastAsia="zh-CN"/>
              </w:rPr>
            </w:pPr>
            <w:r>
              <w:rPr>
                <w:rFonts w:hint="eastAsia"/>
                <w:sz w:val="18"/>
                <w:szCs w:val="18"/>
                <w:lang w:val="en-US" w:eastAsia="zh-CN"/>
              </w:rPr>
              <w:t>大型公建，单体建筑面积127980平方米，25层，高80米。</w:t>
            </w:r>
          </w:p>
        </w:tc>
      </w:tr>
      <w:tr w14:paraId="1566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08987DF">
            <w:pPr>
              <w:snapToGrid w:val="0"/>
              <w:jc w:val="center"/>
              <w:rPr>
                <w:rFonts w:hint="eastAsia"/>
                <w:sz w:val="18"/>
                <w:szCs w:val="18"/>
                <w:lang w:eastAsia="zh-CN"/>
              </w:rPr>
            </w:pPr>
          </w:p>
        </w:tc>
        <w:tc>
          <w:tcPr>
            <w:tcW w:w="1334" w:type="dxa"/>
            <w:vAlign w:val="center"/>
          </w:tcPr>
          <w:p w14:paraId="7A2B53B0">
            <w:pPr>
              <w:snapToGrid w:val="0"/>
              <w:jc w:val="center"/>
              <w:rPr>
                <w:rFonts w:hint="eastAsia"/>
                <w:sz w:val="18"/>
                <w:szCs w:val="18"/>
                <w:lang w:eastAsia="zh-CN"/>
              </w:rPr>
            </w:pPr>
            <w:r>
              <w:rPr>
                <w:rFonts w:hint="eastAsia"/>
                <w:sz w:val="18"/>
                <w:szCs w:val="18"/>
              </w:rPr>
              <w:t>2011年</w:t>
            </w:r>
            <w:r>
              <w:rPr>
                <w:rFonts w:hint="eastAsia"/>
                <w:sz w:val="18"/>
                <w:szCs w:val="18"/>
                <w:lang w:val="en-US" w:eastAsia="zh-CN"/>
              </w:rPr>
              <w:t>05月</w:t>
            </w:r>
          </w:p>
        </w:tc>
        <w:tc>
          <w:tcPr>
            <w:tcW w:w="4567" w:type="dxa"/>
            <w:vAlign w:val="center"/>
          </w:tcPr>
          <w:p w14:paraId="5643449B">
            <w:pPr>
              <w:snapToGrid w:val="0"/>
              <w:jc w:val="left"/>
              <w:rPr>
                <w:rFonts w:hint="eastAsia"/>
                <w:sz w:val="18"/>
                <w:szCs w:val="18"/>
                <w:lang w:eastAsia="zh-CN"/>
              </w:rPr>
            </w:pPr>
            <w:r>
              <w:rPr>
                <w:rFonts w:hint="eastAsia"/>
                <w:sz w:val="18"/>
                <w:szCs w:val="18"/>
              </w:rPr>
              <w:t>宜居.春水湾1#、2#人防地下室</w:t>
            </w:r>
          </w:p>
        </w:tc>
        <w:tc>
          <w:tcPr>
            <w:tcW w:w="959" w:type="dxa"/>
            <w:vAlign w:val="center"/>
          </w:tcPr>
          <w:p w14:paraId="07464F43">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54F3282E">
            <w:pPr>
              <w:snapToGrid w:val="0"/>
              <w:jc w:val="left"/>
              <w:rPr>
                <w:rFonts w:hint="eastAsia"/>
                <w:sz w:val="18"/>
                <w:szCs w:val="18"/>
                <w:lang w:val="en-US" w:eastAsia="zh-CN"/>
              </w:rPr>
            </w:pPr>
            <w:r>
              <w:rPr>
                <w:rFonts w:hint="eastAsia"/>
                <w:sz w:val="18"/>
                <w:szCs w:val="18"/>
                <w:lang w:val="en-US" w:eastAsia="zh-CN"/>
              </w:rPr>
              <w:t>大型，地下工程 ，地下室面积18743平方米，附建式人防，防护等级6级。</w:t>
            </w:r>
          </w:p>
        </w:tc>
      </w:tr>
      <w:tr w14:paraId="313A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DE83A1C">
            <w:pPr>
              <w:snapToGrid w:val="0"/>
              <w:jc w:val="center"/>
              <w:rPr>
                <w:rFonts w:hint="eastAsia"/>
                <w:sz w:val="18"/>
                <w:szCs w:val="18"/>
                <w:lang w:eastAsia="zh-CN"/>
              </w:rPr>
            </w:pPr>
          </w:p>
        </w:tc>
        <w:tc>
          <w:tcPr>
            <w:tcW w:w="1334" w:type="dxa"/>
            <w:vAlign w:val="center"/>
          </w:tcPr>
          <w:p w14:paraId="3BC98BD0">
            <w:pPr>
              <w:snapToGrid w:val="0"/>
              <w:jc w:val="center"/>
              <w:rPr>
                <w:rFonts w:hint="eastAsia"/>
                <w:sz w:val="18"/>
                <w:szCs w:val="18"/>
                <w:lang w:eastAsia="zh-CN"/>
              </w:rPr>
            </w:pPr>
            <w:r>
              <w:rPr>
                <w:rFonts w:hint="eastAsia"/>
                <w:sz w:val="18"/>
                <w:szCs w:val="18"/>
              </w:rPr>
              <w:t>2014年</w:t>
            </w:r>
            <w:r>
              <w:rPr>
                <w:rFonts w:hint="eastAsia"/>
                <w:sz w:val="18"/>
                <w:szCs w:val="18"/>
                <w:lang w:val="en-US" w:eastAsia="zh-CN"/>
              </w:rPr>
              <w:t>02月</w:t>
            </w:r>
          </w:p>
        </w:tc>
        <w:tc>
          <w:tcPr>
            <w:tcW w:w="4567" w:type="dxa"/>
            <w:vAlign w:val="center"/>
          </w:tcPr>
          <w:p w14:paraId="37D55190">
            <w:pPr>
              <w:snapToGrid w:val="0"/>
              <w:jc w:val="left"/>
              <w:rPr>
                <w:rFonts w:hint="eastAsia"/>
                <w:sz w:val="18"/>
                <w:szCs w:val="18"/>
                <w:lang w:eastAsia="zh-CN"/>
              </w:rPr>
            </w:pPr>
            <w:r>
              <w:rPr>
                <w:rFonts w:hint="eastAsia"/>
                <w:sz w:val="18"/>
                <w:szCs w:val="18"/>
              </w:rPr>
              <w:t>风雅尚都人防地下室</w:t>
            </w:r>
          </w:p>
        </w:tc>
        <w:tc>
          <w:tcPr>
            <w:tcW w:w="959" w:type="dxa"/>
            <w:vAlign w:val="center"/>
          </w:tcPr>
          <w:p w14:paraId="042E6261">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3CDAEBC3">
            <w:pPr>
              <w:snapToGrid w:val="0"/>
              <w:jc w:val="left"/>
              <w:rPr>
                <w:rFonts w:hint="eastAsia"/>
                <w:sz w:val="18"/>
                <w:szCs w:val="18"/>
                <w:lang w:val="en-US" w:eastAsia="zh-CN"/>
              </w:rPr>
            </w:pPr>
            <w:r>
              <w:rPr>
                <w:rFonts w:hint="eastAsia"/>
                <w:sz w:val="18"/>
                <w:szCs w:val="18"/>
                <w:lang w:val="en-US" w:eastAsia="zh-CN"/>
              </w:rPr>
              <w:t>大型，地下工程，地下室面积20768平方米，附建式人防，防护等级6级。</w:t>
            </w:r>
          </w:p>
        </w:tc>
      </w:tr>
      <w:tr w14:paraId="6F22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B16FD3D">
            <w:pPr>
              <w:snapToGrid w:val="0"/>
              <w:jc w:val="center"/>
              <w:rPr>
                <w:rFonts w:hint="eastAsia"/>
                <w:sz w:val="18"/>
                <w:szCs w:val="18"/>
                <w:lang w:eastAsia="zh-CN"/>
              </w:rPr>
            </w:pPr>
          </w:p>
        </w:tc>
        <w:tc>
          <w:tcPr>
            <w:tcW w:w="1334" w:type="dxa"/>
            <w:vAlign w:val="center"/>
          </w:tcPr>
          <w:p w14:paraId="6D70FE19">
            <w:pPr>
              <w:snapToGrid w:val="0"/>
              <w:jc w:val="center"/>
              <w:rPr>
                <w:rFonts w:hint="eastAsia"/>
                <w:sz w:val="18"/>
                <w:szCs w:val="18"/>
                <w:lang w:eastAsia="zh-CN"/>
              </w:rPr>
            </w:pPr>
            <w:r>
              <w:rPr>
                <w:rFonts w:hint="eastAsia"/>
                <w:sz w:val="18"/>
                <w:szCs w:val="18"/>
              </w:rPr>
              <w:t>2015年</w:t>
            </w:r>
            <w:r>
              <w:rPr>
                <w:rFonts w:hint="eastAsia"/>
                <w:sz w:val="18"/>
                <w:szCs w:val="18"/>
                <w:lang w:val="en-US" w:eastAsia="zh-CN"/>
              </w:rPr>
              <w:t>12月</w:t>
            </w:r>
          </w:p>
        </w:tc>
        <w:tc>
          <w:tcPr>
            <w:tcW w:w="4567" w:type="dxa"/>
            <w:vAlign w:val="center"/>
          </w:tcPr>
          <w:p w14:paraId="0C8097BA">
            <w:pPr>
              <w:snapToGrid w:val="0"/>
              <w:jc w:val="left"/>
              <w:rPr>
                <w:rFonts w:hint="eastAsia"/>
                <w:sz w:val="18"/>
                <w:szCs w:val="18"/>
                <w:lang w:eastAsia="zh-CN"/>
              </w:rPr>
            </w:pPr>
            <w:r>
              <w:rPr>
                <w:rFonts w:hint="eastAsia"/>
                <w:sz w:val="18"/>
                <w:szCs w:val="18"/>
              </w:rPr>
              <w:t>普善·领秀花都人防地下室</w:t>
            </w:r>
          </w:p>
        </w:tc>
        <w:tc>
          <w:tcPr>
            <w:tcW w:w="959" w:type="dxa"/>
            <w:vAlign w:val="center"/>
          </w:tcPr>
          <w:p w14:paraId="1176A5DE">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76A4C620">
            <w:pPr>
              <w:snapToGrid w:val="0"/>
              <w:jc w:val="left"/>
              <w:rPr>
                <w:rFonts w:hint="eastAsia"/>
                <w:sz w:val="18"/>
                <w:szCs w:val="18"/>
                <w:lang w:val="en-US" w:eastAsia="zh-CN"/>
              </w:rPr>
            </w:pPr>
            <w:r>
              <w:rPr>
                <w:rFonts w:hint="eastAsia"/>
                <w:sz w:val="18"/>
                <w:szCs w:val="18"/>
                <w:lang w:val="en-US" w:eastAsia="zh-CN"/>
              </w:rPr>
              <w:t>大型，地下工程，地下室面积26686平方米，附建式人防，防护等级6级</w:t>
            </w:r>
          </w:p>
        </w:tc>
      </w:tr>
      <w:tr w14:paraId="753B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8CE72E4">
            <w:pPr>
              <w:snapToGrid w:val="0"/>
              <w:jc w:val="center"/>
              <w:rPr>
                <w:rFonts w:hint="eastAsia"/>
                <w:sz w:val="18"/>
                <w:szCs w:val="18"/>
                <w:lang w:eastAsia="zh-CN"/>
              </w:rPr>
            </w:pPr>
          </w:p>
        </w:tc>
        <w:tc>
          <w:tcPr>
            <w:tcW w:w="1334" w:type="dxa"/>
            <w:vAlign w:val="center"/>
          </w:tcPr>
          <w:p w14:paraId="74A2A72E">
            <w:pPr>
              <w:snapToGrid w:val="0"/>
              <w:jc w:val="center"/>
              <w:rPr>
                <w:rFonts w:hint="eastAsia"/>
                <w:sz w:val="18"/>
                <w:szCs w:val="18"/>
                <w:lang w:eastAsia="zh-CN"/>
              </w:rPr>
            </w:pPr>
            <w:r>
              <w:rPr>
                <w:rFonts w:hint="eastAsia"/>
                <w:sz w:val="18"/>
                <w:szCs w:val="18"/>
              </w:rPr>
              <w:t>2016年</w:t>
            </w:r>
            <w:r>
              <w:rPr>
                <w:rFonts w:hint="eastAsia"/>
                <w:sz w:val="18"/>
                <w:szCs w:val="18"/>
                <w:lang w:val="en-US" w:eastAsia="zh-CN"/>
              </w:rPr>
              <w:t>12月</w:t>
            </w:r>
          </w:p>
        </w:tc>
        <w:tc>
          <w:tcPr>
            <w:tcW w:w="4567" w:type="dxa"/>
            <w:vAlign w:val="center"/>
          </w:tcPr>
          <w:p w14:paraId="09965507">
            <w:pPr>
              <w:snapToGrid w:val="0"/>
              <w:jc w:val="left"/>
              <w:rPr>
                <w:rFonts w:hint="eastAsia"/>
                <w:sz w:val="18"/>
                <w:szCs w:val="18"/>
                <w:lang w:eastAsia="zh-CN"/>
              </w:rPr>
            </w:pPr>
            <w:r>
              <w:rPr>
                <w:rFonts w:hint="eastAsia"/>
                <w:sz w:val="18"/>
                <w:szCs w:val="18"/>
              </w:rPr>
              <w:t>绿景雅苑B地块人防地下室</w:t>
            </w:r>
          </w:p>
        </w:tc>
        <w:tc>
          <w:tcPr>
            <w:tcW w:w="959" w:type="dxa"/>
            <w:vAlign w:val="center"/>
          </w:tcPr>
          <w:p w14:paraId="3261F7B2">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5F2D47D9">
            <w:pPr>
              <w:snapToGrid w:val="0"/>
              <w:jc w:val="left"/>
              <w:rPr>
                <w:rFonts w:hint="eastAsia"/>
                <w:sz w:val="18"/>
                <w:szCs w:val="18"/>
                <w:lang w:val="en-US" w:eastAsia="zh-CN"/>
              </w:rPr>
            </w:pPr>
            <w:r>
              <w:rPr>
                <w:rFonts w:hint="eastAsia"/>
                <w:sz w:val="18"/>
                <w:szCs w:val="18"/>
                <w:lang w:val="en-US" w:eastAsia="zh-CN"/>
              </w:rPr>
              <w:t>大型，地下工程，地下室面积27083平方米，附建式人防，防护等级6级。</w:t>
            </w:r>
          </w:p>
        </w:tc>
      </w:tr>
      <w:tr w14:paraId="184F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34165A1">
            <w:pPr>
              <w:snapToGrid w:val="0"/>
              <w:jc w:val="center"/>
              <w:rPr>
                <w:rFonts w:hint="eastAsia"/>
                <w:sz w:val="18"/>
                <w:szCs w:val="18"/>
                <w:lang w:eastAsia="zh-CN"/>
              </w:rPr>
            </w:pPr>
            <w:r>
              <w:rPr>
                <w:rFonts w:hint="eastAsia"/>
                <w:sz w:val="18"/>
                <w:szCs w:val="18"/>
              </w:rPr>
              <w:t>钱维萍</w:t>
            </w:r>
          </w:p>
        </w:tc>
        <w:tc>
          <w:tcPr>
            <w:tcW w:w="1334" w:type="dxa"/>
            <w:vAlign w:val="center"/>
          </w:tcPr>
          <w:p w14:paraId="504C3D34">
            <w:pPr>
              <w:snapToGrid w:val="0"/>
              <w:jc w:val="center"/>
              <w:rPr>
                <w:rFonts w:hint="eastAsia"/>
                <w:sz w:val="18"/>
                <w:szCs w:val="18"/>
                <w:lang w:val="en-US" w:eastAsia="zh-CN"/>
              </w:rPr>
            </w:pPr>
            <w:r>
              <w:rPr>
                <w:rFonts w:hint="eastAsia"/>
                <w:sz w:val="18"/>
                <w:szCs w:val="18"/>
                <w:lang w:val="en-US" w:eastAsia="zh-CN"/>
              </w:rPr>
              <w:t>2015年05月</w:t>
            </w:r>
          </w:p>
        </w:tc>
        <w:tc>
          <w:tcPr>
            <w:tcW w:w="4567" w:type="dxa"/>
            <w:vAlign w:val="center"/>
          </w:tcPr>
          <w:p w14:paraId="50CC5257">
            <w:pPr>
              <w:snapToGrid w:val="0"/>
              <w:jc w:val="left"/>
              <w:rPr>
                <w:rFonts w:hint="eastAsia"/>
                <w:sz w:val="18"/>
                <w:szCs w:val="18"/>
                <w:lang w:eastAsia="zh-CN"/>
              </w:rPr>
            </w:pPr>
            <w:r>
              <w:rPr>
                <w:rFonts w:hint="eastAsia"/>
                <w:sz w:val="18"/>
                <w:szCs w:val="18"/>
              </w:rPr>
              <w:t>伊泰华府二期</w:t>
            </w:r>
          </w:p>
        </w:tc>
        <w:tc>
          <w:tcPr>
            <w:tcW w:w="959" w:type="dxa"/>
            <w:vAlign w:val="center"/>
          </w:tcPr>
          <w:p w14:paraId="3B440652">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62AC1376">
            <w:pPr>
              <w:snapToGrid w:val="0"/>
              <w:jc w:val="left"/>
              <w:rPr>
                <w:rFonts w:hint="eastAsia"/>
                <w:sz w:val="18"/>
                <w:szCs w:val="18"/>
                <w:lang w:val="en-US" w:eastAsia="zh-CN"/>
              </w:rPr>
            </w:pPr>
          </w:p>
          <w:p w14:paraId="5C05FCA4">
            <w:pPr>
              <w:snapToGrid w:val="0"/>
              <w:jc w:val="left"/>
              <w:rPr>
                <w:rFonts w:hint="eastAsia"/>
                <w:sz w:val="18"/>
                <w:szCs w:val="18"/>
                <w:lang w:val="en-US" w:eastAsia="zh-CN"/>
              </w:rPr>
            </w:pPr>
            <w:r>
              <w:rPr>
                <w:rFonts w:hint="eastAsia"/>
                <w:sz w:val="18"/>
                <w:szCs w:val="18"/>
                <w:lang w:val="en-US" w:eastAsia="zh-CN"/>
              </w:rPr>
              <w:t>大型,建筑面积12.9万平方米， 建筑高度98.6m，地上27层，地下2层地下5.2万平方米。</w:t>
            </w:r>
          </w:p>
        </w:tc>
      </w:tr>
      <w:tr w14:paraId="543C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1933E05">
            <w:pPr>
              <w:snapToGrid w:val="0"/>
              <w:jc w:val="center"/>
              <w:rPr>
                <w:rFonts w:hint="eastAsia"/>
                <w:sz w:val="18"/>
                <w:szCs w:val="18"/>
                <w:lang w:eastAsia="zh-CN"/>
              </w:rPr>
            </w:pPr>
          </w:p>
        </w:tc>
        <w:tc>
          <w:tcPr>
            <w:tcW w:w="1334" w:type="dxa"/>
            <w:vAlign w:val="center"/>
          </w:tcPr>
          <w:p w14:paraId="325CEC83">
            <w:pPr>
              <w:snapToGrid w:val="0"/>
              <w:jc w:val="center"/>
              <w:rPr>
                <w:rFonts w:hint="eastAsia"/>
                <w:sz w:val="18"/>
                <w:szCs w:val="18"/>
                <w:lang w:val="en-US" w:eastAsia="zh-CN"/>
              </w:rPr>
            </w:pPr>
            <w:r>
              <w:rPr>
                <w:rFonts w:hint="eastAsia"/>
                <w:sz w:val="18"/>
                <w:szCs w:val="18"/>
                <w:lang w:val="en-US" w:eastAsia="zh-CN"/>
              </w:rPr>
              <w:t>2016年12月</w:t>
            </w:r>
          </w:p>
        </w:tc>
        <w:tc>
          <w:tcPr>
            <w:tcW w:w="4567" w:type="dxa"/>
            <w:vAlign w:val="center"/>
          </w:tcPr>
          <w:p w14:paraId="3E75971C">
            <w:pPr>
              <w:snapToGrid w:val="0"/>
              <w:jc w:val="left"/>
              <w:rPr>
                <w:rFonts w:hint="eastAsia"/>
                <w:sz w:val="18"/>
                <w:szCs w:val="18"/>
                <w:lang w:eastAsia="zh-CN"/>
              </w:rPr>
            </w:pPr>
            <w:r>
              <w:rPr>
                <w:rFonts w:hint="eastAsia"/>
                <w:sz w:val="18"/>
                <w:szCs w:val="18"/>
              </w:rPr>
              <w:t>张家口水岸云镜项目一期商业地块</w:t>
            </w:r>
          </w:p>
        </w:tc>
        <w:tc>
          <w:tcPr>
            <w:tcW w:w="959" w:type="dxa"/>
            <w:vAlign w:val="center"/>
          </w:tcPr>
          <w:p w14:paraId="2D55137E">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56DF057A">
            <w:pPr>
              <w:snapToGrid w:val="0"/>
              <w:jc w:val="left"/>
              <w:rPr>
                <w:rFonts w:hint="eastAsia"/>
                <w:sz w:val="18"/>
                <w:szCs w:val="18"/>
                <w:lang w:val="en-US" w:eastAsia="zh-CN"/>
              </w:rPr>
            </w:pPr>
            <w:r>
              <w:rPr>
                <w:rFonts w:hint="eastAsia"/>
                <w:sz w:val="18"/>
                <w:szCs w:val="18"/>
                <w:lang w:val="en-US" w:eastAsia="zh-CN"/>
              </w:rPr>
              <w:t>大型，建筑面积19.49万平方米，建筑高度</w:t>
            </w:r>
          </w:p>
          <w:p w14:paraId="33A1C5A6">
            <w:pPr>
              <w:snapToGrid w:val="0"/>
              <w:jc w:val="left"/>
              <w:rPr>
                <w:rFonts w:hint="eastAsia"/>
                <w:sz w:val="18"/>
                <w:szCs w:val="18"/>
                <w:lang w:val="en-US" w:eastAsia="zh-CN"/>
              </w:rPr>
            </w:pPr>
            <w:r>
              <w:rPr>
                <w:rFonts w:hint="eastAsia"/>
                <w:sz w:val="18"/>
                <w:szCs w:val="18"/>
                <w:lang w:val="en-US" w:eastAsia="zh-CN"/>
              </w:rPr>
              <w:t>76.9米，地上22层，地下2层，地下室5.26万平方米。</w:t>
            </w:r>
          </w:p>
        </w:tc>
      </w:tr>
      <w:tr w14:paraId="7E88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8C4D033">
            <w:pPr>
              <w:snapToGrid w:val="0"/>
              <w:jc w:val="center"/>
              <w:rPr>
                <w:rFonts w:hint="eastAsia"/>
                <w:sz w:val="18"/>
                <w:szCs w:val="18"/>
                <w:lang w:eastAsia="zh-CN"/>
              </w:rPr>
            </w:pPr>
          </w:p>
        </w:tc>
        <w:tc>
          <w:tcPr>
            <w:tcW w:w="1334" w:type="dxa"/>
            <w:vAlign w:val="center"/>
          </w:tcPr>
          <w:p w14:paraId="091CA616">
            <w:pPr>
              <w:snapToGrid w:val="0"/>
              <w:jc w:val="center"/>
              <w:rPr>
                <w:rFonts w:hint="eastAsia"/>
                <w:sz w:val="18"/>
                <w:szCs w:val="18"/>
                <w:lang w:val="en-US" w:eastAsia="zh-CN"/>
              </w:rPr>
            </w:pPr>
            <w:r>
              <w:rPr>
                <w:rFonts w:hint="eastAsia"/>
                <w:sz w:val="18"/>
                <w:szCs w:val="18"/>
                <w:lang w:val="en-US" w:eastAsia="zh-CN"/>
              </w:rPr>
              <w:t>2017年06月</w:t>
            </w:r>
          </w:p>
        </w:tc>
        <w:tc>
          <w:tcPr>
            <w:tcW w:w="4567" w:type="dxa"/>
            <w:vAlign w:val="center"/>
          </w:tcPr>
          <w:p w14:paraId="415D914A">
            <w:pPr>
              <w:snapToGrid w:val="0"/>
              <w:jc w:val="left"/>
              <w:rPr>
                <w:rFonts w:hint="eastAsia"/>
                <w:sz w:val="18"/>
                <w:szCs w:val="18"/>
              </w:rPr>
            </w:pPr>
            <w:r>
              <w:rPr>
                <w:rFonts w:hint="eastAsia"/>
                <w:sz w:val="18"/>
                <w:szCs w:val="18"/>
              </w:rPr>
              <w:t>包头德贤华府A区</w:t>
            </w:r>
          </w:p>
          <w:p w14:paraId="30C8C0A5">
            <w:pPr>
              <w:snapToGrid w:val="0"/>
              <w:jc w:val="left"/>
              <w:rPr>
                <w:rFonts w:hint="eastAsia"/>
                <w:sz w:val="18"/>
                <w:szCs w:val="18"/>
                <w:lang w:eastAsia="zh-CN"/>
              </w:rPr>
            </w:pPr>
            <w:r>
              <w:rPr>
                <w:rFonts w:hint="eastAsia"/>
                <w:sz w:val="18"/>
                <w:szCs w:val="18"/>
              </w:rPr>
              <w:t>项目</w:t>
            </w:r>
          </w:p>
        </w:tc>
        <w:tc>
          <w:tcPr>
            <w:tcW w:w="959" w:type="dxa"/>
            <w:vAlign w:val="center"/>
          </w:tcPr>
          <w:p w14:paraId="316EC27E">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553A36B2">
            <w:pPr>
              <w:snapToGrid w:val="0"/>
              <w:jc w:val="left"/>
              <w:rPr>
                <w:rFonts w:hint="eastAsia"/>
                <w:sz w:val="18"/>
                <w:szCs w:val="18"/>
                <w:lang w:val="en-US" w:eastAsia="zh-CN"/>
              </w:rPr>
            </w:pPr>
            <w:r>
              <w:rPr>
                <w:rFonts w:hint="eastAsia"/>
                <w:sz w:val="18"/>
                <w:szCs w:val="18"/>
                <w:lang w:val="en-US" w:eastAsia="zh-CN"/>
              </w:rPr>
              <w:t>大型，建筑面积27.2万平方米，建筑高度79.25米，地上25层，地下2层，地下室5.5万平方米。</w:t>
            </w:r>
          </w:p>
        </w:tc>
      </w:tr>
      <w:tr w14:paraId="6FEE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26F3D74">
            <w:pPr>
              <w:snapToGrid w:val="0"/>
              <w:jc w:val="center"/>
              <w:rPr>
                <w:rFonts w:hint="eastAsia"/>
                <w:sz w:val="18"/>
                <w:szCs w:val="18"/>
                <w:lang w:eastAsia="zh-CN"/>
              </w:rPr>
            </w:pPr>
          </w:p>
        </w:tc>
        <w:tc>
          <w:tcPr>
            <w:tcW w:w="1334" w:type="dxa"/>
            <w:vAlign w:val="center"/>
          </w:tcPr>
          <w:p w14:paraId="1E2C13C3">
            <w:pPr>
              <w:snapToGrid w:val="0"/>
              <w:jc w:val="center"/>
              <w:rPr>
                <w:rFonts w:hint="eastAsia"/>
                <w:sz w:val="18"/>
                <w:szCs w:val="18"/>
                <w:lang w:val="en-US" w:eastAsia="zh-CN"/>
              </w:rPr>
            </w:pPr>
            <w:r>
              <w:rPr>
                <w:rFonts w:hint="eastAsia"/>
                <w:sz w:val="18"/>
                <w:szCs w:val="18"/>
                <w:lang w:val="en-US" w:eastAsia="zh-CN"/>
              </w:rPr>
              <w:t>2017年10月</w:t>
            </w:r>
          </w:p>
        </w:tc>
        <w:tc>
          <w:tcPr>
            <w:tcW w:w="4567" w:type="dxa"/>
            <w:vAlign w:val="center"/>
          </w:tcPr>
          <w:p w14:paraId="1A611A28">
            <w:pPr>
              <w:snapToGrid w:val="0"/>
              <w:jc w:val="left"/>
              <w:rPr>
                <w:rFonts w:hint="eastAsia"/>
                <w:sz w:val="18"/>
                <w:szCs w:val="18"/>
                <w:lang w:eastAsia="zh-CN"/>
              </w:rPr>
            </w:pPr>
            <w:r>
              <w:rPr>
                <w:rFonts w:hint="eastAsia"/>
                <w:sz w:val="18"/>
                <w:szCs w:val="18"/>
              </w:rPr>
              <w:t>十二院城B5组团项目</w:t>
            </w:r>
          </w:p>
        </w:tc>
        <w:tc>
          <w:tcPr>
            <w:tcW w:w="959" w:type="dxa"/>
            <w:vAlign w:val="center"/>
          </w:tcPr>
          <w:p w14:paraId="6E6F627B">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2952EE2D">
            <w:pPr>
              <w:snapToGrid w:val="0"/>
              <w:jc w:val="left"/>
              <w:rPr>
                <w:rFonts w:hint="eastAsia"/>
                <w:sz w:val="18"/>
                <w:szCs w:val="18"/>
                <w:lang w:val="en-US" w:eastAsia="zh-CN"/>
              </w:rPr>
            </w:pPr>
            <w:r>
              <w:rPr>
                <w:rFonts w:hint="eastAsia"/>
                <w:sz w:val="18"/>
                <w:szCs w:val="18"/>
                <w:lang w:val="en-US" w:eastAsia="zh-CN"/>
              </w:rPr>
              <w:t>大型，建筑面积36.7万平方米，建筑高度93.9米，地上32层，地下2层，地下室7.7万平方米</w:t>
            </w:r>
          </w:p>
        </w:tc>
      </w:tr>
      <w:tr w14:paraId="60D2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C3E433E">
            <w:pPr>
              <w:snapToGrid w:val="0"/>
              <w:jc w:val="center"/>
              <w:rPr>
                <w:rFonts w:hint="eastAsia"/>
                <w:sz w:val="18"/>
                <w:szCs w:val="18"/>
                <w:lang w:eastAsia="zh-CN"/>
              </w:rPr>
            </w:pPr>
          </w:p>
        </w:tc>
        <w:tc>
          <w:tcPr>
            <w:tcW w:w="1334" w:type="dxa"/>
            <w:vAlign w:val="center"/>
          </w:tcPr>
          <w:p w14:paraId="228C3E01">
            <w:pPr>
              <w:snapToGrid w:val="0"/>
              <w:jc w:val="center"/>
              <w:rPr>
                <w:rFonts w:hint="eastAsia"/>
                <w:sz w:val="18"/>
                <w:szCs w:val="18"/>
                <w:lang w:val="en-US" w:eastAsia="zh-CN"/>
              </w:rPr>
            </w:pPr>
            <w:r>
              <w:rPr>
                <w:rFonts w:hint="eastAsia"/>
                <w:sz w:val="18"/>
                <w:szCs w:val="18"/>
                <w:lang w:val="en-US" w:eastAsia="zh-CN"/>
              </w:rPr>
              <w:t>2016年06月</w:t>
            </w:r>
          </w:p>
        </w:tc>
        <w:tc>
          <w:tcPr>
            <w:tcW w:w="4567" w:type="dxa"/>
            <w:vAlign w:val="center"/>
          </w:tcPr>
          <w:p w14:paraId="26186EB0">
            <w:pPr>
              <w:snapToGrid w:val="0"/>
              <w:jc w:val="left"/>
              <w:rPr>
                <w:rFonts w:hint="eastAsia"/>
                <w:sz w:val="18"/>
                <w:szCs w:val="18"/>
                <w:lang w:eastAsia="zh-CN"/>
              </w:rPr>
            </w:pPr>
            <w:r>
              <w:rPr>
                <w:rFonts w:hint="eastAsia"/>
                <w:sz w:val="18"/>
                <w:szCs w:val="18"/>
              </w:rPr>
              <w:t>常德市葫芦口棚户区改造回迁楼</w:t>
            </w:r>
          </w:p>
        </w:tc>
        <w:tc>
          <w:tcPr>
            <w:tcW w:w="959" w:type="dxa"/>
            <w:vAlign w:val="center"/>
          </w:tcPr>
          <w:p w14:paraId="162B179D">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3529581C">
            <w:pPr>
              <w:snapToGrid w:val="0"/>
              <w:jc w:val="left"/>
              <w:rPr>
                <w:rFonts w:hint="eastAsia"/>
                <w:sz w:val="18"/>
                <w:szCs w:val="18"/>
                <w:lang w:val="en-US" w:eastAsia="zh-CN"/>
              </w:rPr>
            </w:pPr>
            <w:r>
              <w:rPr>
                <w:rFonts w:hint="eastAsia"/>
                <w:sz w:val="18"/>
                <w:szCs w:val="18"/>
                <w:lang w:val="en-US" w:eastAsia="zh-CN"/>
              </w:rPr>
              <w:t>大型，建筑面积11.57万平方米， 建筑高度69.8米，地上22层，地下3层，地下1.12万平方米。</w:t>
            </w:r>
          </w:p>
        </w:tc>
      </w:tr>
      <w:tr w14:paraId="79BB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D4A9ED0">
            <w:pPr>
              <w:snapToGrid w:val="0"/>
              <w:jc w:val="center"/>
              <w:rPr>
                <w:rFonts w:hint="eastAsia"/>
                <w:sz w:val="18"/>
                <w:szCs w:val="18"/>
                <w:lang w:eastAsia="zh-CN"/>
              </w:rPr>
            </w:pPr>
            <w:r>
              <w:rPr>
                <w:rFonts w:hint="eastAsia"/>
                <w:sz w:val="18"/>
                <w:szCs w:val="18"/>
                <w:lang w:eastAsia="zh-CN"/>
              </w:rPr>
              <w:t>崔惠明</w:t>
            </w:r>
          </w:p>
        </w:tc>
        <w:tc>
          <w:tcPr>
            <w:tcW w:w="1334" w:type="dxa"/>
            <w:vAlign w:val="center"/>
          </w:tcPr>
          <w:p w14:paraId="0919B8DA">
            <w:pPr>
              <w:snapToGrid w:val="0"/>
              <w:jc w:val="center"/>
              <w:rPr>
                <w:rFonts w:hint="eastAsia"/>
                <w:sz w:val="18"/>
                <w:szCs w:val="18"/>
                <w:lang w:val="en-US" w:eastAsia="zh-CN"/>
              </w:rPr>
            </w:pPr>
            <w:r>
              <w:rPr>
                <w:rFonts w:hint="eastAsia"/>
                <w:sz w:val="18"/>
                <w:szCs w:val="18"/>
                <w:lang w:val="en-US" w:eastAsia="zh-CN"/>
              </w:rPr>
              <w:t>2015年12月</w:t>
            </w:r>
          </w:p>
        </w:tc>
        <w:tc>
          <w:tcPr>
            <w:tcW w:w="4567" w:type="dxa"/>
            <w:vAlign w:val="center"/>
          </w:tcPr>
          <w:p w14:paraId="5636F4DB">
            <w:pPr>
              <w:snapToGrid w:val="0"/>
              <w:jc w:val="left"/>
              <w:rPr>
                <w:rFonts w:hint="eastAsia"/>
                <w:sz w:val="18"/>
                <w:szCs w:val="18"/>
                <w:lang w:eastAsia="zh-CN"/>
              </w:rPr>
            </w:pPr>
            <w:r>
              <w:rPr>
                <w:rFonts w:hint="eastAsia"/>
                <w:sz w:val="18"/>
                <w:szCs w:val="18"/>
              </w:rPr>
              <w:t>苏州市轨道交通4号线及支线工程  溪秀路站</w:t>
            </w:r>
          </w:p>
        </w:tc>
        <w:tc>
          <w:tcPr>
            <w:tcW w:w="959" w:type="dxa"/>
            <w:vAlign w:val="center"/>
          </w:tcPr>
          <w:p w14:paraId="3EBD1945">
            <w:pPr>
              <w:snapToGrid w:val="0"/>
              <w:jc w:val="center"/>
              <w:rPr>
                <w:rFonts w:hint="eastAsia"/>
                <w:sz w:val="18"/>
                <w:szCs w:val="18"/>
                <w:lang w:eastAsia="zh-CN"/>
              </w:rPr>
            </w:pPr>
            <w:r>
              <w:rPr>
                <w:rFonts w:hint="eastAsia"/>
                <w:sz w:val="18"/>
                <w:szCs w:val="18"/>
              </w:rPr>
              <w:t>大型</w:t>
            </w:r>
          </w:p>
        </w:tc>
        <w:tc>
          <w:tcPr>
            <w:tcW w:w="6443" w:type="dxa"/>
            <w:vAlign w:val="center"/>
          </w:tcPr>
          <w:p w14:paraId="29F119BA">
            <w:pPr>
              <w:snapToGrid w:val="0"/>
              <w:jc w:val="left"/>
              <w:rPr>
                <w:rFonts w:hint="eastAsia"/>
                <w:sz w:val="18"/>
                <w:szCs w:val="18"/>
                <w:lang w:val="en-US" w:eastAsia="zh-CN"/>
              </w:rPr>
            </w:pPr>
            <w:r>
              <w:rPr>
                <w:rFonts w:hint="eastAsia"/>
                <w:sz w:val="18"/>
                <w:szCs w:val="18"/>
                <w:lang w:val="en-US" w:eastAsia="zh-CN"/>
              </w:rPr>
              <w:t>复杂地下工程、地下空间总建筑面积21493㎡。</w:t>
            </w:r>
          </w:p>
        </w:tc>
      </w:tr>
      <w:tr w14:paraId="3FA8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732059C">
            <w:pPr>
              <w:snapToGrid w:val="0"/>
              <w:jc w:val="center"/>
              <w:rPr>
                <w:rFonts w:hint="eastAsia"/>
                <w:sz w:val="18"/>
                <w:szCs w:val="18"/>
                <w:lang w:eastAsia="zh-CN"/>
              </w:rPr>
            </w:pPr>
          </w:p>
        </w:tc>
        <w:tc>
          <w:tcPr>
            <w:tcW w:w="1334" w:type="dxa"/>
            <w:vAlign w:val="center"/>
          </w:tcPr>
          <w:p w14:paraId="54BBC220">
            <w:pPr>
              <w:snapToGrid w:val="0"/>
              <w:jc w:val="center"/>
              <w:rPr>
                <w:rFonts w:hint="eastAsia"/>
                <w:sz w:val="18"/>
                <w:szCs w:val="18"/>
                <w:lang w:val="en-US" w:eastAsia="zh-CN"/>
              </w:rPr>
            </w:pPr>
            <w:r>
              <w:rPr>
                <w:rFonts w:hint="eastAsia"/>
                <w:sz w:val="18"/>
                <w:szCs w:val="18"/>
                <w:lang w:val="en-US" w:eastAsia="zh-CN"/>
              </w:rPr>
              <w:t>2015年12月</w:t>
            </w:r>
          </w:p>
        </w:tc>
        <w:tc>
          <w:tcPr>
            <w:tcW w:w="4567" w:type="dxa"/>
            <w:vAlign w:val="center"/>
          </w:tcPr>
          <w:p w14:paraId="3DD47E35">
            <w:pPr>
              <w:snapToGrid w:val="0"/>
              <w:jc w:val="left"/>
              <w:rPr>
                <w:rFonts w:hint="eastAsia"/>
                <w:sz w:val="18"/>
                <w:szCs w:val="18"/>
                <w:lang w:eastAsia="zh-CN"/>
              </w:rPr>
            </w:pPr>
            <w:r>
              <w:rPr>
                <w:rFonts w:hint="eastAsia"/>
                <w:sz w:val="18"/>
                <w:szCs w:val="18"/>
              </w:rPr>
              <w:t>苏州市轨道交通4号线及支线工程  邵昂路站</w:t>
            </w:r>
          </w:p>
        </w:tc>
        <w:tc>
          <w:tcPr>
            <w:tcW w:w="959" w:type="dxa"/>
            <w:vAlign w:val="center"/>
          </w:tcPr>
          <w:p w14:paraId="5358F5F0">
            <w:pPr>
              <w:snapToGrid w:val="0"/>
              <w:jc w:val="center"/>
              <w:rPr>
                <w:rFonts w:hint="eastAsia"/>
                <w:sz w:val="18"/>
                <w:szCs w:val="18"/>
                <w:lang w:eastAsia="zh-CN"/>
              </w:rPr>
            </w:pPr>
            <w:r>
              <w:rPr>
                <w:rFonts w:hint="eastAsia"/>
                <w:sz w:val="18"/>
                <w:szCs w:val="18"/>
              </w:rPr>
              <w:t>大型</w:t>
            </w:r>
          </w:p>
        </w:tc>
        <w:tc>
          <w:tcPr>
            <w:tcW w:w="6443" w:type="dxa"/>
            <w:vAlign w:val="center"/>
          </w:tcPr>
          <w:p w14:paraId="0173AE7D">
            <w:pPr>
              <w:snapToGrid w:val="0"/>
              <w:jc w:val="left"/>
              <w:rPr>
                <w:rFonts w:hint="eastAsia"/>
                <w:sz w:val="18"/>
                <w:szCs w:val="18"/>
                <w:lang w:val="en-US" w:eastAsia="zh-CN"/>
              </w:rPr>
            </w:pPr>
            <w:r>
              <w:rPr>
                <w:rFonts w:hint="eastAsia"/>
                <w:sz w:val="18"/>
                <w:szCs w:val="18"/>
                <w:lang w:val="en-US" w:eastAsia="zh-CN"/>
              </w:rPr>
              <w:t>复杂地下工程、地下空间总建筑面积20389㎡。</w:t>
            </w:r>
          </w:p>
        </w:tc>
      </w:tr>
      <w:tr w14:paraId="1D74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3DC294A">
            <w:pPr>
              <w:snapToGrid w:val="0"/>
              <w:jc w:val="center"/>
              <w:rPr>
                <w:rFonts w:hint="eastAsia"/>
                <w:sz w:val="18"/>
                <w:szCs w:val="18"/>
                <w:lang w:eastAsia="zh-CN"/>
              </w:rPr>
            </w:pPr>
          </w:p>
        </w:tc>
        <w:tc>
          <w:tcPr>
            <w:tcW w:w="1334" w:type="dxa"/>
            <w:vAlign w:val="center"/>
          </w:tcPr>
          <w:p w14:paraId="013D17D0">
            <w:pPr>
              <w:snapToGrid w:val="0"/>
              <w:jc w:val="center"/>
              <w:rPr>
                <w:rFonts w:hint="eastAsia"/>
                <w:sz w:val="18"/>
                <w:szCs w:val="18"/>
                <w:lang w:val="en-US" w:eastAsia="zh-CN"/>
              </w:rPr>
            </w:pPr>
            <w:r>
              <w:rPr>
                <w:rFonts w:hint="eastAsia"/>
                <w:sz w:val="18"/>
                <w:szCs w:val="18"/>
                <w:lang w:val="en-US" w:eastAsia="zh-CN"/>
              </w:rPr>
              <w:t>2018年11月</w:t>
            </w:r>
          </w:p>
        </w:tc>
        <w:tc>
          <w:tcPr>
            <w:tcW w:w="4567" w:type="dxa"/>
            <w:vAlign w:val="center"/>
          </w:tcPr>
          <w:p w14:paraId="3CF27685">
            <w:pPr>
              <w:snapToGrid w:val="0"/>
              <w:jc w:val="left"/>
              <w:rPr>
                <w:rFonts w:hint="eastAsia"/>
                <w:sz w:val="18"/>
                <w:szCs w:val="18"/>
                <w:lang w:eastAsia="zh-CN"/>
              </w:rPr>
            </w:pPr>
            <w:r>
              <w:rPr>
                <w:rFonts w:hint="eastAsia"/>
                <w:sz w:val="18"/>
                <w:szCs w:val="18"/>
              </w:rPr>
              <w:t>徐州轨道交通1号线工程施工设计 徐州火车站站</w:t>
            </w:r>
          </w:p>
        </w:tc>
        <w:tc>
          <w:tcPr>
            <w:tcW w:w="959" w:type="dxa"/>
            <w:vAlign w:val="center"/>
          </w:tcPr>
          <w:p w14:paraId="42F319DC">
            <w:pPr>
              <w:snapToGrid w:val="0"/>
              <w:jc w:val="center"/>
              <w:rPr>
                <w:rFonts w:hint="eastAsia"/>
                <w:sz w:val="18"/>
                <w:szCs w:val="18"/>
                <w:lang w:eastAsia="zh-CN"/>
              </w:rPr>
            </w:pPr>
            <w:r>
              <w:rPr>
                <w:rFonts w:hint="eastAsia"/>
                <w:sz w:val="18"/>
                <w:szCs w:val="18"/>
              </w:rPr>
              <w:t>大型</w:t>
            </w:r>
          </w:p>
        </w:tc>
        <w:tc>
          <w:tcPr>
            <w:tcW w:w="6443" w:type="dxa"/>
            <w:vAlign w:val="center"/>
          </w:tcPr>
          <w:p w14:paraId="12037E1C">
            <w:pPr>
              <w:snapToGrid w:val="0"/>
              <w:jc w:val="left"/>
              <w:rPr>
                <w:rFonts w:hint="eastAsia"/>
                <w:sz w:val="18"/>
                <w:szCs w:val="18"/>
                <w:lang w:val="en-US" w:eastAsia="zh-CN"/>
              </w:rPr>
            </w:pPr>
            <w:r>
              <w:rPr>
                <w:rFonts w:hint="eastAsia"/>
                <w:sz w:val="18"/>
                <w:szCs w:val="18"/>
                <w:lang w:val="en-US" w:eastAsia="zh-CN"/>
              </w:rPr>
              <w:t>复杂地下工程、地下空间总建筑面积20681㎡。</w:t>
            </w:r>
          </w:p>
        </w:tc>
      </w:tr>
      <w:tr w14:paraId="0ED1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201AEB4">
            <w:pPr>
              <w:snapToGrid w:val="0"/>
              <w:jc w:val="center"/>
              <w:rPr>
                <w:rFonts w:hint="eastAsia"/>
                <w:sz w:val="18"/>
                <w:szCs w:val="18"/>
                <w:lang w:eastAsia="zh-CN"/>
              </w:rPr>
            </w:pPr>
          </w:p>
        </w:tc>
        <w:tc>
          <w:tcPr>
            <w:tcW w:w="1334" w:type="dxa"/>
            <w:vAlign w:val="center"/>
          </w:tcPr>
          <w:p w14:paraId="135B6BD9">
            <w:pPr>
              <w:snapToGrid w:val="0"/>
              <w:jc w:val="center"/>
              <w:rPr>
                <w:rFonts w:hint="eastAsia"/>
                <w:sz w:val="18"/>
                <w:szCs w:val="18"/>
                <w:lang w:val="en-US" w:eastAsia="zh-CN"/>
              </w:rPr>
            </w:pPr>
            <w:r>
              <w:rPr>
                <w:rFonts w:hint="eastAsia"/>
                <w:sz w:val="18"/>
                <w:szCs w:val="18"/>
                <w:lang w:val="en-US" w:eastAsia="zh-CN"/>
              </w:rPr>
              <w:t>2016年8月</w:t>
            </w:r>
          </w:p>
        </w:tc>
        <w:tc>
          <w:tcPr>
            <w:tcW w:w="4567" w:type="dxa"/>
            <w:vAlign w:val="center"/>
          </w:tcPr>
          <w:p w14:paraId="01AFFB6B">
            <w:pPr>
              <w:snapToGrid w:val="0"/>
              <w:jc w:val="left"/>
              <w:rPr>
                <w:rFonts w:hint="eastAsia"/>
                <w:sz w:val="18"/>
                <w:szCs w:val="18"/>
                <w:lang w:eastAsia="zh-CN"/>
              </w:rPr>
            </w:pPr>
            <w:r>
              <w:rPr>
                <w:rFonts w:hint="eastAsia"/>
                <w:sz w:val="18"/>
                <w:szCs w:val="18"/>
              </w:rPr>
              <w:t>徐州轨道交通1号线工程施工设计 徐州火车站站（3号线部分）</w:t>
            </w:r>
          </w:p>
        </w:tc>
        <w:tc>
          <w:tcPr>
            <w:tcW w:w="959" w:type="dxa"/>
            <w:vAlign w:val="center"/>
          </w:tcPr>
          <w:p w14:paraId="1F1C0663">
            <w:pPr>
              <w:snapToGrid w:val="0"/>
              <w:jc w:val="center"/>
              <w:rPr>
                <w:rFonts w:hint="eastAsia"/>
                <w:sz w:val="18"/>
                <w:szCs w:val="18"/>
                <w:lang w:eastAsia="zh-CN"/>
              </w:rPr>
            </w:pPr>
            <w:r>
              <w:rPr>
                <w:rFonts w:hint="eastAsia"/>
                <w:sz w:val="18"/>
                <w:szCs w:val="18"/>
              </w:rPr>
              <w:t>大型</w:t>
            </w:r>
          </w:p>
        </w:tc>
        <w:tc>
          <w:tcPr>
            <w:tcW w:w="6443" w:type="dxa"/>
            <w:vAlign w:val="center"/>
          </w:tcPr>
          <w:p w14:paraId="36593BF3">
            <w:pPr>
              <w:snapToGrid w:val="0"/>
              <w:jc w:val="left"/>
              <w:rPr>
                <w:rFonts w:hint="eastAsia"/>
                <w:sz w:val="18"/>
                <w:szCs w:val="18"/>
                <w:lang w:val="en-US" w:eastAsia="zh-CN"/>
              </w:rPr>
            </w:pPr>
            <w:r>
              <w:rPr>
                <w:rFonts w:hint="eastAsia"/>
                <w:sz w:val="18"/>
                <w:szCs w:val="18"/>
                <w:lang w:val="en-US" w:eastAsia="zh-CN"/>
              </w:rPr>
              <w:t>复杂地下工程、地下空间总建筑面积20751㎡。</w:t>
            </w:r>
          </w:p>
        </w:tc>
      </w:tr>
      <w:tr w14:paraId="1171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9AE1F71">
            <w:pPr>
              <w:snapToGrid w:val="0"/>
              <w:jc w:val="center"/>
              <w:rPr>
                <w:rFonts w:hint="eastAsia"/>
                <w:sz w:val="18"/>
                <w:szCs w:val="18"/>
                <w:lang w:eastAsia="zh-CN"/>
              </w:rPr>
            </w:pPr>
          </w:p>
        </w:tc>
        <w:tc>
          <w:tcPr>
            <w:tcW w:w="1334" w:type="dxa"/>
            <w:vAlign w:val="center"/>
          </w:tcPr>
          <w:p w14:paraId="414AF5D7">
            <w:pPr>
              <w:snapToGrid w:val="0"/>
              <w:jc w:val="center"/>
              <w:rPr>
                <w:rFonts w:hint="eastAsia"/>
                <w:sz w:val="18"/>
                <w:szCs w:val="18"/>
                <w:lang w:val="en-US" w:eastAsia="zh-CN"/>
              </w:rPr>
            </w:pPr>
            <w:r>
              <w:rPr>
                <w:rFonts w:hint="eastAsia"/>
                <w:sz w:val="18"/>
                <w:szCs w:val="18"/>
                <w:lang w:val="en-US" w:eastAsia="zh-CN"/>
              </w:rPr>
              <w:t>2019年10月</w:t>
            </w:r>
          </w:p>
        </w:tc>
        <w:tc>
          <w:tcPr>
            <w:tcW w:w="4567" w:type="dxa"/>
            <w:vAlign w:val="center"/>
          </w:tcPr>
          <w:p w14:paraId="3BF29D44">
            <w:pPr>
              <w:snapToGrid w:val="0"/>
              <w:jc w:val="left"/>
              <w:rPr>
                <w:rFonts w:hint="eastAsia"/>
                <w:sz w:val="18"/>
                <w:szCs w:val="18"/>
                <w:lang w:eastAsia="zh-CN"/>
              </w:rPr>
            </w:pPr>
            <w:r>
              <w:rPr>
                <w:rFonts w:hint="eastAsia"/>
                <w:sz w:val="18"/>
                <w:szCs w:val="18"/>
              </w:rPr>
              <w:t>广州轨道交通12号线工程施工设计</w:t>
            </w:r>
            <w:r>
              <w:rPr>
                <w:rFonts w:hint="eastAsia"/>
                <w:sz w:val="18"/>
                <w:szCs w:val="18"/>
                <w:lang w:val="en-US" w:eastAsia="zh-CN"/>
              </w:rPr>
              <w:t xml:space="preserve"> </w:t>
            </w:r>
            <w:r>
              <w:rPr>
                <w:rFonts w:hint="eastAsia"/>
                <w:sz w:val="18"/>
                <w:szCs w:val="18"/>
              </w:rPr>
              <w:t>二沙岛站</w:t>
            </w:r>
          </w:p>
        </w:tc>
        <w:tc>
          <w:tcPr>
            <w:tcW w:w="959" w:type="dxa"/>
            <w:vAlign w:val="center"/>
          </w:tcPr>
          <w:p w14:paraId="4B9AC4C8">
            <w:pPr>
              <w:snapToGrid w:val="0"/>
              <w:jc w:val="center"/>
              <w:rPr>
                <w:rFonts w:hint="eastAsia"/>
                <w:sz w:val="18"/>
                <w:szCs w:val="18"/>
                <w:lang w:eastAsia="zh-CN"/>
              </w:rPr>
            </w:pPr>
            <w:r>
              <w:rPr>
                <w:rFonts w:hint="eastAsia"/>
                <w:sz w:val="18"/>
                <w:szCs w:val="18"/>
              </w:rPr>
              <w:t>大型</w:t>
            </w:r>
          </w:p>
        </w:tc>
        <w:tc>
          <w:tcPr>
            <w:tcW w:w="6443" w:type="dxa"/>
            <w:vAlign w:val="center"/>
          </w:tcPr>
          <w:p w14:paraId="5A2F3599">
            <w:pPr>
              <w:snapToGrid w:val="0"/>
              <w:jc w:val="left"/>
              <w:rPr>
                <w:rFonts w:hint="eastAsia"/>
                <w:sz w:val="18"/>
                <w:szCs w:val="18"/>
                <w:lang w:val="en-US" w:eastAsia="zh-CN"/>
              </w:rPr>
            </w:pPr>
            <w:r>
              <w:rPr>
                <w:rFonts w:hint="eastAsia"/>
                <w:sz w:val="18"/>
                <w:szCs w:val="18"/>
                <w:lang w:val="en-US" w:eastAsia="zh-CN"/>
              </w:rPr>
              <w:t>复杂地下工程、地下空间总建筑面积28542㎡。</w:t>
            </w:r>
          </w:p>
        </w:tc>
      </w:tr>
      <w:tr w14:paraId="63CE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CE06844">
            <w:pPr>
              <w:snapToGrid w:val="0"/>
              <w:jc w:val="center"/>
              <w:rPr>
                <w:rFonts w:hint="eastAsia"/>
                <w:sz w:val="18"/>
                <w:szCs w:val="18"/>
                <w:lang w:eastAsia="zh-CN"/>
              </w:rPr>
            </w:pPr>
          </w:p>
        </w:tc>
        <w:tc>
          <w:tcPr>
            <w:tcW w:w="1334" w:type="dxa"/>
            <w:vAlign w:val="center"/>
          </w:tcPr>
          <w:p w14:paraId="264F0F9D">
            <w:pPr>
              <w:snapToGrid w:val="0"/>
              <w:jc w:val="center"/>
              <w:rPr>
                <w:rFonts w:hint="eastAsia"/>
                <w:sz w:val="18"/>
                <w:szCs w:val="18"/>
                <w:lang w:val="en-US" w:eastAsia="zh-CN"/>
              </w:rPr>
            </w:pPr>
            <w:r>
              <w:rPr>
                <w:rFonts w:hint="eastAsia"/>
                <w:sz w:val="18"/>
                <w:szCs w:val="18"/>
                <w:lang w:val="en-US" w:eastAsia="zh-CN"/>
              </w:rPr>
              <w:t>2018年10月</w:t>
            </w:r>
          </w:p>
        </w:tc>
        <w:tc>
          <w:tcPr>
            <w:tcW w:w="4567" w:type="dxa"/>
            <w:vAlign w:val="center"/>
          </w:tcPr>
          <w:p w14:paraId="3B3F82CF">
            <w:pPr>
              <w:snapToGrid w:val="0"/>
              <w:jc w:val="left"/>
              <w:rPr>
                <w:rFonts w:hint="eastAsia"/>
                <w:sz w:val="18"/>
                <w:szCs w:val="18"/>
                <w:lang w:eastAsia="zh-CN"/>
              </w:rPr>
            </w:pPr>
            <w:r>
              <w:rPr>
                <w:rFonts w:hint="eastAsia"/>
                <w:sz w:val="18"/>
                <w:szCs w:val="18"/>
                <w:lang w:eastAsia="zh-CN"/>
              </w:rPr>
              <w:t>广州轨道交通</w:t>
            </w:r>
            <w:r>
              <w:rPr>
                <w:rFonts w:hint="eastAsia"/>
                <w:sz w:val="18"/>
                <w:szCs w:val="18"/>
                <w:lang w:val="en-US" w:eastAsia="zh-CN"/>
              </w:rPr>
              <w:t>12号线工程施工设计官训站</w:t>
            </w:r>
          </w:p>
        </w:tc>
        <w:tc>
          <w:tcPr>
            <w:tcW w:w="959" w:type="dxa"/>
            <w:vAlign w:val="center"/>
          </w:tcPr>
          <w:p w14:paraId="62DBB046">
            <w:pPr>
              <w:snapToGrid w:val="0"/>
              <w:jc w:val="center"/>
              <w:rPr>
                <w:rFonts w:hint="eastAsia"/>
                <w:sz w:val="18"/>
                <w:szCs w:val="18"/>
                <w:lang w:eastAsia="zh-CN"/>
              </w:rPr>
            </w:pPr>
            <w:r>
              <w:rPr>
                <w:rFonts w:hint="eastAsia"/>
                <w:sz w:val="18"/>
                <w:szCs w:val="18"/>
              </w:rPr>
              <w:t>大型</w:t>
            </w:r>
          </w:p>
        </w:tc>
        <w:tc>
          <w:tcPr>
            <w:tcW w:w="6443" w:type="dxa"/>
            <w:vAlign w:val="center"/>
          </w:tcPr>
          <w:p w14:paraId="527AE3DC">
            <w:pPr>
              <w:snapToGrid w:val="0"/>
              <w:jc w:val="left"/>
              <w:rPr>
                <w:rFonts w:hint="eastAsia"/>
                <w:sz w:val="18"/>
                <w:szCs w:val="18"/>
                <w:lang w:val="en-US" w:eastAsia="zh-CN"/>
              </w:rPr>
            </w:pPr>
            <w:r>
              <w:rPr>
                <w:rFonts w:hint="eastAsia"/>
                <w:sz w:val="18"/>
                <w:szCs w:val="18"/>
                <w:lang w:val="en-US" w:eastAsia="zh-CN"/>
              </w:rPr>
              <w:t>复杂地下工程、地下空间总建筑面积20869㎡。</w:t>
            </w:r>
          </w:p>
        </w:tc>
      </w:tr>
      <w:tr w14:paraId="62A9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9D4DDB5">
            <w:pPr>
              <w:snapToGrid w:val="0"/>
              <w:jc w:val="center"/>
              <w:rPr>
                <w:rFonts w:hint="eastAsia"/>
                <w:sz w:val="18"/>
                <w:szCs w:val="18"/>
                <w:lang w:eastAsia="zh-CN"/>
              </w:rPr>
            </w:pPr>
            <w:r>
              <w:rPr>
                <w:rFonts w:hint="eastAsia"/>
                <w:sz w:val="18"/>
                <w:szCs w:val="18"/>
                <w:lang w:eastAsia="zh-CN"/>
              </w:rPr>
              <w:t>宋炜</w:t>
            </w:r>
          </w:p>
        </w:tc>
        <w:tc>
          <w:tcPr>
            <w:tcW w:w="1334" w:type="dxa"/>
            <w:vAlign w:val="center"/>
          </w:tcPr>
          <w:p w14:paraId="3D02ABAF">
            <w:pPr>
              <w:snapToGrid w:val="0"/>
              <w:jc w:val="center"/>
              <w:rPr>
                <w:rFonts w:hint="eastAsia"/>
                <w:sz w:val="18"/>
                <w:szCs w:val="18"/>
                <w:lang w:val="en-US" w:eastAsia="zh-CN"/>
              </w:rPr>
            </w:pPr>
            <w:r>
              <w:rPr>
                <w:rFonts w:hint="eastAsia"/>
                <w:sz w:val="18"/>
                <w:szCs w:val="18"/>
                <w:lang w:val="en-US" w:eastAsia="zh-CN"/>
              </w:rPr>
              <w:t>2000年8月</w:t>
            </w:r>
          </w:p>
        </w:tc>
        <w:tc>
          <w:tcPr>
            <w:tcW w:w="4567" w:type="dxa"/>
            <w:vAlign w:val="center"/>
          </w:tcPr>
          <w:p w14:paraId="7CE5FBDE">
            <w:pPr>
              <w:snapToGrid w:val="0"/>
              <w:jc w:val="left"/>
              <w:rPr>
                <w:rFonts w:hint="eastAsia"/>
                <w:sz w:val="18"/>
                <w:szCs w:val="18"/>
                <w:lang w:val="en-US" w:eastAsia="zh-CN"/>
              </w:rPr>
            </w:pPr>
            <w:r>
              <w:rPr>
                <w:rFonts w:hint="eastAsia"/>
                <w:sz w:val="18"/>
                <w:szCs w:val="18"/>
                <w:lang w:val="en-US" w:eastAsia="zh-CN"/>
              </w:rPr>
              <w:t>葫芦岛21世纪大厦</w:t>
            </w:r>
          </w:p>
        </w:tc>
        <w:tc>
          <w:tcPr>
            <w:tcW w:w="959" w:type="dxa"/>
            <w:vAlign w:val="center"/>
          </w:tcPr>
          <w:p w14:paraId="2DBFD546">
            <w:pPr>
              <w:snapToGrid w:val="0"/>
              <w:jc w:val="center"/>
              <w:rPr>
                <w:rFonts w:hint="eastAsia"/>
                <w:sz w:val="18"/>
                <w:szCs w:val="18"/>
                <w:lang w:eastAsia="zh-CN"/>
              </w:rPr>
            </w:pPr>
            <w:r>
              <w:rPr>
                <w:rFonts w:hint="eastAsia"/>
                <w:sz w:val="18"/>
                <w:szCs w:val="18"/>
              </w:rPr>
              <w:t>大型</w:t>
            </w:r>
          </w:p>
        </w:tc>
        <w:tc>
          <w:tcPr>
            <w:tcW w:w="6443" w:type="dxa"/>
            <w:vAlign w:val="center"/>
          </w:tcPr>
          <w:p w14:paraId="601B8BFF">
            <w:pPr>
              <w:snapToGrid w:val="0"/>
              <w:jc w:val="left"/>
              <w:rPr>
                <w:rFonts w:hint="eastAsia"/>
                <w:sz w:val="18"/>
                <w:szCs w:val="18"/>
                <w:lang w:val="en-US" w:eastAsia="zh-CN"/>
              </w:rPr>
            </w:pPr>
            <w:r>
              <w:rPr>
                <w:rFonts w:hint="eastAsia"/>
                <w:sz w:val="18"/>
                <w:szCs w:val="18"/>
                <w:lang w:val="en-US" w:eastAsia="zh-CN"/>
              </w:rPr>
              <w:t>单体建筑筑面积2.1万平方米，高度64.8米，20层，地下一层，地下室面积5250平方米。</w:t>
            </w:r>
          </w:p>
        </w:tc>
      </w:tr>
      <w:tr w14:paraId="1E27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4B38017">
            <w:pPr>
              <w:snapToGrid w:val="0"/>
              <w:jc w:val="center"/>
              <w:rPr>
                <w:rFonts w:hint="eastAsia"/>
                <w:sz w:val="18"/>
                <w:szCs w:val="18"/>
                <w:lang w:eastAsia="zh-CN"/>
              </w:rPr>
            </w:pPr>
          </w:p>
        </w:tc>
        <w:tc>
          <w:tcPr>
            <w:tcW w:w="1334" w:type="dxa"/>
            <w:vAlign w:val="center"/>
          </w:tcPr>
          <w:p w14:paraId="14634900">
            <w:pPr>
              <w:snapToGrid w:val="0"/>
              <w:jc w:val="center"/>
              <w:rPr>
                <w:rFonts w:hint="eastAsia"/>
                <w:sz w:val="18"/>
                <w:szCs w:val="18"/>
                <w:lang w:val="en-US" w:eastAsia="zh-CN"/>
              </w:rPr>
            </w:pPr>
            <w:r>
              <w:rPr>
                <w:rFonts w:hint="eastAsia"/>
                <w:sz w:val="18"/>
                <w:szCs w:val="18"/>
                <w:lang w:val="en-US" w:eastAsia="zh-CN"/>
              </w:rPr>
              <w:t>2003年10月</w:t>
            </w:r>
          </w:p>
        </w:tc>
        <w:tc>
          <w:tcPr>
            <w:tcW w:w="4567" w:type="dxa"/>
            <w:vAlign w:val="center"/>
          </w:tcPr>
          <w:p w14:paraId="391FC263">
            <w:pPr>
              <w:snapToGrid w:val="0"/>
              <w:jc w:val="left"/>
              <w:rPr>
                <w:rFonts w:hint="eastAsia"/>
                <w:sz w:val="18"/>
                <w:szCs w:val="18"/>
                <w:lang w:val="en-US" w:eastAsia="zh-CN"/>
              </w:rPr>
            </w:pPr>
            <w:r>
              <w:rPr>
                <w:rFonts w:hint="eastAsia"/>
                <w:sz w:val="18"/>
                <w:szCs w:val="18"/>
                <w:lang w:val="en-US" w:eastAsia="zh-CN"/>
              </w:rPr>
              <w:t>河南发展大厦</w:t>
            </w:r>
          </w:p>
        </w:tc>
        <w:tc>
          <w:tcPr>
            <w:tcW w:w="959" w:type="dxa"/>
            <w:vAlign w:val="center"/>
          </w:tcPr>
          <w:p w14:paraId="7A2A14F8">
            <w:pPr>
              <w:snapToGrid w:val="0"/>
              <w:jc w:val="center"/>
              <w:rPr>
                <w:rFonts w:hint="eastAsia"/>
                <w:sz w:val="18"/>
                <w:szCs w:val="18"/>
                <w:lang w:eastAsia="zh-CN"/>
              </w:rPr>
            </w:pPr>
            <w:r>
              <w:rPr>
                <w:rFonts w:hint="eastAsia"/>
                <w:sz w:val="18"/>
                <w:szCs w:val="18"/>
              </w:rPr>
              <w:t>大型</w:t>
            </w:r>
          </w:p>
        </w:tc>
        <w:tc>
          <w:tcPr>
            <w:tcW w:w="6443" w:type="dxa"/>
            <w:vAlign w:val="center"/>
          </w:tcPr>
          <w:p w14:paraId="7DF63A82">
            <w:pPr>
              <w:snapToGrid w:val="0"/>
              <w:jc w:val="left"/>
              <w:rPr>
                <w:rFonts w:hint="eastAsia"/>
                <w:sz w:val="18"/>
                <w:szCs w:val="18"/>
                <w:lang w:val="en-US" w:eastAsia="zh-CN"/>
              </w:rPr>
            </w:pPr>
            <w:r>
              <w:rPr>
                <w:rFonts w:hint="eastAsia"/>
                <w:sz w:val="18"/>
                <w:szCs w:val="18"/>
                <w:lang w:val="en-US" w:eastAsia="zh-CN"/>
              </w:rPr>
              <w:t>建筑面积9.6万平方米，公建，高度106米，27层，地下2层，地下室面积20507平方米。</w:t>
            </w:r>
          </w:p>
        </w:tc>
      </w:tr>
      <w:tr w14:paraId="6D68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14CC27F">
            <w:pPr>
              <w:snapToGrid w:val="0"/>
              <w:jc w:val="center"/>
              <w:rPr>
                <w:rFonts w:hint="eastAsia"/>
                <w:sz w:val="18"/>
                <w:szCs w:val="18"/>
                <w:lang w:eastAsia="zh-CN"/>
              </w:rPr>
            </w:pPr>
          </w:p>
        </w:tc>
        <w:tc>
          <w:tcPr>
            <w:tcW w:w="1334" w:type="dxa"/>
            <w:vAlign w:val="center"/>
          </w:tcPr>
          <w:p w14:paraId="5F282EBE">
            <w:pPr>
              <w:snapToGrid w:val="0"/>
              <w:jc w:val="center"/>
              <w:rPr>
                <w:rFonts w:hint="eastAsia"/>
                <w:sz w:val="18"/>
                <w:szCs w:val="18"/>
                <w:lang w:val="en-US" w:eastAsia="zh-CN"/>
              </w:rPr>
            </w:pPr>
            <w:r>
              <w:rPr>
                <w:rFonts w:hint="eastAsia"/>
                <w:sz w:val="18"/>
                <w:szCs w:val="18"/>
                <w:lang w:val="en-US" w:eastAsia="zh-CN"/>
              </w:rPr>
              <w:t>2004年05月</w:t>
            </w:r>
          </w:p>
        </w:tc>
        <w:tc>
          <w:tcPr>
            <w:tcW w:w="4567" w:type="dxa"/>
            <w:vAlign w:val="center"/>
          </w:tcPr>
          <w:p w14:paraId="10EBC9D1">
            <w:pPr>
              <w:snapToGrid w:val="0"/>
              <w:jc w:val="left"/>
              <w:rPr>
                <w:rFonts w:hint="eastAsia"/>
                <w:sz w:val="18"/>
                <w:szCs w:val="18"/>
                <w:lang w:val="en-US" w:eastAsia="zh-CN"/>
              </w:rPr>
            </w:pPr>
            <w:r>
              <w:rPr>
                <w:rFonts w:hint="eastAsia"/>
                <w:sz w:val="18"/>
                <w:szCs w:val="18"/>
                <w:lang w:val="en-US" w:eastAsia="zh-CN"/>
              </w:rPr>
              <w:t>汇利家园</w:t>
            </w:r>
          </w:p>
        </w:tc>
        <w:tc>
          <w:tcPr>
            <w:tcW w:w="959" w:type="dxa"/>
            <w:vAlign w:val="center"/>
          </w:tcPr>
          <w:p w14:paraId="290DFB42">
            <w:pPr>
              <w:snapToGrid w:val="0"/>
              <w:jc w:val="center"/>
              <w:rPr>
                <w:rFonts w:hint="eastAsia"/>
                <w:sz w:val="18"/>
                <w:szCs w:val="18"/>
                <w:lang w:eastAsia="zh-CN"/>
              </w:rPr>
            </w:pPr>
            <w:r>
              <w:rPr>
                <w:rFonts w:hint="eastAsia"/>
                <w:sz w:val="18"/>
                <w:szCs w:val="18"/>
              </w:rPr>
              <w:t>大型</w:t>
            </w:r>
          </w:p>
        </w:tc>
        <w:tc>
          <w:tcPr>
            <w:tcW w:w="6443" w:type="dxa"/>
            <w:vAlign w:val="center"/>
          </w:tcPr>
          <w:p w14:paraId="35F717B0">
            <w:pPr>
              <w:snapToGrid w:val="0"/>
              <w:jc w:val="left"/>
              <w:rPr>
                <w:rFonts w:hint="eastAsia"/>
                <w:sz w:val="18"/>
                <w:szCs w:val="18"/>
                <w:lang w:val="en-US" w:eastAsia="zh-CN"/>
              </w:rPr>
            </w:pPr>
            <w:r>
              <w:rPr>
                <w:rFonts w:hint="eastAsia"/>
                <w:sz w:val="18"/>
                <w:szCs w:val="18"/>
                <w:lang w:val="en-US" w:eastAsia="zh-CN"/>
              </w:rPr>
              <w:t>总建筑面积3.4万平方米，高度64米，20层，地下一层，地下室面积1.4万平方米。</w:t>
            </w:r>
          </w:p>
        </w:tc>
      </w:tr>
      <w:tr w14:paraId="7E33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3C9D096">
            <w:pPr>
              <w:snapToGrid w:val="0"/>
              <w:jc w:val="center"/>
              <w:rPr>
                <w:rFonts w:hint="eastAsia"/>
                <w:sz w:val="18"/>
                <w:szCs w:val="18"/>
                <w:lang w:eastAsia="zh-CN"/>
              </w:rPr>
            </w:pPr>
          </w:p>
        </w:tc>
        <w:tc>
          <w:tcPr>
            <w:tcW w:w="1334" w:type="dxa"/>
            <w:vAlign w:val="center"/>
          </w:tcPr>
          <w:p w14:paraId="1F4A82CD">
            <w:pPr>
              <w:snapToGrid w:val="0"/>
              <w:jc w:val="center"/>
              <w:rPr>
                <w:rFonts w:hint="eastAsia"/>
                <w:sz w:val="18"/>
                <w:szCs w:val="18"/>
                <w:lang w:val="en-US" w:eastAsia="zh-CN"/>
              </w:rPr>
            </w:pPr>
            <w:r>
              <w:rPr>
                <w:rFonts w:hint="eastAsia"/>
                <w:sz w:val="18"/>
                <w:szCs w:val="18"/>
                <w:lang w:val="en-US" w:eastAsia="zh-CN"/>
              </w:rPr>
              <w:t>2004年12月</w:t>
            </w:r>
          </w:p>
        </w:tc>
        <w:tc>
          <w:tcPr>
            <w:tcW w:w="4567" w:type="dxa"/>
            <w:vAlign w:val="center"/>
          </w:tcPr>
          <w:p w14:paraId="23A74558">
            <w:pPr>
              <w:snapToGrid w:val="0"/>
              <w:jc w:val="left"/>
              <w:rPr>
                <w:rFonts w:hint="eastAsia"/>
                <w:sz w:val="18"/>
                <w:szCs w:val="18"/>
                <w:lang w:val="en-US" w:eastAsia="zh-CN"/>
              </w:rPr>
            </w:pPr>
            <w:r>
              <w:rPr>
                <w:rFonts w:hint="eastAsia"/>
                <w:sz w:val="18"/>
                <w:szCs w:val="18"/>
                <w:lang w:val="en-US" w:eastAsia="zh-CN"/>
              </w:rPr>
              <w:t>电子研究所及周边旧区改造地块7#楼</w:t>
            </w:r>
          </w:p>
        </w:tc>
        <w:tc>
          <w:tcPr>
            <w:tcW w:w="959" w:type="dxa"/>
            <w:vAlign w:val="center"/>
          </w:tcPr>
          <w:p w14:paraId="3C325692">
            <w:pPr>
              <w:snapToGrid w:val="0"/>
              <w:jc w:val="center"/>
              <w:rPr>
                <w:rFonts w:hint="eastAsia"/>
                <w:sz w:val="18"/>
                <w:szCs w:val="18"/>
                <w:lang w:eastAsia="zh-CN"/>
              </w:rPr>
            </w:pPr>
            <w:r>
              <w:rPr>
                <w:rFonts w:hint="eastAsia"/>
                <w:sz w:val="18"/>
                <w:szCs w:val="18"/>
              </w:rPr>
              <w:t>大型</w:t>
            </w:r>
          </w:p>
        </w:tc>
        <w:tc>
          <w:tcPr>
            <w:tcW w:w="6443" w:type="dxa"/>
            <w:vAlign w:val="center"/>
          </w:tcPr>
          <w:p w14:paraId="3AEDC32D">
            <w:pPr>
              <w:snapToGrid w:val="0"/>
              <w:jc w:val="left"/>
              <w:rPr>
                <w:rFonts w:hint="eastAsia"/>
                <w:sz w:val="18"/>
                <w:szCs w:val="18"/>
                <w:lang w:val="en-US" w:eastAsia="zh-CN"/>
              </w:rPr>
            </w:pPr>
            <w:r>
              <w:rPr>
                <w:rFonts w:hint="eastAsia"/>
                <w:sz w:val="18"/>
                <w:szCs w:val="18"/>
                <w:lang w:val="en-US" w:eastAsia="zh-CN"/>
              </w:rPr>
              <w:t>总建筑面积53953平方米，公建+公寓，高度143米，40层，地下2层（有人防一层），地下室面积1.4万平方米。</w:t>
            </w:r>
          </w:p>
        </w:tc>
      </w:tr>
      <w:tr w14:paraId="3843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5B62FA9">
            <w:pPr>
              <w:snapToGrid w:val="0"/>
              <w:jc w:val="center"/>
              <w:rPr>
                <w:rFonts w:hint="eastAsia"/>
                <w:sz w:val="18"/>
                <w:szCs w:val="18"/>
                <w:lang w:eastAsia="zh-CN"/>
              </w:rPr>
            </w:pPr>
          </w:p>
        </w:tc>
        <w:tc>
          <w:tcPr>
            <w:tcW w:w="1334" w:type="dxa"/>
            <w:vAlign w:val="center"/>
          </w:tcPr>
          <w:p w14:paraId="291522E7">
            <w:pPr>
              <w:snapToGrid w:val="0"/>
              <w:jc w:val="center"/>
              <w:rPr>
                <w:rFonts w:hint="eastAsia"/>
                <w:sz w:val="18"/>
                <w:szCs w:val="18"/>
                <w:lang w:val="en-US" w:eastAsia="zh-CN"/>
              </w:rPr>
            </w:pPr>
            <w:r>
              <w:rPr>
                <w:rFonts w:hint="eastAsia"/>
                <w:sz w:val="18"/>
                <w:szCs w:val="18"/>
                <w:lang w:val="en-US" w:eastAsia="zh-CN"/>
              </w:rPr>
              <w:t>2004年1月</w:t>
            </w:r>
          </w:p>
        </w:tc>
        <w:tc>
          <w:tcPr>
            <w:tcW w:w="4567" w:type="dxa"/>
            <w:vAlign w:val="center"/>
          </w:tcPr>
          <w:p w14:paraId="008B09D3">
            <w:pPr>
              <w:snapToGrid w:val="0"/>
              <w:jc w:val="left"/>
              <w:rPr>
                <w:rFonts w:hint="eastAsia"/>
                <w:sz w:val="18"/>
                <w:szCs w:val="18"/>
                <w:lang w:val="en-US" w:eastAsia="zh-CN"/>
              </w:rPr>
            </w:pPr>
            <w:r>
              <w:rPr>
                <w:rFonts w:hint="eastAsia"/>
                <w:sz w:val="18"/>
                <w:szCs w:val="18"/>
                <w:lang w:val="en-US" w:eastAsia="zh-CN"/>
              </w:rPr>
              <w:t>亚细亚旅游度假村1#楼</w:t>
            </w:r>
          </w:p>
        </w:tc>
        <w:tc>
          <w:tcPr>
            <w:tcW w:w="959" w:type="dxa"/>
            <w:vAlign w:val="center"/>
          </w:tcPr>
          <w:p w14:paraId="448C03BA">
            <w:pPr>
              <w:snapToGrid w:val="0"/>
              <w:jc w:val="center"/>
              <w:rPr>
                <w:rFonts w:hint="eastAsia"/>
                <w:sz w:val="18"/>
                <w:szCs w:val="18"/>
                <w:lang w:eastAsia="zh-CN"/>
              </w:rPr>
            </w:pPr>
            <w:r>
              <w:rPr>
                <w:rFonts w:hint="eastAsia"/>
                <w:sz w:val="18"/>
                <w:szCs w:val="18"/>
              </w:rPr>
              <w:t>大型</w:t>
            </w:r>
          </w:p>
        </w:tc>
        <w:tc>
          <w:tcPr>
            <w:tcW w:w="6443" w:type="dxa"/>
            <w:vAlign w:val="center"/>
          </w:tcPr>
          <w:p w14:paraId="4D730803">
            <w:pPr>
              <w:snapToGrid w:val="0"/>
              <w:jc w:val="left"/>
              <w:rPr>
                <w:rFonts w:hint="eastAsia"/>
                <w:sz w:val="18"/>
                <w:szCs w:val="18"/>
                <w:lang w:val="en-US" w:eastAsia="zh-CN"/>
              </w:rPr>
            </w:pPr>
            <w:r>
              <w:rPr>
                <w:rFonts w:hint="eastAsia"/>
                <w:sz w:val="18"/>
                <w:szCs w:val="18"/>
                <w:lang w:val="en-US" w:eastAsia="zh-CN"/>
              </w:rPr>
              <w:t>单体建筑面积20036平方米，高度52.8米，13层，地下一层，地下室面积10000平方米。</w:t>
            </w:r>
          </w:p>
        </w:tc>
      </w:tr>
      <w:tr w14:paraId="6C35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E0787D7">
            <w:pPr>
              <w:snapToGrid w:val="0"/>
              <w:jc w:val="center"/>
              <w:rPr>
                <w:rFonts w:hint="eastAsia"/>
                <w:sz w:val="18"/>
                <w:szCs w:val="18"/>
                <w:lang w:eastAsia="zh-CN"/>
              </w:rPr>
            </w:pPr>
          </w:p>
        </w:tc>
        <w:tc>
          <w:tcPr>
            <w:tcW w:w="1334" w:type="dxa"/>
            <w:vAlign w:val="center"/>
          </w:tcPr>
          <w:p w14:paraId="7886C2AE">
            <w:pPr>
              <w:snapToGrid w:val="0"/>
              <w:jc w:val="center"/>
              <w:rPr>
                <w:rFonts w:hint="eastAsia"/>
                <w:sz w:val="18"/>
                <w:szCs w:val="18"/>
                <w:lang w:val="en-US" w:eastAsia="zh-CN"/>
              </w:rPr>
            </w:pPr>
            <w:r>
              <w:rPr>
                <w:rFonts w:hint="eastAsia"/>
                <w:sz w:val="18"/>
                <w:szCs w:val="18"/>
                <w:lang w:val="en-US" w:eastAsia="zh-CN"/>
              </w:rPr>
              <w:t>2000年8月</w:t>
            </w:r>
          </w:p>
        </w:tc>
        <w:tc>
          <w:tcPr>
            <w:tcW w:w="4567" w:type="dxa"/>
            <w:vAlign w:val="center"/>
          </w:tcPr>
          <w:p w14:paraId="0A3E1C8E">
            <w:pPr>
              <w:snapToGrid w:val="0"/>
              <w:jc w:val="left"/>
              <w:rPr>
                <w:rFonts w:hint="eastAsia"/>
                <w:sz w:val="18"/>
                <w:szCs w:val="18"/>
                <w:lang w:val="en-US" w:eastAsia="zh-CN"/>
              </w:rPr>
            </w:pPr>
            <w:r>
              <w:rPr>
                <w:rFonts w:hint="eastAsia"/>
                <w:sz w:val="18"/>
                <w:szCs w:val="18"/>
                <w:lang w:val="en-US" w:eastAsia="zh-CN"/>
              </w:rPr>
              <w:t>葫芦岛21世纪大厦</w:t>
            </w:r>
          </w:p>
        </w:tc>
        <w:tc>
          <w:tcPr>
            <w:tcW w:w="959" w:type="dxa"/>
            <w:vAlign w:val="center"/>
          </w:tcPr>
          <w:p w14:paraId="12442ADF">
            <w:pPr>
              <w:snapToGrid w:val="0"/>
              <w:jc w:val="center"/>
              <w:rPr>
                <w:rFonts w:hint="eastAsia"/>
                <w:sz w:val="18"/>
                <w:szCs w:val="18"/>
                <w:lang w:eastAsia="zh-CN"/>
              </w:rPr>
            </w:pPr>
            <w:r>
              <w:rPr>
                <w:rFonts w:hint="eastAsia"/>
                <w:sz w:val="18"/>
                <w:szCs w:val="18"/>
              </w:rPr>
              <w:t>大型</w:t>
            </w:r>
          </w:p>
        </w:tc>
        <w:tc>
          <w:tcPr>
            <w:tcW w:w="6443" w:type="dxa"/>
            <w:vAlign w:val="center"/>
          </w:tcPr>
          <w:p w14:paraId="66F5B389">
            <w:pPr>
              <w:snapToGrid w:val="0"/>
              <w:jc w:val="left"/>
              <w:rPr>
                <w:rFonts w:hint="eastAsia"/>
                <w:sz w:val="18"/>
                <w:szCs w:val="18"/>
                <w:lang w:val="en-US" w:eastAsia="zh-CN"/>
              </w:rPr>
            </w:pPr>
            <w:r>
              <w:rPr>
                <w:rFonts w:hint="eastAsia"/>
                <w:sz w:val="18"/>
                <w:szCs w:val="18"/>
                <w:lang w:val="en-US" w:eastAsia="zh-CN"/>
              </w:rPr>
              <w:t>单体建筑筑面积2.1万平方米，高度64.8米，20层，地下一层，地下室面积5250平方米。</w:t>
            </w:r>
          </w:p>
        </w:tc>
      </w:tr>
      <w:tr w14:paraId="12B5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2F91BD5">
            <w:pPr>
              <w:snapToGrid w:val="0"/>
              <w:jc w:val="center"/>
              <w:rPr>
                <w:rFonts w:hint="eastAsia"/>
                <w:sz w:val="18"/>
                <w:szCs w:val="18"/>
                <w:lang w:eastAsia="zh-CN"/>
              </w:rPr>
            </w:pPr>
            <w:r>
              <w:rPr>
                <w:rFonts w:hint="eastAsia"/>
                <w:sz w:val="18"/>
                <w:szCs w:val="18"/>
                <w:lang w:val="en-US" w:eastAsia="zh-CN"/>
              </w:rPr>
              <w:t>唐红</w:t>
            </w:r>
          </w:p>
        </w:tc>
        <w:tc>
          <w:tcPr>
            <w:tcW w:w="1334" w:type="dxa"/>
            <w:vAlign w:val="center"/>
          </w:tcPr>
          <w:p w14:paraId="416EFA03">
            <w:pPr>
              <w:snapToGrid w:val="0"/>
              <w:jc w:val="center"/>
              <w:rPr>
                <w:rFonts w:hint="eastAsia"/>
                <w:sz w:val="18"/>
                <w:szCs w:val="18"/>
                <w:lang w:val="en-US" w:eastAsia="zh-CN"/>
              </w:rPr>
            </w:pPr>
            <w:r>
              <w:rPr>
                <w:rFonts w:hint="eastAsia"/>
                <w:sz w:val="18"/>
                <w:szCs w:val="18"/>
                <w:lang w:val="en-US" w:eastAsia="zh-CN"/>
              </w:rPr>
              <w:t>2018年06月</w:t>
            </w:r>
          </w:p>
        </w:tc>
        <w:tc>
          <w:tcPr>
            <w:tcW w:w="4567" w:type="dxa"/>
            <w:vAlign w:val="center"/>
          </w:tcPr>
          <w:p w14:paraId="4E840C28">
            <w:pPr>
              <w:snapToGrid w:val="0"/>
              <w:jc w:val="left"/>
              <w:rPr>
                <w:rFonts w:hint="eastAsia"/>
                <w:sz w:val="18"/>
                <w:szCs w:val="18"/>
                <w:lang w:val="en-US" w:eastAsia="zh-CN"/>
              </w:rPr>
            </w:pPr>
            <w:r>
              <w:rPr>
                <w:rFonts w:hint="eastAsia"/>
                <w:sz w:val="18"/>
                <w:szCs w:val="18"/>
                <w:lang w:val="en-US" w:eastAsia="zh-CN"/>
              </w:rPr>
              <w:t>飞鹤（镇赉）乳品加工项目</w:t>
            </w:r>
          </w:p>
        </w:tc>
        <w:tc>
          <w:tcPr>
            <w:tcW w:w="959" w:type="dxa"/>
            <w:vAlign w:val="center"/>
          </w:tcPr>
          <w:p w14:paraId="2B10B6E6">
            <w:pPr>
              <w:snapToGrid w:val="0"/>
              <w:jc w:val="center"/>
              <w:rPr>
                <w:rFonts w:hint="eastAsia"/>
                <w:sz w:val="18"/>
                <w:szCs w:val="18"/>
                <w:lang w:eastAsia="zh-CN"/>
              </w:rPr>
            </w:pPr>
            <w:r>
              <w:rPr>
                <w:rFonts w:hint="eastAsia"/>
                <w:sz w:val="18"/>
                <w:szCs w:val="18"/>
              </w:rPr>
              <w:t>大型</w:t>
            </w:r>
          </w:p>
        </w:tc>
        <w:tc>
          <w:tcPr>
            <w:tcW w:w="6443" w:type="dxa"/>
            <w:vAlign w:val="center"/>
          </w:tcPr>
          <w:p w14:paraId="6DABB693">
            <w:pPr>
              <w:snapToGrid w:val="0"/>
              <w:jc w:val="left"/>
              <w:rPr>
                <w:rFonts w:hint="eastAsia"/>
                <w:sz w:val="18"/>
                <w:szCs w:val="18"/>
                <w:lang w:val="en-US" w:eastAsia="zh-CN"/>
              </w:rPr>
            </w:pPr>
            <w:r>
              <w:rPr>
                <w:rFonts w:hint="eastAsia"/>
                <w:sz w:val="18"/>
                <w:szCs w:val="18"/>
                <w:lang w:val="en-US" w:eastAsia="zh-CN"/>
              </w:rPr>
              <w:t>多层厂房，跨度42米，厂区总建筑面积47890.61㎡，单体主车间面积为21052㎡。</w:t>
            </w:r>
          </w:p>
        </w:tc>
      </w:tr>
      <w:tr w14:paraId="220A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B6E601E">
            <w:pPr>
              <w:snapToGrid w:val="0"/>
              <w:jc w:val="center"/>
              <w:rPr>
                <w:rFonts w:hint="eastAsia"/>
                <w:sz w:val="18"/>
                <w:szCs w:val="18"/>
                <w:lang w:eastAsia="zh-CN"/>
              </w:rPr>
            </w:pPr>
          </w:p>
        </w:tc>
        <w:tc>
          <w:tcPr>
            <w:tcW w:w="1334" w:type="dxa"/>
            <w:vAlign w:val="center"/>
          </w:tcPr>
          <w:p w14:paraId="33B290F3">
            <w:pPr>
              <w:snapToGrid w:val="0"/>
              <w:jc w:val="center"/>
              <w:rPr>
                <w:rFonts w:hint="eastAsia"/>
                <w:sz w:val="18"/>
                <w:szCs w:val="18"/>
                <w:lang w:val="en-US" w:eastAsia="zh-CN"/>
              </w:rPr>
            </w:pPr>
            <w:r>
              <w:rPr>
                <w:rFonts w:hint="eastAsia"/>
                <w:sz w:val="18"/>
                <w:szCs w:val="18"/>
                <w:lang w:val="en-US" w:eastAsia="zh-CN"/>
              </w:rPr>
              <w:t>2018年8月</w:t>
            </w:r>
          </w:p>
        </w:tc>
        <w:tc>
          <w:tcPr>
            <w:tcW w:w="4567" w:type="dxa"/>
            <w:vAlign w:val="center"/>
          </w:tcPr>
          <w:p w14:paraId="528A140F">
            <w:pPr>
              <w:snapToGrid w:val="0"/>
              <w:jc w:val="left"/>
              <w:rPr>
                <w:rFonts w:hint="eastAsia"/>
                <w:sz w:val="18"/>
                <w:szCs w:val="18"/>
                <w:lang w:val="en-US" w:eastAsia="zh-CN"/>
              </w:rPr>
            </w:pPr>
            <w:r>
              <w:rPr>
                <w:rFonts w:hint="eastAsia"/>
                <w:sz w:val="18"/>
                <w:szCs w:val="18"/>
                <w:lang w:val="en-US" w:eastAsia="zh-CN"/>
              </w:rPr>
              <w:t>黑龙江省哈尔滨市哈南工业新城对青食品产业园项目</w:t>
            </w:r>
          </w:p>
        </w:tc>
        <w:tc>
          <w:tcPr>
            <w:tcW w:w="959" w:type="dxa"/>
            <w:vAlign w:val="center"/>
          </w:tcPr>
          <w:p w14:paraId="1C9AA206">
            <w:pPr>
              <w:snapToGrid w:val="0"/>
              <w:jc w:val="center"/>
              <w:rPr>
                <w:rFonts w:hint="eastAsia"/>
                <w:sz w:val="18"/>
                <w:szCs w:val="18"/>
                <w:lang w:eastAsia="zh-CN"/>
              </w:rPr>
            </w:pPr>
            <w:r>
              <w:rPr>
                <w:rFonts w:hint="eastAsia"/>
                <w:sz w:val="18"/>
                <w:szCs w:val="18"/>
              </w:rPr>
              <w:t>大型</w:t>
            </w:r>
          </w:p>
        </w:tc>
        <w:tc>
          <w:tcPr>
            <w:tcW w:w="6443" w:type="dxa"/>
            <w:vAlign w:val="center"/>
          </w:tcPr>
          <w:p w14:paraId="0261B423">
            <w:pPr>
              <w:snapToGrid w:val="0"/>
              <w:jc w:val="left"/>
              <w:rPr>
                <w:rFonts w:hint="eastAsia"/>
                <w:sz w:val="18"/>
                <w:szCs w:val="18"/>
                <w:lang w:val="en-US" w:eastAsia="zh-CN"/>
              </w:rPr>
            </w:pPr>
            <w:r>
              <w:rPr>
                <w:rFonts w:hint="eastAsia"/>
                <w:sz w:val="18"/>
                <w:szCs w:val="18"/>
                <w:lang w:val="en-US" w:eastAsia="zh-CN"/>
              </w:rPr>
              <w:t>跨度为36米，厂区总建筑面积28505.27 ㎡，单体主车间面积为21069㎡。</w:t>
            </w:r>
          </w:p>
        </w:tc>
      </w:tr>
      <w:tr w14:paraId="7EB3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489C35D">
            <w:pPr>
              <w:snapToGrid w:val="0"/>
              <w:jc w:val="center"/>
              <w:rPr>
                <w:rFonts w:hint="eastAsia"/>
                <w:sz w:val="18"/>
                <w:szCs w:val="18"/>
                <w:lang w:eastAsia="zh-CN"/>
              </w:rPr>
            </w:pPr>
          </w:p>
        </w:tc>
        <w:tc>
          <w:tcPr>
            <w:tcW w:w="1334" w:type="dxa"/>
            <w:vAlign w:val="center"/>
          </w:tcPr>
          <w:p w14:paraId="70888B94">
            <w:pPr>
              <w:snapToGrid w:val="0"/>
              <w:jc w:val="center"/>
              <w:rPr>
                <w:rFonts w:hint="eastAsia"/>
                <w:sz w:val="18"/>
                <w:szCs w:val="18"/>
                <w:lang w:val="en-US" w:eastAsia="zh-CN"/>
              </w:rPr>
            </w:pPr>
            <w:r>
              <w:rPr>
                <w:rFonts w:hint="eastAsia"/>
                <w:sz w:val="18"/>
                <w:szCs w:val="18"/>
                <w:lang w:val="en-US" w:eastAsia="zh-CN"/>
              </w:rPr>
              <w:t>2019年8月</w:t>
            </w:r>
          </w:p>
        </w:tc>
        <w:tc>
          <w:tcPr>
            <w:tcW w:w="4567" w:type="dxa"/>
            <w:vAlign w:val="center"/>
          </w:tcPr>
          <w:p w14:paraId="10F94EA8">
            <w:pPr>
              <w:snapToGrid w:val="0"/>
              <w:jc w:val="left"/>
              <w:rPr>
                <w:rFonts w:hint="eastAsia"/>
                <w:sz w:val="18"/>
                <w:szCs w:val="18"/>
                <w:lang w:val="en-US" w:eastAsia="zh-CN"/>
              </w:rPr>
            </w:pPr>
            <w:r>
              <w:rPr>
                <w:rFonts w:hint="eastAsia"/>
                <w:sz w:val="18"/>
                <w:szCs w:val="18"/>
                <w:lang w:val="en-US" w:eastAsia="zh-CN"/>
              </w:rPr>
              <w:t>中地乳业集团婴幼儿配方奶粉项目</w:t>
            </w:r>
          </w:p>
        </w:tc>
        <w:tc>
          <w:tcPr>
            <w:tcW w:w="959" w:type="dxa"/>
            <w:vAlign w:val="center"/>
          </w:tcPr>
          <w:p w14:paraId="1855AD93">
            <w:pPr>
              <w:snapToGrid w:val="0"/>
              <w:jc w:val="center"/>
              <w:rPr>
                <w:rFonts w:hint="eastAsia"/>
                <w:sz w:val="18"/>
                <w:szCs w:val="18"/>
                <w:lang w:eastAsia="zh-CN"/>
              </w:rPr>
            </w:pPr>
            <w:r>
              <w:rPr>
                <w:rFonts w:hint="eastAsia"/>
                <w:sz w:val="18"/>
                <w:szCs w:val="18"/>
              </w:rPr>
              <w:t>大型</w:t>
            </w:r>
          </w:p>
        </w:tc>
        <w:tc>
          <w:tcPr>
            <w:tcW w:w="6443" w:type="dxa"/>
            <w:vAlign w:val="center"/>
          </w:tcPr>
          <w:p w14:paraId="3CA3AE92">
            <w:pPr>
              <w:snapToGrid w:val="0"/>
              <w:jc w:val="left"/>
              <w:rPr>
                <w:rFonts w:hint="eastAsia"/>
                <w:sz w:val="18"/>
                <w:szCs w:val="18"/>
                <w:lang w:val="en-US" w:eastAsia="zh-CN"/>
              </w:rPr>
            </w:pPr>
            <w:r>
              <w:rPr>
                <w:rFonts w:hint="eastAsia"/>
                <w:sz w:val="18"/>
                <w:szCs w:val="18"/>
                <w:lang w:val="en-US" w:eastAsia="zh-CN"/>
              </w:rPr>
              <w:t>多层厂房，跨度40米，总建筑面积46608.30㎡，单体主车间面积为24822㎡</w:t>
            </w:r>
          </w:p>
        </w:tc>
      </w:tr>
      <w:tr w14:paraId="7C75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DCF6726">
            <w:pPr>
              <w:snapToGrid w:val="0"/>
              <w:jc w:val="center"/>
              <w:rPr>
                <w:rFonts w:hint="eastAsia"/>
                <w:sz w:val="18"/>
                <w:szCs w:val="18"/>
                <w:lang w:eastAsia="zh-CN"/>
              </w:rPr>
            </w:pPr>
          </w:p>
        </w:tc>
        <w:tc>
          <w:tcPr>
            <w:tcW w:w="1334" w:type="dxa"/>
            <w:vAlign w:val="center"/>
          </w:tcPr>
          <w:p w14:paraId="44A30EDD">
            <w:pPr>
              <w:snapToGrid w:val="0"/>
              <w:jc w:val="center"/>
              <w:rPr>
                <w:rFonts w:hint="eastAsia"/>
                <w:sz w:val="18"/>
                <w:szCs w:val="18"/>
                <w:lang w:val="en-US" w:eastAsia="zh-CN"/>
              </w:rPr>
            </w:pPr>
            <w:r>
              <w:rPr>
                <w:rFonts w:hint="eastAsia"/>
                <w:sz w:val="18"/>
                <w:szCs w:val="18"/>
                <w:lang w:val="en-US" w:eastAsia="zh-CN"/>
              </w:rPr>
              <w:t>2021年01月</w:t>
            </w:r>
          </w:p>
        </w:tc>
        <w:tc>
          <w:tcPr>
            <w:tcW w:w="4567" w:type="dxa"/>
            <w:vAlign w:val="center"/>
          </w:tcPr>
          <w:p w14:paraId="6484D05B">
            <w:pPr>
              <w:snapToGrid w:val="0"/>
              <w:jc w:val="left"/>
              <w:rPr>
                <w:rFonts w:hint="eastAsia"/>
                <w:sz w:val="18"/>
                <w:szCs w:val="18"/>
                <w:lang w:val="en-US" w:eastAsia="zh-CN"/>
              </w:rPr>
            </w:pPr>
            <w:r>
              <w:rPr>
                <w:rFonts w:hint="eastAsia"/>
                <w:sz w:val="18"/>
                <w:szCs w:val="18"/>
                <w:lang w:val="en-US" w:eastAsia="zh-CN"/>
              </w:rPr>
              <w:t>山东威高健康营养有限公司威高特殊医学用途配方食品生产项目</w:t>
            </w:r>
          </w:p>
        </w:tc>
        <w:tc>
          <w:tcPr>
            <w:tcW w:w="959" w:type="dxa"/>
            <w:vAlign w:val="center"/>
          </w:tcPr>
          <w:p w14:paraId="0A92947C">
            <w:pPr>
              <w:snapToGrid w:val="0"/>
              <w:jc w:val="center"/>
              <w:rPr>
                <w:rFonts w:hint="eastAsia"/>
                <w:sz w:val="18"/>
                <w:szCs w:val="18"/>
                <w:lang w:eastAsia="zh-CN"/>
              </w:rPr>
            </w:pPr>
            <w:r>
              <w:rPr>
                <w:rFonts w:hint="eastAsia"/>
                <w:sz w:val="18"/>
                <w:szCs w:val="18"/>
              </w:rPr>
              <w:t>大型</w:t>
            </w:r>
          </w:p>
        </w:tc>
        <w:tc>
          <w:tcPr>
            <w:tcW w:w="6443" w:type="dxa"/>
            <w:vAlign w:val="center"/>
          </w:tcPr>
          <w:p w14:paraId="5D1B1CF2">
            <w:pPr>
              <w:snapToGrid w:val="0"/>
              <w:jc w:val="left"/>
              <w:rPr>
                <w:rFonts w:hint="eastAsia"/>
                <w:sz w:val="18"/>
                <w:szCs w:val="18"/>
                <w:lang w:val="en-US" w:eastAsia="zh-CN"/>
              </w:rPr>
            </w:pPr>
            <w:r>
              <w:rPr>
                <w:rFonts w:hint="eastAsia"/>
                <w:sz w:val="18"/>
                <w:szCs w:val="18"/>
                <w:lang w:val="en-US" w:eastAsia="zh-CN"/>
              </w:rPr>
              <w:t>跨度40米，单体特医车间面积为24795㎡，包含特医实验室。</w:t>
            </w:r>
          </w:p>
        </w:tc>
      </w:tr>
      <w:tr w14:paraId="73AF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12EABEE">
            <w:pPr>
              <w:snapToGrid w:val="0"/>
              <w:jc w:val="center"/>
              <w:rPr>
                <w:rFonts w:hint="eastAsia"/>
                <w:sz w:val="18"/>
                <w:szCs w:val="18"/>
                <w:lang w:eastAsia="zh-CN"/>
              </w:rPr>
            </w:pPr>
          </w:p>
        </w:tc>
        <w:tc>
          <w:tcPr>
            <w:tcW w:w="1334" w:type="dxa"/>
            <w:vAlign w:val="center"/>
          </w:tcPr>
          <w:p w14:paraId="3982E24D">
            <w:pPr>
              <w:snapToGrid w:val="0"/>
              <w:jc w:val="center"/>
              <w:rPr>
                <w:rFonts w:hint="eastAsia"/>
                <w:sz w:val="18"/>
                <w:szCs w:val="18"/>
                <w:lang w:val="en-US" w:eastAsia="zh-CN"/>
              </w:rPr>
            </w:pPr>
            <w:r>
              <w:rPr>
                <w:rFonts w:hint="eastAsia"/>
                <w:sz w:val="18"/>
                <w:szCs w:val="18"/>
                <w:lang w:val="en-US" w:eastAsia="zh-CN"/>
              </w:rPr>
              <w:t>2021年06月</w:t>
            </w:r>
          </w:p>
        </w:tc>
        <w:tc>
          <w:tcPr>
            <w:tcW w:w="4567" w:type="dxa"/>
            <w:vAlign w:val="center"/>
          </w:tcPr>
          <w:p w14:paraId="14FDBBF6">
            <w:pPr>
              <w:snapToGrid w:val="0"/>
              <w:jc w:val="left"/>
              <w:rPr>
                <w:rFonts w:hint="eastAsia"/>
                <w:sz w:val="18"/>
                <w:szCs w:val="18"/>
                <w:lang w:val="en-US" w:eastAsia="zh-CN"/>
              </w:rPr>
            </w:pPr>
            <w:r>
              <w:rPr>
                <w:rFonts w:hint="eastAsia"/>
                <w:sz w:val="18"/>
                <w:szCs w:val="18"/>
                <w:lang w:val="en-US" w:eastAsia="zh-CN"/>
              </w:rPr>
              <w:t>安徽益益乳业有限公司年产10万吨液态奶生产线及检测技术中心改扩建项目</w:t>
            </w:r>
          </w:p>
        </w:tc>
        <w:tc>
          <w:tcPr>
            <w:tcW w:w="959" w:type="dxa"/>
            <w:vAlign w:val="center"/>
          </w:tcPr>
          <w:p w14:paraId="4CA5E614">
            <w:pPr>
              <w:snapToGrid w:val="0"/>
              <w:jc w:val="center"/>
              <w:rPr>
                <w:rFonts w:hint="eastAsia"/>
                <w:sz w:val="18"/>
                <w:szCs w:val="18"/>
                <w:lang w:eastAsia="zh-CN"/>
              </w:rPr>
            </w:pPr>
            <w:r>
              <w:rPr>
                <w:rFonts w:hint="eastAsia"/>
                <w:sz w:val="18"/>
                <w:szCs w:val="18"/>
              </w:rPr>
              <w:t>大型</w:t>
            </w:r>
          </w:p>
        </w:tc>
        <w:tc>
          <w:tcPr>
            <w:tcW w:w="6443" w:type="dxa"/>
            <w:vAlign w:val="center"/>
          </w:tcPr>
          <w:p w14:paraId="6184BBF0">
            <w:pPr>
              <w:snapToGrid w:val="0"/>
              <w:jc w:val="left"/>
              <w:rPr>
                <w:rFonts w:hint="eastAsia"/>
                <w:sz w:val="18"/>
                <w:szCs w:val="18"/>
                <w:lang w:val="en-US" w:eastAsia="zh-CN"/>
              </w:rPr>
            </w:pPr>
            <w:r>
              <w:rPr>
                <w:rFonts w:hint="eastAsia"/>
                <w:sz w:val="18"/>
                <w:szCs w:val="18"/>
                <w:lang w:val="en-US" w:eastAsia="zh-CN"/>
              </w:rPr>
              <w:t>跨度48米，总建筑面积31324.76 ㎡</w:t>
            </w:r>
          </w:p>
          <w:p w14:paraId="14C57E9E">
            <w:pPr>
              <w:snapToGrid w:val="0"/>
              <w:jc w:val="left"/>
              <w:rPr>
                <w:rFonts w:hint="eastAsia"/>
                <w:sz w:val="18"/>
                <w:szCs w:val="18"/>
                <w:lang w:val="en-US" w:eastAsia="zh-CN"/>
              </w:rPr>
            </w:pPr>
            <w:r>
              <w:rPr>
                <w:rFonts w:hint="eastAsia"/>
                <w:sz w:val="18"/>
                <w:szCs w:val="18"/>
                <w:lang w:val="en-US" w:eastAsia="zh-CN"/>
              </w:rPr>
              <w:t>单体主车间面积为26292.14㎡</w:t>
            </w:r>
          </w:p>
        </w:tc>
      </w:tr>
      <w:tr w14:paraId="4D42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302EFFE">
            <w:pPr>
              <w:snapToGrid w:val="0"/>
              <w:jc w:val="center"/>
              <w:rPr>
                <w:rFonts w:hint="eastAsia"/>
                <w:sz w:val="18"/>
                <w:szCs w:val="18"/>
                <w:lang w:eastAsia="zh-CN"/>
              </w:rPr>
            </w:pPr>
            <w:r>
              <w:rPr>
                <w:rFonts w:hint="eastAsia"/>
                <w:sz w:val="18"/>
                <w:szCs w:val="18"/>
              </w:rPr>
              <w:t>黄玉萍</w:t>
            </w:r>
          </w:p>
        </w:tc>
        <w:tc>
          <w:tcPr>
            <w:tcW w:w="1334" w:type="dxa"/>
            <w:vAlign w:val="center"/>
          </w:tcPr>
          <w:p w14:paraId="3CBD84DD">
            <w:pPr>
              <w:snapToGrid w:val="0"/>
              <w:jc w:val="center"/>
              <w:rPr>
                <w:rFonts w:hint="eastAsia"/>
                <w:sz w:val="18"/>
                <w:szCs w:val="18"/>
                <w:lang w:eastAsia="zh-CN"/>
              </w:rPr>
            </w:pPr>
            <w:r>
              <w:rPr>
                <w:rFonts w:hint="eastAsia"/>
                <w:sz w:val="18"/>
                <w:szCs w:val="18"/>
              </w:rPr>
              <w:t>2002年1月</w:t>
            </w:r>
          </w:p>
        </w:tc>
        <w:tc>
          <w:tcPr>
            <w:tcW w:w="4567" w:type="dxa"/>
            <w:vAlign w:val="center"/>
          </w:tcPr>
          <w:p w14:paraId="339C9BC3">
            <w:pPr>
              <w:snapToGrid w:val="0"/>
              <w:jc w:val="left"/>
              <w:rPr>
                <w:rFonts w:hint="eastAsia"/>
                <w:sz w:val="18"/>
                <w:szCs w:val="18"/>
                <w:lang w:val="en-US" w:eastAsia="zh-CN"/>
              </w:rPr>
            </w:pPr>
            <w:r>
              <w:rPr>
                <w:rFonts w:hint="eastAsia"/>
                <w:sz w:val="18"/>
                <w:szCs w:val="18"/>
                <w:lang w:val="en-US" w:eastAsia="zh-CN"/>
              </w:rPr>
              <w:t>维多利广场</w:t>
            </w:r>
          </w:p>
        </w:tc>
        <w:tc>
          <w:tcPr>
            <w:tcW w:w="959" w:type="dxa"/>
            <w:vAlign w:val="center"/>
          </w:tcPr>
          <w:p w14:paraId="64B69A9D">
            <w:pPr>
              <w:snapToGrid w:val="0"/>
              <w:jc w:val="center"/>
              <w:rPr>
                <w:rFonts w:hint="eastAsia"/>
                <w:sz w:val="18"/>
                <w:szCs w:val="18"/>
                <w:lang w:eastAsia="zh-CN"/>
              </w:rPr>
            </w:pPr>
            <w:r>
              <w:rPr>
                <w:rFonts w:hint="eastAsia"/>
                <w:sz w:val="18"/>
                <w:szCs w:val="18"/>
              </w:rPr>
              <w:t>大型</w:t>
            </w:r>
          </w:p>
        </w:tc>
        <w:tc>
          <w:tcPr>
            <w:tcW w:w="6443" w:type="dxa"/>
            <w:vAlign w:val="center"/>
          </w:tcPr>
          <w:p w14:paraId="37C19100">
            <w:pPr>
              <w:snapToGrid w:val="0"/>
              <w:jc w:val="left"/>
              <w:rPr>
                <w:rFonts w:hint="eastAsia"/>
                <w:sz w:val="18"/>
                <w:szCs w:val="18"/>
                <w:lang w:val="en-US" w:eastAsia="zh-CN"/>
              </w:rPr>
            </w:pPr>
            <w:r>
              <w:rPr>
                <w:rFonts w:hint="eastAsia"/>
                <w:sz w:val="18"/>
                <w:szCs w:val="18"/>
                <w:lang w:val="en-US" w:eastAsia="zh-CN"/>
              </w:rPr>
              <w:t>公建，由一栋52层和一栋36层塔楼组成的甲级写字楼，总建筑面积143550㎡、高度219米、地下室面积29330㎡。</w:t>
            </w:r>
          </w:p>
        </w:tc>
      </w:tr>
      <w:tr w14:paraId="044D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506E5E5">
            <w:pPr>
              <w:snapToGrid w:val="0"/>
              <w:jc w:val="center"/>
              <w:rPr>
                <w:rFonts w:hint="eastAsia"/>
                <w:sz w:val="18"/>
                <w:szCs w:val="18"/>
                <w:lang w:eastAsia="zh-CN"/>
              </w:rPr>
            </w:pPr>
          </w:p>
        </w:tc>
        <w:tc>
          <w:tcPr>
            <w:tcW w:w="1334" w:type="dxa"/>
            <w:vAlign w:val="center"/>
          </w:tcPr>
          <w:p w14:paraId="77D51840">
            <w:pPr>
              <w:snapToGrid w:val="0"/>
              <w:jc w:val="center"/>
              <w:rPr>
                <w:rFonts w:hint="eastAsia"/>
                <w:sz w:val="18"/>
                <w:szCs w:val="18"/>
                <w:lang w:eastAsia="zh-CN"/>
              </w:rPr>
            </w:pPr>
            <w:r>
              <w:rPr>
                <w:rFonts w:hint="eastAsia"/>
                <w:sz w:val="18"/>
                <w:szCs w:val="18"/>
              </w:rPr>
              <w:t>2005年9月</w:t>
            </w:r>
          </w:p>
        </w:tc>
        <w:tc>
          <w:tcPr>
            <w:tcW w:w="4567" w:type="dxa"/>
            <w:vAlign w:val="center"/>
          </w:tcPr>
          <w:p w14:paraId="0DC1D1BE">
            <w:pPr>
              <w:snapToGrid w:val="0"/>
              <w:jc w:val="left"/>
              <w:rPr>
                <w:rFonts w:hint="eastAsia"/>
                <w:sz w:val="18"/>
                <w:szCs w:val="18"/>
                <w:lang w:val="en-US" w:eastAsia="zh-CN"/>
              </w:rPr>
            </w:pPr>
            <w:r>
              <w:rPr>
                <w:rFonts w:hint="eastAsia"/>
                <w:sz w:val="18"/>
                <w:szCs w:val="18"/>
                <w:lang w:val="en-US" w:eastAsia="zh-CN"/>
              </w:rPr>
              <w:t>天河商旅12-1，5</w:t>
            </w:r>
          </w:p>
        </w:tc>
        <w:tc>
          <w:tcPr>
            <w:tcW w:w="959" w:type="dxa"/>
            <w:vAlign w:val="center"/>
          </w:tcPr>
          <w:p w14:paraId="2CED7AEE">
            <w:pPr>
              <w:snapToGrid w:val="0"/>
              <w:jc w:val="center"/>
              <w:rPr>
                <w:rFonts w:hint="eastAsia"/>
                <w:sz w:val="18"/>
                <w:szCs w:val="18"/>
                <w:lang w:eastAsia="zh-CN"/>
              </w:rPr>
            </w:pPr>
            <w:r>
              <w:rPr>
                <w:rFonts w:hint="eastAsia"/>
                <w:sz w:val="18"/>
                <w:szCs w:val="18"/>
              </w:rPr>
              <w:t>大型</w:t>
            </w:r>
          </w:p>
        </w:tc>
        <w:tc>
          <w:tcPr>
            <w:tcW w:w="6443" w:type="dxa"/>
            <w:vAlign w:val="center"/>
          </w:tcPr>
          <w:p w14:paraId="066531F8">
            <w:pPr>
              <w:snapToGrid w:val="0"/>
              <w:jc w:val="left"/>
              <w:rPr>
                <w:rFonts w:hint="eastAsia"/>
                <w:sz w:val="18"/>
                <w:szCs w:val="18"/>
                <w:lang w:val="en-US" w:eastAsia="zh-CN"/>
              </w:rPr>
            </w:pPr>
            <w:r>
              <w:rPr>
                <w:rFonts w:hint="eastAsia"/>
                <w:sz w:val="18"/>
                <w:szCs w:val="18"/>
                <w:lang w:val="en-US" w:eastAsia="zh-CN"/>
              </w:rPr>
              <w:t>公建，由一栋53层写字楼和一栋28层酒店组成的综合楼，总建筑面积196000㎡、高度221米、地下室面积35700㎡。</w:t>
            </w:r>
          </w:p>
        </w:tc>
      </w:tr>
      <w:tr w14:paraId="4620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BA5783C">
            <w:pPr>
              <w:snapToGrid w:val="0"/>
              <w:jc w:val="center"/>
              <w:rPr>
                <w:rFonts w:hint="eastAsia"/>
                <w:sz w:val="18"/>
                <w:szCs w:val="18"/>
                <w:lang w:eastAsia="zh-CN"/>
              </w:rPr>
            </w:pPr>
          </w:p>
        </w:tc>
        <w:tc>
          <w:tcPr>
            <w:tcW w:w="1334" w:type="dxa"/>
            <w:vAlign w:val="center"/>
          </w:tcPr>
          <w:p w14:paraId="44F07CFF">
            <w:pPr>
              <w:snapToGrid w:val="0"/>
              <w:jc w:val="center"/>
              <w:rPr>
                <w:rFonts w:hint="eastAsia"/>
                <w:sz w:val="18"/>
                <w:szCs w:val="18"/>
                <w:lang w:eastAsia="zh-CN"/>
              </w:rPr>
            </w:pPr>
            <w:r>
              <w:rPr>
                <w:rFonts w:hint="eastAsia"/>
                <w:sz w:val="18"/>
                <w:szCs w:val="18"/>
              </w:rPr>
              <w:t>2007年8月</w:t>
            </w:r>
          </w:p>
        </w:tc>
        <w:tc>
          <w:tcPr>
            <w:tcW w:w="4567" w:type="dxa"/>
            <w:vAlign w:val="center"/>
          </w:tcPr>
          <w:p w14:paraId="621CBF55">
            <w:pPr>
              <w:snapToGrid w:val="0"/>
              <w:jc w:val="left"/>
              <w:rPr>
                <w:rFonts w:hint="eastAsia"/>
                <w:sz w:val="18"/>
                <w:szCs w:val="18"/>
                <w:lang w:val="en-US" w:eastAsia="zh-CN"/>
              </w:rPr>
            </w:pPr>
            <w:r>
              <w:rPr>
                <w:rFonts w:hint="eastAsia"/>
                <w:sz w:val="18"/>
                <w:szCs w:val="18"/>
                <w:lang w:val="en-US" w:eastAsia="zh-CN"/>
              </w:rPr>
              <w:t>珠江新城E3-1</w:t>
            </w:r>
          </w:p>
        </w:tc>
        <w:tc>
          <w:tcPr>
            <w:tcW w:w="959" w:type="dxa"/>
            <w:vAlign w:val="center"/>
          </w:tcPr>
          <w:p w14:paraId="599267B5">
            <w:pPr>
              <w:snapToGrid w:val="0"/>
              <w:jc w:val="center"/>
              <w:rPr>
                <w:rFonts w:hint="eastAsia"/>
                <w:sz w:val="18"/>
                <w:szCs w:val="18"/>
                <w:lang w:eastAsia="zh-CN"/>
              </w:rPr>
            </w:pPr>
            <w:r>
              <w:rPr>
                <w:rFonts w:hint="eastAsia"/>
                <w:sz w:val="18"/>
                <w:szCs w:val="18"/>
              </w:rPr>
              <w:t>大型</w:t>
            </w:r>
          </w:p>
        </w:tc>
        <w:tc>
          <w:tcPr>
            <w:tcW w:w="6443" w:type="dxa"/>
            <w:vAlign w:val="center"/>
          </w:tcPr>
          <w:p w14:paraId="1EEDD60A">
            <w:pPr>
              <w:snapToGrid w:val="0"/>
              <w:jc w:val="left"/>
              <w:rPr>
                <w:rFonts w:hint="eastAsia"/>
                <w:sz w:val="18"/>
                <w:szCs w:val="18"/>
                <w:lang w:val="en-US" w:eastAsia="zh-CN"/>
              </w:rPr>
            </w:pPr>
            <w:r>
              <w:rPr>
                <w:rFonts w:hint="eastAsia"/>
                <w:sz w:val="18"/>
                <w:szCs w:val="18"/>
                <w:lang w:val="en-US" w:eastAsia="zh-CN"/>
              </w:rPr>
              <w:t>是由两栋45层、两栋42层的超高层住宅组成的商住楼，总建筑面积118000㎡、高度147米、地下室面积34700㎡。</w:t>
            </w:r>
          </w:p>
        </w:tc>
      </w:tr>
      <w:tr w14:paraId="7150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4722C97">
            <w:pPr>
              <w:snapToGrid w:val="0"/>
              <w:jc w:val="center"/>
              <w:rPr>
                <w:rFonts w:hint="eastAsia"/>
                <w:sz w:val="18"/>
                <w:szCs w:val="18"/>
                <w:lang w:eastAsia="zh-CN"/>
              </w:rPr>
            </w:pPr>
          </w:p>
        </w:tc>
        <w:tc>
          <w:tcPr>
            <w:tcW w:w="1334" w:type="dxa"/>
            <w:vAlign w:val="center"/>
          </w:tcPr>
          <w:p w14:paraId="5BCF21E9">
            <w:pPr>
              <w:snapToGrid w:val="0"/>
              <w:jc w:val="center"/>
              <w:rPr>
                <w:rFonts w:hint="eastAsia"/>
                <w:sz w:val="18"/>
                <w:szCs w:val="18"/>
                <w:lang w:eastAsia="zh-CN"/>
              </w:rPr>
            </w:pPr>
            <w:r>
              <w:rPr>
                <w:rFonts w:hint="eastAsia"/>
                <w:sz w:val="18"/>
                <w:szCs w:val="18"/>
              </w:rPr>
              <w:t>2009年10月</w:t>
            </w:r>
          </w:p>
        </w:tc>
        <w:tc>
          <w:tcPr>
            <w:tcW w:w="4567" w:type="dxa"/>
            <w:vAlign w:val="center"/>
          </w:tcPr>
          <w:p w14:paraId="227FF7EE">
            <w:pPr>
              <w:snapToGrid w:val="0"/>
              <w:jc w:val="left"/>
              <w:rPr>
                <w:rFonts w:hint="eastAsia"/>
                <w:sz w:val="18"/>
                <w:szCs w:val="18"/>
                <w:lang w:val="en-US" w:eastAsia="zh-CN"/>
              </w:rPr>
            </w:pPr>
            <w:r>
              <w:rPr>
                <w:rFonts w:hint="eastAsia"/>
                <w:sz w:val="18"/>
                <w:szCs w:val="18"/>
                <w:lang w:val="en-US" w:eastAsia="zh-CN"/>
              </w:rPr>
              <w:t>岭南新苑住宅小区</w:t>
            </w:r>
          </w:p>
        </w:tc>
        <w:tc>
          <w:tcPr>
            <w:tcW w:w="959" w:type="dxa"/>
            <w:vAlign w:val="center"/>
          </w:tcPr>
          <w:p w14:paraId="03F09E5F">
            <w:pPr>
              <w:snapToGrid w:val="0"/>
              <w:jc w:val="center"/>
              <w:rPr>
                <w:rFonts w:hint="eastAsia"/>
                <w:sz w:val="18"/>
                <w:szCs w:val="18"/>
                <w:lang w:eastAsia="zh-CN"/>
              </w:rPr>
            </w:pPr>
            <w:r>
              <w:rPr>
                <w:rFonts w:hint="eastAsia"/>
                <w:sz w:val="18"/>
                <w:szCs w:val="18"/>
              </w:rPr>
              <w:t>大型</w:t>
            </w:r>
          </w:p>
        </w:tc>
        <w:tc>
          <w:tcPr>
            <w:tcW w:w="6443" w:type="dxa"/>
            <w:vAlign w:val="center"/>
          </w:tcPr>
          <w:p w14:paraId="26D672D2">
            <w:pPr>
              <w:snapToGrid w:val="0"/>
              <w:jc w:val="left"/>
              <w:rPr>
                <w:rFonts w:hint="eastAsia"/>
                <w:sz w:val="18"/>
                <w:szCs w:val="18"/>
                <w:lang w:val="en-US" w:eastAsia="zh-CN"/>
              </w:rPr>
            </w:pPr>
            <w:r>
              <w:rPr>
                <w:rFonts w:hint="eastAsia"/>
                <w:sz w:val="18"/>
                <w:szCs w:val="18"/>
                <w:lang w:val="en-US" w:eastAsia="zh-CN"/>
              </w:rPr>
              <w:t>由11栋32层高层住宅组成，总建筑面积226800㎡，高度98米、地下室面积39330㎡。</w:t>
            </w:r>
          </w:p>
        </w:tc>
      </w:tr>
      <w:tr w14:paraId="6F64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FAA4D00">
            <w:pPr>
              <w:snapToGrid w:val="0"/>
              <w:jc w:val="center"/>
              <w:rPr>
                <w:rFonts w:hint="eastAsia"/>
                <w:sz w:val="18"/>
                <w:szCs w:val="18"/>
                <w:lang w:eastAsia="zh-CN"/>
              </w:rPr>
            </w:pPr>
          </w:p>
        </w:tc>
        <w:tc>
          <w:tcPr>
            <w:tcW w:w="1334" w:type="dxa"/>
            <w:vAlign w:val="center"/>
          </w:tcPr>
          <w:p w14:paraId="3BCEC305">
            <w:pPr>
              <w:snapToGrid w:val="0"/>
              <w:jc w:val="center"/>
              <w:rPr>
                <w:rFonts w:hint="eastAsia"/>
                <w:sz w:val="18"/>
                <w:szCs w:val="18"/>
                <w:lang w:eastAsia="zh-CN"/>
              </w:rPr>
            </w:pPr>
            <w:r>
              <w:rPr>
                <w:rFonts w:hint="eastAsia"/>
                <w:sz w:val="18"/>
                <w:szCs w:val="18"/>
              </w:rPr>
              <w:t>2012年5月</w:t>
            </w:r>
          </w:p>
        </w:tc>
        <w:tc>
          <w:tcPr>
            <w:tcW w:w="4567" w:type="dxa"/>
            <w:vAlign w:val="center"/>
          </w:tcPr>
          <w:p w14:paraId="0A914858">
            <w:pPr>
              <w:snapToGrid w:val="0"/>
              <w:jc w:val="left"/>
              <w:rPr>
                <w:rFonts w:hint="eastAsia"/>
                <w:sz w:val="18"/>
                <w:szCs w:val="18"/>
                <w:lang w:val="en-US" w:eastAsia="zh-CN"/>
              </w:rPr>
            </w:pPr>
            <w:r>
              <w:rPr>
                <w:rFonts w:hint="eastAsia"/>
                <w:sz w:val="18"/>
                <w:szCs w:val="18"/>
                <w:lang w:val="en-US" w:eastAsia="zh-CN"/>
              </w:rPr>
              <w:t>越秀星汇云锦商业中心B区</w:t>
            </w:r>
          </w:p>
        </w:tc>
        <w:tc>
          <w:tcPr>
            <w:tcW w:w="959" w:type="dxa"/>
            <w:vAlign w:val="center"/>
          </w:tcPr>
          <w:p w14:paraId="3388A4FE">
            <w:pPr>
              <w:snapToGrid w:val="0"/>
              <w:jc w:val="center"/>
              <w:rPr>
                <w:rFonts w:hint="eastAsia"/>
                <w:sz w:val="18"/>
                <w:szCs w:val="18"/>
                <w:lang w:eastAsia="zh-CN"/>
              </w:rPr>
            </w:pPr>
            <w:r>
              <w:rPr>
                <w:rFonts w:hint="eastAsia"/>
                <w:sz w:val="18"/>
                <w:szCs w:val="18"/>
              </w:rPr>
              <w:t>大型</w:t>
            </w:r>
          </w:p>
        </w:tc>
        <w:tc>
          <w:tcPr>
            <w:tcW w:w="6443" w:type="dxa"/>
            <w:vAlign w:val="center"/>
          </w:tcPr>
          <w:p w14:paraId="7CE7EAA7">
            <w:pPr>
              <w:snapToGrid w:val="0"/>
              <w:jc w:val="left"/>
              <w:rPr>
                <w:rFonts w:hint="eastAsia"/>
                <w:sz w:val="18"/>
                <w:szCs w:val="18"/>
                <w:lang w:val="en-US" w:eastAsia="zh-CN"/>
              </w:rPr>
            </w:pPr>
            <w:r>
              <w:rPr>
                <w:rFonts w:hint="eastAsia"/>
                <w:sz w:val="18"/>
                <w:szCs w:val="18"/>
                <w:lang w:val="en-US" w:eastAsia="zh-CN"/>
              </w:rPr>
              <w:t>由一栋46层住宅和一栋21层的办公楼组成的综合楼（总建筑面积111600㎡</w:t>
            </w:r>
          </w:p>
          <w:p w14:paraId="031FEA65">
            <w:pPr>
              <w:snapToGrid w:val="0"/>
              <w:jc w:val="left"/>
              <w:rPr>
                <w:rFonts w:hint="eastAsia"/>
                <w:sz w:val="18"/>
                <w:szCs w:val="18"/>
                <w:lang w:val="en-US" w:eastAsia="zh-CN"/>
              </w:rPr>
            </w:pPr>
            <w:r>
              <w:rPr>
                <w:rFonts w:hint="eastAsia"/>
                <w:sz w:val="18"/>
                <w:szCs w:val="18"/>
                <w:lang w:val="en-US" w:eastAsia="zh-CN"/>
              </w:rPr>
              <w:t>、高度152米、地下室面积18600㎡）。</w:t>
            </w:r>
          </w:p>
        </w:tc>
      </w:tr>
      <w:tr w14:paraId="24D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55CC2D8">
            <w:pPr>
              <w:snapToGrid w:val="0"/>
              <w:jc w:val="center"/>
              <w:rPr>
                <w:rFonts w:hint="eastAsia"/>
                <w:sz w:val="18"/>
                <w:szCs w:val="18"/>
                <w:lang w:eastAsia="zh-CN"/>
              </w:rPr>
            </w:pPr>
            <w:r>
              <w:rPr>
                <w:rFonts w:hint="eastAsia"/>
                <w:sz w:val="18"/>
                <w:szCs w:val="18"/>
                <w:lang w:eastAsia="zh-CN"/>
              </w:rPr>
              <w:t>杨燕慧</w:t>
            </w:r>
          </w:p>
        </w:tc>
        <w:tc>
          <w:tcPr>
            <w:tcW w:w="1334" w:type="dxa"/>
            <w:vAlign w:val="center"/>
          </w:tcPr>
          <w:p w14:paraId="1D321C4F">
            <w:pPr>
              <w:snapToGrid w:val="0"/>
              <w:jc w:val="center"/>
              <w:rPr>
                <w:rFonts w:hint="eastAsia"/>
                <w:sz w:val="18"/>
                <w:szCs w:val="18"/>
                <w:lang w:val="en-US" w:eastAsia="zh-CN"/>
              </w:rPr>
            </w:pPr>
            <w:r>
              <w:rPr>
                <w:rFonts w:hint="eastAsia"/>
                <w:sz w:val="18"/>
                <w:szCs w:val="18"/>
                <w:lang w:val="en-US" w:eastAsia="zh-CN"/>
              </w:rPr>
              <w:t>2009年03月</w:t>
            </w:r>
          </w:p>
        </w:tc>
        <w:tc>
          <w:tcPr>
            <w:tcW w:w="4567" w:type="dxa"/>
            <w:vAlign w:val="center"/>
          </w:tcPr>
          <w:p w14:paraId="44636ED4">
            <w:pPr>
              <w:snapToGrid w:val="0"/>
              <w:jc w:val="left"/>
              <w:rPr>
                <w:rFonts w:hint="eastAsia"/>
                <w:sz w:val="18"/>
                <w:szCs w:val="18"/>
                <w:lang w:val="en-US" w:eastAsia="zh-CN"/>
              </w:rPr>
            </w:pPr>
            <w:r>
              <w:rPr>
                <w:rFonts w:hint="eastAsia"/>
                <w:sz w:val="18"/>
                <w:szCs w:val="18"/>
                <w:lang w:val="en-US" w:eastAsia="zh-CN"/>
              </w:rPr>
              <w:t>抚顺浙商国际商贸城</w:t>
            </w:r>
          </w:p>
        </w:tc>
        <w:tc>
          <w:tcPr>
            <w:tcW w:w="959" w:type="dxa"/>
            <w:vAlign w:val="center"/>
          </w:tcPr>
          <w:p w14:paraId="340A84D2">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6EAAA68E">
            <w:pPr>
              <w:snapToGrid w:val="0"/>
              <w:jc w:val="left"/>
              <w:rPr>
                <w:rFonts w:hint="eastAsia"/>
                <w:sz w:val="18"/>
                <w:szCs w:val="18"/>
                <w:lang w:val="en-US" w:eastAsia="zh-CN"/>
              </w:rPr>
            </w:pPr>
            <w:r>
              <w:rPr>
                <w:rFonts w:hint="eastAsia"/>
                <w:sz w:val="18"/>
                <w:szCs w:val="18"/>
                <w:lang w:val="en-US" w:eastAsia="zh-CN"/>
              </w:rPr>
              <w:t>大型公建，总建筑面积40万平方米，商业综合楼，建筑高度79.4平方米，20层，地下室面积5.3万平方米。</w:t>
            </w:r>
          </w:p>
        </w:tc>
      </w:tr>
      <w:tr w14:paraId="7E47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CC79F0">
            <w:pPr>
              <w:snapToGrid w:val="0"/>
              <w:jc w:val="center"/>
              <w:rPr>
                <w:rFonts w:hint="eastAsia"/>
                <w:sz w:val="18"/>
                <w:szCs w:val="18"/>
                <w:lang w:eastAsia="zh-CN"/>
              </w:rPr>
            </w:pPr>
          </w:p>
        </w:tc>
        <w:tc>
          <w:tcPr>
            <w:tcW w:w="1334" w:type="dxa"/>
            <w:vAlign w:val="center"/>
          </w:tcPr>
          <w:p w14:paraId="4CC07927">
            <w:pPr>
              <w:snapToGrid w:val="0"/>
              <w:jc w:val="center"/>
              <w:rPr>
                <w:rFonts w:hint="eastAsia"/>
                <w:sz w:val="18"/>
                <w:szCs w:val="18"/>
                <w:lang w:val="en-US" w:eastAsia="zh-CN"/>
              </w:rPr>
            </w:pPr>
            <w:r>
              <w:rPr>
                <w:rFonts w:hint="eastAsia"/>
                <w:sz w:val="18"/>
                <w:szCs w:val="18"/>
                <w:lang w:val="en-US" w:eastAsia="zh-CN"/>
              </w:rPr>
              <w:t>2011年07月</w:t>
            </w:r>
          </w:p>
        </w:tc>
        <w:tc>
          <w:tcPr>
            <w:tcW w:w="4567" w:type="dxa"/>
            <w:vAlign w:val="center"/>
          </w:tcPr>
          <w:p w14:paraId="5FCAB348">
            <w:pPr>
              <w:snapToGrid w:val="0"/>
              <w:jc w:val="left"/>
              <w:rPr>
                <w:rFonts w:hint="eastAsia"/>
                <w:sz w:val="18"/>
                <w:szCs w:val="18"/>
                <w:lang w:val="en-US" w:eastAsia="zh-CN"/>
              </w:rPr>
            </w:pPr>
            <w:r>
              <w:rPr>
                <w:rFonts w:hint="eastAsia"/>
                <w:sz w:val="18"/>
                <w:szCs w:val="18"/>
                <w:lang w:val="en-US" w:eastAsia="zh-CN"/>
              </w:rPr>
              <w:t>中海02G地块2期</w:t>
            </w:r>
          </w:p>
        </w:tc>
        <w:tc>
          <w:tcPr>
            <w:tcW w:w="959" w:type="dxa"/>
            <w:vAlign w:val="center"/>
          </w:tcPr>
          <w:p w14:paraId="7E0BE0BF">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0EABF847">
            <w:pPr>
              <w:snapToGrid w:val="0"/>
              <w:jc w:val="left"/>
              <w:rPr>
                <w:rFonts w:hint="eastAsia"/>
                <w:sz w:val="18"/>
                <w:szCs w:val="18"/>
                <w:lang w:val="en-US" w:eastAsia="zh-CN"/>
              </w:rPr>
            </w:pPr>
            <w:r>
              <w:rPr>
                <w:rFonts w:hint="eastAsia"/>
                <w:sz w:val="18"/>
                <w:szCs w:val="18"/>
                <w:lang w:val="en-US" w:eastAsia="zh-CN"/>
              </w:rPr>
              <w:t>总建筑面积43万平方米，住宅小区，33层，建筑高度99.7米，地下室面积3.14万平方米。</w:t>
            </w:r>
          </w:p>
        </w:tc>
      </w:tr>
      <w:tr w14:paraId="3041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230AD13">
            <w:pPr>
              <w:snapToGrid w:val="0"/>
              <w:jc w:val="center"/>
              <w:rPr>
                <w:rFonts w:hint="eastAsia"/>
                <w:sz w:val="18"/>
                <w:szCs w:val="18"/>
                <w:lang w:eastAsia="zh-CN"/>
              </w:rPr>
            </w:pPr>
          </w:p>
        </w:tc>
        <w:tc>
          <w:tcPr>
            <w:tcW w:w="1334" w:type="dxa"/>
            <w:vAlign w:val="center"/>
          </w:tcPr>
          <w:p w14:paraId="2F8A9637">
            <w:pPr>
              <w:snapToGrid w:val="0"/>
              <w:jc w:val="center"/>
              <w:rPr>
                <w:rFonts w:hint="eastAsia"/>
                <w:sz w:val="18"/>
                <w:szCs w:val="18"/>
                <w:lang w:val="en-US" w:eastAsia="zh-CN"/>
              </w:rPr>
            </w:pPr>
            <w:r>
              <w:rPr>
                <w:rFonts w:hint="eastAsia"/>
                <w:sz w:val="18"/>
                <w:szCs w:val="18"/>
                <w:lang w:val="en-US" w:eastAsia="zh-CN"/>
              </w:rPr>
              <w:t>2013年10月</w:t>
            </w:r>
          </w:p>
        </w:tc>
        <w:tc>
          <w:tcPr>
            <w:tcW w:w="4567" w:type="dxa"/>
            <w:vAlign w:val="center"/>
          </w:tcPr>
          <w:p w14:paraId="6B32750E">
            <w:pPr>
              <w:snapToGrid w:val="0"/>
              <w:jc w:val="left"/>
              <w:rPr>
                <w:rFonts w:hint="eastAsia"/>
                <w:sz w:val="18"/>
                <w:szCs w:val="18"/>
                <w:lang w:val="en-US" w:eastAsia="zh-CN"/>
              </w:rPr>
            </w:pPr>
            <w:r>
              <w:rPr>
                <w:rFonts w:hint="eastAsia"/>
                <w:sz w:val="18"/>
                <w:szCs w:val="18"/>
                <w:lang w:val="en-US" w:eastAsia="zh-CN"/>
              </w:rPr>
              <w:t>抚顺中伟国际1#地块（三个地块之一）</w:t>
            </w:r>
          </w:p>
        </w:tc>
        <w:tc>
          <w:tcPr>
            <w:tcW w:w="959" w:type="dxa"/>
            <w:vAlign w:val="center"/>
          </w:tcPr>
          <w:p w14:paraId="52F06E34">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3A1FBB50">
            <w:pPr>
              <w:snapToGrid w:val="0"/>
              <w:jc w:val="left"/>
              <w:rPr>
                <w:rFonts w:hint="eastAsia"/>
                <w:sz w:val="18"/>
                <w:szCs w:val="18"/>
                <w:lang w:val="en-US" w:eastAsia="zh-CN"/>
              </w:rPr>
            </w:pPr>
            <w:r>
              <w:rPr>
                <w:rFonts w:hint="eastAsia"/>
                <w:sz w:val="18"/>
                <w:szCs w:val="18"/>
                <w:lang w:val="en-US" w:eastAsia="zh-CN"/>
              </w:rPr>
              <w:t>总建筑面积11.6万平方米，商住楼，高度98.8米，31层，地下室面积2.08万平方米。</w:t>
            </w:r>
          </w:p>
        </w:tc>
      </w:tr>
      <w:tr w14:paraId="084D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D4AE837">
            <w:pPr>
              <w:snapToGrid w:val="0"/>
              <w:jc w:val="center"/>
              <w:rPr>
                <w:rFonts w:hint="eastAsia"/>
                <w:sz w:val="18"/>
                <w:szCs w:val="18"/>
                <w:lang w:eastAsia="zh-CN"/>
              </w:rPr>
            </w:pPr>
          </w:p>
        </w:tc>
        <w:tc>
          <w:tcPr>
            <w:tcW w:w="1334" w:type="dxa"/>
            <w:vAlign w:val="center"/>
          </w:tcPr>
          <w:p w14:paraId="69DFE4D1">
            <w:pPr>
              <w:snapToGrid w:val="0"/>
              <w:jc w:val="center"/>
              <w:rPr>
                <w:rFonts w:hint="eastAsia"/>
                <w:sz w:val="18"/>
                <w:szCs w:val="18"/>
                <w:lang w:val="en-US" w:eastAsia="zh-CN"/>
              </w:rPr>
            </w:pPr>
            <w:r>
              <w:rPr>
                <w:rFonts w:hint="eastAsia"/>
                <w:sz w:val="18"/>
                <w:szCs w:val="18"/>
                <w:lang w:val="en-US" w:eastAsia="zh-CN"/>
              </w:rPr>
              <w:t>2016年06月</w:t>
            </w:r>
          </w:p>
        </w:tc>
        <w:tc>
          <w:tcPr>
            <w:tcW w:w="4567" w:type="dxa"/>
            <w:vAlign w:val="center"/>
          </w:tcPr>
          <w:p w14:paraId="42BE8CB8">
            <w:pPr>
              <w:snapToGrid w:val="0"/>
              <w:jc w:val="left"/>
              <w:rPr>
                <w:rFonts w:hint="eastAsia"/>
                <w:sz w:val="18"/>
                <w:szCs w:val="18"/>
                <w:lang w:val="en-US" w:eastAsia="zh-CN"/>
              </w:rPr>
            </w:pPr>
            <w:r>
              <w:rPr>
                <w:rFonts w:hint="eastAsia"/>
                <w:sz w:val="18"/>
                <w:szCs w:val="18"/>
                <w:lang w:val="en-US" w:eastAsia="zh-CN"/>
              </w:rPr>
              <w:t>蓝湾一品住宅小区A区</w:t>
            </w:r>
          </w:p>
        </w:tc>
        <w:tc>
          <w:tcPr>
            <w:tcW w:w="959" w:type="dxa"/>
            <w:vAlign w:val="center"/>
          </w:tcPr>
          <w:p w14:paraId="7769783E">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6D6D5103">
            <w:pPr>
              <w:snapToGrid w:val="0"/>
              <w:jc w:val="left"/>
              <w:rPr>
                <w:rFonts w:hint="eastAsia"/>
                <w:sz w:val="18"/>
                <w:szCs w:val="18"/>
                <w:lang w:val="en-US" w:eastAsia="zh-CN"/>
              </w:rPr>
            </w:pPr>
            <w:r>
              <w:rPr>
                <w:rFonts w:hint="eastAsia"/>
                <w:sz w:val="18"/>
                <w:szCs w:val="18"/>
                <w:lang w:val="en-US" w:eastAsia="zh-CN"/>
              </w:rPr>
              <w:t>总建筑面积16万平方米，33层，建筑高度99.5米，地下室面积3.1万平方米。</w:t>
            </w:r>
          </w:p>
        </w:tc>
      </w:tr>
      <w:tr w14:paraId="0CD2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169B480">
            <w:pPr>
              <w:snapToGrid w:val="0"/>
              <w:jc w:val="center"/>
              <w:rPr>
                <w:rFonts w:hint="eastAsia"/>
                <w:sz w:val="18"/>
                <w:szCs w:val="18"/>
                <w:lang w:eastAsia="zh-CN"/>
              </w:rPr>
            </w:pPr>
          </w:p>
        </w:tc>
        <w:tc>
          <w:tcPr>
            <w:tcW w:w="1334" w:type="dxa"/>
            <w:vAlign w:val="center"/>
          </w:tcPr>
          <w:p w14:paraId="3D516176">
            <w:pPr>
              <w:snapToGrid w:val="0"/>
              <w:jc w:val="center"/>
              <w:rPr>
                <w:rFonts w:hint="eastAsia"/>
                <w:sz w:val="18"/>
                <w:szCs w:val="18"/>
                <w:lang w:val="en-US" w:eastAsia="zh-CN"/>
              </w:rPr>
            </w:pPr>
            <w:r>
              <w:rPr>
                <w:rFonts w:hint="eastAsia"/>
                <w:sz w:val="18"/>
                <w:szCs w:val="18"/>
                <w:lang w:val="en-US" w:eastAsia="zh-CN"/>
              </w:rPr>
              <w:t>2019年02月</w:t>
            </w:r>
          </w:p>
        </w:tc>
        <w:tc>
          <w:tcPr>
            <w:tcW w:w="4567" w:type="dxa"/>
            <w:vAlign w:val="center"/>
          </w:tcPr>
          <w:p w14:paraId="14F7FDBB">
            <w:pPr>
              <w:snapToGrid w:val="0"/>
              <w:jc w:val="left"/>
              <w:rPr>
                <w:rFonts w:hint="eastAsia"/>
                <w:sz w:val="18"/>
                <w:szCs w:val="18"/>
                <w:lang w:val="en-US" w:eastAsia="zh-CN"/>
              </w:rPr>
            </w:pPr>
            <w:r>
              <w:rPr>
                <w:rFonts w:hint="eastAsia"/>
                <w:sz w:val="18"/>
                <w:szCs w:val="18"/>
                <w:lang w:val="en-US" w:eastAsia="zh-CN"/>
              </w:rPr>
              <w:t>恒大健康沈抚养生谷住宅</w:t>
            </w:r>
          </w:p>
        </w:tc>
        <w:tc>
          <w:tcPr>
            <w:tcW w:w="959" w:type="dxa"/>
            <w:vAlign w:val="center"/>
          </w:tcPr>
          <w:p w14:paraId="737A076B">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005074A3">
            <w:pPr>
              <w:snapToGrid w:val="0"/>
              <w:jc w:val="left"/>
              <w:rPr>
                <w:rFonts w:hint="eastAsia"/>
                <w:sz w:val="18"/>
                <w:szCs w:val="18"/>
                <w:lang w:val="en-US" w:eastAsia="zh-CN"/>
              </w:rPr>
            </w:pPr>
            <w:r>
              <w:rPr>
                <w:rFonts w:hint="eastAsia"/>
                <w:sz w:val="18"/>
                <w:szCs w:val="18"/>
                <w:lang w:val="en-US" w:eastAsia="zh-CN"/>
              </w:rPr>
              <w:t>总建筑面积30万平方米的综合园区，建筑高度47米，12层，地下室面积3万平方米。</w:t>
            </w:r>
          </w:p>
        </w:tc>
      </w:tr>
      <w:tr w14:paraId="48E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D50613C">
            <w:pPr>
              <w:snapToGrid w:val="0"/>
              <w:jc w:val="center"/>
              <w:rPr>
                <w:rFonts w:hint="eastAsia"/>
                <w:sz w:val="18"/>
                <w:szCs w:val="18"/>
                <w:lang w:eastAsia="zh-CN"/>
              </w:rPr>
            </w:pPr>
          </w:p>
        </w:tc>
        <w:tc>
          <w:tcPr>
            <w:tcW w:w="1334" w:type="dxa"/>
            <w:vAlign w:val="center"/>
          </w:tcPr>
          <w:p w14:paraId="66F1D683">
            <w:pPr>
              <w:snapToGrid w:val="0"/>
              <w:jc w:val="center"/>
              <w:rPr>
                <w:rFonts w:hint="eastAsia"/>
                <w:sz w:val="18"/>
                <w:szCs w:val="18"/>
                <w:lang w:val="en-US" w:eastAsia="zh-CN"/>
              </w:rPr>
            </w:pPr>
            <w:r>
              <w:rPr>
                <w:rFonts w:hint="eastAsia"/>
                <w:sz w:val="18"/>
                <w:szCs w:val="18"/>
                <w:lang w:val="en-US" w:eastAsia="zh-CN"/>
              </w:rPr>
              <w:t>2017年09月</w:t>
            </w:r>
          </w:p>
        </w:tc>
        <w:tc>
          <w:tcPr>
            <w:tcW w:w="4567" w:type="dxa"/>
            <w:vAlign w:val="center"/>
          </w:tcPr>
          <w:p w14:paraId="157481C3">
            <w:pPr>
              <w:snapToGrid w:val="0"/>
              <w:jc w:val="left"/>
              <w:rPr>
                <w:rFonts w:hint="eastAsia"/>
                <w:sz w:val="18"/>
                <w:szCs w:val="18"/>
                <w:lang w:val="en-US" w:eastAsia="zh-CN"/>
              </w:rPr>
            </w:pPr>
            <w:r>
              <w:rPr>
                <w:rFonts w:hint="eastAsia"/>
                <w:sz w:val="18"/>
                <w:szCs w:val="18"/>
                <w:lang w:val="en-US" w:eastAsia="zh-CN"/>
              </w:rPr>
              <w:t>长春传化公路港物流项目（一期）</w:t>
            </w:r>
          </w:p>
        </w:tc>
        <w:tc>
          <w:tcPr>
            <w:tcW w:w="959" w:type="dxa"/>
            <w:vAlign w:val="center"/>
          </w:tcPr>
          <w:p w14:paraId="58C6AA57">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61BD9324">
            <w:pPr>
              <w:snapToGrid w:val="0"/>
              <w:jc w:val="left"/>
              <w:rPr>
                <w:rFonts w:hint="eastAsia"/>
                <w:sz w:val="18"/>
                <w:szCs w:val="18"/>
                <w:lang w:val="en-US" w:eastAsia="zh-CN"/>
              </w:rPr>
            </w:pPr>
            <w:r>
              <w:rPr>
                <w:rFonts w:hint="eastAsia"/>
                <w:sz w:val="18"/>
                <w:szCs w:val="18"/>
                <w:lang w:val="en-US" w:eastAsia="zh-CN"/>
              </w:rPr>
              <w:t>排水管网工程 ，管道直径1500mm 。</w:t>
            </w:r>
          </w:p>
        </w:tc>
      </w:tr>
      <w:tr w14:paraId="086B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F38EB01">
            <w:pPr>
              <w:snapToGrid w:val="0"/>
              <w:jc w:val="center"/>
              <w:rPr>
                <w:rFonts w:hint="eastAsia"/>
                <w:sz w:val="18"/>
                <w:szCs w:val="18"/>
                <w:lang w:eastAsia="zh-CN"/>
              </w:rPr>
            </w:pPr>
            <w:r>
              <w:rPr>
                <w:rFonts w:hint="eastAsia"/>
                <w:sz w:val="18"/>
                <w:szCs w:val="18"/>
                <w:lang w:eastAsia="zh-CN"/>
              </w:rPr>
              <w:t>李玉娟</w:t>
            </w:r>
          </w:p>
        </w:tc>
        <w:tc>
          <w:tcPr>
            <w:tcW w:w="1334" w:type="dxa"/>
            <w:vAlign w:val="center"/>
          </w:tcPr>
          <w:p w14:paraId="6F393081">
            <w:pPr>
              <w:snapToGrid w:val="0"/>
              <w:jc w:val="center"/>
              <w:rPr>
                <w:rFonts w:hint="eastAsia"/>
                <w:sz w:val="18"/>
                <w:szCs w:val="18"/>
                <w:lang w:val="en-US" w:eastAsia="zh-CN"/>
              </w:rPr>
            </w:pPr>
            <w:r>
              <w:rPr>
                <w:rFonts w:hint="eastAsia"/>
                <w:sz w:val="18"/>
                <w:szCs w:val="18"/>
                <w:lang w:val="en-US" w:eastAsia="zh-CN"/>
              </w:rPr>
              <w:t>2007年02月</w:t>
            </w:r>
          </w:p>
        </w:tc>
        <w:tc>
          <w:tcPr>
            <w:tcW w:w="4567" w:type="dxa"/>
            <w:vAlign w:val="center"/>
          </w:tcPr>
          <w:p w14:paraId="3DC03076">
            <w:pPr>
              <w:snapToGrid w:val="0"/>
              <w:jc w:val="left"/>
              <w:rPr>
                <w:rFonts w:hint="eastAsia"/>
                <w:sz w:val="18"/>
                <w:szCs w:val="18"/>
                <w:lang w:val="en-US" w:eastAsia="zh-CN"/>
              </w:rPr>
            </w:pPr>
            <w:r>
              <w:rPr>
                <w:rFonts w:hint="eastAsia"/>
                <w:sz w:val="18"/>
                <w:szCs w:val="18"/>
                <w:lang w:val="en-US" w:eastAsia="zh-CN"/>
              </w:rPr>
              <w:t>万荣县县城防洪工程渠道连接管工程</w:t>
            </w:r>
          </w:p>
        </w:tc>
        <w:tc>
          <w:tcPr>
            <w:tcW w:w="959" w:type="dxa"/>
            <w:vAlign w:val="center"/>
          </w:tcPr>
          <w:p w14:paraId="0EADE72E">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5C169F9C">
            <w:pPr>
              <w:snapToGrid w:val="0"/>
              <w:jc w:val="left"/>
              <w:rPr>
                <w:rFonts w:hint="eastAsia"/>
                <w:sz w:val="18"/>
                <w:szCs w:val="18"/>
                <w:lang w:val="en-US" w:eastAsia="zh-CN"/>
              </w:rPr>
            </w:pPr>
            <w:r>
              <w:rPr>
                <w:rFonts w:hint="eastAsia"/>
                <w:sz w:val="18"/>
                <w:szCs w:val="18"/>
                <w:lang w:val="en-US" w:eastAsia="zh-CN"/>
              </w:rPr>
              <w:t>管径D2000钢筋砼管道，总长1680m。</w:t>
            </w:r>
          </w:p>
        </w:tc>
      </w:tr>
      <w:tr w14:paraId="1AFF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0097BB8">
            <w:pPr>
              <w:snapToGrid w:val="0"/>
              <w:jc w:val="center"/>
              <w:rPr>
                <w:rFonts w:hint="eastAsia"/>
                <w:sz w:val="18"/>
                <w:szCs w:val="18"/>
                <w:lang w:eastAsia="zh-CN"/>
              </w:rPr>
            </w:pPr>
          </w:p>
        </w:tc>
        <w:tc>
          <w:tcPr>
            <w:tcW w:w="1334" w:type="dxa"/>
            <w:vAlign w:val="center"/>
          </w:tcPr>
          <w:p w14:paraId="05659DD2">
            <w:pPr>
              <w:snapToGrid w:val="0"/>
              <w:jc w:val="center"/>
              <w:rPr>
                <w:rFonts w:hint="eastAsia"/>
                <w:sz w:val="18"/>
                <w:szCs w:val="18"/>
                <w:lang w:val="en-US" w:eastAsia="zh-CN"/>
              </w:rPr>
            </w:pPr>
            <w:r>
              <w:rPr>
                <w:rFonts w:hint="eastAsia"/>
                <w:sz w:val="18"/>
                <w:szCs w:val="18"/>
                <w:lang w:val="en-US" w:eastAsia="zh-CN"/>
              </w:rPr>
              <w:t>2008年03月</w:t>
            </w:r>
          </w:p>
        </w:tc>
        <w:tc>
          <w:tcPr>
            <w:tcW w:w="4567" w:type="dxa"/>
            <w:vAlign w:val="center"/>
          </w:tcPr>
          <w:p w14:paraId="36DC38AD">
            <w:pPr>
              <w:snapToGrid w:val="0"/>
              <w:jc w:val="left"/>
              <w:rPr>
                <w:rFonts w:hint="eastAsia"/>
                <w:sz w:val="18"/>
                <w:szCs w:val="18"/>
                <w:lang w:val="en-US" w:eastAsia="zh-CN"/>
              </w:rPr>
            </w:pPr>
            <w:r>
              <w:rPr>
                <w:rFonts w:hint="eastAsia"/>
                <w:sz w:val="18"/>
                <w:szCs w:val="18"/>
                <w:lang w:val="en-US" w:eastAsia="zh-CN"/>
              </w:rPr>
              <w:t>夏县西环路排水管道工程</w:t>
            </w:r>
          </w:p>
        </w:tc>
        <w:tc>
          <w:tcPr>
            <w:tcW w:w="959" w:type="dxa"/>
            <w:vAlign w:val="center"/>
          </w:tcPr>
          <w:p w14:paraId="2DADF412">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19596823">
            <w:pPr>
              <w:snapToGrid w:val="0"/>
              <w:jc w:val="left"/>
              <w:rPr>
                <w:rFonts w:hint="eastAsia"/>
                <w:sz w:val="18"/>
                <w:szCs w:val="18"/>
                <w:lang w:val="en-US" w:eastAsia="zh-CN"/>
              </w:rPr>
            </w:pPr>
            <w:r>
              <w:rPr>
                <w:rFonts w:hint="eastAsia"/>
                <w:sz w:val="18"/>
                <w:szCs w:val="18"/>
                <w:lang w:val="en-US" w:eastAsia="zh-CN"/>
              </w:rPr>
              <w:t>管径D1600钢带增强聚乙烯螺旋波纹管，总长1178m。</w:t>
            </w:r>
          </w:p>
        </w:tc>
      </w:tr>
      <w:tr w14:paraId="7636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402ACC3">
            <w:pPr>
              <w:snapToGrid w:val="0"/>
              <w:jc w:val="center"/>
              <w:rPr>
                <w:rFonts w:hint="eastAsia"/>
                <w:sz w:val="18"/>
                <w:szCs w:val="18"/>
                <w:lang w:eastAsia="zh-CN"/>
              </w:rPr>
            </w:pPr>
          </w:p>
        </w:tc>
        <w:tc>
          <w:tcPr>
            <w:tcW w:w="1334" w:type="dxa"/>
            <w:vAlign w:val="center"/>
          </w:tcPr>
          <w:p w14:paraId="3CAF114A">
            <w:pPr>
              <w:snapToGrid w:val="0"/>
              <w:jc w:val="center"/>
              <w:rPr>
                <w:rFonts w:hint="eastAsia"/>
                <w:sz w:val="18"/>
                <w:szCs w:val="18"/>
                <w:lang w:val="en-US" w:eastAsia="zh-CN"/>
              </w:rPr>
            </w:pPr>
            <w:r>
              <w:rPr>
                <w:rFonts w:hint="eastAsia"/>
                <w:sz w:val="18"/>
                <w:szCs w:val="18"/>
                <w:lang w:val="en-US" w:eastAsia="zh-CN"/>
              </w:rPr>
              <w:t>2008年08月</w:t>
            </w:r>
          </w:p>
        </w:tc>
        <w:tc>
          <w:tcPr>
            <w:tcW w:w="4567" w:type="dxa"/>
            <w:vAlign w:val="center"/>
          </w:tcPr>
          <w:p w14:paraId="5CD86B93">
            <w:pPr>
              <w:snapToGrid w:val="0"/>
              <w:jc w:val="left"/>
              <w:rPr>
                <w:rFonts w:hint="eastAsia"/>
                <w:sz w:val="18"/>
                <w:szCs w:val="18"/>
                <w:lang w:val="en-US" w:eastAsia="zh-CN"/>
              </w:rPr>
            </w:pPr>
            <w:r>
              <w:rPr>
                <w:rFonts w:hint="eastAsia"/>
                <w:sz w:val="18"/>
                <w:szCs w:val="18"/>
                <w:lang w:val="en-US" w:eastAsia="zh-CN"/>
              </w:rPr>
              <w:t>万荣县城东生态防护水系排水管道工程</w:t>
            </w:r>
          </w:p>
        </w:tc>
        <w:tc>
          <w:tcPr>
            <w:tcW w:w="959" w:type="dxa"/>
            <w:vAlign w:val="center"/>
          </w:tcPr>
          <w:p w14:paraId="5FADC091">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48ABDB15">
            <w:pPr>
              <w:snapToGrid w:val="0"/>
              <w:jc w:val="left"/>
              <w:rPr>
                <w:rFonts w:hint="eastAsia"/>
                <w:sz w:val="18"/>
                <w:szCs w:val="18"/>
                <w:lang w:val="en-US" w:eastAsia="zh-CN"/>
              </w:rPr>
            </w:pPr>
            <w:r>
              <w:rPr>
                <w:rFonts w:hint="eastAsia"/>
                <w:sz w:val="18"/>
                <w:szCs w:val="18"/>
                <w:lang w:val="en-US" w:eastAsia="zh-CN"/>
              </w:rPr>
              <w:t>管径D1500钢带增强聚乙烯螺旋波纹管，总长7123m。</w:t>
            </w:r>
          </w:p>
        </w:tc>
      </w:tr>
      <w:tr w14:paraId="02DE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5733AD5">
            <w:pPr>
              <w:snapToGrid w:val="0"/>
              <w:jc w:val="center"/>
              <w:rPr>
                <w:rFonts w:hint="eastAsia"/>
                <w:sz w:val="18"/>
                <w:szCs w:val="18"/>
                <w:lang w:eastAsia="zh-CN"/>
              </w:rPr>
            </w:pPr>
          </w:p>
        </w:tc>
        <w:tc>
          <w:tcPr>
            <w:tcW w:w="1334" w:type="dxa"/>
            <w:vAlign w:val="center"/>
          </w:tcPr>
          <w:p w14:paraId="0145B245">
            <w:pPr>
              <w:snapToGrid w:val="0"/>
              <w:jc w:val="center"/>
              <w:rPr>
                <w:rFonts w:hint="eastAsia"/>
                <w:sz w:val="18"/>
                <w:szCs w:val="18"/>
                <w:lang w:val="en-US" w:eastAsia="zh-CN"/>
              </w:rPr>
            </w:pPr>
            <w:r>
              <w:rPr>
                <w:rFonts w:hint="eastAsia"/>
                <w:sz w:val="18"/>
                <w:szCs w:val="18"/>
                <w:lang w:val="en-US" w:eastAsia="zh-CN"/>
              </w:rPr>
              <w:t>2009年07月</w:t>
            </w:r>
          </w:p>
        </w:tc>
        <w:tc>
          <w:tcPr>
            <w:tcW w:w="4567" w:type="dxa"/>
            <w:vAlign w:val="center"/>
          </w:tcPr>
          <w:p w14:paraId="3A9AFDA3">
            <w:pPr>
              <w:snapToGrid w:val="0"/>
              <w:jc w:val="left"/>
              <w:rPr>
                <w:rFonts w:hint="eastAsia"/>
                <w:sz w:val="18"/>
                <w:szCs w:val="18"/>
                <w:lang w:val="en-US" w:eastAsia="zh-CN"/>
              </w:rPr>
            </w:pPr>
            <w:r>
              <w:rPr>
                <w:rFonts w:hint="eastAsia"/>
                <w:sz w:val="18"/>
                <w:szCs w:val="18"/>
                <w:lang w:val="en-US" w:eastAsia="zh-CN"/>
              </w:rPr>
              <w:t>禹王路--五里桥排水干管工程</w:t>
            </w:r>
          </w:p>
        </w:tc>
        <w:tc>
          <w:tcPr>
            <w:tcW w:w="959" w:type="dxa"/>
            <w:vAlign w:val="center"/>
          </w:tcPr>
          <w:p w14:paraId="346EF00E">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23B1D070">
            <w:pPr>
              <w:snapToGrid w:val="0"/>
              <w:jc w:val="left"/>
              <w:rPr>
                <w:rFonts w:hint="eastAsia"/>
                <w:sz w:val="18"/>
                <w:szCs w:val="18"/>
                <w:lang w:val="en-US" w:eastAsia="zh-CN"/>
              </w:rPr>
            </w:pPr>
            <w:r>
              <w:rPr>
                <w:rFonts w:hint="eastAsia"/>
                <w:sz w:val="18"/>
                <w:szCs w:val="18"/>
                <w:lang w:val="en-US" w:eastAsia="zh-CN"/>
              </w:rPr>
              <w:t>D1600钢带增强聚乙烯螺旋波纹管，总长2833m。</w:t>
            </w:r>
          </w:p>
        </w:tc>
      </w:tr>
      <w:tr w14:paraId="6560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702A07A">
            <w:pPr>
              <w:snapToGrid w:val="0"/>
              <w:jc w:val="center"/>
              <w:rPr>
                <w:rFonts w:hint="eastAsia"/>
                <w:sz w:val="18"/>
                <w:szCs w:val="18"/>
                <w:lang w:eastAsia="zh-CN"/>
              </w:rPr>
            </w:pPr>
          </w:p>
        </w:tc>
        <w:tc>
          <w:tcPr>
            <w:tcW w:w="1334" w:type="dxa"/>
            <w:vAlign w:val="center"/>
          </w:tcPr>
          <w:p w14:paraId="03629E75">
            <w:pPr>
              <w:snapToGrid w:val="0"/>
              <w:jc w:val="center"/>
              <w:rPr>
                <w:rFonts w:hint="eastAsia"/>
                <w:sz w:val="18"/>
                <w:szCs w:val="18"/>
                <w:lang w:val="en-US" w:eastAsia="zh-CN"/>
              </w:rPr>
            </w:pPr>
            <w:r>
              <w:rPr>
                <w:rFonts w:hint="eastAsia"/>
                <w:sz w:val="18"/>
                <w:szCs w:val="18"/>
                <w:lang w:val="en-US" w:eastAsia="zh-CN"/>
              </w:rPr>
              <w:t>2010年03月</w:t>
            </w:r>
          </w:p>
        </w:tc>
        <w:tc>
          <w:tcPr>
            <w:tcW w:w="4567" w:type="dxa"/>
            <w:vAlign w:val="center"/>
          </w:tcPr>
          <w:p w14:paraId="6954B29D">
            <w:pPr>
              <w:snapToGrid w:val="0"/>
              <w:jc w:val="left"/>
              <w:rPr>
                <w:rFonts w:hint="eastAsia"/>
                <w:sz w:val="18"/>
                <w:szCs w:val="18"/>
                <w:lang w:val="en-US" w:eastAsia="zh-CN"/>
              </w:rPr>
            </w:pPr>
            <w:r>
              <w:rPr>
                <w:rFonts w:hint="eastAsia"/>
                <w:sz w:val="18"/>
                <w:szCs w:val="18"/>
                <w:lang w:val="en-US" w:eastAsia="zh-CN"/>
              </w:rPr>
              <w:t>新城沟损毁管道修复工程</w:t>
            </w:r>
          </w:p>
        </w:tc>
        <w:tc>
          <w:tcPr>
            <w:tcW w:w="959" w:type="dxa"/>
            <w:vAlign w:val="center"/>
          </w:tcPr>
          <w:p w14:paraId="1172A90F">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410636A5">
            <w:pPr>
              <w:snapToGrid w:val="0"/>
              <w:jc w:val="left"/>
              <w:rPr>
                <w:rFonts w:hint="eastAsia"/>
                <w:sz w:val="18"/>
                <w:szCs w:val="18"/>
                <w:lang w:val="en-US" w:eastAsia="zh-CN"/>
              </w:rPr>
            </w:pPr>
            <w:r>
              <w:rPr>
                <w:rFonts w:hint="eastAsia"/>
                <w:sz w:val="18"/>
                <w:szCs w:val="18"/>
                <w:lang w:val="en-US" w:eastAsia="zh-CN"/>
              </w:rPr>
              <w:t>排水工程，管径D2000钢波纹管，总长2100m。</w:t>
            </w:r>
          </w:p>
        </w:tc>
      </w:tr>
      <w:tr w14:paraId="5596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76FAB58">
            <w:pPr>
              <w:snapToGrid w:val="0"/>
              <w:jc w:val="center"/>
              <w:rPr>
                <w:rFonts w:hint="eastAsia"/>
                <w:sz w:val="18"/>
                <w:szCs w:val="18"/>
                <w:lang w:eastAsia="zh-CN"/>
              </w:rPr>
            </w:pPr>
            <w:r>
              <w:rPr>
                <w:rFonts w:hint="eastAsia"/>
                <w:sz w:val="18"/>
                <w:szCs w:val="18"/>
                <w:lang w:val="en-US" w:eastAsia="zh-CN"/>
              </w:rPr>
              <w:t>严冰</w:t>
            </w:r>
          </w:p>
        </w:tc>
        <w:tc>
          <w:tcPr>
            <w:tcW w:w="1334" w:type="dxa"/>
            <w:vAlign w:val="center"/>
          </w:tcPr>
          <w:p w14:paraId="2AAF0C70">
            <w:pPr>
              <w:snapToGrid w:val="0"/>
              <w:jc w:val="center"/>
              <w:rPr>
                <w:rFonts w:hint="eastAsia"/>
                <w:sz w:val="18"/>
                <w:szCs w:val="18"/>
                <w:lang w:val="en-US" w:eastAsia="zh-CN"/>
              </w:rPr>
            </w:pPr>
            <w:r>
              <w:rPr>
                <w:rFonts w:hint="eastAsia"/>
                <w:sz w:val="18"/>
                <w:szCs w:val="18"/>
                <w:lang w:val="en-US" w:eastAsia="zh-CN"/>
              </w:rPr>
              <w:t>1999年3月</w:t>
            </w:r>
          </w:p>
        </w:tc>
        <w:tc>
          <w:tcPr>
            <w:tcW w:w="4567" w:type="dxa"/>
            <w:vAlign w:val="center"/>
          </w:tcPr>
          <w:p w14:paraId="4F5E869E">
            <w:pPr>
              <w:snapToGrid w:val="0"/>
              <w:jc w:val="left"/>
              <w:rPr>
                <w:rFonts w:hint="eastAsia"/>
                <w:sz w:val="18"/>
                <w:szCs w:val="18"/>
                <w:lang w:val="en-US" w:eastAsia="zh-CN"/>
              </w:rPr>
            </w:pPr>
            <w:r>
              <w:rPr>
                <w:rFonts w:hint="eastAsia"/>
                <w:sz w:val="18"/>
                <w:szCs w:val="18"/>
                <w:lang w:val="en-US" w:eastAsia="zh-CN"/>
              </w:rPr>
              <w:t>丽水市第二水厂</w:t>
            </w:r>
          </w:p>
        </w:tc>
        <w:tc>
          <w:tcPr>
            <w:tcW w:w="959" w:type="dxa"/>
            <w:vAlign w:val="center"/>
          </w:tcPr>
          <w:p w14:paraId="751378F7">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6E21087B">
            <w:pPr>
              <w:snapToGrid w:val="0"/>
              <w:jc w:val="left"/>
              <w:rPr>
                <w:rFonts w:hint="eastAsia"/>
                <w:sz w:val="18"/>
                <w:szCs w:val="18"/>
                <w:lang w:val="en-US" w:eastAsia="zh-CN"/>
              </w:rPr>
            </w:pPr>
            <w:r>
              <w:rPr>
                <w:rFonts w:hint="eastAsia"/>
                <w:sz w:val="18"/>
                <w:szCs w:val="18"/>
                <w:lang w:val="en-US" w:eastAsia="zh-CN"/>
              </w:rPr>
              <w:t>净水能力12万立方米/日，获2004年浙江省钱江杯二等奖。</w:t>
            </w:r>
          </w:p>
        </w:tc>
      </w:tr>
      <w:tr w14:paraId="3750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1F611D">
            <w:pPr>
              <w:snapToGrid w:val="0"/>
              <w:jc w:val="center"/>
              <w:rPr>
                <w:rFonts w:hint="eastAsia"/>
                <w:sz w:val="18"/>
                <w:szCs w:val="18"/>
                <w:lang w:eastAsia="zh-CN"/>
              </w:rPr>
            </w:pPr>
          </w:p>
        </w:tc>
        <w:tc>
          <w:tcPr>
            <w:tcW w:w="1334" w:type="dxa"/>
            <w:vAlign w:val="center"/>
          </w:tcPr>
          <w:p w14:paraId="31353910">
            <w:pPr>
              <w:snapToGrid w:val="0"/>
              <w:jc w:val="center"/>
              <w:rPr>
                <w:rFonts w:hint="eastAsia"/>
                <w:sz w:val="18"/>
                <w:szCs w:val="18"/>
                <w:lang w:val="en-US" w:eastAsia="zh-CN"/>
              </w:rPr>
            </w:pPr>
            <w:r>
              <w:rPr>
                <w:rFonts w:hint="eastAsia"/>
                <w:sz w:val="18"/>
                <w:szCs w:val="18"/>
                <w:lang w:val="en-US" w:eastAsia="zh-CN"/>
              </w:rPr>
              <w:t>2005年02月</w:t>
            </w:r>
          </w:p>
        </w:tc>
        <w:tc>
          <w:tcPr>
            <w:tcW w:w="4567" w:type="dxa"/>
            <w:vAlign w:val="center"/>
          </w:tcPr>
          <w:p w14:paraId="39B3B31C">
            <w:pPr>
              <w:snapToGrid w:val="0"/>
              <w:jc w:val="left"/>
              <w:rPr>
                <w:rFonts w:hint="eastAsia"/>
                <w:sz w:val="18"/>
                <w:szCs w:val="18"/>
                <w:lang w:val="en-US" w:eastAsia="zh-CN"/>
              </w:rPr>
            </w:pPr>
            <w:r>
              <w:rPr>
                <w:rFonts w:hint="eastAsia"/>
                <w:sz w:val="18"/>
                <w:szCs w:val="18"/>
                <w:lang w:val="en-US" w:eastAsia="zh-CN"/>
              </w:rPr>
              <w:t>丽水市水阁水厂</w:t>
            </w:r>
          </w:p>
        </w:tc>
        <w:tc>
          <w:tcPr>
            <w:tcW w:w="959" w:type="dxa"/>
            <w:vAlign w:val="center"/>
          </w:tcPr>
          <w:p w14:paraId="575CEDDB">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2CEA6434">
            <w:pPr>
              <w:snapToGrid w:val="0"/>
              <w:jc w:val="left"/>
              <w:rPr>
                <w:rFonts w:hint="eastAsia"/>
                <w:sz w:val="18"/>
                <w:szCs w:val="18"/>
                <w:lang w:val="en-US" w:eastAsia="zh-CN"/>
              </w:rPr>
            </w:pPr>
            <w:r>
              <w:rPr>
                <w:rFonts w:hint="eastAsia"/>
                <w:sz w:val="18"/>
                <w:szCs w:val="18"/>
                <w:lang w:val="en-US" w:eastAsia="zh-CN"/>
              </w:rPr>
              <w:t>净水能力12万立方米/日，获2011年部市政工程三等奖。</w:t>
            </w:r>
          </w:p>
        </w:tc>
      </w:tr>
      <w:tr w14:paraId="6E1E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892A84C">
            <w:pPr>
              <w:snapToGrid w:val="0"/>
              <w:jc w:val="center"/>
              <w:rPr>
                <w:rFonts w:hint="eastAsia"/>
                <w:sz w:val="18"/>
                <w:szCs w:val="18"/>
                <w:lang w:eastAsia="zh-CN"/>
              </w:rPr>
            </w:pPr>
          </w:p>
        </w:tc>
        <w:tc>
          <w:tcPr>
            <w:tcW w:w="1334" w:type="dxa"/>
            <w:vAlign w:val="center"/>
          </w:tcPr>
          <w:p w14:paraId="10C7500B">
            <w:pPr>
              <w:snapToGrid w:val="0"/>
              <w:jc w:val="center"/>
              <w:rPr>
                <w:rFonts w:hint="eastAsia"/>
                <w:sz w:val="18"/>
                <w:szCs w:val="18"/>
                <w:lang w:val="en-US" w:eastAsia="zh-CN"/>
              </w:rPr>
            </w:pPr>
            <w:r>
              <w:rPr>
                <w:rFonts w:hint="eastAsia"/>
                <w:sz w:val="18"/>
                <w:szCs w:val="18"/>
                <w:lang w:val="en-US" w:eastAsia="zh-CN"/>
              </w:rPr>
              <w:t>2008年04月</w:t>
            </w:r>
          </w:p>
        </w:tc>
        <w:tc>
          <w:tcPr>
            <w:tcW w:w="4567" w:type="dxa"/>
            <w:vAlign w:val="center"/>
          </w:tcPr>
          <w:p w14:paraId="348C423F">
            <w:pPr>
              <w:snapToGrid w:val="0"/>
              <w:jc w:val="left"/>
              <w:rPr>
                <w:rFonts w:hint="eastAsia"/>
                <w:sz w:val="18"/>
                <w:szCs w:val="18"/>
                <w:lang w:val="en-US" w:eastAsia="zh-CN"/>
              </w:rPr>
            </w:pPr>
            <w:r>
              <w:rPr>
                <w:rFonts w:hint="eastAsia"/>
                <w:sz w:val="18"/>
                <w:szCs w:val="18"/>
                <w:lang w:val="en-US" w:eastAsia="zh-CN"/>
              </w:rPr>
              <w:t>海盐县城乡供水一期工程</w:t>
            </w:r>
          </w:p>
        </w:tc>
        <w:tc>
          <w:tcPr>
            <w:tcW w:w="959" w:type="dxa"/>
            <w:vAlign w:val="center"/>
          </w:tcPr>
          <w:p w14:paraId="526F961A">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61D8A047">
            <w:pPr>
              <w:snapToGrid w:val="0"/>
              <w:jc w:val="left"/>
              <w:rPr>
                <w:rFonts w:hint="eastAsia"/>
                <w:sz w:val="18"/>
                <w:szCs w:val="18"/>
                <w:lang w:val="en-US" w:eastAsia="zh-CN"/>
              </w:rPr>
            </w:pPr>
            <w:r>
              <w:rPr>
                <w:rFonts w:hint="eastAsia"/>
                <w:sz w:val="18"/>
                <w:szCs w:val="18"/>
                <w:lang w:val="en-US" w:eastAsia="zh-CN"/>
              </w:rPr>
              <w:t>深度处理净水厂，净水能力15万立方米/日，管网67公里，获2014西湖杯二等奖。</w:t>
            </w:r>
          </w:p>
        </w:tc>
      </w:tr>
      <w:tr w14:paraId="1522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4112781">
            <w:pPr>
              <w:snapToGrid w:val="0"/>
              <w:jc w:val="center"/>
              <w:rPr>
                <w:rFonts w:hint="eastAsia"/>
                <w:sz w:val="18"/>
                <w:szCs w:val="18"/>
                <w:lang w:eastAsia="zh-CN"/>
              </w:rPr>
            </w:pPr>
          </w:p>
        </w:tc>
        <w:tc>
          <w:tcPr>
            <w:tcW w:w="1334" w:type="dxa"/>
            <w:vAlign w:val="center"/>
          </w:tcPr>
          <w:p w14:paraId="1E05EBCE">
            <w:pPr>
              <w:snapToGrid w:val="0"/>
              <w:jc w:val="center"/>
              <w:rPr>
                <w:rFonts w:hint="eastAsia"/>
                <w:sz w:val="18"/>
                <w:szCs w:val="18"/>
                <w:lang w:val="en-US" w:eastAsia="zh-CN"/>
              </w:rPr>
            </w:pPr>
            <w:r>
              <w:rPr>
                <w:rFonts w:hint="eastAsia"/>
                <w:sz w:val="18"/>
                <w:szCs w:val="18"/>
                <w:lang w:val="en-US" w:eastAsia="zh-CN"/>
              </w:rPr>
              <w:t>2008年12月</w:t>
            </w:r>
          </w:p>
        </w:tc>
        <w:tc>
          <w:tcPr>
            <w:tcW w:w="4567" w:type="dxa"/>
            <w:vAlign w:val="center"/>
          </w:tcPr>
          <w:p w14:paraId="4A723590">
            <w:pPr>
              <w:snapToGrid w:val="0"/>
              <w:jc w:val="left"/>
              <w:rPr>
                <w:rFonts w:hint="eastAsia"/>
                <w:sz w:val="18"/>
                <w:szCs w:val="18"/>
                <w:lang w:val="en-US" w:eastAsia="zh-CN"/>
              </w:rPr>
            </w:pPr>
            <w:r>
              <w:rPr>
                <w:rFonts w:hint="eastAsia"/>
                <w:sz w:val="18"/>
                <w:szCs w:val="18"/>
                <w:lang w:val="en-US" w:eastAsia="zh-CN"/>
              </w:rPr>
              <w:t>平湖市广陈水厂</w:t>
            </w:r>
          </w:p>
        </w:tc>
        <w:tc>
          <w:tcPr>
            <w:tcW w:w="959" w:type="dxa"/>
            <w:vAlign w:val="center"/>
          </w:tcPr>
          <w:p w14:paraId="5D5470AE">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779F8639">
            <w:pPr>
              <w:snapToGrid w:val="0"/>
              <w:jc w:val="left"/>
              <w:rPr>
                <w:rFonts w:hint="eastAsia"/>
                <w:sz w:val="18"/>
                <w:szCs w:val="18"/>
                <w:lang w:val="en-US" w:eastAsia="zh-CN"/>
              </w:rPr>
            </w:pPr>
            <w:r>
              <w:rPr>
                <w:rFonts w:hint="eastAsia"/>
                <w:sz w:val="18"/>
                <w:szCs w:val="18"/>
                <w:lang w:val="en-US" w:eastAsia="zh-CN"/>
              </w:rPr>
              <w:t>深度处理净水厂，净水能力16万产方米/日，管网38公里，获2017年部优二等奖。</w:t>
            </w:r>
          </w:p>
        </w:tc>
      </w:tr>
      <w:tr w14:paraId="6EF9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1C26EEB">
            <w:pPr>
              <w:snapToGrid w:val="0"/>
              <w:jc w:val="center"/>
              <w:rPr>
                <w:rFonts w:hint="eastAsia"/>
                <w:sz w:val="18"/>
                <w:szCs w:val="18"/>
                <w:lang w:eastAsia="zh-CN"/>
              </w:rPr>
            </w:pPr>
          </w:p>
        </w:tc>
        <w:tc>
          <w:tcPr>
            <w:tcW w:w="1334" w:type="dxa"/>
            <w:vAlign w:val="center"/>
          </w:tcPr>
          <w:p w14:paraId="1FE71260">
            <w:pPr>
              <w:snapToGrid w:val="0"/>
              <w:jc w:val="center"/>
              <w:rPr>
                <w:rFonts w:hint="eastAsia"/>
                <w:sz w:val="18"/>
                <w:szCs w:val="18"/>
                <w:lang w:val="en-US" w:eastAsia="zh-CN"/>
              </w:rPr>
            </w:pPr>
            <w:r>
              <w:rPr>
                <w:rFonts w:hint="eastAsia"/>
                <w:sz w:val="18"/>
                <w:szCs w:val="18"/>
                <w:lang w:val="en-US" w:eastAsia="zh-CN"/>
              </w:rPr>
              <w:t>2016年</w:t>
            </w:r>
          </w:p>
        </w:tc>
        <w:tc>
          <w:tcPr>
            <w:tcW w:w="4567" w:type="dxa"/>
            <w:vAlign w:val="center"/>
          </w:tcPr>
          <w:p w14:paraId="17D757BE">
            <w:pPr>
              <w:snapToGrid w:val="0"/>
              <w:jc w:val="left"/>
              <w:rPr>
                <w:rFonts w:hint="eastAsia"/>
                <w:sz w:val="18"/>
                <w:szCs w:val="18"/>
                <w:lang w:val="en-US" w:eastAsia="zh-CN"/>
              </w:rPr>
            </w:pPr>
            <w:r>
              <w:rPr>
                <w:rFonts w:hint="eastAsia"/>
                <w:sz w:val="18"/>
                <w:szCs w:val="18"/>
                <w:lang w:val="en-US" w:eastAsia="zh-CN"/>
              </w:rPr>
              <w:t>仙居县中心水厂</w:t>
            </w:r>
          </w:p>
        </w:tc>
        <w:tc>
          <w:tcPr>
            <w:tcW w:w="959" w:type="dxa"/>
            <w:vAlign w:val="center"/>
          </w:tcPr>
          <w:p w14:paraId="0DD6D5D9">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7C7DF2F">
            <w:pPr>
              <w:snapToGrid w:val="0"/>
              <w:jc w:val="left"/>
              <w:rPr>
                <w:rFonts w:hint="eastAsia"/>
                <w:sz w:val="18"/>
                <w:szCs w:val="18"/>
                <w:lang w:val="en-US" w:eastAsia="zh-CN"/>
              </w:rPr>
            </w:pPr>
            <w:r>
              <w:rPr>
                <w:rFonts w:hint="eastAsia"/>
                <w:sz w:val="18"/>
                <w:szCs w:val="18"/>
                <w:lang w:val="en-US" w:eastAsia="zh-CN"/>
              </w:rPr>
              <w:t>净水厂，净水能力15万立方米/日。</w:t>
            </w:r>
          </w:p>
        </w:tc>
      </w:tr>
      <w:tr w14:paraId="13EA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DB74B58">
            <w:pPr>
              <w:snapToGrid w:val="0"/>
              <w:jc w:val="center"/>
              <w:rPr>
                <w:rFonts w:hint="eastAsia"/>
                <w:sz w:val="18"/>
                <w:szCs w:val="18"/>
                <w:lang w:eastAsia="zh-CN"/>
              </w:rPr>
            </w:pPr>
            <w:r>
              <w:rPr>
                <w:rFonts w:hint="eastAsia"/>
                <w:sz w:val="18"/>
                <w:szCs w:val="18"/>
              </w:rPr>
              <w:t>郭联城</w:t>
            </w:r>
          </w:p>
        </w:tc>
        <w:tc>
          <w:tcPr>
            <w:tcW w:w="1334" w:type="dxa"/>
            <w:vAlign w:val="center"/>
          </w:tcPr>
          <w:p w14:paraId="55196C01">
            <w:pPr>
              <w:snapToGrid w:val="0"/>
              <w:jc w:val="center"/>
              <w:rPr>
                <w:rFonts w:hint="eastAsia"/>
                <w:sz w:val="18"/>
                <w:szCs w:val="18"/>
                <w:lang w:val="en-US" w:eastAsia="zh-CN"/>
              </w:rPr>
            </w:pPr>
            <w:r>
              <w:rPr>
                <w:rFonts w:hint="eastAsia"/>
                <w:sz w:val="18"/>
                <w:szCs w:val="18"/>
                <w:lang w:val="en-US" w:eastAsia="zh-CN"/>
              </w:rPr>
              <w:t>2012年6月</w:t>
            </w:r>
          </w:p>
        </w:tc>
        <w:tc>
          <w:tcPr>
            <w:tcW w:w="4567" w:type="dxa"/>
            <w:vAlign w:val="center"/>
          </w:tcPr>
          <w:p w14:paraId="69C9552F">
            <w:pPr>
              <w:snapToGrid w:val="0"/>
              <w:jc w:val="left"/>
              <w:rPr>
                <w:rFonts w:hint="eastAsia"/>
                <w:sz w:val="18"/>
                <w:szCs w:val="18"/>
                <w:lang w:val="en-US" w:eastAsia="zh-CN"/>
              </w:rPr>
            </w:pPr>
            <w:r>
              <w:rPr>
                <w:rFonts w:hint="eastAsia"/>
                <w:sz w:val="18"/>
                <w:szCs w:val="18"/>
                <w:lang w:val="en-US" w:eastAsia="zh-CN"/>
              </w:rPr>
              <w:t>芜湖市赤铸山路化鱼山道口平改立工程</w:t>
            </w:r>
          </w:p>
        </w:tc>
        <w:tc>
          <w:tcPr>
            <w:tcW w:w="959" w:type="dxa"/>
            <w:vAlign w:val="center"/>
          </w:tcPr>
          <w:p w14:paraId="17F1E771">
            <w:pPr>
              <w:snapToGrid w:val="0"/>
              <w:jc w:val="center"/>
              <w:rPr>
                <w:rFonts w:hint="eastAsia"/>
                <w:sz w:val="18"/>
                <w:szCs w:val="18"/>
                <w:lang w:val="en-US" w:eastAsia="zh-CN"/>
              </w:rPr>
            </w:pPr>
            <w:r>
              <w:rPr>
                <w:rFonts w:hint="eastAsia"/>
                <w:sz w:val="18"/>
                <w:szCs w:val="18"/>
              </w:rPr>
              <w:t>大型</w:t>
            </w:r>
          </w:p>
        </w:tc>
        <w:tc>
          <w:tcPr>
            <w:tcW w:w="6443" w:type="dxa"/>
            <w:vAlign w:val="center"/>
          </w:tcPr>
          <w:p w14:paraId="10D24107">
            <w:pPr>
              <w:snapToGrid w:val="0"/>
              <w:jc w:val="left"/>
              <w:rPr>
                <w:rFonts w:hint="eastAsia"/>
                <w:sz w:val="18"/>
                <w:szCs w:val="18"/>
                <w:lang w:val="en-US" w:eastAsia="zh-CN"/>
              </w:rPr>
            </w:pPr>
            <w:r>
              <w:rPr>
                <w:rFonts w:hint="eastAsia"/>
                <w:sz w:val="18"/>
                <w:szCs w:val="18"/>
                <w:lang w:val="en-US" w:eastAsia="zh-CN"/>
              </w:rPr>
              <w:t>排水泵站12万立方米/日。</w:t>
            </w:r>
          </w:p>
        </w:tc>
      </w:tr>
      <w:tr w14:paraId="6356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4BC07E9">
            <w:pPr>
              <w:snapToGrid w:val="0"/>
              <w:jc w:val="center"/>
              <w:rPr>
                <w:rFonts w:hint="eastAsia"/>
                <w:sz w:val="18"/>
                <w:szCs w:val="18"/>
                <w:lang w:eastAsia="zh-CN"/>
              </w:rPr>
            </w:pPr>
          </w:p>
        </w:tc>
        <w:tc>
          <w:tcPr>
            <w:tcW w:w="1334" w:type="dxa"/>
            <w:vAlign w:val="center"/>
          </w:tcPr>
          <w:p w14:paraId="6C755D65">
            <w:pPr>
              <w:snapToGrid w:val="0"/>
              <w:jc w:val="center"/>
              <w:rPr>
                <w:rFonts w:hint="eastAsia"/>
                <w:sz w:val="18"/>
                <w:szCs w:val="18"/>
                <w:lang w:val="en-US" w:eastAsia="zh-CN"/>
              </w:rPr>
            </w:pPr>
            <w:r>
              <w:rPr>
                <w:rFonts w:hint="eastAsia"/>
                <w:sz w:val="18"/>
                <w:szCs w:val="18"/>
                <w:lang w:val="en-US" w:eastAsia="zh-CN"/>
              </w:rPr>
              <w:t>2012年12月</w:t>
            </w:r>
          </w:p>
        </w:tc>
        <w:tc>
          <w:tcPr>
            <w:tcW w:w="4567" w:type="dxa"/>
            <w:vAlign w:val="center"/>
          </w:tcPr>
          <w:p w14:paraId="7423090E">
            <w:pPr>
              <w:snapToGrid w:val="0"/>
              <w:jc w:val="left"/>
              <w:rPr>
                <w:rFonts w:hint="eastAsia"/>
                <w:sz w:val="18"/>
                <w:szCs w:val="18"/>
                <w:lang w:val="en-US" w:eastAsia="zh-CN"/>
              </w:rPr>
            </w:pPr>
            <w:r>
              <w:rPr>
                <w:rFonts w:hint="eastAsia"/>
                <w:sz w:val="18"/>
                <w:szCs w:val="18"/>
                <w:lang w:val="en-US" w:eastAsia="zh-CN"/>
              </w:rPr>
              <w:t>合肥至蚌埠客运专线（时速350km/h）</w:t>
            </w:r>
          </w:p>
          <w:p w14:paraId="5CA790EB">
            <w:pPr>
              <w:snapToGrid w:val="0"/>
              <w:jc w:val="left"/>
              <w:rPr>
                <w:rFonts w:hint="eastAsia"/>
                <w:sz w:val="18"/>
                <w:szCs w:val="18"/>
                <w:lang w:val="en-US" w:eastAsia="zh-CN"/>
              </w:rPr>
            </w:pPr>
            <w:r>
              <w:rPr>
                <w:rFonts w:hint="eastAsia"/>
                <w:sz w:val="18"/>
                <w:szCs w:val="18"/>
                <w:lang w:val="en-US" w:eastAsia="zh-CN"/>
              </w:rPr>
              <w:t>淮南东火车站</w:t>
            </w:r>
          </w:p>
        </w:tc>
        <w:tc>
          <w:tcPr>
            <w:tcW w:w="959" w:type="dxa"/>
            <w:vAlign w:val="center"/>
          </w:tcPr>
          <w:p w14:paraId="39626153">
            <w:pPr>
              <w:snapToGrid w:val="0"/>
              <w:jc w:val="center"/>
              <w:rPr>
                <w:rFonts w:hint="eastAsia"/>
                <w:sz w:val="18"/>
                <w:szCs w:val="18"/>
                <w:lang w:val="en-US" w:eastAsia="zh-CN"/>
              </w:rPr>
            </w:pPr>
            <w:r>
              <w:rPr>
                <w:rFonts w:hint="eastAsia"/>
                <w:sz w:val="18"/>
                <w:szCs w:val="18"/>
              </w:rPr>
              <w:t>大型</w:t>
            </w:r>
          </w:p>
        </w:tc>
        <w:tc>
          <w:tcPr>
            <w:tcW w:w="6443" w:type="dxa"/>
            <w:vAlign w:val="center"/>
          </w:tcPr>
          <w:p w14:paraId="44B62135">
            <w:pPr>
              <w:snapToGrid w:val="0"/>
              <w:jc w:val="left"/>
              <w:rPr>
                <w:rFonts w:hint="eastAsia"/>
                <w:sz w:val="18"/>
                <w:szCs w:val="18"/>
                <w:lang w:val="en-US" w:eastAsia="zh-CN"/>
              </w:rPr>
            </w:pPr>
            <w:r>
              <w:rPr>
                <w:rFonts w:hint="eastAsia"/>
                <w:sz w:val="18"/>
                <w:szCs w:val="18"/>
                <w:lang w:val="en-US" w:eastAsia="zh-CN"/>
              </w:rPr>
              <w:t>给排水及消防工程，给水管径1800（毫米）排水管道管径1600（毫米）。</w:t>
            </w:r>
          </w:p>
        </w:tc>
      </w:tr>
      <w:tr w14:paraId="06B4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D916BFF">
            <w:pPr>
              <w:snapToGrid w:val="0"/>
              <w:jc w:val="center"/>
              <w:rPr>
                <w:rFonts w:hint="eastAsia"/>
                <w:sz w:val="18"/>
                <w:szCs w:val="18"/>
                <w:lang w:eastAsia="zh-CN"/>
              </w:rPr>
            </w:pPr>
          </w:p>
        </w:tc>
        <w:tc>
          <w:tcPr>
            <w:tcW w:w="1334" w:type="dxa"/>
            <w:vAlign w:val="center"/>
          </w:tcPr>
          <w:p w14:paraId="77FF8B35">
            <w:pPr>
              <w:snapToGrid w:val="0"/>
              <w:jc w:val="center"/>
              <w:rPr>
                <w:rFonts w:hint="eastAsia"/>
                <w:sz w:val="18"/>
                <w:szCs w:val="18"/>
                <w:lang w:val="en-US" w:eastAsia="zh-CN"/>
              </w:rPr>
            </w:pPr>
            <w:r>
              <w:rPr>
                <w:rFonts w:hint="eastAsia"/>
                <w:sz w:val="18"/>
                <w:szCs w:val="18"/>
                <w:lang w:val="en-US" w:eastAsia="zh-CN"/>
              </w:rPr>
              <w:t>2013年12月</w:t>
            </w:r>
          </w:p>
        </w:tc>
        <w:tc>
          <w:tcPr>
            <w:tcW w:w="4567" w:type="dxa"/>
            <w:vAlign w:val="center"/>
          </w:tcPr>
          <w:p w14:paraId="331E9006">
            <w:pPr>
              <w:snapToGrid w:val="0"/>
              <w:jc w:val="left"/>
              <w:rPr>
                <w:rFonts w:hint="eastAsia"/>
                <w:sz w:val="18"/>
                <w:szCs w:val="18"/>
                <w:lang w:val="en-US" w:eastAsia="zh-CN"/>
              </w:rPr>
            </w:pPr>
            <w:r>
              <w:rPr>
                <w:rFonts w:hint="eastAsia"/>
                <w:sz w:val="18"/>
                <w:szCs w:val="18"/>
                <w:lang w:val="en-US" w:eastAsia="zh-CN"/>
              </w:rPr>
              <w:t>昆山市震川西路改造工程（下穿京沪铁路段）</w:t>
            </w:r>
          </w:p>
        </w:tc>
        <w:tc>
          <w:tcPr>
            <w:tcW w:w="959" w:type="dxa"/>
            <w:vAlign w:val="center"/>
          </w:tcPr>
          <w:p w14:paraId="271F3151">
            <w:pPr>
              <w:snapToGrid w:val="0"/>
              <w:jc w:val="center"/>
              <w:rPr>
                <w:rFonts w:hint="eastAsia"/>
                <w:sz w:val="18"/>
                <w:szCs w:val="18"/>
                <w:lang w:val="en-US" w:eastAsia="zh-CN"/>
              </w:rPr>
            </w:pPr>
            <w:r>
              <w:rPr>
                <w:rFonts w:hint="eastAsia"/>
                <w:sz w:val="18"/>
                <w:szCs w:val="18"/>
              </w:rPr>
              <w:t>大型</w:t>
            </w:r>
          </w:p>
        </w:tc>
        <w:tc>
          <w:tcPr>
            <w:tcW w:w="6443" w:type="dxa"/>
            <w:vAlign w:val="center"/>
          </w:tcPr>
          <w:p w14:paraId="26E7369E">
            <w:pPr>
              <w:snapToGrid w:val="0"/>
              <w:jc w:val="left"/>
              <w:rPr>
                <w:rFonts w:hint="eastAsia"/>
                <w:sz w:val="18"/>
                <w:szCs w:val="18"/>
                <w:lang w:val="en-US" w:eastAsia="zh-CN"/>
              </w:rPr>
            </w:pPr>
            <w:r>
              <w:rPr>
                <w:rFonts w:hint="eastAsia"/>
                <w:sz w:val="18"/>
                <w:szCs w:val="18"/>
                <w:lang w:val="en-US" w:eastAsia="zh-CN"/>
              </w:rPr>
              <w:t>排水泵站15万立方米/日。</w:t>
            </w:r>
          </w:p>
        </w:tc>
      </w:tr>
      <w:tr w14:paraId="70B8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08D0FDB">
            <w:pPr>
              <w:snapToGrid w:val="0"/>
              <w:jc w:val="center"/>
              <w:rPr>
                <w:rFonts w:hint="eastAsia"/>
                <w:sz w:val="18"/>
                <w:szCs w:val="18"/>
                <w:lang w:eastAsia="zh-CN"/>
              </w:rPr>
            </w:pPr>
          </w:p>
        </w:tc>
        <w:tc>
          <w:tcPr>
            <w:tcW w:w="1334" w:type="dxa"/>
            <w:vAlign w:val="center"/>
          </w:tcPr>
          <w:p w14:paraId="158847E2">
            <w:pPr>
              <w:snapToGrid w:val="0"/>
              <w:jc w:val="center"/>
              <w:rPr>
                <w:rFonts w:hint="eastAsia"/>
                <w:sz w:val="18"/>
                <w:szCs w:val="18"/>
                <w:lang w:val="en-US" w:eastAsia="zh-CN"/>
              </w:rPr>
            </w:pPr>
            <w:r>
              <w:rPr>
                <w:rFonts w:hint="eastAsia"/>
                <w:sz w:val="18"/>
                <w:szCs w:val="18"/>
                <w:lang w:val="en-US" w:eastAsia="zh-CN"/>
              </w:rPr>
              <w:t>2016年5月</w:t>
            </w:r>
          </w:p>
        </w:tc>
        <w:tc>
          <w:tcPr>
            <w:tcW w:w="4567" w:type="dxa"/>
            <w:vAlign w:val="center"/>
          </w:tcPr>
          <w:p w14:paraId="6C28C794">
            <w:pPr>
              <w:snapToGrid w:val="0"/>
              <w:jc w:val="left"/>
              <w:rPr>
                <w:rFonts w:hint="eastAsia"/>
                <w:sz w:val="18"/>
                <w:szCs w:val="18"/>
                <w:lang w:val="en-US" w:eastAsia="zh-CN"/>
              </w:rPr>
            </w:pPr>
            <w:r>
              <w:rPr>
                <w:rFonts w:hint="eastAsia"/>
                <w:sz w:val="18"/>
                <w:szCs w:val="18"/>
                <w:lang w:val="en-US" w:eastAsia="zh-CN"/>
              </w:rPr>
              <w:t>长沙市长善路圭塘河通道建设工程</w:t>
            </w:r>
          </w:p>
        </w:tc>
        <w:tc>
          <w:tcPr>
            <w:tcW w:w="959" w:type="dxa"/>
            <w:vAlign w:val="center"/>
          </w:tcPr>
          <w:p w14:paraId="2050D175">
            <w:pPr>
              <w:snapToGrid w:val="0"/>
              <w:jc w:val="center"/>
              <w:rPr>
                <w:rFonts w:hint="eastAsia"/>
                <w:sz w:val="18"/>
                <w:szCs w:val="18"/>
                <w:lang w:val="en-US" w:eastAsia="zh-CN"/>
              </w:rPr>
            </w:pPr>
            <w:r>
              <w:rPr>
                <w:rFonts w:hint="eastAsia"/>
                <w:sz w:val="18"/>
                <w:szCs w:val="18"/>
              </w:rPr>
              <w:t>大型</w:t>
            </w:r>
          </w:p>
        </w:tc>
        <w:tc>
          <w:tcPr>
            <w:tcW w:w="6443" w:type="dxa"/>
            <w:vAlign w:val="center"/>
          </w:tcPr>
          <w:p w14:paraId="5D9B59B5">
            <w:pPr>
              <w:snapToGrid w:val="0"/>
              <w:jc w:val="left"/>
              <w:rPr>
                <w:rFonts w:hint="eastAsia"/>
                <w:sz w:val="18"/>
                <w:szCs w:val="18"/>
                <w:lang w:val="en-US" w:eastAsia="zh-CN"/>
              </w:rPr>
            </w:pPr>
            <w:r>
              <w:rPr>
                <w:rFonts w:hint="eastAsia"/>
                <w:sz w:val="18"/>
                <w:szCs w:val="18"/>
                <w:lang w:val="en-US" w:eastAsia="zh-CN"/>
              </w:rPr>
              <w:t>排水工程、管道管径1600（毫米）。</w:t>
            </w:r>
          </w:p>
        </w:tc>
      </w:tr>
      <w:tr w14:paraId="5060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BF52AA0">
            <w:pPr>
              <w:snapToGrid w:val="0"/>
              <w:jc w:val="center"/>
              <w:rPr>
                <w:rFonts w:hint="eastAsia"/>
                <w:sz w:val="18"/>
                <w:szCs w:val="18"/>
                <w:lang w:eastAsia="zh-CN"/>
              </w:rPr>
            </w:pPr>
          </w:p>
        </w:tc>
        <w:tc>
          <w:tcPr>
            <w:tcW w:w="1334" w:type="dxa"/>
            <w:vAlign w:val="center"/>
          </w:tcPr>
          <w:p w14:paraId="60C46C23">
            <w:pPr>
              <w:snapToGrid w:val="0"/>
              <w:jc w:val="center"/>
              <w:rPr>
                <w:rFonts w:hint="eastAsia"/>
                <w:sz w:val="18"/>
                <w:szCs w:val="18"/>
                <w:lang w:val="en-US" w:eastAsia="zh-CN"/>
              </w:rPr>
            </w:pPr>
            <w:r>
              <w:rPr>
                <w:rFonts w:hint="eastAsia"/>
                <w:sz w:val="18"/>
                <w:szCs w:val="18"/>
                <w:lang w:val="en-US" w:eastAsia="zh-CN"/>
              </w:rPr>
              <w:t>2016年12月</w:t>
            </w:r>
          </w:p>
        </w:tc>
        <w:tc>
          <w:tcPr>
            <w:tcW w:w="4567" w:type="dxa"/>
            <w:vAlign w:val="center"/>
          </w:tcPr>
          <w:p w14:paraId="06B6216B">
            <w:pPr>
              <w:snapToGrid w:val="0"/>
              <w:jc w:val="left"/>
              <w:rPr>
                <w:rFonts w:hint="eastAsia"/>
                <w:sz w:val="18"/>
                <w:szCs w:val="18"/>
                <w:lang w:val="en-US" w:eastAsia="zh-CN"/>
              </w:rPr>
            </w:pPr>
            <w:r>
              <w:rPr>
                <w:rFonts w:hint="eastAsia"/>
                <w:sz w:val="18"/>
                <w:szCs w:val="18"/>
                <w:lang w:val="en-US" w:eastAsia="zh-CN"/>
              </w:rPr>
              <w:t>海门市第二污水处理有限公司三、四期工程</w:t>
            </w:r>
          </w:p>
        </w:tc>
        <w:tc>
          <w:tcPr>
            <w:tcW w:w="959" w:type="dxa"/>
            <w:vAlign w:val="center"/>
          </w:tcPr>
          <w:p w14:paraId="35FBEB28">
            <w:pPr>
              <w:snapToGrid w:val="0"/>
              <w:jc w:val="center"/>
              <w:rPr>
                <w:rFonts w:hint="eastAsia"/>
                <w:sz w:val="18"/>
                <w:szCs w:val="18"/>
                <w:lang w:val="en-US" w:eastAsia="zh-CN"/>
              </w:rPr>
            </w:pPr>
            <w:r>
              <w:rPr>
                <w:rFonts w:hint="eastAsia"/>
                <w:sz w:val="18"/>
                <w:szCs w:val="18"/>
              </w:rPr>
              <w:t>大型</w:t>
            </w:r>
          </w:p>
        </w:tc>
        <w:tc>
          <w:tcPr>
            <w:tcW w:w="6443" w:type="dxa"/>
            <w:vAlign w:val="center"/>
          </w:tcPr>
          <w:p w14:paraId="291A3960">
            <w:pPr>
              <w:snapToGrid w:val="0"/>
              <w:jc w:val="left"/>
              <w:rPr>
                <w:rFonts w:hint="eastAsia"/>
                <w:sz w:val="18"/>
                <w:szCs w:val="18"/>
                <w:lang w:val="en-US" w:eastAsia="zh-CN"/>
              </w:rPr>
            </w:pPr>
            <w:r>
              <w:rPr>
                <w:rFonts w:hint="eastAsia"/>
                <w:sz w:val="18"/>
                <w:szCs w:val="18"/>
                <w:lang w:val="en-US" w:eastAsia="zh-CN"/>
              </w:rPr>
              <w:t>排水工程、污水处理厂</w:t>
            </w:r>
          </w:p>
          <w:p w14:paraId="3808166B">
            <w:pPr>
              <w:snapToGrid w:val="0"/>
              <w:jc w:val="left"/>
              <w:rPr>
                <w:rFonts w:hint="eastAsia"/>
                <w:sz w:val="18"/>
                <w:szCs w:val="18"/>
                <w:lang w:val="en-US" w:eastAsia="zh-CN"/>
              </w:rPr>
            </w:pPr>
            <w:r>
              <w:rPr>
                <w:rFonts w:hint="eastAsia"/>
                <w:sz w:val="18"/>
                <w:szCs w:val="18"/>
                <w:lang w:val="en-US" w:eastAsia="zh-CN"/>
              </w:rPr>
              <w:t>10万立方米/日。</w:t>
            </w:r>
          </w:p>
        </w:tc>
      </w:tr>
      <w:tr w14:paraId="2C43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CF447E6">
            <w:pPr>
              <w:snapToGrid w:val="0"/>
              <w:jc w:val="center"/>
              <w:rPr>
                <w:rFonts w:hint="eastAsia"/>
                <w:sz w:val="18"/>
                <w:szCs w:val="18"/>
                <w:lang w:eastAsia="zh-CN"/>
              </w:rPr>
            </w:pPr>
            <w:r>
              <w:rPr>
                <w:rFonts w:hint="eastAsia"/>
                <w:sz w:val="18"/>
                <w:szCs w:val="18"/>
              </w:rPr>
              <w:t>杨镜玲</w:t>
            </w:r>
          </w:p>
        </w:tc>
        <w:tc>
          <w:tcPr>
            <w:tcW w:w="1334" w:type="dxa"/>
            <w:vAlign w:val="center"/>
          </w:tcPr>
          <w:p w14:paraId="50C246B0">
            <w:pPr>
              <w:snapToGrid w:val="0"/>
              <w:jc w:val="center"/>
              <w:rPr>
                <w:rFonts w:hint="eastAsia"/>
                <w:sz w:val="18"/>
                <w:szCs w:val="18"/>
                <w:lang w:val="en-US" w:eastAsia="zh-CN"/>
              </w:rPr>
            </w:pPr>
            <w:r>
              <w:rPr>
                <w:rFonts w:hint="eastAsia"/>
                <w:sz w:val="18"/>
                <w:szCs w:val="18"/>
                <w:lang w:val="en-US" w:eastAsia="zh-CN"/>
              </w:rPr>
              <w:t>2013年3月</w:t>
            </w:r>
          </w:p>
        </w:tc>
        <w:tc>
          <w:tcPr>
            <w:tcW w:w="4567" w:type="dxa"/>
            <w:vAlign w:val="center"/>
          </w:tcPr>
          <w:p w14:paraId="6BF9708F">
            <w:pPr>
              <w:snapToGrid w:val="0"/>
              <w:jc w:val="left"/>
              <w:rPr>
                <w:rFonts w:hint="eastAsia"/>
                <w:sz w:val="18"/>
                <w:szCs w:val="18"/>
                <w:lang w:val="en-US" w:eastAsia="zh-CN"/>
              </w:rPr>
            </w:pPr>
            <w:r>
              <w:rPr>
                <w:rFonts w:hint="eastAsia"/>
                <w:sz w:val="18"/>
                <w:szCs w:val="18"/>
                <w:lang w:val="en-US" w:eastAsia="zh-CN"/>
              </w:rPr>
              <w:t>宿迁市第一人民医院</w:t>
            </w:r>
          </w:p>
          <w:p w14:paraId="78F69E5E">
            <w:pPr>
              <w:snapToGrid w:val="0"/>
              <w:jc w:val="left"/>
              <w:rPr>
                <w:rFonts w:hint="eastAsia"/>
                <w:sz w:val="18"/>
                <w:szCs w:val="18"/>
                <w:lang w:val="en-US" w:eastAsia="zh-CN"/>
              </w:rPr>
            </w:pPr>
          </w:p>
        </w:tc>
        <w:tc>
          <w:tcPr>
            <w:tcW w:w="959" w:type="dxa"/>
            <w:vAlign w:val="center"/>
          </w:tcPr>
          <w:p w14:paraId="14CF7AAD">
            <w:pPr>
              <w:snapToGrid w:val="0"/>
              <w:jc w:val="center"/>
              <w:rPr>
                <w:rFonts w:hint="eastAsia"/>
                <w:sz w:val="18"/>
                <w:szCs w:val="18"/>
                <w:lang w:val="en-US" w:eastAsia="zh-CN"/>
              </w:rPr>
            </w:pPr>
            <w:r>
              <w:rPr>
                <w:rFonts w:hint="eastAsia"/>
                <w:sz w:val="18"/>
                <w:szCs w:val="18"/>
                <w:lang w:eastAsia="zh-CN"/>
              </w:rPr>
              <w:t>大型</w:t>
            </w:r>
          </w:p>
        </w:tc>
        <w:tc>
          <w:tcPr>
            <w:tcW w:w="6443" w:type="dxa"/>
            <w:vAlign w:val="top"/>
          </w:tcPr>
          <w:p w14:paraId="4E4937CA">
            <w:pPr>
              <w:snapToGrid w:val="0"/>
              <w:jc w:val="left"/>
              <w:rPr>
                <w:rFonts w:hint="eastAsia"/>
                <w:sz w:val="18"/>
                <w:szCs w:val="18"/>
                <w:lang w:val="en-US" w:eastAsia="zh-CN"/>
              </w:rPr>
            </w:pPr>
            <w:r>
              <w:rPr>
                <w:rFonts w:hint="eastAsia"/>
                <w:sz w:val="18"/>
                <w:szCs w:val="18"/>
                <w:lang w:val="en-US" w:eastAsia="zh-CN"/>
              </w:rPr>
              <w:t>大型，公建，总建筑面积约19.86万㎡，1#住院楼单体建筑面积约6.82万㎡，建筑高度约89.60米，21层，地下室建筑面积约2.02万㎡</w:t>
            </w:r>
          </w:p>
        </w:tc>
      </w:tr>
      <w:tr w14:paraId="0081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479BA46">
            <w:pPr>
              <w:snapToGrid w:val="0"/>
              <w:jc w:val="center"/>
              <w:rPr>
                <w:rFonts w:hint="eastAsia"/>
                <w:sz w:val="18"/>
                <w:szCs w:val="18"/>
                <w:lang w:eastAsia="zh-CN"/>
              </w:rPr>
            </w:pPr>
          </w:p>
        </w:tc>
        <w:tc>
          <w:tcPr>
            <w:tcW w:w="1334" w:type="dxa"/>
            <w:vAlign w:val="center"/>
          </w:tcPr>
          <w:p w14:paraId="70DCD7A8">
            <w:pPr>
              <w:snapToGrid w:val="0"/>
              <w:jc w:val="center"/>
              <w:rPr>
                <w:rFonts w:hint="eastAsia"/>
                <w:sz w:val="18"/>
                <w:szCs w:val="18"/>
                <w:lang w:val="en-US" w:eastAsia="zh-CN"/>
              </w:rPr>
            </w:pPr>
            <w:r>
              <w:rPr>
                <w:rFonts w:hint="eastAsia"/>
                <w:sz w:val="18"/>
                <w:szCs w:val="18"/>
                <w:lang w:val="en-US" w:eastAsia="zh-CN"/>
              </w:rPr>
              <w:t>2010年1月</w:t>
            </w:r>
          </w:p>
        </w:tc>
        <w:tc>
          <w:tcPr>
            <w:tcW w:w="4567" w:type="dxa"/>
            <w:vAlign w:val="center"/>
          </w:tcPr>
          <w:p w14:paraId="1DBB1235">
            <w:pPr>
              <w:snapToGrid w:val="0"/>
              <w:jc w:val="left"/>
              <w:rPr>
                <w:rFonts w:hint="eastAsia"/>
                <w:sz w:val="18"/>
                <w:szCs w:val="18"/>
                <w:lang w:val="en-US" w:eastAsia="zh-CN"/>
              </w:rPr>
            </w:pPr>
            <w:r>
              <w:rPr>
                <w:rFonts w:hint="eastAsia"/>
                <w:sz w:val="18"/>
                <w:szCs w:val="18"/>
                <w:lang w:val="en-US" w:eastAsia="zh-CN"/>
              </w:rPr>
              <w:t>天津开发区政府公屋综合基地</w:t>
            </w:r>
          </w:p>
        </w:tc>
        <w:tc>
          <w:tcPr>
            <w:tcW w:w="959" w:type="dxa"/>
            <w:vAlign w:val="center"/>
          </w:tcPr>
          <w:p w14:paraId="0559E763">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69CF9BF9">
            <w:pPr>
              <w:snapToGrid w:val="0"/>
              <w:jc w:val="left"/>
              <w:rPr>
                <w:rFonts w:hint="eastAsia"/>
                <w:sz w:val="18"/>
                <w:szCs w:val="18"/>
                <w:lang w:val="en-US" w:eastAsia="zh-CN"/>
              </w:rPr>
            </w:pPr>
            <w:r>
              <w:rPr>
                <w:rFonts w:hint="eastAsia"/>
                <w:sz w:val="18"/>
                <w:szCs w:val="18"/>
                <w:lang w:val="en-US" w:eastAsia="zh-CN"/>
              </w:rPr>
              <w:t>大型，总建筑面积约10.60万㎡，建筑高度约68.80米，23层，地下室建筑面积约2.11万㎡。</w:t>
            </w:r>
          </w:p>
        </w:tc>
      </w:tr>
      <w:tr w14:paraId="507D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7D12432">
            <w:pPr>
              <w:snapToGrid w:val="0"/>
              <w:jc w:val="center"/>
              <w:rPr>
                <w:rFonts w:hint="eastAsia"/>
                <w:sz w:val="18"/>
                <w:szCs w:val="18"/>
                <w:lang w:eastAsia="zh-CN"/>
              </w:rPr>
            </w:pPr>
          </w:p>
        </w:tc>
        <w:tc>
          <w:tcPr>
            <w:tcW w:w="1334" w:type="dxa"/>
            <w:vAlign w:val="center"/>
          </w:tcPr>
          <w:p w14:paraId="19BE630E">
            <w:pPr>
              <w:snapToGrid w:val="0"/>
              <w:jc w:val="center"/>
              <w:rPr>
                <w:rFonts w:hint="eastAsia"/>
                <w:sz w:val="18"/>
                <w:szCs w:val="18"/>
                <w:lang w:val="en-US" w:eastAsia="zh-CN"/>
              </w:rPr>
            </w:pPr>
            <w:r>
              <w:rPr>
                <w:rFonts w:hint="eastAsia"/>
                <w:sz w:val="18"/>
                <w:szCs w:val="18"/>
                <w:lang w:val="en-US" w:eastAsia="zh-CN"/>
              </w:rPr>
              <w:t>2007年12月</w:t>
            </w:r>
          </w:p>
        </w:tc>
        <w:tc>
          <w:tcPr>
            <w:tcW w:w="4567" w:type="dxa"/>
            <w:vAlign w:val="center"/>
          </w:tcPr>
          <w:p w14:paraId="1AA2040D">
            <w:pPr>
              <w:snapToGrid w:val="0"/>
              <w:jc w:val="left"/>
              <w:rPr>
                <w:rFonts w:hint="eastAsia"/>
                <w:sz w:val="18"/>
                <w:szCs w:val="18"/>
                <w:lang w:val="en-US" w:eastAsia="zh-CN"/>
              </w:rPr>
            </w:pPr>
            <w:r>
              <w:rPr>
                <w:rFonts w:hint="eastAsia"/>
                <w:sz w:val="18"/>
                <w:szCs w:val="18"/>
                <w:lang w:val="en-US" w:eastAsia="zh-CN"/>
              </w:rPr>
              <w:t>上海刚泰置业有限公司艺泰安帮住宅综合基地</w:t>
            </w:r>
          </w:p>
        </w:tc>
        <w:tc>
          <w:tcPr>
            <w:tcW w:w="959" w:type="dxa"/>
            <w:vAlign w:val="center"/>
          </w:tcPr>
          <w:p w14:paraId="0D94E875">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5E7A56CB">
            <w:pPr>
              <w:snapToGrid w:val="0"/>
              <w:jc w:val="left"/>
              <w:rPr>
                <w:rFonts w:hint="eastAsia"/>
                <w:sz w:val="18"/>
                <w:szCs w:val="18"/>
                <w:lang w:val="en-US" w:eastAsia="zh-CN"/>
              </w:rPr>
            </w:pPr>
            <w:r>
              <w:rPr>
                <w:rFonts w:hint="eastAsia"/>
                <w:sz w:val="18"/>
                <w:szCs w:val="18"/>
                <w:lang w:val="en-US" w:eastAsia="zh-CN"/>
              </w:rPr>
              <w:t>大型，总建筑面积约64.86万㎡，建筑高度约52.20米，18+1层，地下室建筑面积约9.70万㎡</w:t>
            </w:r>
          </w:p>
        </w:tc>
      </w:tr>
      <w:tr w14:paraId="6033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1E6566A">
            <w:pPr>
              <w:snapToGrid w:val="0"/>
              <w:jc w:val="center"/>
              <w:rPr>
                <w:rFonts w:hint="eastAsia"/>
                <w:sz w:val="18"/>
                <w:szCs w:val="18"/>
                <w:lang w:eastAsia="zh-CN"/>
              </w:rPr>
            </w:pPr>
          </w:p>
        </w:tc>
        <w:tc>
          <w:tcPr>
            <w:tcW w:w="1334" w:type="dxa"/>
            <w:vAlign w:val="center"/>
          </w:tcPr>
          <w:p w14:paraId="2C445BAF">
            <w:pPr>
              <w:snapToGrid w:val="0"/>
              <w:jc w:val="center"/>
              <w:rPr>
                <w:rFonts w:hint="eastAsia"/>
                <w:sz w:val="18"/>
                <w:szCs w:val="18"/>
                <w:lang w:val="en-US" w:eastAsia="zh-CN"/>
              </w:rPr>
            </w:pPr>
            <w:r>
              <w:rPr>
                <w:rFonts w:hint="eastAsia"/>
                <w:sz w:val="18"/>
                <w:szCs w:val="18"/>
                <w:lang w:val="en-US" w:eastAsia="zh-CN"/>
              </w:rPr>
              <w:t>2003年6月</w:t>
            </w:r>
          </w:p>
        </w:tc>
        <w:tc>
          <w:tcPr>
            <w:tcW w:w="4567" w:type="dxa"/>
            <w:vAlign w:val="center"/>
          </w:tcPr>
          <w:p w14:paraId="179EDE54">
            <w:pPr>
              <w:snapToGrid w:val="0"/>
              <w:jc w:val="left"/>
              <w:rPr>
                <w:rFonts w:hint="eastAsia"/>
                <w:sz w:val="18"/>
                <w:szCs w:val="18"/>
                <w:lang w:val="en-US" w:eastAsia="zh-CN"/>
              </w:rPr>
            </w:pPr>
            <w:r>
              <w:rPr>
                <w:rFonts w:hint="eastAsia"/>
                <w:sz w:val="18"/>
                <w:szCs w:val="18"/>
                <w:lang w:val="en-US" w:eastAsia="zh-CN"/>
              </w:rPr>
              <w:t>上海明天广场</w:t>
            </w:r>
          </w:p>
        </w:tc>
        <w:tc>
          <w:tcPr>
            <w:tcW w:w="959" w:type="dxa"/>
            <w:vAlign w:val="center"/>
          </w:tcPr>
          <w:p w14:paraId="3232CF2C">
            <w:pPr>
              <w:snapToGrid w:val="0"/>
              <w:jc w:val="center"/>
              <w:rPr>
                <w:rFonts w:hint="eastAsia"/>
                <w:sz w:val="18"/>
                <w:szCs w:val="18"/>
                <w:lang w:val="en-US" w:eastAsia="zh-CN"/>
              </w:rPr>
            </w:pPr>
            <w:r>
              <w:rPr>
                <w:rFonts w:hint="eastAsia"/>
                <w:sz w:val="18"/>
                <w:szCs w:val="18"/>
                <w:lang w:eastAsia="zh-CN"/>
              </w:rPr>
              <w:t>大型</w:t>
            </w:r>
          </w:p>
        </w:tc>
        <w:tc>
          <w:tcPr>
            <w:tcW w:w="6443" w:type="dxa"/>
            <w:vAlign w:val="top"/>
          </w:tcPr>
          <w:p w14:paraId="76B3BB6D">
            <w:pPr>
              <w:snapToGrid w:val="0"/>
              <w:jc w:val="left"/>
              <w:rPr>
                <w:rFonts w:hint="eastAsia"/>
                <w:sz w:val="18"/>
                <w:szCs w:val="18"/>
                <w:lang w:val="en-US" w:eastAsia="zh-CN"/>
              </w:rPr>
            </w:pPr>
            <w:r>
              <w:rPr>
                <w:rFonts w:hint="eastAsia"/>
                <w:sz w:val="18"/>
                <w:szCs w:val="18"/>
                <w:lang w:val="en-US" w:eastAsia="zh-CN"/>
              </w:rPr>
              <w:t>大型，超高层建筑，五星级宾馆，总建筑面积约12.00万㎡，建筑高度约282米，60层，单体建筑面积约9.4万㎡，地下室（三层）建筑面积约2.60万㎡。</w:t>
            </w:r>
          </w:p>
        </w:tc>
      </w:tr>
      <w:tr w14:paraId="224E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6A01C87">
            <w:pPr>
              <w:snapToGrid w:val="0"/>
              <w:jc w:val="center"/>
              <w:rPr>
                <w:rFonts w:hint="eastAsia"/>
                <w:sz w:val="18"/>
                <w:szCs w:val="18"/>
                <w:lang w:eastAsia="zh-CN"/>
              </w:rPr>
            </w:pPr>
          </w:p>
        </w:tc>
        <w:tc>
          <w:tcPr>
            <w:tcW w:w="1334" w:type="dxa"/>
            <w:vAlign w:val="center"/>
          </w:tcPr>
          <w:p w14:paraId="2D0CE507">
            <w:pPr>
              <w:snapToGrid w:val="0"/>
              <w:jc w:val="center"/>
              <w:rPr>
                <w:rFonts w:hint="eastAsia"/>
                <w:sz w:val="18"/>
                <w:szCs w:val="18"/>
                <w:lang w:val="en-US" w:eastAsia="zh-CN"/>
              </w:rPr>
            </w:pPr>
            <w:r>
              <w:rPr>
                <w:rFonts w:hint="eastAsia"/>
                <w:sz w:val="18"/>
                <w:szCs w:val="18"/>
                <w:lang w:val="en-US" w:eastAsia="zh-CN"/>
              </w:rPr>
              <w:t>2000年4月</w:t>
            </w:r>
          </w:p>
        </w:tc>
        <w:tc>
          <w:tcPr>
            <w:tcW w:w="4567" w:type="dxa"/>
            <w:vAlign w:val="center"/>
          </w:tcPr>
          <w:p w14:paraId="01D9360C">
            <w:pPr>
              <w:snapToGrid w:val="0"/>
              <w:jc w:val="left"/>
              <w:rPr>
                <w:rFonts w:hint="eastAsia"/>
                <w:sz w:val="18"/>
                <w:szCs w:val="18"/>
                <w:lang w:val="en-US" w:eastAsia="zh-CN"/>
              </w:rPr>
            </w:pPr>
            <w:r>
              <w:rPr>
                <w:rFonts w:hint="eastAsia"/>
                <w:sz w:val="18"/>
                <w:szCs w:val="18"/>
                <w:lang w:val="en-US" w:eastAsia="zh-CN"/>
              </w:rPr>
              <w:t>张家港华芳国际大酒店</w:t>
            </w:r>
          </w:p>
        </w:tc>
        <w:tc>
          <w:tcPr>
            <w:tcW w:w="959" w:type="dxa"/>
            <w:vAlign w:val="center"/>
          </w:tcPr>
          <w:p w14:paraId="07D771EA">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207CB184">
            <w:pPr>
              <w:snapToGrid w:val="0"/>
              <w:jc w:val="left"/>
              <w:rPr>
                <w:rFonts w:hint="eastAsia"/>
                <w:sz w:val="18"/>
                <w:szCs w:val="18"/>
                <w:lang w:val="en-US" w:eastAsia="zh-CN"/>
              </w:rPr>
            </w:pPr>
            <w:r>
              <w:rPr>
                <w:rFonts w:hint="eastAsia"/>
                <w:sz w:val="18"/>
                <w:szCs w:val="18"/>
                <w:lang w:val="en-US" w:eastAsia="zh-CN"/>
              </w:rPr>
              <w:t>大型，五星级宾馆，总建筑面积约9.00万㎡，单体建筑面积约7.97万㎡，建筑高度约98.60米，27层，地下室（二层）建筑面积约1.03万㎡。</w:t>
            </w:r>
          </w:p>
        </w:tc>
      </w:tr>
      <w:tr w14:paraId="64A1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3D8CC93">
            <w:pPr>
              <w:snapToGrid w:val="0"/>
              <w:jc w:val="center"/>
              <w:rPr>
                <w:rFonts w:hint="eastAsia"/>
                <w:sz w:val="18"/>
                <w:szCs w:val="18"/>
                <w:lang w:eastAsia="zh-CN"/>
              </w:rPr>
            </w:pPr>
            <w:r>
              <w:rPr>
                <w:rFonts w:hint="eastAsia"/>
                <w:sz w:val="18"/>
                <w:szCs w:val="18"/>
                <w:lang w:val="en-US" w:eastAsia="zh-CN"/>
              </w:rPr>
              <w:t>罗豪</w:t>
            </w:r>
          </w:p>
        </w:tc>
        <w:tc>
          <w:tcPr>
            <w:tcW w:w="1334" w:type="dxa"/>
            <w:vAlign w:val="center"/>
          </w:tcPr>
          <w:p w14:paraId="3712D1F8">
            <w:pPr>
              <w:snapToGrid w:val="0"/>
              <w:jc w:val="center"/>
              <w:rPr>
                <w:rFonts w:hint="eastAsia"/>
                <w:sz w:val="18"/>
                <w:szCs w:val="18"/>
                <w:lang w:val="en-US" w:eastAsia="zh-CN"/>
              </w:rPr>
            </w:pPr>
            <w:r>
              <w:rPr>
                <w:rFonts w:hint="eastAsia"/>
                <w:sz w:val="18"/>
                <w:szCs w:val="18"/>
                <w:lang w:val="en-US" w:eastAsia="zh-CN"/>
              </w:rPr>
              <w:t>2017年9月</w:t>
            </w:r>
          </w:p>
        </w:tc>
        <w:tc>
          <w:tcPr>
            <w:tcW w:w="4567" w:type="dxa"/>
            <w:vAlign w:val="center"/>
          </w:tcPr>
          <w:p w14:paraId="65D152AD">
            <w:pPr>
              <w:snapToGrid w:val="0"/>
              <w:jc w:val="left"/>
              <w:rPr>
                <w:rFonts w:hint="eastAsia"/>
                <w:sz w:val="18"/>
                <w:szCs w:val="18"/>
                <w:lang w:val="en-US" w:eastAsia="zh-CN"/>
              </w:rPr>
            </w:pPr>
            <w:r>
              <w:rPr>
                <w:rFonts w:hint="eastAsia"/>
                <w:sz w:val="18"/>
                <w:szCs w:val="18"/>
                <w:lang w:val="en-US" w:eastAsia="zh-CN"/>
              </w:rPr>
              <w:t>华为研发实验室（一期）</w:t>
            </w:r>
          </w:p>
        </w:tc>
        <w:tc>
          <w:tcPr>
            <w:tcW w:w="959" w:type="dxa"/>
            <w:vAlign w:val="center"/>
          </w:tcPr>
          <w:p w14:paraId="681A2D53">
            <w:pPr>
              <w:snapToGrid w:val="0"/>
              <w:jc w:val="center"/>
              <w:rPr>
                <w:rFonts w:hint="eastAsia"/>
                <w:sz w:val="18"/>
                <w:szCs w:val="18"/>
                <w:lang w:val="en-US" w:eastAsia="zh-CN"/>
              </w:rPr>
            </w:pPr>
            <w:r>
              <w:rPr>
                <w:rFonts w:hint="eastAsia"/>
                <w:sz w:val="18"/>
                <w:szCs w:val="18"/>
              </w:rPr>
              <w:t>大型</w:t>
            </w:r>
          </w:p>
        </w:tc>
        <w:tc>
          <w:tcPr>
            <w:tcW w:w="6443" w:type="dxa"/>
            <w:vAlign w:val="center"/>
          </w:tcPr>
          <w:p w14:paraId="6F9D4785">
            <w:pPr>
              <w:snapToGrid w:val="0"/>
              <w:jc w:val="left"/>
              <w:rPr>
                <w:rFonts w:hint="eastAsia"/>
                <w:sz w:val="18"/>
                <w:szCs w:val="18"/>
                <w:lang w:val="en-US" w:eastAsia="zh-CN"/>
              </w:rPr>
            </w:pPr>
            <w:r>
              <w:rPr>
                <w:rFonts w:hint="eastAsia"/>
                <w:sz w:val="18"/>
                <w:szCs w:val="18"/>
                <w:lang w:val="en-US" w:eastAsia="zh-CN"/>
              </w:rPr>
              <w:t>总建筑面积16万㎡，单体建筑面积3万㎡,多层厂房。</w:t>
            </w:r>
          </w:p>
        </w:tc>
      </w:tr>
      <w:tr w14:paraId="1380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6487626">
            <w:pPr>
              <w:snapToGrid w:val="0"/>
              <w:jc w:val="center"/>
              <w:rPr>
                <w:rFonts w:hint="eastAsia"/>
                <w:sz w:val="18"/>
                <w:szCs w:val="18"/>
                <w:lang w:eastAsia="zh-CN"/>
              </w:rPr>
            </w:pPr>
          </w:p>
        </w:tc>
        <w:tc>
          <w:tcPr>
            <w:tcW w:w="1334" w:type="dxa"/>
            <w:vAlign w:val="center"/>
          </w:tcPr>
          <w:p w14:paraId="3855BB57">
            <w:pPr>
              <w:snapToGrid w:val="0"/>
              <w:jc w:val="center"/>
              <w:rPr>
                <w:rFonts w:hint="eastAsia"/>
                <w:sz w:val="18"/>
                <w:szCs w:val="18"/>
                <w:lang w:val="en-US" w:eastAsia="zh-CN"/>
              </w:rPr>
            </w:pPr>
            <w:r>
              <w:rPr>
                <w:rFonts w:hint="eastAsia"/>
                <w:sz w:val="18"/>
                <w:szCs w:val="18"/>
                <w:lang w:val="en-US" w:eastAsia="zh-CN"/>
              </w:rPr>
              <w:t>2017年11月</w:t>
            </w:r>
          </w:p>
        </w:tc>
        <w:tc>
          <w:tcPr>
            <w:tcW w:w="4567" w:type="dxa"/>
            <w:vAlign w:val="center"/>
          </w:tcPr>
          <w:p w14:paraId="32A644ED">
            <w:pPr>
              <w:snapToGrid w:val="0"/>
              <w:jc w:val="left"/>
              <w:rPr>
                <w:rFonts w:hint="eastAsia"/>
                <w:sz w:val="18"/>
                <w:szCs w:val="18"/>
                <w:lang w:val="en-US" w:eastAsia="zh-CN"/>
              </w:rPr>
            </w:pPr>
            <w:r>
              <w:rPr>
                <w:rFonts w:hint="eastAsia"/>
                <w:sz w:val="18"/>
                <w:szCs w:val="18"/>
                <w:lang w:val="en-US" w:eastAsia="zh-CN"/>
              </w:rPr>
              <w:t>东南智汇城7#地商业综合体项目</w:t>
            </w:r>
          </w:p>
        </w:tc>
        <w:tc>
          <w:tcPr>
            <w:tcW w:w="959" w:type="dxa"/>
            <w:vAlign w:val="center"/>
          </w:tcPr>
          <w:p w14:paraId="0ABFE522">
            <w:pPr>
              <w:snapToGrid w:val="0"/>
              <w:jc w:val="center"/>
              <w:rPr>
                <w:rFonts w:hint="eastAsia"/>
                <w:sz w:val="18"/>
                <w:szCs w:val="18"/>
                <w:lang w:val="en-US" w:eastAsia="zh-CN"/>
              </w:rPr>
            </w:pPr>
            <w:r>
              <w:rPr>
                <w:rFonts w:hint="eastAsia"/>
                <w:sz w:val="18"/>
                <w:szCs w:val="18"/>
              </w:rPr>
              <w:t>大型</w:t>
            </w:r>
          </w:p>
        </w:tc>
        <w:tc>
          <w:tcPr>
            <w:tcW w:w="6443" w:type="dxa"/>
            <w:vAlign w:val="center"/>
          </w:tcPr>
          <w:p w14:paraId="2046C934">
            <w:pPr>
              <w:snapToGrid w:val="0"/>
              <w:jc w:val="left"/>
              <w:rPr>
                <w:rFonts w:hint="eastAsia"/>
                <w:sz w:val="18"/>
                <w:szCs w:val="18"/>
                <w:lang w:val="en-US" w:eastAsia="zh-CN"/>
              </w:rPr>
            </w:pPr>
            <w:r>
              <w:rPr>
                <w:rFonts w:hint="eastAsia"/>
                <w:sz w:val="18"/>
                <w:szCs w:val="18"/>
                <w:lang w:val="en-US" w:eastAsia="zh-CN"/>
              </w:rPr>
              <w:t>总建筑面积40万㎡、地下室面积14.4万㎡，超高层</w:t>
            </w:r>
          </w:p>
        </w:tc>
      </w:tr>
      <w:tr w14:paraId="514A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10E101C">
            <w:pPr>
              <w:snapToGrid w:val="0"/>
              <w:jc w:val="center"/>
              <w:rPr>
                <w:rFonts w:hint="eastAsia"/>
                <w:sz w:val="18"/>
                <w:szCs w:val="18"/>
                <w:lang w:eastAsia="zh-CN"/>
              </w:rPr>
            </w:pPr>
          </w:p>
        </w:tc>
        <w:tc>
          <w:tcPr>
            <w:tcW w:w="1334" w:type="dxa"/>
            <w:vAlign w:val="center"/>
          </w:tcPr>
          <w:p w14:paraId="55B6542A">
            <w:pPr>
              <w:snapToGrid w:val="0"/>
              <w:jc w:val="center"/>
              <w:rPr>
                <w:rFonts w:hint="eastAsia"/>
                <w:sz w:val="18"/>
                <w:szCs w:val="18"/>
                <w:lang w:val="en-US" w:eastAsia="zh-CN"/>
              </w:rPr>
            </w:pPr>
            <w:r>
              <w:rPr>
                <w:rFonts w:hint="eastAsia"/>
                <w:sz w:val="18"/>
                <w:szCs w:val="18"/>
                <w:lang w:val="en-US" w:eastAsia="zh-CN"/>
              </w:rPr>
              <w:t>2018年5月</w:t>
            </w:r>
          </w:p>
        </w:tc>
        <w:tc>
          <w:tcPr>
            <w:tcW w:w="4567" w:type="dxa"/>
            <w:vAlign w:val="center"/>
          </w:tcPr>
          <w:p w14:paraId="6523EF62">
            <w:pPr>
              <w:snapToGrid w:val="0"/>
              <w:jc w:val="left"/>
              <w:rPr>
                <w:rFonts w:hint="eastAsia"/>
                <w:sz w:val="18"/>
                <w:szCs w:val="18"/>
                <w:lang w:val="en-US" w:eastAsia="zh-CN"/>
              </w:rPr>
            </w:pPr>
            <w:r>
              <w:rPr>
                <w:rFonts w:hint="eastAsia"/>
                <w:sz w:val="18"/>
                <w:szCs w:val="18"/>
                <w:lang w:val="en-US" w:eastAsia="zh-CN"/>
              </w:rPr>
              <w:t>西乡街道骏业工业区（一期）城市更新项目</w:t>
            </w:r>
          </w:p>
        </w:tc>
        <w:tc>
          <w:tcPr>
            <w:tcW w:w="959" w:type="dxa"/>
            <w:vAlign w:val="center"/>
          </w:tcPr>
          <w:p w14:paraId="677294DE">
            <w:pPr>
              <w:snapToGrid w:val="0"/>
              <w:jc w:val="center"/>
              <w:rPr>
                <w:rFonts w:hint="eastAsia"/>
                <w:sz w:val="18"/>
                <w:szCs w:val="18"/>
                <w:lang w:val="en-US" w:eastAsia="zh-CN"/>
              </w:rPr>
            </w:pPr>
            <w:r>
              <w:rPr>
                <w:rFonts w:hint="eastAsia"/>
                <w:sz w:val="18"/>
                <w:szCs w:val="18"/>
              </w:rPr>
              <w:t>大型</w:t>
            </w:r>
          </w:p>
        </w:tc>
        <w:tc>
          <w:tcPr>
            <w:tcW w:w="6443" w:type="dxa"/>
            <w:vAlign w:val="center"/>
          </w:tcPr>
          <w:p w14:paraId="73173323">
            <w:pPr>
              <w:snapToGrid w:val="0"/>
              <w:jc w:val="left"/>
              <w:rPr>
                <w:rFonts w:hint="eastAsia"/>
                <w:sz w:val="18"/>
                <w:szCs w:val="18"/>
                <w:lang w:val="en-US" w:eastAsia="zh-CN"/>
              </w:rPr>
            </w:pPr>
            <w:r>
              <w:rPr>
                <w:rFonts w:hint="eastAsia"/>
                <w:sz w:val="18"/>
                <w:szCs w:val="18"/>
                <w:lang w:val="en-US" w:eastAsia="zh-CN"/>
              </w:rPr>
              <w:t>总建筑13万㎡，地下室面积3.7万㎡，多层厂房。</w:t>
            </w:r>
          </w:p>
        </w:tc>
      </w:tr>
      <w:tr w14:paraId="1527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A21C197">
            <w:pPr>
              <w:snapToGrid w:val="0"/>
              <w:jc w:val="center"/>
              <w:rPr>
                <w:rFonts w:hint="eastAsia"/>
                <w:sz w:val="18"/>
                <w:szCs w:val="18"/>
                <w:lang w:eastAsia="zh-CN"/>
              </w:rPr>
            </w:pPr>
          </w:p>
        </w:tc>
        <w:tc>
          <w:tcPr>
            <w:tcW w:w="1334" w:type="dxa"/>
            <w:vAlign w:val="center"/>
          </w:tcPr>
          <w:p w14:paraId="6A51EACD">
            <w:pPr>
              <w:snapToGrid w:val="0"/>
              <w:jc w:val="center"/>
              <w:rPr>
                <w:rFonts w:hint="eastAsia"/>
                <w:sz w:val="18"/>
                <w:szCs w:val="18"/>
                <w:lang w:val="en-US" w:eastAsia="zh-CN"/>
              </w:rPr>
            </w:pPr>
            <w:r>
              <w:rPr>
                <w:rFonts w:hint="eastAsia"/>
                <w:sz w:val="18"/>
                <w:szCs w:val="18"/>
                <w:lang w:val="en-US" w:eastAsia="zh-CN"/>
              </w:rPr>
              <w:t>2019年6月</w:t>
            </w:r>
          </w:p>
        </w:tc>
        <w:tc>
          <w:tcPr>
            <w:tcW w:w="4567" w:type="dxa"/>
            <w:vAlign w:val="center"/>
          </w:tcPr>
          <w:p w14:paraId="71508A47">
            <w:pPr>
              <w:snapToGrid w:val="0"/>
              <w:jc w:val="left"/>
              <w:rPr>
                <w:rFonts w:hint="eastAsia"/>
                <w:sz w:val="18"/>
                <w:szCs w:val="18"/>
                <w:lang w:val="en-US" w:eastAsia="zh-CN"/>
              </w:rPr>
            </w:pPr>
            <w:r>
              <w:rPr>
                <w:rFonts w:hint="eastAsia"/>
                <w:sz w:val="18"/>
                <w:szCs w:val="18"/>
                <w:lang w:val="en-US" w:eastAsia="zh-CN"/>
              </w:rPr>
              <w:t>华为坂田基地科研中心F1改造项目</w:t>
            </w:r>
          </w:p>
        </w:tc>
        <w:tc>
          <w:tcPr>
            <w:tcW w:w="959" w:type="dxa"/>
            <w:vAlign w:val="center"/>
          </w:tcPr>
          <w:p w14:paraId="643EABB5">
            <w:pPr>
              <w:snapToGrid w:val="0"/>
              <w:jc w:val="center"/>
              <w:rPr>
                <w:rFonts w:hint="eastAsia"/>
                <w:sz w:val="18"/>
                <w:szCs w:val="18"/>
                <w:lang w:val="en-US" w:eastAsia="zh-CN"/>
              </w:rPr>
            </w:pPr>
            <w:r>
              <w:rPr>
                <w:rFonts w:hint="eastAsia"/>
                <w:sz w:val="18"/>
                <w:szCs w:val="18"/>
              </w:rPr>
              <w:t>大型</w:t>
            </w:r>
          </w:p>
        </w:tc>
        <w:tc>
          <w:tcPr>
            <w:tcW w:w="6443" w:type="dxa"/>
            <w:vAlign w:val="center"/>
          </w:tcPr>
          <w:p w14:paraId="39C76679">
            <w:pPr>
              <w:snapToGrid w:val="0"/>
              <w:jc w:val="left"/>
              <w:rPr>
                <w:rFonts w:hint="eastAsia"/>
                <w:sz w:val="18"/>
                <w:szCs w:val="18"/>
                <w:lang w:val="en-US" w:eastAsia="zh-CN"/>
              </w:rPr>
            </w:pPr>
            <w:r>
              <w:rPr>
                <w:rFonts w:hint="eastAsia"/>
                <w:sz w:val="18"/>
                <w:szCs w:val="18"/>
                <w:lang w:val="en-US" w:eastAsia="zh-CN"/>
              </w:rPr>
              <w:t>总建筑面积14万㎡，单体建筑面积10万㎡，多层厂房。</w:t>
            </w:r>
          </w:p>
        </w:tc>
      </w:tr>
      <w:tr w14:paraId="6CE9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2A28724">
            <w:pPr>
              <w:snapToGrid w:val="0"/>
              <w:jc w:val="center"/>
              <w:rPr>
                <w:rFonts w:hint="eastAsia"/>
                <w:sz w:val="18"/>
                <w:szCs w:val="18"/>
                <w:lang w:eastAsia="zh-CN"/>
              </w:rPr>
            </w:pPr>
          </w:p>
        </w:tc>
        <w:tc>
          <w:tcPr>
            <w:tcW w:w="1334" w:type="dxa"/>
            <w:vAlign w:val="center"/>
          </w:tcPr>
          <w:p w14:paraId="7F969163">
            <w:pPr>
              <w:snapToGrid w:val="0"/>
              <w:jc w:val="center"/>
              <w:rPr>
                <w:rFonts w:hint="eastAsia"/>
                <w:sz w:val="18"/>
                <w:szCs w:val="18"/>
                <w:lang w:val="en-US" w:eastAsia="zh-CN"/>
              </w:rPr>
            </w:pPr>
            <w:r>
              <w:rPr>
                <w:rFonts w:hint="eastAsia"/>
                <w:sz w:val="18"/>
                <w:szCs w:val="18"/>
                <w:lang w:val="en-US" w:eastAsia="zh-CN"/>
              </w:rPr>
              <w:t>2019 10月</w:t>
            </w:r>
          </w:p>
        </w:tc>
        <w:tc>
          <w:tcPr>
            <w:tcW w:w="4567" w:type="dxa"/>
            <w:vAlign w:val="center"/>
          </w:tcPr>
          <w:p w14:paraId="2B9777F3">
            <w:pPr>
              <w:snapToGrid w:val="0"/>
              <w:jc w:val="left"/>
              <w:rPr>
                <w:rFonts w:hint="eastAsia"/>
                <w:sz w:val="18"/>
                <w:szCs w:val="18"/>
                <w:lang w:val="en-US" w:eastAsia="zh-CN"/>
              </w:rPr>
            </w:pPr>
            <w:r>
              <w:rPr>
                <w:rFonts w:hint="eastAsia"/>
                <w:sz w:val="18"/>
                <w:szCs w:val="18"/>
                <w:lang w:val="en-US" w:eastAsia="zh-CN"/>
              </w:rPr>
              <w:t>华为团泊洼8号地块工业项目</w:t>
            </w:r>
          </w:p>
        </w:tc>
        <w:tc>
          <w:tcPr>
            <w:tcW w:w="959" w:type="dxa"/>
            <w:vAlign w:val="center"/>
          </w:tcPr>
          <w:p w14:paraId="7BCD6F81">
            <w:pPr>
              <w:snapToGrid w:val="0"/>
              <w:jc w:val="center"/>
              <w:rPr>
                <w:rFonts w:hint="eastAsia"/>
                <w:sz w:val="18"/>
                <w:szCs w:val="18"/>
                <w:lang w:val="en-US" w:eastAsia="zh-CN"/>
              </w:rPr>
            </w:pPr>
            <w:r>
              <w:rPr>
                <w:rFonts w:hint="eastAsia"/>
                <w:sz w:val="18"/>
                <w:szCs w:val="18"/>
              </w:rPr>
              <w:t>大型</w:t>
            </w:r>
          </w:p>
        </w:tc>
        <w:tc>
          <w:tcPr>
            <w:tcW w:w="6443" w:type="dxa"/>
            <w:vAlign w:val="center"/>
          </w:tcPr>
          <w:p w14:paraId="2532FC7F">
            <w:pPr>
              <w:snapToGrid w:val="0"/>
              <w:jc w:val="left"/>
              <w:rPr>
                <w:rFonts w:hint="eastAsia"/>
                <w:sz w:val="18"/>
                <w:szCs w:val="18"/>
                <w:lang w:val="en-US" w:eastAsia="zh-CN"/>
              </w:rPr>
            </w:pPr>
            <w:r>
              <w:rPr>
                <w:rFonts w:hint="eastAsia"/>
                <w:sz w:val="18"/>
                <w:szCs w:val="18"/>
                <w:lang w:val="en-US" w:eastAsia="zh-CN"/>
              </w:rPr>
              <w:t>总建筑面积73万㎡，地下室面积20万㎡，多层厂房。</w:t>
            </w:r>
          </w:p>
        </w:tc>
      </w:tr>
      <w:tr w14:paraId="148B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97FDA8D">
            <w:pPr>
              <w:snapToGrid w:val="0"/>
              <w:jc w:val="center"/>
              <w:rPr>
                <w:rFonts w:hint="eastAsia"/>
                <w:sz w:val="18"/>
                <w:szCs w:val="18"/>
                <w:lang w:eastAsia="zh-CN"/>
              </w:rPr>
            </w:pPr>
            <w:r>
              <w:rPr>
                <w:rFonts w:hint="eastAsia"/>
                <w:sz w:val="18"/>
                <w:szCs w:val="18"/>
              </w:rPr>
              <w:t>庞国峰</w:t>
            </w:r>
          </w:p>
        </w:tc>
        <w:tc>
          <w:tcPr>
            <w:tcW w:w="1334" w:type="dxa"/>
            <w:vAlign w:val="center"/>
          </w:tcPr>
          <w:p w14:paraId="43D23CB6">
            <w:pPr>
              <w:snapToGrid w:val="0"/>
              <w:jc w:val="center"/>
              <w:rPr>
                <w:rFonts w:hint="eastAsia"/>
                <w:sz w:val="18"/>
                <w:szCs w:val="18"/>
                <w:lang w:val="en-US" w:eastAsia="zh-CN"/>
              </w:rPr>
            </w:pPr>
            <w:r>
              <w:rPr>
                <w:rFonts w:hint="eastAsia"/>
                <w:sz w:val="18"/>
                <w:szCs w:val="18"/>
                <w:lang w:val="en-US" w:eastAsia="zh-CN"/>
              </w:rPr>
              <w:t>2008年9月</w:t>
            </w:r>
          </w:p>
        </w:tc>
        <w:tc>
          <w:tcPr>
            <w:tcW w:w="4567" w:type="dxa"/>
            <w:vAlign w:val="center"/>
          </w:tcPr>
          <w:p w14:paraId="6387751F">
            <w:pPr>
              <w:snapToGrid w:val="0"/>
              <w:jc w:val="left"/>
              <w:rPr>
                <w:rFonts w:hint="eastAsia"/>
                <w:sz w:val="18"/>
                <w:szCs w:val="18"/>
                <w:lang w:val="en-US" w:eastAsia="zh-CN"/>
              </w:rPr>
            </w:pPr>
            <w:r>
              <w:rPr>
                <w:rFonts w:hint="eastAsia"/>
                <w:sz w:val="18"/>
                <w:szCs w:val="18"/>
                <w:lang w:val="en-US" w:eastAsia="zh-CN"/>
              </w:rPr>
              <w:t>欧洲新城C4栋综合住宅楼</w:t>
            </w:r>
          </w:p>
        </w:tc>
        <w:tc>
          <w:tcPr>
            <w:tcW w:w="959" w:type="dxa"/>
            <w:vAlign w:val="center"/>
          </w:tcPr>
          <w:p w14:paraId="4E5C4E28">
            <w:pPr>
              <w:snapToGrid w:val="0"/>
              <w:jc w:val="center"/>
              <w:rPr>
                <w:rFonts w:hint="eastAsia"/>
                <w:sz w:val="18"/>
                <w:szCs w:val="18"/>
                <w:lang w:val="en-US" w:eastAsia="zh-CN"/>
              </w:rPr>
            </w:pPr>
            <w:r>
              <w:rPr>
                <w:rFonts w:hint="eastAsia"/>
                <w:sz w:val="18"/>
                <w:szCs w:val="18"/>
              </w:rPr>
              <w:t>大型</w:t>
            </w:r>
          </w:p>
        </w:tc>
        <w:tc>
          <w:tcPr>
            <w:tcW w:w="6443" w:type="dxa"/>
            <w:vAlign w:val="center"/>
          </w:tcPr>
          <w:p w14:paraId="7DC9EED8">
            <w:pPr>
              <w:snapToGrid w:val="0"/>
              <w:jc w:val="left"/>
              <w:rPr>
                <w:rFonts w:hint="eastAsia"/>
                <w:sz w:val="18"/>
                <w:szCs w:val="18"/>
                <w:lang w:val="en-US" w:eastAsia="zh-CN"/>
              </w:rPr>
            </w:pPr>
            <w:r>
              <w:rPr>
                <w:rFonts w:hint="eastAsia"/>
                <w:sz w:val="18"/>
                <w:szCs w:val="18"/>
                <w:lang w:val="en-US" w:eastAsia="zh-CN"/>
              </w:rPr>
              <w:t>总建筑面积23700㎡（31）层（高95.10m地下室面积2710.44㎡）。</w:t>
            </w:r>
          </w:p>
        </w:tc>
      </w:tr>
      <w:tr w14:paraId="0F4C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87828A9">
            <w:pPr>
              <w:snapToGrid w:val="0"/>
              <w:jc w:val="center"/>
              <w:rPr>
                <w:rFonts w:hint="eastAsia"/>
                <w:sz w:val="18"/>
                <w:szCs w:val="18"/>
                <w:lang w:eastAsia="zh-CN"/>
              </w:rPr>
            </w:pPr>
          </w:p>
        </w:tc>
        <w:tc>
          <w:tcPr>
            <w:tcW w:w="1334" w:type="dxa"/>
            <w:vAlign w:val="center"/>
          </w:tcPr>
          <w:p w14:paraId="22DB363F">
            <w:pPr>
              <w:snapToGrid w:val="0"/>
              <w:jc w:val="center"/>
              <w:rPr>
                <w:rFonts w:hint="eastAsia"/>
                <w:sz w:val="18"/>
                <w:szCs w:val="18"/>
                <w:lang w:val="en-US" w:eastAsia="zh-CN"/>
              </w:rPr>
            </w:pPr>
            <w:r>
              <w:rPr>
                <w:rFonts w:hint="eastAsia"/>
                <w:sz w:val="18"/>
                <w:szCs w:val="18"/>
                <w:lang w:val="en-US" w:eastAsia="zh-CN"/>
              </w:rPr>
              <w:t>2009年6月</w:t>
            </w:r>
          </w:p>
        </w:tc>
        <w:tc>
          <w:tcPr>
            <w:tcW w:w="4567" w:type="dxa"/>
            <w:vAlign w:val="center"/>
          </w:tcPr>
          <w:p w14:paraId="12642404">
            <w:pPr>
              <w:snapToGrid w:val="0"/>
              <w:jc w:val="left"/>
              <w:rPr>
                <w:rFonts w:hint="eastAsia"/>
                <w:sz w:val="18"/>
                <w:szCs w:val="18"/>
                <w:lang w:val="en-US" w:eastAsia="zh-CN"/>
              </w:rPr>
            </w:pPr>
            <w:r>
              <w:rPr>
                <w:rFonts w:hint="eastAsia"/>
                <w:sz w:val="18"/>
                <w:szCs w:val="18"/>
                <w:lang w:val="en-US" w:eastAsia="zh-CN"/>
              </w:rPr>
              <w:t>黑龙江省社会保障服务中心综合楼</w:t>
            </w:r>
          </w:p>
        </w:tc>
        <w:tc>
          <w:tcPr>
            <w:tcW w:w="959" w:type="dxa"/>
            <w:vAlign w:val="center"/>
          </w:tcPr>
          <w:p w14:paraId="0CFAE165">
            <w:pPr>
              <w:snapToGrid w:val="0"/>
              <w:jc w:val="center"/>
              <w:rPr>
                <w:rFonts w:hint="eastAsia"/>
                <w:sz w:val="18"/>
                <w:szCs w:val="18"/>
                <w:lang w:val="en-US" w:eastAsia="zh-CN"/>
              </w:rPr>
            </w:pPr>
            <w:r>
              <w:rPr>
                <w:rFonts w:hint="eastAsia"/>
                <w:sz w:val="18"/>
                <w:szCs w:val="18"/>
              </w:rPr>
              <w:t>大型</w:t>
            </w:r>
          </w:p>
        </w:tc>
        <w:tc>
          <w:tcPr>
            <w:tcW w:w="6443" w:type="dxa"/>
            <w:vAlign w:val="center"/>
          </w:tcPr>
          <w:p w14:paraId="25C694E5">
            <w:pPr>
              <w:snapToGrid w:val="0"/>
              <w:jc w:val="left"/>
              <w:rPr>
                <w:rFonts w:hint="eastAsia"/>
                <w:sz w:val="18"/>
                <w:szCs w:val="18"/>
                <w:lang w:val="en-US" w:eastAsia="zh-CN"/>
              </w:rPr>
            </w:pPr>
            <w:r>
              <w:rPr>
                <w:rFonts w:hint="eastAsia"/>
                <w:sz w:val="18"/>
                <w:szCs w:val="18"/>
                <w:lang w:val="en-US" w:eastAsia="zh-CN"/>
              </w:rPr>
              <w:t>公建，单体建筑面积：25000㎡（23层、高86.50m）。</w:t>
            </w:r>
          </w:p>
        </w:tc>
      </w:tr>
      <w:tr w14:paraId="46D2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469FD85">
            <w:pPr>
              <w:snapToGrid w:val="0"/>
              <w:jc w:val="center"/>
              <w:rPr>
                <w:rFonts w:hint="eastAsia"/>
                <w:sz w:val="18"/>
                <w:szCs w:val="18"/>
                <w:lang w:eastAsia="zh-CN"/>
              </w:rPr>
            </w:pPr>
          </w:p>
        </w:tc>
        <w:tc>
          <w:tcPr>
            <w:tcW w:w="1334" w:type="dxa"/>
            <w:vAlign w:val="center"/>
          </w:tcPr>
          <w:p w14:paraId="4C7C921F">
            <w:pPr>
              <w:snapToGrid w:val="0"/>
              <w:jc w:val="center"/>
              <w:rPr>
                <w:rFonts w:hint="eastAsia"/>
                <w:sz w:val="18"/>
                <w:szCs w:val="18"/>
                <w:lang w:val="en-US" w:eastAsia="zh-CN"/>
              </w:rPr>
            </w:pPr>
            <w:r>
              <w:rPr>
                <w:rFonts w:hint="eastAsia"/>
                <w:sz w:val="18"/>
                <w:szCs w:val="18"/>
                <w:lang w:val="en-US" w:eastAsia="zh-CN"/>
              </w:rPr>
              <w:t>2011年5月</w:t>
            </w:r>
          </w:p>
        </w:tc>
        <w:tc>
          <w:tcPr>
            <w:tcW w:w="4567" w:type="dxa"/>
            <w:vAlign w:val="center"/>
          </w:tcPr>
          <w:p w14:paraId="59BEC1CE">
            <w:pPr>
              <w:snapToGrid w:val="0"/>
              <w:jc w:val="left"/>
              <w:rPr>
                <w:rFonts w:hint="eastAsia"/>
                <w:sz w:val="18"/>
                <w:szCs w:val="18"/>
                <w:lang w:val="en-US" w:eastAsia="zh-CN"/>
              </w:rPr>
            </w:pPr>
            <w:r>
              <w:rPr>
                <w:rFonts w:hint="eastAsia"/>
                <w:sz w:val="18"/>
                <w:szCs w:val="18"/>
                <w:lang w:val="en-US" w:eastAsia="zh-CN"/>
              </w:rPr>
              <w:t>宾县迎宾尚城写字楼工程项目</w:t>
            </w:r>
          </w:p>
        </w:tc>
        <w:tc>
          <w:tcPr>
            <w:tcW w:w="959" w:type="dxa"/>
            <w:vAlign w:val="center"/>
          </w:tcPr>
          <w:p w14:paraId="5AA22753">
            <w:pPr>
              <w:snapToGrid w:val="0"/>
              <w:jc w:val="center"/>
              <w:rPr>
                <w:rFonts w:hint="eastAsia"/>
                <w:sz w:val="18"/>
                <w:szCs w:val="18"/>
                <w:lang w:val="en-US" w:eastAsia="zh-CN"/>
              </w:rPr>
            </w:pPr>
            <w:r>
              <w:rPr>
                <w:rFonts w:hint="eastAsia"/>
                <w:sz w:val="18"/>
                <w:szCs w:val="18"/>
              </w:rPr>
              <w:t>大型</w:t>
            </w:r>
          </w:p>
        </w:tc>
        <w:tc>
          <w:tcPr>
            <w:tcW w:w="6443" w:type="dxa"/>
            <w:vAlign w:val="center"/>
          </w:tcPr>
          <w:p w14:paraId="0E8B341F">
            <w:pPr>
              <w:snapToGrid w:val="0"/>
              <w:jc w:val="left"/>
              <w:rPr>
                <w:rFonts w:hint="eastAsia"/>
                <w:sz w:val="18"/>
                <w:szCs w:val="18"/>
                <w:lang w:val="en-US" w:eastAsia="zh-CN"/>
              </w:rPr>
            </w:pPr>
            <w:r>
              <w:rPr>
                <w:rFonts w:hint="eastAsia"/>
                <w:sz w:val="18"/>
                <w:szCs w:val="18"/>
                <w:lang w:val="en-US" w:eastAsia="zh-CN"/>
              </w:rPr>
              <w:t>公建，单体建筑面积：38000㎡（28层、高88.60m）。</w:t>
            </w:r>
          </w:p>
        </w:tc>
      </w:tr>
      <w:tr w14:paraId="4D01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515397A">
            <w:pPr>
              <w:snapToGrid w:val="0"/>
              <w:jc w:val="center"/>
              <w:rPr>
                <w:rFonts w:hint="eastAsia"/>
                <w:sz w:val="18"/>
                <w:szCs w:val="18"/>
                <w:lang w:eastAsia="zh-CN"/>
              </w:rPr>
            </w:pPr>
          </w:p>
        </w:tc>
        <w:tc>
          <w:tcPr>
            <w:tcW w:w="1334" w:type="dxa"/>
            <w:vAlign w:val="center"/>
          </w:tcPr>
          <w:p w14:paraId="385208CE">
            <w:pPr>
              <w:snapToGrid w:val="0"/>
              <w:jc w:val="center"/>
              <w:rPr>
                <w:rFonts w:hint="eastAsia"/>
                <w:sz w:val="18"/>
                <w:szCs w:val="18"/>
                <w:lang w:val="en-US" w:eastAsia="zh-CN"/>
              </w:rPr>
            </w:pPr>
            <w:r>
              <w:rPr>
                <w:rFonts w:hint="eastAsia"/>
                <w:sz w:val="18"/>
                <w:szCs w:val="18"/>
                <w:lang w:val="en-US" w:eastAsia="zh-CN"/>
              </w:rPr>
              <w:t>2014年8月</w:t>
            </w:r>
          </w:p>
        </w:tc>
        <w:tc>
          <w:tcPr>
            <w:tcW w:w="4567" w:type="dxa"/>
            <w:vAlign w:val="center"/>
          </w:tcPr>
          <w:p w14:paraId="3F63B52A">
            <w:pPr>
              <w:snapToGrid w:val="0"/>
              <w:jc w:val="left"/>
              <w:rPr>
                <w:rFonts w:hint="eastAsia"/>
                <w:sz w:val="18"/>
                <w:szCs w:val="18"/>
                <w:lang w:val="en-US" w:eastAsia="zh-CN"/>
              </w:rPr>
            </w:pPr>
            <w:r>
              <w:rPr>
                <w:rFonts w:hint="eastAsia"/>
                <w:sz w:val="18"/>
                <w:szCs w:val="18"/>
                <w:lang w:val="en-US" w:eastAsia="zh-CN"/>
              </w:rPr>
              <w:t>省公务员小区住宅楼（高层）</w:t>
            </w:r>
          </w:p>
        </w:tc>
        <w:tc>
          <w:tcPr>
            <w:tcW w:w="959" w:type="dxa"/>
            <w:vAlign w:val="center"/>
          </w:tcPr>
          <w:p w14:paraId="6A542EC8">
            <w:pPr>
              <w:snapToGrid w:val="0"/>
              <w:jc w:val="center"/>
              <w:rPr>
                <w:rFonts w:hint="eastAsia"/>
                <w:sz w:val="18"/>
                <w:szCs w:val="18"/>
                <w:lang w:val="en-US" w:eastAsia="zh-CN"/>
              </w:rPr>
            </w:pPr>
            <w:r>
              <w:rPr>
                <w:rFonts w:hint="eastAsia"/>
                <w:sz w:val="18"/>
                <w:szCs w:val="18"/>
              </w:rPr>
              <w:t>大型</w:t>
            </w:r>
          </w:p>
        </w:tc>
        <w:tc>
          <w:tcPr>
            <w:tcW w:w="6443" w:type="dxa"/>
            <w:vAlign w:val="center"/>
          </w:tcPr>
          <w:p w14:paraId="4FAEDFCB">
            <w:pPr>
              <w:snapToGrid w:val="0"/>
              <w:jc w:val="left"/>
              <w:rPr>
                <w:rFonts w:hint="eastAsia"/>
                <w:sz w:val="18"/>
                <w:szCs w:val="18"/>
                <w:lang w:val="en-US" w:eastAsia="zh-CN"/>
              </w:rPr>
            </w:pPr>
            <w:r>
              <w:rPr>
                <w:rFonts w:hint="eastAsia"/>
                <w:sz w:val="18"/>
                <w:szCs w:val="18"/>
                <w:lang w:val="en-US" w:eastAsia="zh-CN"/>
              </w:rPr>
              <w:t>总建筑面积253000㎡（30、31）层（高96.5m地下室面积88565.5㎡）。</w:t>
            </w:r>
          </w:p>
        </w:tc>
      </w:tr>
      <w:tr w14:paraId="64E0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B7228AC">
            <w:pPr>
              <w:snapToGrid w:val="0"/>
              <w:jc w:val="center"/>
              <w:rPr>
                <w:rFonts w:hint="eastAsia"/>
                <w:sz w:val="18"/>
                <w:szCs w:val="18"/>
                <w:lang w:eastAsia="zh-CN"/>
              </w:rPr>
            </w:pPr>
          </w:p>
        </w:tc>
        <w:tc>
          <w:tcPr>
            <w:tcW w:w="1334" w:type="dxa"/>
            <w:vAlign w:val="center"/>
          </w:tcPr>
          <w:p w14:paraId="4BF83506">
            <w:pPr>
              <w:snapToGrid w:val="0"/>
              <w:jc w:val="center"/>
              <w:rPr>
                <w:rFonts w:hint="eastAsia"/>
                <w:sz w:val="18"/>
                <w:szCs w:val="18"/>
                <w:lang w:val="en-US" w:eastAsia="zh-CN"/>
              </w:rPr>
            </w:pPr>
            <w:r>
              <w:rPr>
                <w:rFonts w:hint="eastAsia"/>
                <w:sz w:val="18"/>
                <w:szCs w:val="18"/>
                <w:lang w:val="en-US" w:eastAsia="zh-CN"/>
              </w:rPr>
              <w:t>2017年12月</w:t>
            </w:r>
          </w:p>
        </w:tc>
        <w:tc>
          <w:tcPr>
            <w:tcW w:w="4567" w:type="dxa"/>
            <w:vAlign w:val="center"/>
          </w:tcPr>
          <w:p w14:paraId="49D80581">
            <w:pPr>
              <w:snapToGrid w:val="0"/>
              <w:jc w:val="left"/>
              <w:rPr>
                <w:rFonts w:hint="eastAsia"/>
                <w:sz w:val="18"/>
                <w:szCs w:val="18"/>
                <w:lang w:val="en-US" w:eastAsia="zh-CN"/>
              </w:rPr>
            </w:pPr>
            <w:r>
              <w:rPr>
                <w:rFonts w:hint="eastAsia"/>
                <w:sz w:val="18"/>
                <w:szCs w:val="18"/>
                <w:lang w:val="en-US" w:eastAsia="zh-CN"/>
              </w:rPr>
              <w:t>嘉禾理工教师公寓（高层）</w:t>
            </w:r>
          </w:p>
        </w:tc>
        <w:tc>
          <w:tcPr>
            <w:tcW w:w="959" w:type="dxa"/>
            <w:vAlign w:val="center"/>
          </w:tcPr>
          <w:p w14:paraId="1D6A7D89">
            <w:pPr>
              <w:snapToGrid w:val="0"/>
              <w:jc w:val="center"/>
              <w:rPr>
                <w:rFonts w:hint="eastAsia"/>
                <w:sz w:val="18"/>
                <w:szCs w:val="18"/>
                <w:lang w:val="en-US" w:eastAsia="zh-CN"/>
              </w:rPr>
            </w:pPr>
            <w:r>
              <w:rPr>
                <w:rFonts w:hint="eastAsia"/>
                <w:sz w:val="18"/>
                <w:szCs w:val="18"/>
              </w:rPr>
              <w:t>大型</w:t>
            </w:r>
          </w:p>
        </w:tc>
        <w:tc>
          <w:tcPr>
            <w:tcW w:w="6443" w:type="dxa"/>
            <w:vAlign w:val="center"/>
          </w:tcPr>
          <w:p w14:paraId="01739752">
            <w:pPr>
              <w:snapToGrid w:val="0"/>
              <w:jc w:val="left"/>
              <w:rPr>
                <w:rFonts w:hint="eastAsia"/>
                <w:sz w:val="18"/>
                <w:szCs w:val="18"/>
                <w:lang w:val="en-US" w:eastAsia="zh-CN"/>
              </w:rPr>
            </w:pPr>
            <w:r>
              <w:rPr>
                <w:rFonts w:hint="eastAsia"/>
                <w:sz w:val="18"/>
                <w:szCs w:val="18"/>
                <w:lang w:val="en-US" w:eastAsia="zh-CN"/>
              </w:rPr>
              <w:t>总建筑面积195000㎡（30-32）层（高98.10m、地下室面积57380.8㎡）。</w:t>
            </w:r>
          </w:p>
        </w:tc>
      </w:tr>
      <w:tr w14:paraId="31B5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400361F">
            <w:pPr>
              <w:snapToGrid w:val="0"/>
              <w:jc w:val="center"/>
              <w:rPr>
                <w:rFonts w:hint="eastAsia"/>
                <w:sz w:val="18"/>
                <w:szCs w:val="18"/>
                <w:lang w:eastAsia="zh-CN"/>
              </w:rPr>
            </w:pPr>
            <w:r>
              <w:rPr>
                <w:rFonts w:hint="eastAsia"/>
                <w:sz w:val="18"/>
                <w:szCs w:val="18"/>
                <w:lang w:val="en-US" w:eastAsia="zh-CN"/>
              </w:rPr>
              <w:t>唐红</w:t>
            </w:r>
          </w:p>
        </w:tc>
        <w:tc>
          <w:tcPr>
            <w:tcW w:w="1334" w:type="dxa"/>
            <w:vAlign w:val="center"/>
          </w:tcPr>
          <w:p w14:paraId="1C1F688B">
            <w:pPr>
              <w:snapToGrid w:val="0"/>
              <w:jc w:val="center"/>
              <w:rPr>
                <w:rFonts w:hint="eastAsia"/>
                <w:sz w:val="18"/>
                <w:szCs w:val="18"/>
                <w:lang w:val="en-US" w:eastAsia="zh-CN"/>
              </w:rPr>
            </w:pPr>
            <w:r>
              <w:rPr>
                <w:rFonts w:hint="eastAsia"/>
                <w:sz w:val="18"/>
                <w:szCs w:val="18"/>
                <w:lang w:val="en-US" w:eastAsia="zh-CN"/>
              </w:rPr>
              <w:t>2018年06月</w:t>
            </w:r>
          </w:p>
        </w:tc>
        <w:tc>
          <w:tcPr>
            <w:tcW w:w="4567" w:type="dxa"/>
            <w:vAlign w:val="center"/>
          </w:tcPr>
          <w:p w14:paraId="51FEBD77">
            <w:pPr>
              <w:snapToGrid w:val="0"/>
              <w:jc w:val="left"/>
              <w:rPr>
                <w:rFonts w:hint="eastAsia"/>
                <w:sz w:val="18"/>
                <w:szCs w:val="18"/>
                <w:lang w:val="en-US" w:eastAsia="zh-CN"/>
              </w:rPr>
            </w:pPr>
            <w:r>
              <w:rPr>
                <w:rFonts w:hint="eastAsia"/>
                <w:sz w:val="18"/>
                <w:szCs w:val="18"/>
                <w:lang w:val="en-US" w:eastAsia="zh-CN"/>
              </w:rPr>
              <w:t>飞鹤（龙江)乳品有限公司婴幼儿乳品加工项目</w:t>
            </w:r>
          </w:p>
        </w:tc>
        <w:tc>
          <w:tcPr>
            <w:tcW w:w="959" w:type="dxa"/>
            <w:vAlign w:val="center"/>
          </w:tcPr>
          <w:p w14:paraId="21CDB71D">
            <w:pPr>
              <w:snapToGrid w:val="0"/>
              <w:jc w:val="center"/>
              <w:rPr>
                <w:rFonts w:hint="eastAsia"/>
                <w:sz w:val="18"/>
                <w:szCs w:val="18"/>
                <w:lang w:val="en-US" w:eastAsia="zh-CN"/>
              </w:rPr>
            </w:pPr>
            <w:r>
              <w:rPr>
                <w:rFonts w:hint="eastAsia"/>
                <w:sz w:val="18"/>
                <w:szCs w:val="18"/>
              </w:rPr>
              <w:t>大型</w:t>
            </w:r>
          </w:p>
        </w:tc>
        <w:tc>
          <w:tcPr>
            <w:tcW w:w="6443" w:type="dxa"/>
            <w:vAlign w:val="center"/>
          </w:tcPr>
          <w:p w14:paraId="6559AA47">
            <w:pPr>
              <w:snapToGrid w:val="0"/>
              <w:jc w:val="left"/>
              <w:rPr>
                <w:rFonts w:hint="eastAsia"/>
                <w:sz w:val="18"/>
                <w:szCs w:val="18"/>
                <w:lang w:val="en-US" w:eastAsia="zh-CN"/>
              </w:rPr>
            </w:pPr>
            <w:r>
              <w:rPr>
                <w:rFonts w:hint="eastAsia"/>
                <w:sz w:val="18"/>
                <w:szCs w:val="18"/>
                <w:lang w:val="en-US" w:eastAsia="zh-CN"/>
              </w:rPr>
              <w:t>大型，单体建筑面积24096.82㎡，多层厂房，跨度32米</w:t>
            </w:r>
          </w:p>
        </w:tc>
      </w:tr>
      <w:tr w14:paraId="2F8E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ED1F56C">
            <w:pPr>
              <w:snapToGrid w:val="0"/>
              <w:jc w:val="center"/>
              <w:rPr>
                <w:rFonts w:hint="eastAsia"/>
                <w:sz w:val="18"/>
                <w:szCs w:val="18"/>
                <w:lang w:eastAsia="zh-CN"/>
              </w:rPr>
            </w:pPr>
          </w:p>
        </w:tc>
        <w:tc>
          <w:tcPr>
            <w:tcW w:w="1334" w:type="dxa"/>
            <w:vAlign w:val="center"/>
          </w:tcPr>
          <w:p w14:paraId="54568B33">
            <w:pPr>
              <w:snapToGrid w:val="0"/>
              <w:jc w:val="center"/>
              <w:rPr>
                <w:rFonts w:hint="eastAsia"/>
                <w:sz w:val="18"/>
                <w:szCs w:val="18"/>
                <w:lang w:val="en-US" w:eastAsia="zh-CN"/>
              </w:rPr>
            </w:pPr>
            <w:r>
              <w:rPr>
                <w:rFonts w:hint="eastAsia"/>
                <w:sz w:val="18"/>
                <w:szCs w:val="18"/>
                <w:lang w:val="en-US" w:eastAsia="zh-CN"/>
              </w:rPr>
              <w:t>2018年8月</w:t>
            </w:r>
          </w:p>
        </w:tc>
        <w:tc>
          <w:tcPr>
            <w:tcW w:w="4567" w:type="dxa"/>
            <w:vAlign w:val="center"/>
          </w:tcPr>
          <w:p w14:paraId="0ABF83E5">
            <w:pPr>
              <w:snapToGrid w:val="0"/>
              <w:jc w:val="left"/>
              <w:rPr>
                <w:rFonts w:hint="eastAsia"/>
                <w:sz w:val="18"/>
                <w:szCs w:val="18"/>
                <w:lang w:val="en-US" w:eastAsia="zh-CN"/>
              </w:rPr>
            </w:pPr>
            <w:r>
              <w:rPr>
                <w:rFonts w:hint="eastAsia"/>
                <w:sz w:val="18"/>
                <w:szCs w:val="18"/>
                <w:lang w:val="en-US" w:eastAsia="zh-CN"/>
              </w:rPr>
              <w:t>湖北圣龙营养食品有限公司年产6000吨婴幼儿配方乳粉项目</w:t>
            </w:r>
          </w:p>
        </w:tc>
        <w:tc>
          <w:tcPr>
            <w:tcW w:w="959" w:type="dxa"/>
            <w:vAlign w:val="center"/>
          </w:tcPr>
          <w:p w14:paraId="445D59E0">
            <w:pPr>
              <w:snapToGrid w:val="0"/>
              <w:jc w:val="center"/>
              <w:rPr>
                <w:rFonts w:hint="eastAsia"/>
                <w:sz w:val="18"/>
                <w:szCs w:val="18"/>
                <w:lang w:val="en-US" w:eastAsia="zh-CN"/>
              </w:rPr>
            </w:pPr>
            <w:r>
              <w:rPr>
                <w:rFonts w:hint="eastAsia"/>
                <w:sz w:val="18"/>
                <w:szCs w:val="18"/>
              </w:rPr>
              <w:t>大型</w:t>
            </w:r>
          </w:p>
        </w:tc>
        <w:tc>
          <w:tcPr>
            <w:tcW w:w="6443" w:type="dxa"/>
            <w:vAlign w:val="center"/>
          </w:tcPr>
          <w:p w14:paraId="3DD59886">
            <w:pPr>
              <w:snapToGrid w:val="0"/>
              <w:jc w:val="left"/>
              <w:rPr>
                <w:rFonts w:hint="eastAsia"/>
                <w:sz w:val="18"/>
                <w:szCs w:val="18"/>
                <w:lang w:val="en-US" w:eastAsia="zh-CN"/>
              </w:rPr>
            </w:pPr>
            <w:r>
              <w:rPr>
                <w:rFonts w:hint="eastAsia"/>
                <w:sz w:val="18"/>
                <w:szCs w:val="18"/>
                <w:lang w:val="en-US" w:eastAsia="zh-CN"/>
              </w:rPr>
              <w:t>大型，厂区总建筑面积45720.65㎡，单体建筑面积为22052.35㎡，多层厂房</w:t>
            </w:r>
          </w:p>
        </w:tc>
      </w:tr>
      <w:tr w14:paraId="5C10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B95C335">
            <w:pPr>
              <w:snapToGrid w:val="0"/>
              <w:jc w:val="center"/>
              <w:rPr>
                <w:rFonts w:hint="eastAsia"/>
                <w:sz w:val="18"/>
                <w:szCs w:val="18"/>
                <w:lang w:eastAsia="zh-CN"/>
              </w:rPr>
            </w:pPr>
          </w:p>
        </w:tc>
        <w:tc>
          <w:tcPr>
            <w:tcW w:w="1334" w:type="dxa"/>
            <w:vAlign w:val="center"/>
          </w:tcPr>
          <w:p w14:paraId="7B0F7B36">
            <w:pPr>
              <w:snapToGrid w:val="0"/>
              <w:jc w:val="center"/>
              <w:rPr>
                <w:rFonts w:hint="eastAsia"/>
                <w:sz w:val="18"/>
                <w:szCs w:val="18"/>
                <w:lang w:val="en-US" w:eastAsia="zh-CN"/>
              </w:rPr>
            </w:pPr>
            <w:r>
              <w:rPr>
                <w:rFonts w:hint="eastAsia"/>
                <w:sz w:val="18"/>
                <w:szCs w:val="18"/>
                <w:lang w:val="en-US" w:eastAsia="zh-CN"/>
              </w:rPr>
              <w:t>2019年8月</w:t>
            </w:r>
          </w:p>
        </w:tc>
        <w:tc>
          <w:tcPr>
            <w:tcW w:w="4567" w:type="dxa"/>
            <w:vAlign w:val="center"/>
          </w:tcPr>
          <w:p w14:paraId="1DAE0194">
            <w:pPr>
              <w:snapToGrid w:val="0"/>
              <w:jc w:val="left"/>
              <w:rPr>
                <w:rFonts w:hint="eastAsia"/>
                <w:sz w:val="18"/>
                <w:szCs w:val="18"/>
                <w:lang w:val="en-US" w:eastAsia="zh-CN"/>
              </w:rPr>
            </w:pPr>
            <w:r>
              <w:rPr>
                <w:rFonts w:hint="eastAsia"/>
                <w:sz w:val="18"/>
                <w:szCs w:val="18"/>
                <w:lang w:val="en-US" w:eastAsia="zh-CN"/>
              </w:rPr>
              <w:t>黑龙江飞鹤乳业有限公司智能化婴幼儿奶粉加工项目</w:t>
            </w:r>
          </w:p>
        </w:tc>
        <w:tc>
          <w:tcPr>
            <w:tcW w:w="959" w:type="dxa"/>
            <w:vAlign w:val="center"/>
          </w:tcPr>
          <w:p w14:paraId="6CBBDC3E">
            <w:pPr>
              <w:snapToGrid w:val="0"/>
              <w:jc w:val="center"/>
              <w:rPr>
                <w:rFonts w:hint="eastAsia"/>
                <w:sz w:val="18"/>
                <w:szCs w:val="18"/>
                <w:lang w:val="en-US" w:eastAsia="zh-CN"/>
              </w:rPr>
            </w:pPr>
            <w:r>
              <w:rPr>
                <w:rFonts w:hint="eastAsia"/>
                <w:sz w:val="18"/>
                <w:szCs w:val="18"/>
              </w:rPr>
              <w:t>大型</w:t>
            </w:r>
          </w:p>
        </w:tc>
        <w:tc>
          <w:tcPr>
            <w:tcW w:w="6443" w:type="dxa"/>
            <w:vAlign w:val="center"/>
          </w:tcPr>
          <w:p w14:paraId="12F94B1B">
            <w:pPr>
              <w:snapToGrid w:val="0"/>
              <w:jc w:val="left"/>
              <w:rPr>
                <w:rFonts w:hint="eastAsia"/>
                <w:sz w:val="18"/>
                <w:szCs w:val="18"/>
                <w:lang w:val="en-US" w:eastAsia="zh-CN"/>
              </w:rPr>
            </w:pPr>
            <w:r>
              <w:rPr>
                <w:rFonts w:hint="eastAsia"/>
                <w:sz w:val="18"/>
                <w:szCs w:val="18"/>
                <w:lang w:val="en-US" w:eastAsia="zh-CN"/>
              </w:rPr>
              <w:t>大型，单体建筑面积28436㎡，多层厂房，跨度36米</w:t>
            </w:r>
          </w:p>
        </w:tc>
      </w:tr>
      <w:tr w14:paraId="6534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4F041FB">
            <w:pPr>
              <w:snapToGrid w:val="0"/>
              <w:jc w:val="center"/>
              <w:rPr>
                <w:rFonts w:hint="eastAsia"/>
                <w:sz w:val="18"/>
                <w:szCs w:val="18"/>
                <w:lang w:eastAsia="zh-CN"/>
              </w:rPr>
            </w:pPr>
          </w:p>
        </w:tc>
        <w:tc>
          <w:tcPr>
            <w:tcW w:w="1334" w:type="dxa"/>
            <w:vAlign w:val="center"/>
          </w:tcPr>
          <w:p w14:paraId="4D820B31">
            <w:pPr>
              <w:snapToGrid w:val="0"/>
              <w:jc w:val="center"/>
              <w:rPr>
                <w:rFonts w:hint="eastAsia"/>
                <w:sz w:val="18"/>
                <w:szCs w:val="18"/>
                <w:lang w:val="en-US" w:eastAsia="zh-CN"/>
              </w:rPr>
            </w:pPr>
            <w:r>
              <w:rPr>
                <w:rFonts w:hint="eastAsia"/>
                <w:sz w:val="18"/>
                <w:szCs w:val="18"/>
                <w:lang w:val="en-US" w:eastAsia="zh-CN"/>
              </w:rPr>
              <w:t>2021年01月</w:t>
            </w:r>
          </w:p>
        </w:tc>
        <w:tc>
          <w:tcPr>
            <w:tcW w:w="4567" w:type="dxa"/>
            <w:vAlign w:val="center"/>
          </w:tcPr>
          <w:p w14:paraId="7D35289F">
            <w:pPr>
              <w:snapToGrid w:val="0"/>
              <w:jc w:val="left"/>
              <w:rPr>
                <w:rFonts w:hint="eastAsia"/>
                <w:sz w:val="18"/>
                <w:szCs w:val="18"/>
                <w:lang w:val="en-US" w:eastAsia="zh-CN"/>
              </w:rPr>
            </w:pPr>
            <w:r>
              <w:rPr>
                <w:rFonts w:hint="eastAsia"/>
                <w:sz w:val="18"/>
                <w:szCs w:val="18"/>
                <w:lang w:val="en-US" w:eastAsia="zh-CN"/>
              </w:rPr>
              <w:t>浙江熊猫乳业集团股份有限公司年产3吨浓缩乳制品厂房</w:t>
            </w:r>
          </w:p>
        </w:tc>
        <w:tc>
          <w:tcPr>
            <w:tcW w:w="959" w:type="dxa"/>
            <w:vAlign w:val="center"/>
          </w:tcPr>
          <w:p w14:paraId="18F959EC">
            <w:pPr>
              <w:snapToGrid w:val="0"/>
              <w:jc w:val="center"/>
              <w:rPr>
                <w:rFonts w:hint="eastAsia"/>
                <w:sz w:val="18"/>
                <w:szCs w:val="18"/>
                <w:lang w:val="en-US" w:eastAsia="zh-CN"/>
              </w:rPr>
            </w:pPr>
            <w:r>
              <w:rPr>
                <w:rFonts w:hint="eastAsia"/>
                <w:sz w:val="18"/>
                <w:szCs w:val="18"/>
              </w:rPr>
              <w:t>大型</w:t>
            </w:r>
          </w:p>
        </w:tc>
        <w:tc>
          <w:tcPr>
            <w:tcW w:w="6443" w:type="dxa"/>
            <w:vAlign w:val="center"/>
          </w:tcPr>
          <w:p w14:paraId="49282E34">
            <w:pPr>
              <w:snapToGrid w:val="0"/>
              <w:jc w:val="left"/>
              <w:rPr>
                <w:rFonts w:hint="eastAsia"/>
                <w:sz w:val="18"/>
                <w:szCs w:val="18"/>
                <w:lang w:val="en-US" w:eastAsia="zh-CN"/>
              </w:rPr>
            </w:pPr>
            <w:r>
              <w:rPr>
                <w:rFonts w:hint="eastAsia"/>
                <w:sz w:val="18"/>
                <w:szCs w:val="18"/>
                <w:lang w:val="en-US" w:eastAsia="zh-CN"/>
              </w:rPr>
              <w:t>大型，总建面42723.74㎡，单体主车间建筑面积23251.18㎡，跨度40米。</w:t>
            </w:r>
          </w:p>
        </w:tc>
      </w:tr>
      <w:tr w14:paraId="6736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345BA86">
            <w:pPr>
              <w:snapToGrid w:val="0"/>
              <w:jc w:val="center"/>
              <w:rPr>
                <w:rFonts w:hint="eastAsia"/>
                <w:sz w:val="18"/>
                <w:szCs w:val="18"/>
                <w:lang w:eastAsia="zh-CN"/>
              </w:rPr>
            </w:pPr>
          </w:p>
        </w:tc>
        <w:tc>
          <w:tcPr>
            <w:tcW w:w="1334" w:type="dxa"/>
            <w:vAlign w:val="center"/>
          </w:tcPr>
          <w:p w14:paraId="37A8ADC6">
            <w:pPr>
              <w:snapToGrid w:val="0"/>
              <w:jc w:val="center"/>
              <w:rPr>
                <w:rFonts w:hint="eastAsia"/>
                <w:sz w:val="18"/>
                <w:szCs w:val="18"/>
                <w:lang w:val="en-US" w:eastAsia="zh-CN"/>
              </w:rPr>
            </w:pPr>
            <w:r>
              <w:rPr>
                <w:rFonts w:hint="eastAsia"/>
                <w:sz w:val="18"/>
                <w:szCs w:val="18"/>
                <w:lang w:val="en-US" w:eastAsia="zh-CN"/>
              </w:rPr>
              <w:t>2021年04月</w:t>
            </w:r>
          </w:p>
        </w:tc>
        <w:tc>
          <w:tcPr>
            <w:tcW w:w="4567" w:type="dxa"/>
            <w:vAlign w:val="center"/>
          </w:tcPr>
          <w:p w14:paraId="225BD6F6">
            <w:pPr>
              <w:snapToGrid w:val="0"/>
              <w:jc w:val="left"/>
              <w:rPr>
                <w:rFonts w:hint="eastAsia"/>
                <w:sz w:val="18"/>
                <w:szCs w:val="18"/>
                <w:lang w:val="en-US" w:eastAsia="zh-CN"/>
              </w:rPr>
            </w:pPr>
            <w:r>
              <w:rPr>
                <w:rFonts w:hint="eastAsia"/>
                <w:sz w:val="18"/>
                <w:szCs w:val="18"/>
                <w:lang w:val="en-US" w:eastAsia="zh-CN"/>
              </w:rPr>
              <w:t>飞鹤（哈尔滨）乳业有限公司智能化产业园项目</w:t>
            </w:r>
          </w:p>
        </w:tc>
        <w:tc>
          <w:tcPr>
            <w:tcW w:w="959" w:type="dxa"/>
            <w:vAlign w:val="center"/>
          </w:tcPr>
          <w:p w14:paraId="2AF8E4D2">
            <w:pPr>
              <w:snapToGrid w:val="0"/>
              <w:jc w:val="center"/>
              <w:rPr>
                <w:rFonts w:hint="eastAsia"/>
                <w:sz w:val="18"/>
                <w:szCs w:val="18"/>
                <w:lang w:val="en-US" w:eastAsia="zh-CN"/>
              </w:rPr>
            </w:pPr>
            <w:r>
              <w:rPr>
                <w:rFonts w:hint="eastAsia"/>
                <w:sz w:val="18"/>
                <w:szCs w:val="18"/>
              </w:rPr>
              <w:t>大型</w:t>
            </w:r>
          </w:p>
        </w:tc>
        <w:tc>
          <w:tcPr>
            <w:tcW w:w="6443" w:type="dxa"/>
            <w:vAlign w:val="center"/>
          </w:tcPr>
          <w:p w14:paraId="3F7F8DB9">
            <w:pPr>
              <w:snapToGrid w:val="0"/>
              <w:jc w:val="left"/>
              <w:rPr>
                <w:rFonts w:hint="eastAsia"/>
                <w:sz w:val="18"/>
                <w:szCs w:val="18"/>
                <w:lang w:val="en-US" w:eastAsia="zh-CN"/>
              </w:rPr>
            </w:pPr>
            <w:r>
              <w:rPr>
                <w:rFonts w:hint="eastAsia"/>
                <w:sz w:val="18"/>
                <w:szCs w:val="18"/>
                <w:lang w:val="en-US" w:eastAsia="zh-CN"/>
              </w:rPr>
              <w:t>大型，多层厂房，跨度42米，总建面103407.57㎡，单体主车间建筑面积为49294.32㎡，多层厂房。</w:t>
            </w:r>
          </w:p>
        </w:tc>
      </w:tr>
      <w:tr w14:paraId="29E4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4582133">
            <w:pPr>
              <w:snapToGrid w:val="0"/>
              <w:jc w:val="center"/>
              <w:rPr>
                <w:rFonts w:hint="eastAsia"/>
                <w:sz w:val="18"/>
                <w:szCs w:val="18"/>
                <w:lang w:eastAsia="zh-CN"/>
              </w:rPr>
            </w:pPr>
            <w:r>
              <w:rPr>
                <w:rFonts w:hint="eastAsia"/>
                <w:sz w:val="18"/>
                <w:szCs w:val="18"/>
                <w:lang w:eastAsia="zh-CN"/>
              </w:rPr>
              <w:t>李玉娟</w:t>
            </w:r>
          </w:p>
        </w:tc>
        <w:tc>
          <w:tcPr>
            <w:tcW w:w="1334" w:type="dxa"/>
            <w:vAlign w:val="center"/>
          </w:tcPr>
          <w:p w14:paraId="5D9BB7EC">
            <w:pPr>
              <w:snapToGrid w:val="0"/>
              <w:jc w:val="center"/>
              <w:rPr>
                <w:rFonts w:hint="eastAsia"/>
                <w:sz w:val="18"/>
                <w:szCs w:val="18"/>
                <w:lang w:val="en-US" w:eastAsia="zh-CN"/>
              </w:rPr>
            </w:pPr>
            <w:r>
              <w:rPr>
                <w:rFonts w:hint="eastAsia"/>
                <w:sz w:val="18"/>
                <w:szCs w:val="18"/>
                <w:lang w:val="en-US" w:eastAsia="zh-CN"/>
              </w:rPr>
              <w:t>2003年8月</w:t>
            </w:r>
          </w:p>
        </w:tc>
        <w:tc>
          <w:tcPr>
            <w:tcW w:w="4567" w:type="dxa"/>
            <w:vAlign w:val="center"/>
          </w:tcPr>
          <w:p w14:paraId="6469263A">
            <w:pPr>
              <w:snapToGrid w:val="0"/>
              <w:jc w:val="left"/>
              <w:rPr>
                <w:rFonts w:hint="eastAsia"/>
                <w:sz w:val="18"/>
                <w:szCs w:val="18"/>
                <w:lang w:val="en-US" w:eastAsia="zh-CN"/>
              </w:rPr>
            </w:pPr>
            <w:r>
              <w:rPr>
                <w:rFonts w:hint="eastAsia"/>
                <w:sz w:val="18"/>
                <w:szCs w:val="18"/>
                <w:lang w:val="en-US" w:eastAsia="zh-CN"/>
              </w:rPr>
              <w:t>南风集团科技大楼</w:t>
            </w:r>
          </w:p>
        </w:tc>
        <w:tc>
          <w:tcPr>
            <w:tcW w:w="959" w:type="dxa"/>
            <w:vAlign w:val="center"/>
          </w:tcPr>
          <w:p w14:paraId="1B7C8F71">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0FB990E9">
            <w:pPr>
              <w:snapToGrid w:val="0"/>
              <w:jc w:val="left"/>
              <w:rPr>
                <w:rFonts w:hint="eastAsia"/>
                <w:sz w:val="18"/>
                <w:szCs w:val="18"/>
                <w:lang w:val="en-US" w:eastAsia="zh-CN"/>
              </w:rPr>
            </w:pPr>
            <w:r>
              <w:rPr>
                <w:rFonts w:hint="eastAsia"/>
                <w:sz w:val="18"/>
                <w:szCs w:val="18"/>
                <w:lang w:val="en-US" w:eastAsia="zh-CN"/>
              </w:rPr>
              <w:t>公共建筑，单体建筑面积23000㎡、22层、高度78.3m。</w:t>
            </w:r>
          </w:p>
        </w:tc>
      </w:tr>
      <w:tr w14:paraId="59A7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D11A6B6">
            <w:pPr>
              <w:snapToGrid w:val="0"/>
              <w:jc w:val="center"/>
              <w:rPr>
                <w:rFonts w:hint="eastAsia"/>
                <w:sz w:val="18"/>
                <w:szCs w:val="18"/>
                <w:lang w:eastAsia="zh-CN"/>
              </w:rPr>
            </w:pPr>
          </w:p>
        </w:tc>
        <w:tc>
          <w:tcPr>
            <w:tcW w:w="1334" w:type="dxa"/>
            <w:vAlign w:val="center"/>
          </w:tcPr>
          <w:p w14:paraId="34D7D2CC">
            <w:pPr>
              <w:snapToGrid w:val="0"/>
              <w:jc w:val="center"/>
              <w:rPr>
                <w:rFonts w:hint="eastAsia"/>
                <w:sz w:val="18"/>
                <w:szCs w:val="18"/>
                <w:lang w:val="en-US" w:eastAsia="zh-CN"/>
              </w:rPr>
            </w:pPr>
            <w:r>
              <w:rPr>
                <w:rFonts w:hint="eastAsia"/>
                <w:sz w:val="18"/>
                <w:szCs w:val="18"/>
                <w:lang w:val="en-US" w:eastAsia="zh-CN"/>
              </w:rPr>
              <w:t>2003年12月</w:t>
            </w:r>
          </w:p>
        </w:tc>
        <w:tc>
          <w:tcPr>
            <w:tcW w:w="4567" w:type="dxa"/>
            <w:vAlign w:val="center"/>
          </w:tcPr>
          <w:p w14:paraId="1007B4DD">
            <w:pPr>
              <w:snapToGrid w:val="0"/>
              <w:jc w:val="left"/>
              <w:rPr>
                <w:rFonts w:hint="eastAsia"/>
                <w:sz w:val="18"/>
                <w:szCs w:val="18"/>
                <w:lang w:val="en-US" w:eastAsia="zh-CN"/>
              </w:rPr>
            </w:pPr>
            <w:r>
              <w:rPr>
                <w:rFonts w:hint="eastAsia"/>
                <w:sz w:val="18"/>
                <w:szCs w:val="18"/>
                <w:lang w:val="en-US" w:eastAsia="zh-CN"/>
              </w:rPr>
              <w:t>金兆大厦</w:t>
            </w:r>
          </w:p>
        </w:tc>
        <w:tc>
          <w:tcPr>
            <w:tcW w:w="959" w:type="dxa"/>
            <w:vAlign w:val="center"/>
          </w:tcPr>
          <w:p w14:paraId="631C1B32">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30B98D5C">
            <w:pPr>
              <w:snapToGrid w:val="0"/>
              <w:jc w:val="left"/>
              <w:rPr>
                <w:rFonts w:hint="eastAsia"/>
                <w:sz w:val="18"/>
                <w:szCs w:val="18"/>
                <w:lang w:val="en-US" w:eastAsia="zh-CN"/>
              </w:rPr>
            </w:pPr>
            <w:r>
              <w:rPr>
                <w:rFonts w:hint="eastAsia"/>
                <w:sz w:val="18"/>
                <w:szCs w:val="18"/>
                <w:lang w:val="en-US" w:eastAsia="zh-CN"/>
              </w:rPr>
              <w:t>公共建筑单体建筑面积33000㎡、25层高度81.6m。</w:t>
            </w:r>
          </w:p>
        </w:tc>
      </w:tr>
      <w:tr w14:paraId="62CA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2AAEE2E">
            <w:pPr>
              <w:snapToGrid w:val="0"/>
              <w:jc w:val="center"/>
              <w:rPr>
                <w:rFonts w:hint="eastAsia"/>
                <w:sz w:val="18"/>
                <w:szCs w:val="18"/>
                <w:lang w:eastAsia="zh-CN"/>
              </w:rPr>
            </w:pPr>
          </w:p>
        </w:tc>
        <w:tc>
          <w:tcPr>
            <w:tcW w:w="1334" w:type="dxa"/>
            <w:vAlign w:val="center"/>
          </w:tcPr>
          <w:p w14:paraId="1A32C9C9">
            <w:pPr>
              <w:snapToGrid w:val="0"/>
              <w:jc w:val="center"/>
              <w:rPr>
                <w:rFonts w:hint="eastAsia"/>
                <w:sz w:val="18"/>
                <w:szCs w:val="18"/>
                <w:lang w:val="en-US" w:eastAsia="zh-CN"/>
              </w:rPr>
            </w:pPr>
            <w:r>
              <w:rPr>
                <w:rFonts w:hint="eastAsia"/>
                <w:sz w:val="18"/>
                <w:szCs w:val="18"/>
                <w:lang w:val="en-US" w:eastAsia="zh-CN"/>
              </w:rPr>
              <w:t>2004年8月</w:t>
            </w:r>
          </w:p>
        </w:tc>
        <w:tc>
          <w:tcPr>
            <w:tcW w:w="4567" w:type="dxa"/>
            <w:vAlign w:val="center"/>
          </w:tcPr>
          <w:p w14:paraId="78E5B80D">
            <w:pPr>
              <w:snapToGrid w:val="0"/>
              <w:jc w:val="left"/>
              <w:rPr>
                <w:rFonts w:hint="eastAsia"/>
                <w:sz w:val="18"/>
                <w:szCs w:val="18"/>
                <w:lang w:val="en-US" w:eastAsia="zh-CN"/>
              </w:rPr>
            </w:pPr>
            <w:r>
              <w:rPr>
                <w:rFonts w:hint="eastAsia"/>
                <w:sz w:val="18"/>
                <w:szCs w:val="18"/>
                <w:lang w:val="en-US" w:eastAsia="zh-CN"/>
              </w:rPr>
              <w:t>中杰综合楼</w:t>
            </w:r>
          </w:p>
        </w:tc>
        <w:tc>
          <w:tcPr>
            <w:tcW w:w="959" w:type="dxa"/>
            <w:vAlign w:val="center"/>
          </w:tcPr>
          <w:p w14:paraId="2D482D6D">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72CEED42">
            <w:pPr>
              <w:snapToGrid w:val="0"/>
              <w:jc w:val="left"/>
              <w:rPr>
                <w:rFonts w:hint="eastAsia"/>
                <w:sz w:val="18"/>
                <w:szCs w:val="18"/>
                <w:lang w:val="en-US" w:eastAsia="zh-CN"/>
              </w:rPr>
            </w:pPr>
            <w:r>
              <w:rPr>
                <w:rFonts w:hint="eastAsia"/>
                <w:sz w:val="18"/>
                <w:szCs w:val="18"/>
                <w:lang w:val="en-US" w:eastAsia="zh-CN"/>
              </w:rPr>
              <w:t>公共建筑单体建筑面积22000㎡、12层高度52.5m。</w:t>
            </w:r>
          </w:p>
        </w:tc>
      </w:tr>
      <w:tr w14:paraId="4F02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6F29248">
            <w:pPr>
              <w:snapToGrid w:val="0"/>
              <w:jc w:val="center"/>
              <w:rPr>
                <w:rFonts w:hint="eastAsia"/>
                <w:sz w:val="18"/>
                <w:szCs w:val="18"/>
                <w:lang w:eastAsia="zh-CN"/>
              </w:rPr>
            </w:pPr>
          </w:p>
        </w:tc>
        <w:tc>
          <w:tcPr>
            <w:tcW w:w="1334" w:type="dxa"/>
            <w:vAlign w:val="center"/>
          </w:tcPr>
          <w:p w14:paraId="7367C79D">
            <w:pPr>
              <w:snapToGrid w:val="0"/>
              <w:jc w:val="center"/>
              <w:rPr>
                <w:rFonts w:hint="eastAsia"/>
                <w:sz w:val="18"/>
                <w:szCs w:val="18"/>
                <w:lang w:val="en-US" w:eastAsia="zh-CN"/>
              </w:rPr>
            </w:pPr>
            <w:r>
              <w:rPr>
                <w:rFonts w:hint="eastAsia"/>
                <w:sz w:val="18"/>
                <w:szCs w:val="18"/>
                <w:lang w:val="en-US" w:eastAsia="zh-CN"/>
              </w:rPr>
              <w:t>2002年12月</w:t>
            </w:r>
          </w:p>
        </w:tc>
        <w:tc>
          <w:tcPr>
            <w:tcW w:w="4567" w:type="dxa"/>
            <w:vAlign w:val="center"/>
          </w:tcPr>
          <w:p w14:paraId="20885921">
            <w:pPr>
              <w:snapToGrid w:val="0"/>
              <w:jc w:val="left"/>
              <w:rPr>
                <w:rFonts w:hint="eastAsia"/>
                <w:sz w:val="18"/>
                <w:szCs w:val="18"/>
                <w:lang w:val="en-US" w:eastAsia="zh-CN"/>
              </w:rPr>
            </w:pPr>
            <w:r>
              <w:rPr>
                <w:rFonts w:hint="eastAsia"/>
                <w:sz w:val="18"/>
                <w:szCs w:val="18"/>
                <w:lang w:val="en-US" w:eastAsia="zh-CN"/>
              </w:rPr>
              <w:t>南风广场地下商场</w:t>
            </w:r>
          </w:p>
        </w:tc>
        <w:tc>
          <w:tcPr>
            <w:tcW w:w="959" w:type="dxa"/>
            <w:vAlign w:val="center"/>
          </w:tcPr>
          <w:p w14:paraId="7A92FFA7">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50B17283">
            <w:pPr>
              <w:snapToGrid w:val="0"/>
              <w:jc w:val="left"/>
              <w:rPr>
                <w:rFonts w:hint="eastAsia"/>
                <w:sz w:val="18"/>
                <w:szCs w:val="18"/>
                <w:lang w:val="en-US" w:eastAsia="zh-CN"/>
              </w:rPr>
            </w:pPr>
            <w:r>
              <w:rPr>
                <w:rFonts w:hint="eastAsia"/>
                <w:sz w:val="18"/>
                <w:szCs w:val="18"/>
                <w:lang w:val="en-US" w:eastAsia="zh-CN"/>
              </w:rPr>
              <w:t>公共建筑地下工程，地下面积21000㎡、</w:t>
            </w:r>
          </w:p>
        </w:tc>
      </w:tr>
      <w:tr w14:paraId="7CBA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71E6F43">
            <w:pPr>
              <w:snapToGrid w:val="0"/>
              <w:jc w:val="center"/>
              <w:rPr>
                <w:rFonts w:hint="eastAsia"/>
                <w:sz w:val="18"/>
                <w:szCs w:val="18"/>
                <w:lang w:eastAsia="zh-CN"/>
              </w:rPr>
            </w:pPr>
          </w:p>
        </w:tc>
        <w:tc>
          <w:tcPr>
            <w:tcW w:w="1334" w:type="dxa"/>
            <w:vAlign w:val="center"/>
          </w:tcPr>
          <w:p w14:paraId="51B1DAB7">
            <w:pPr>
              <w:snapToGrid w:val="0"/>
              <w:jc w:val="center"/>
              <w:rPr>
                <w:rFonts w:hint="eastAsia"/>
                <w:sz w:val="18"/>
                <w:szCs w:val="18"/>
                <w:lang w:val="en-US" w:eastAsia="zh-CN"/>
              </w:rPr>
            </w:pPr>
            <w:r>
              <w:rPr>
                <w:rFonts w:hint="eastAsia"/>
                <w:sz w:val="18"/>
                <w:szCs w:val="18"/>
                <w:lang w:val="en-US" w:eastAsia="zh-CN"/>
              </w:rPr>
              <w:t>2005年8月</w:t>
            </w:r>
          </w:p>
        </w:tc>
        <w:tc>
          <w:tcPr>
            <w:tcW w:w="4567" w:type="dxa"/>
            <w:vAlign w:val="center"/>
          </w:tcPr>
          <w:p w14:paraId="57005E9D">
            <w:pPr>
              <w:snapToGrid w:val="0"/>
              <w:jc w:val="left"/>
              <w:rPr>
                <w:rFonts w:hint="eastAsia"/>
                <w:sz w:val="18"/>
                <w:szCs w:val="18"/>
                <w:lang w:val="en-US" w:eastAsia="zh-CN"/>
              </w:rPr>
            </w:pPr>
            <w:r>
              <w:rPr>
                <w:rFonts w:hint="eastAsia"/>
                <w:sz w:val="18"/>
                <w:szCs w:val="18"/>
                <w:lang w:val="en-US" w:eastAsia="zh-CN"/>
              </w:rPr>
              <w:t>闻喜大酒店</w:t>
            </w:r>
          </w:p>
        </w:tc>
        <w:tc>
          <w:tcPr>
            <w:tcW w:w="959" w:type="dxa"/>
            <w:vAlign w:val="center"/>
          </w:tcPr>
          <w:p w14:paraId="6B4002A9">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600F1D87">
            <w:pPr>
              <w:snapToGrid w:val="0"/>
              <w:jc w:val="left"/>
              <w:rPr>
                <w:rFonts w:hint="eastAsia"/>
                <w:sz w:val="18"/>
                <w:szCs w:val="18"/>
                <w:lang w:val="en-US" w:eastAsia="zh-CN"/>
              </w:rPr>
            </w:pPr>
            <w:r>
              <w:rPr>
                <w:rFonts w:hint="eastAsia"/>
                <w:sz w:val="18"/>
                <w:szCs w:val="18"/>
                <w:lang w:val="en-US" w:eastAsia="zh-CN"/>
              </w:rPr>
              <w:t>公共建筑，五星级酒店，单体建筑面积32000㎡、10层、高度45.8m。</w:t>
            </w:r>
          </w:p>
        </w:tc>
      </w:tr>
      <w:tr w14:paraId="5E73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4229E67">
            <w:pPr>
              <w:snapToGrid w:val="0"/>
              <w:jc w:val="center"/>
              <w:rPr>
                <w:rFonts w:hint="eastAsia"/>
                <w:sz w:val="18"/>
                <w:szCs w:val="18"/>
                <w:lang w:eastAsia="zh-CN"/>
              </w:rPr>
            </w:pPr>
            <w:r>
              <w:rPr>
                <w:rFonts w:hint="eastAsia"/>
                <w:sz w:val="18"/>
                <w:szCs w:val="18"/>
              </w:rPr>
              <w:t>肖家友</w:t>
            </w:r>
          </w:p>
        </w:tc>
        <w:tc>
          <w:tcPr>
            <w:tcW w:w="1334" w:type="dxa"/>
            <w:vAlign w:val="center"/>
          </w:tcPr>
          <w:p w14:paraId="6325F8A2">
            <w:pPr>
              <w:snapToGrid w:val="0"/>
              <w:jc w:val="center"/>
              <w:rPr>
                <w:rFonts w:hint="eastAsia"/>
                <w:sz w:val="18"/>
                <w:szCs w:val="18"/>
                <w:lang w:val="en-US" w:eastAsia="zh-CN"/>
              </w:rPr>
            </w:pPr>
            <w:r>
              <w:rPr>
                <w:rFonts w:hint="eastAsia"/>
                <w:sz w:val="18"/>
                <w:szCs w:val="18"/>
                <w:lang w:val="en-US" w:eastAsia="zh-CN"/>
              </w:rPr>
              <w:t>2015年02月</w:t>
            </w:r>
          </w:p>
        </w:tc>
        <w:tc>
          <w:tcPr>
            <w:tcW w:w="4567" w:type="dxa"/>
            <w:vAlign w:val="center"/>
          </w:tcPr>
          <w:p w14:paraId="01F431BB">
            <w:pPr>
              <w:snapToGrid w:val="0"/>
              <w:jc w:val="left"/>
              <w:rPr>
                <w:rFonts w:hint="eastAsia"/>
                <w:sz w:val="18"/>
                <w:szCs w:val="18"/>
                <w:lang w:val="en-US" w:eastAsia="zh-CN"/>
              </w:rPr>
            </w:pPr>
            <w:r>
              <w:rPr>
                <w:rFonts w:hint="eastAsia"/>
                <w:sz w:val="18"/>
                <w:szCs w:val="18"/>
                <w:lang w:val="en-US" w:eastAsia="zh-CN"/>
              </w:rPr>
              <w:t>德江县2015年城市棚户区改造项目</w:t>
            </w:r>
          </w:p>
        </w:tc>
        <w:tc>
          <w:tcPr>
            <w:tcW w:w="959" w:type="dxa"/>
            <w:vAlign w:val="center"/>
          </w:tcPr>
          <w:p w14:paraId="0331F1BE">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2022B785">
            <w:pPr>
              <w:snapToGrid w:val="0"/>
              <w:jc w:val="left"/>
              <w:rPr>
                <w:rFonts w:hint="eastAsia"/>
                <w:sz w:val="18"/>
                <w:szCs w:val="18"/>
                <w:lang w:val="en-US" w:eastAsia="zh-CN"/>
              </w:rPr>
            </w:pPr>
            <w:r>
              <w:rPr>
                <w:rFonts w:hint="eastAsia"/>
                <w:sz w:val="18"/>
                <w:szCs w:val="18"/>
                <w:lang w:val="en-US" w:eastAsia="zh-CN"/>
              </w:rPr>
              <w:t>大型，甲级，拟建项目为住宅，包含16栋11～33层高层建筑、1栋幼儿园组成，并设一层整体地下室，地基基础设计等级为甲级，工程重要性等级为一级，岩土工程勘察等级为甲级。</w:t>
            </w:r>
          </w:p>
        </w:tc>
      </w:tr>
      <w:tr w14:paraId="7387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B35C55C">
            <w:pPr>
              <w:snapToGrid w:val="0"/>
              <w:jc w:val="center"/>
              <w:rPr>
                <w:rFonts w:hint="eastAsia"/>
                <w:sz w:val="18"/>
                <w:szCs w:val="18"/>
                <w:lang w:eastAsia="zh-CN"/>
              </w:rPr>
            </w:pPr>
          </w:p>
        </w:tc>
        <w:tc>
          <w:tcPr>
            <w:tcW w:w="1334" w:type="dxa"/>
            <w:vAlign w:val="center"/>
          </w:tcPr>
          <w:p w14:paraId="5D6B3014">
            <w:pPr>
              <w:snapToGrid w:val="0"/>
              <w:jc w:val="center"/>
              <w:rPr>
                <w:rFonts w:hint="eastAsia"/>
                <w:sz w:val="18"/>
                <w:szCs w:val="18"/>
                <w:lang w:val="en-US" w:eastAsia="zh-CN"/>
              </w:rPr>
            </w:pPr>
            <w:r>
              <w:rPr>
                <w:rFonts w:hint="eastAsia"/>
                <w:sz w:val="18"/>
                <w:szCs w:val="18"/>
                <w:lang w:val="en-US" w:eastAsia="zh-CN"/>
              </w:rPr>
              <w:t>2017年10月</w:t>
            </w:r>
          </w:p>
        </w:tc>
        <w:tc>
          <w:tcPr>
            <w:tcW w:w="4567" w:type="dxa"/>
            <w:vAlign w:val="center"/>
          </w:tcPr>
          <w:p w14:paraId="4F50AA18">
            <w:pPr>
              <w:snapToGrid w:val="0"/>
              <w:jc w:val="left"/>
              <w:rPr>
                <w:rFonts w:hint="eastAsia"/>
                <w:sz w:val="18"/>
                <w:szCs w:val="18"/>
                <w:lang w:val="en-US" w:eastAsia="zh-CN"/>
              </w:rPr>
            </w:pPr>
            <w:r>
              <w:rPr>
                <w:rFonts w:hint="eastAsia"/>
                <w:sz w:val="18"/>
                <w:szCs w:val="18"/>
                <w:lang w:val="en-US" w:eastAsia="zh-CN"/>
              </w:rPr>
              <w:t>三亚蘭园一期</w:t>
            </w:r>
          </w:p>
          <w:p w14:paraId="4A872BD5">
            <w:pPr>
              <w:snapToGrid w:val="0"/>
              <w:jc w:val="left"/>
              <w:rPr>
                <w:rFonts w:hint="eastAsia"/>
                <w:sz w:val="18"/>
                <w:szCs w:val="18"/>
                <w:lang w:val="en-US" w:eastAsia="zh-CN"/>
              </w:rPr>
            </w:pPr>
          </w:p>
        </w:tc>
        <w:tc>
          <w:tcPr>
            <w:tcW w:w="959" w:type="dxa"/>
            <w:vAlign w:val="center"/>
          </w:tcPr>
          <w:p w14:paraId="60CFD55E">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46D681F3">
            <w:pPr>
              <w:snapToGrid w:val="0"/>
              <w:jc w:val="left"/>
              <w:rPr>
                <w:rFonts w:hint="eastAsia"/>
                <w:sz w:val="18"/>
                <w:szCs w:val="18"/>
                <w:lang w:val="en-US" w:eastAsia="zh-CN"/>
              </w:rPr>
            </w:pPr>
            <w:r>
              <w:rPr>
                <w:rFonts w:hint="eastAsia"/>
                <w:sz w:val="18"/>
                <w:szCs w:val="18"/>
                <w:lang w:val="en-US" w:eastAsia="zh-CN"/>
              </w:rPr>
              <w:t>大型，用地面积49172平方米，建筑面积130043平方米，地下二层，地上6栋28层住宅楼、2层商业裙楼，工程重要性等级为一级。岩土工程勘察等级为甲级。</w:t>
            </w:r>
          </w:p>
        </w:tc>
      </w:tr>
      <w:tr w14:paraId="70E2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9B00BF5">
            <w:pPr>
              <w:snapToGrid w:val="0"/>
              <w:jc w:val="center"/>
              <w:rPr>
                <w:rFonts w:hint="eastAsia"/>
                <w:sz w:val="18"/>
                <w:szCs w:val="18"/>
                <w:lang w:eastAsia="zh-CN"/>
              </w:rPr>
            </w:pPr>
          </w:p>
        </w:tc>
        <w:tc>
          <w:tcPr>
            <w:tcW w:w="1334" w:type="dxa"/>
            <w:vAlign w:val="center"/>
          </w:tcPr>
          <w:p w14:paraId="20F433FE">
            <w:pPr>
              <w:snapToGrid w:val="0"/>
              <w:jc w:val="center"/>
              <w:rPr>
                <w:rFonts w:hint="eastAsia"/>
                <w:sz w:val="18"/>
                <w:szCs w:val="18"/>
                <w:lang w:val="en-US" w:eastAsia="zh-CN"/>
              </w:rPr>
            </w:pPr>
            <w:r>
              <w:rPr>
                <w:rFonts w:hint="eastAsia"/>
                <w:sz w:val="18"/>
                <w:szCs w:val="18"/>
                <w:lang w:val="en-US" w:eastAsia="zh-CN"/>
              </w:rPr>
              <w:t>2016年12月</w:t>
            </w:r>
          </w:p>
        </w:tc>
        <w:tc>
          <w:tcPr>
            <w:tcW w:w="4567" w:type="dxa"/>
            <w:vAlign w:val="center"/>
          </w:tcPr>
          <w:p w14:paraId="6DABF88D">
            <w:pPr>
              <w:snapToGrid w:val="0"/>
              <w:jc w:val="left"/>
              <w:rPr>
                <w:rFonts w:hint="eastAsia"/>
                <w:sz w:val="18"/>
                <w:szCs w:val="18"/>
                <w:lang w:val="en-US" w:eastAsia="zh-CN"/>
              </w:rPr>
            </w:pPr>
            <w:r>
              <w:rPr>
                <w:rFonts w:hint="eastAsia"/>
                <w:sz w:val="18"/>
                <w:szCs w:val="18"/>
                <w:lang w:val="en-US" w:eastAsia="zh-CN"/>
              </w:rPr>
              <w:t>京藏高速北辅路</w:t>
            </w:r>
          </w:p>
        </w:tc>
        <w:tc>
          <w:tcPr>
            <w:tcW w:w="959" w:type="dxa"/>
            <w:vAlign w:val="center"/>
          </w:tcPr>
          <w:p w14:paraId="54AA2130">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1C5A61B2">
            <w:pPr>
              <w:snapToGrid w:val="0"/>
              <w:jc w:val="left"/>
              <w:rPr>
                <w:rFonts w:hint="eastAsia"/>
                <w:sz w:val="18"/>
                <w:szCs w:val="18"/>
                <w:lang w:val="en-US" w:eastAsia="zh-CN"/>
              </w:rPr>
            </w:pPr>
            <w:r>
              <w:rPr>
                <w:rFonts w:hint="eastAsia"/>
                <w:sz w:val="18"/>
                <w:szCs w:val="18"/>
                <w:lang w:val="en-US" w:eastAsia="zh-CN"/>
              </w:rPr>
              <w:t>大型，西关环</w:t>
            </w:r>
            <w:r>
              <w:rPr>
                <w:rFonts w:hint="eastAsia"/>
                <w:sz w:val="18"/>
                <w:szCs w:val="18"/>
                <w:lang w:val="zh-CN" w:eastAsia="zh-CN"/>
              </w:rPr>
              <w:t>岛〜南</w:t>
            </w:r>
            <w:r>
              <w:rPr>
                <w:rFonts w:hint="eastAsia"/>
                <w:sz w:val="18"/>
                <w:szCs w:val="18"/>
                <w:lang w:val="en-US" w:eastAsia="zh-CN"/>
              </w:rPr>
              <w:t>辛，路线</w:t>
            </w:r>
            <w:r>
              <w:rPr>
                <w:rFonts w:hint="eastAsia"/>
                <w:sz w:val="18"/>
                <w:szCs w:val="18"/>
                <w:lang w:val="zh-CN" w:eastAsia="zh-CN"/>
              </w:rPr>
              <w:t>长度约</w:t>
            </w:r>
            <w:r>
              <w:rPr>
                <w:rFonts w:hint="eastAsia"/>
                <w:sz w:val="18"/>
                <w:szCs w:val="18"/>
                <w:lang w:val="en-US" w:eastAsia="zh-CN"/>
              </w:rPr>
              <w:t>为4.4km，道路等级为城市主干路，设计速度为60km/h，桥梁长约184米，岩土工程勘察等级为甲级。</w:t>
            </w:r>
          </w:p>
        </w:tc>
      </w:tr>
      <w:tr w14:paraId="3357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2B93190">
            <w:pPr>
              <w:snapToGrid w:val="0"/>
              <w:jc w:val="center"/>
              <w:rPr>
                <w:rFonts w:hint="eastAsia"/>
                <w:sz w:val="18"/>
                <w:szCs w:val="18"/>
                <w:lang w:eastAsia="zh-CN"/>
              </w:rPr>
            </w:pPr>
          </w:p>
        </w:tc>
        <w:tc>
          <w:tcPr>
            <w:tcW w:w="1334" w:type="dxa"/>
            <w:vAlign w:val="center"/>
          </w:tcPr>
          <w:p w14:paraId="08D0BC23">
            <w:pPr>
              <w:snapToGrid w:val="0"/>
              <w:jc w:val="center"/>
              <w:rPr>
                <w:rFonts w:hint="eastAsia"/>
                <w:sz w:val="18"/>
                <w:szCs w:val="18"/>
                <w:lang w:val="en-US" w:eastAsia="zh-CN"/>
              </w:rPr>
            </w:pPr>
            <w:r>
              <w:rPr>
                <w:rFonts w:hint="eastAsia"/>
                <w:sz w:val="18"/>
                <w:szCs w:val="18"/>
                <w:lang w:val="en-US" w:eastAsia="zh-CN"/>
              </w:rPr>
              <w:t>2017年02月</w:t>
            </w:r>
          </w:p>
        </w:tc>
        <w:tc>
          <w:tcPr>
            <w:tcW w:w="4567" w:type="dxa"/>
            <w:vAlign w:val="center"/>
          </w:tcPr>
          <w:p w14:paraId="679A7053">
            <w:pPr>
              <w:snapToGrid w:val="0"/>
              <w:jc w:val="left"/>
              <w:rPr>
                <w:rFonts w:hint="eastAsia"/>
                <w:sz w:val="18"/>
                <w:szCs w:val="18"/>
                <w:lang w:val="en-US" w:eastAsia="zh-CN"/>
              </w:rPr>
            </w:pPr>
            <w:r>
              <w:rPr>
                <w:rFonts w:hint="eastAsia"/>
                <w:sz w:val="18"/>
                <w:szCs w:val="18"/>
                <w:lang w:val="en-US" w:eastAsia="zh-CN"/>
              </w:rPr>
              <w:t>荣盛华府二期</w:t>
            </w:r>
          </w:p>
          <w:p w14:paraId="120353B9">
            <w:pPr>
              <w:snapToGrid w:val="0"/>
              <w:jc w:val="left"/>
              <w:rPr>
                <w:rFonts w:hint="eastAsia"/>
                <w:sz w:val="18"/>
                <w:szCs w:val="18"/>
                <w:lang w:val="en-US" w:eastAsia="zh-CN"/>
              </w:rPr>
            </w:pPr>
          </w:p>
        </w:tc>
        <w:tc>
          <w:tcPr>
            <w:tcW w:w="959" w:type="dxa"/>
            <w:vAlign w:val="center"/>
          </w:tcPr>
          <w:p w14:paraId="0729989A">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02860669">
            <w:pPr>
              <w:snapToGrid w:val="0"/>
              <w:jc w:val="left"/>
              <w:rPr>
                <w:rFonts w:hint="eastAsia"/>
                <w:sz w:val="18"/>
                <w:szCs w:val="18"/>
                <w:lang w:val="en-US" w:eastAsia="zh-CN"/>
              </w:rPr>
            </w:pPr>
            <w:r>
              <w:rPr>
                <w:rFonts w:hint="eastAsia"/>
                <w:sz w:val="18"/>
                <w:szCs w:val="18"/>
                <w:lang w:val="en-US" w:eastAsia="zh-CN"/>
              </w:rPr>
              <w:t>大型，用地面积32350平方米，地下一层，地上3栋30~32层商住楼、2栋商业楼，工程重要性等级为一级。中等复杂场地，岩土工程勘察等级为甲级。</w:t>
            </w:r>
          </w:p>
        </w:tc>
      </w:tr>
      <w:tr w14:paraId="3592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84CA12B">
            <w:pPr>
              <w:snapToGrid w:val="0"/>
              <w:jc w:val="center"/>
              <w:rPr>
                <w:rFonts w:hint="eastAsia"/>
                <w:sz w:val="18"/>
                <w:szCs w:val="18"/>
                <w:lang w:eastAsia="zh-CN"/>
              </w:rPr>
            </w:pPr>
          </w:p>
        </w:tc>
        <w:tc>
          <w:tcPr>
            <w:tcW w:w="1334" w:type="dxa"/>
            <w:vAlign w:val="center"/>
          </w:tcPr>
          <w:p w14:paraId="31D76704">
            <w:pPr>
              <w:snapToGrid w:val="0"/>
              <w:jc w:val="center"/>
              <w:rPr>
                <w:rFonts w:hint="eastAsia"/>
                <w:sz w:val="18"/>
                <w:szCs w:val="18"/>
                <w:lang w:val="en-US" w:eastAsia="zh-CN"/>
              </w:rPr>
            </w:pPr>
            <w:r>
              <w:rPr>
                <w:rFonts w:hint="eastAsia"/>
                <w:sz w:val="18"/>
                <w:szCs w:val="18"/>
                <w:lang w:val="en-US" w:eastAsia="zh-CN"/>
              </w:rPr>
              <w:t>2016年08月</w:t>
            </w:r>
          </w:p>
        </w:tc>
        <w:tc>
          <w:tcPr>
            <w:tcW w:w="4567" w:type="dxa"/>
            <w:vAlign w:val="center"/>
          </w:tcPr>
          <w:p w14:paraId="2AA178E5">
            <w:pPr>
              <w:snapToGrid w:val="0"/>
              <w:jc w:val="left"/>
              <w:rPr>
                <w:rFonts w:hint="eastAsia"/>
                <w:sz w:val="18"/>
                <w:szCs w:val="18"/>
                <w:lang w:val="en-US" w:eastAsia="zh-CN"/>
              </w:rPr>
            </w:pPr>
            <w:r>
              <w:rPr>
                <w:rFonts w:hint="eastAsia"/>
                <w:sz w:val="18"/>
                <w:szCs w:val="18"/>
                <w:lang w:val="en-US" w:eastAsia="zh-CN"/>
              </w:rPr>
              <w:t>火车站片区傅屯嘉园一期</w:t>
            </w:r>
          </w:p>
          <w:p w14:paraId="1B146E8F">
            <w:pPr>
              <w:snapToGrid w:val="0"/>
              <w:jc w:val="left"/>
              <w:rPr>
                <w:rFonts w:hint="eastAsia"/>
                <w:sz w:val="18"/>
                <w:szCs w:val="18"/>
                <w:lang w:val="en-US" w:eastAsia="zh-CN"/>
              </w:rPr>
            </w:pPr>
          </w:p>
        </w:tc>
        <w:tc>
          <w:tcPr>
            <w:tcW w:w="959" w:type="dxa"/>
            <w:vAlign w:val="center"/>
          </w:tcPr>
          <w:p w14:paraId="1F26AA38">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10824996">
            <w:pPr>
              <w:snapToGrid w:val="0"/>
              <w:jc w:val="left"/>
              <w:rPr>
                <w:rFonts w:hint="eastAsia"/>
                <w:sz w:val="18"/>
                <w:szCs w:val="18"/>
                <w:lang w:val="en-US" w:eastAsia="zh-CN"/>
              </w:rPr>
            </w:pPr>
            <w:r>
              <w:rPr>
                <w:rFonts w:hint="eastAsia"/>
                <w:sz w:val="18"/>
                <w:szCs w:val="18"/>
                <w:lang w:val="en-US" w:eastAsia="zh-CN"/>
              </w:rPr>
              <w:t>大型，31~32层商住楼5栋，3层联排住宅34栋，2层商业1栋，多层住宅地下室2层，高层住宅地下室3层。工程重要性等级为一级，岩土工程勘察等级为甲级。</w:t>
            </w:r>
          </w:p>
        </w:tc>
      </w:tr>
      <w:tr w14:paraId="0058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40D0679">
            <w:pPr>
              <w:snapToGrid w:val="0"/>
              <w:jc w:val="center"/>
              <w:rPr>
                <w:rFonts w:hint="eastAsia"/>
                <w:sz w:val="18"/>
                <w:szCs w:val="18"/>
                <w:lang w:eastAsia="zh-CN"/>
              </w:rPr>
            </w:pPr>
            <w:r>
              <w:rPr>
                <w:rFonts w:hint="eastAsia"/>
                <w:sz w:val="18"/>
                <w:szCs w:val="18"/>
                <w:lang w:eastAsia="zh-CN"/>
              </w:rPr>
              <w:t>陈山岭</w:t>
            </w:r>
          </w:p>
        </w:tc>
        <w:tc>
          <w:tcPr>
            <w:tcW w:w="1334" w:type="dxa"/>
            <w:vAlign w:val="center"/>
          </w:tcPr>
          <w:p w14:paraId="70B33456">
            <w:pPr>
              <w:snapToGrid w:val="0"/>
              <w:jc w:val="center"/>
              <w:rPr>
                <w:rFonts w:hint="eastAsia"/>
                <w:sz w:val="18"/>
                <w:szCs w:val="18"/>
                <w:lang w:val="en-US" w:eastAsia="zh-CN"/>
              </w:rPr>
            </w:pPr>
            <w:r>
              <w:rPr>
                <w:rFonts w:hint="eastAsia"/>
                <w:sz w:val="18"/>
                <w:szCs w:val="18"/>
                <w:lang w:val="en-US" w:eastAsia="zh-CN"/>
              </w:rPr>
              <w:t>1987年10月</w:t>
            </w:r>
          </w:p>
        </w:tc>
        <w:tc>
          <w:tcPr>
            <w:tcW w:w="4567" w:type="dxa"/>
            <w:vAlign w:val="center"/>
          </w:tcPr>
          <w:p w14:paraId="353A183B">
            <w:pPr>
              <w:snapToGrid w:val="0"/>
              <w:jc w:val="left"/>
              <w:rPr>
                <w:rFonts w:hint="eastAsia"/>
                <w:sz w:val="18"/>
                <w:szCs w:val="18"/>
                <w:lang w:val="en-US" w:eastAsia="zh-CN"/>
              </w:rPr>
            </w:pPr>
            <w:r>
              <w:rPr>
                <w:rFonts w:hint="eastAsia"/>
                <w:sz w:val="18"/>
                <w:szCs w:val="18"/>
                <w:lang w:val="en-US" w:eastAsia="zh-CN"/>
              </w:rPr>
              <w:t>柴达木盆地西部南区花土沟矿区工程地质勘察</w:t>
            </w:r>
          </w:p>
        </w:tc>
        <w:tc>
          <w:tcPr>
            <w:tcW w:w="959" w:type="dxa"/>
            <w:vAlign w:val="center"/>
          </w:tcPr>
          <w:p w14:paraId="752B348F">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1798306F">
            <w:pPr>
              <w:snapToGrid w:val="0"/>
              <w:jc w:val="left"/>
              <w:rPr>
                <w:rFonts w:hint="eastAsia"/>
                <w:sz w:val="18"/>
                <w:szCs w:val="18"/>
                <w:lang w:val="en-US" w:eastAsia="zh-CN"/>
              </w:rPr>
            </w:pPr>
            <w:r>
              <w:rPr>
                <w:rFonts w:hint="eastAsia"/>
                <w:sz w:val="18"/>
                <w:szCs w:val="18"/>
                <w:lang w:val="en-US" w:eastAsia="zh-CN"/>
              </w:rPr>
              <w:t>整个花土沟矿区、场地地形地貌复杂、达到一级场地复杂程度。</w:t>
            </w:r>
          </w:p>
        </w:tc>
      </w:tr>
      <w:tr w14:paraId="7B6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E302085">
            <w:pPr>
              <w:snapToGrid w:val="0"/>
              <w:jc w:val="center"/>
              <w:rPr>
                <w:rFonts w:hint="eastAsia"/>
                <w:sz w:val="18"/>
                <w:szCs w:val="18"/>
                <w:lang w:eastAsia="zh-CN"/>
              </w:rPr>
            </w:pPr>
          </w:p>
        </w:tc>
        <w:tc>
          <w:tcPr>
            <w:tcW w:w="1334" w:type="dxa"/>
            <w:vAlign w:val="center"/>
          </w:tcPr>
          <w:p w14:paraId="4A9E3935">
            <w:pPr>
              <w:snapToGrid w:val="0"/>
              <w:jc w:val="center"/>
              <w:rPr>
                <w:rFonts w:hint="eastAsia"/>
                <w:sz w:val="18"/>
                <w:szCs w:val="18"/>
                <w:lang w:val="en-US" w:eastAsia="zh-CN"/>
              </w:rPr>
            </w:pPr>
            <w:r>
              <w:rPr>
                <w:rFonts w:hint="eastAsia"/>
                <w:sz w:val="18"/>
                <w:szCs w:val="18"/>
                <w:lang w:val="en-US" w:eastAsia="zh-CN"/>
              </w:rPr>
              <w:t>1986年12月</w:t>
            </w:r>
          </w:p>
        </w:tc>
        <w:tc>
          <w:tcPr>
            <w:tcW w:w="4567" w:type="dxa"/>
            <w:vAlign w:val="center"/>
          </w:tcPr>
          <w:p w14:paraId="147965C2">
            <w:pPr>
              <w:snapToGrid w:val="0"/>
              <w:jc w:val="left"/>
              <w:rPr>
                <w:rFonts w:hint="eastAsia"/>
                <w:sz w:val="18"/>
                <w:szCs w:val="18"/>
                <w:lang w:val="en-US" w:eastAsia="zh-CN"/>
              </w:rPr>
            </w:pPr>
            <w:r>
              <w:rPr>
                <w:rFonts w:hint="eastAsia"/>
                <w:sz w:val="18"/>
                <w:szCs w:val="18"/>
                <w:lang w:val="en-US" w:eastAsia="zh-CN"/>
              </w:rPr>
              <w:t>东濮油田第三采油指挥部基地工程地质勘察项目</w:t>
            </w:r>
          </w:p>
        </w:tc>
        <w:tc>
          <w:tcPr>
            <w:tcW w:w="959" w:type="dxa"/>
            <w:vAlign w:val="center"/>
          </w:tcPr>
          <w:p w14:paraId="31382C6C">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112ADA95">
            <w:pPr>
              <w:snapToGrid w:val="0"/>
              <w:jc w:val="left"/>
              <w:rPr>
                <w:rFonts w:hint="eastAsia"/>
                <w:sz w:val="18"/>
                <w:szCs w:val="18"/>
                <w:lang w:val="en-US" w:eastAsia="zh-CN"/>
              </w:rPr>
            </w:pPr>
            <w:r>
              <w:rPr>
                <w:rFonts w:hint="eastAsia"/>
                <w:sz w:val="18"/>
                <w:szCs w:val="18"/>
                <w:lang w:val="en-US" w:eastAsia="zh-CN"/>
              </w:rPr>
              <w:t>工程重要性等级一级。</w:t>
            </w:r>
          </w:p>
        </w:tc>
      </w:tr>
      <w:tr w14:paraId="06DD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76332A0">
            <w:pPr>
              <w:snapToGrid w:val="0"/>
              <w:jc w:val="center"/>
              <w:rPr>
                <w:rFonts w:hint="eastAsia"/>
                <w:sz w:val="18"/>
                <w:szCs w:val="18"/>
                <w:lang w:eastAsia="zh-CN"/>
              </w:rPr>
            </w:pPr>
          </w:p>
        </w:tc>
        <w:tc>
          <w:tcPr>
            <w:tcW w:w="1334" w:type="dxa"/>
            <w:vAlign w:val="center"/>
          </w:tcPr>
          <w:p w14:paraId="293FCC22">
            <w:pPr>
              <w:snapToGrid w:val="0"/>
              <w:jc w:val="center"/>
              <w:rPr>
                <w:rFonts w:hint="eastAsia"/>
                <w:sz w:val="18"/>
                <w:szCs w:val="18"/>
                <w:lang w:val="en-US" w:eastAsia="zh-CN"/>
              </w:rPr>
            </w:pPr>
            <w:r>
              <w:rPr>
                <w:rFonts w:hint="eastAsia"/>
                <w:sz w:val="18"/>
                <w:szCs w:val="18"/>
                <w:lang w:val="en-US" w:eastAsia="zh-CN"/>
              </w:rPr>
              <w:t>1989年8月</w:t>
            </w:r>
          </w:p>
        </w:tc>
        <w:tc>
          <w:tcPr>
            <w:tcW w:w="4567" w:type="dxa"/>
            <w:vAlign w:val="center"/>
          </w:tcPr>
          <w:p w14:paraId="086245A0">
            <w:pPr>
              <w:snapToGrid w:val="0"/>
              <w:jc w:val="left"/>
              <w:rPr>
                <w:rFonts w:hint="eastAsia"/>
                <w:sz w:val="18"/>
                <w:szCs w:val="18"/>
                <w:lang w:val="en-US" w:eastAsia="zh-CN"/>
              </w:rPr>
            </w:pPr>
            <w:r>
              <w:rPr>
                <w:rFonts w:hint="eastAsia"/>
                <w:sz w:val="18"/>
                <w:szCs w:val="18"/>
                <w:lang w:val="en-US" w:eastAsia="zh-CN"/>
              </w:rPr>
              <w:t>黄岛油库改造工程地质勘察项目</w:t>
            </w:r>
          </w:p>
        </w:tc>
        <w:tc>
          <w:tcPr>
            <w:tcW w:w="959" w:type="dxa"/>
            <w:vAlign w:val="center"/>
          </w:tcPr>
          <w:p w14:paraId="39E84D85">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174C971A">
            <w:pPr>
              <w:snapToGrid w:val="0"/>
              <w:jc w:val="left"/>
              <w:rPr>
                <w:rFonts w:hint="eastAsia"/>
                <w:sz w:val="18"/>
                <w:szCs w:val="18"/>
                <w:lang w:val="en-US" w:eastAsia="zh-CN"/>
              </w:rPr>
            </w:pPr>
            <w:r>
              <w:rPr>
                <w:rFonts w:hint="eastAsia"/>
                <w:sz w:val="18"/>
                <w:szCs w:val="18"/>
                <w:lang w:val="en-US" w:eastAsia="zh-CN"/>
              </w:rPr>
              <w:t>4个5万立方米原油罐，工程重要性等级一级。</w:t>
            </w:r>
          </w:p>
        </w:tc>
      </w:tr>
      <w:tr w14:paraId="7709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ACC0667">
            <w:pPr>
              <w:snapToGrid w:val="0"/>
              <w:jc w:val="center"/>
              <w:rPr>
                <w:rFonts w:hint="eastAsia"/>
                <w:sz w:val="18"/>
                <w:szCs w:val="18"/>
                <w:lang w:eastAsia="zh-CN"/>
              </w:rPr>
            </w:pPr>
          </w:p>
        </w:tc>
        <w:tc>
          <w:tcPr>
            <w:tcW w:w="1334" w:type="dxa"/>
            <w:vAlign w:val="center"/>
          </w:tcPr>
          <w:p w14:paraId="2C757DA0">
            <w:pPr>
              <w:snapToGrid w:val="0"/>
              <w:jc w:val="center"/>
              <w:rPr>
                <w:rFonts w:hint="eastAsia"/>
                <w:sz w:val="18"/>
                <w:szCs w:val="18"/>
                <w:lang w:val="en-US" w:eastAsia="zh-CN"/>
              </w:rPr>
            </w:pPr>
            <w:r>
              <w:rPr>
                <w:rFonts w:hint="eastAsia"/>
                <w:sz w:val="18"/>
                <w:szCs w:val="18"/>
                <w:lang w:val="en-US" w:eastAsia="zh-CN"/>
              </w:rPr>
              <w:t>1993年</w:t>
            </w:r>
            <w:bookmarkStart w:id="0" w:name="_GoBack"/>
            <w:bookmarkEnd w:id="0"/>
            <w:r>
              <w:rPr>
                <w:rFonts w:hint="eastAsia"/>
                <w:sz w:val="18"/>
                <w:szCs w:val="18"/>
                <w:lang w:val="en-US" w:eastAsia="zh-CN"/>
              </w:rPr>
              <w:t>10月</w:t>
            </w:r>
          </w:p>
        </w:tc>
        <w:tc>
          <w:tcPr>
            <w:tcW w:w="4567" w:type="dxa"/>
            <w:vAlign w:val="center"/>
          </w:tcPr>
          <w:p w14:paraId="77AD769B">
            <w:pPr>
              <w:snapToGrid w:val="0"/>
              <w:jc w:val="left"/>
              <w:rPr>
                <w:rFonts w:hint="eastAsia"/>
                <w:sz w:val="18"/>
                <w:szCs w:val="18"/>
                <w:lang w:val="en-US" w:eastAsia="zh-CN"/>
              </w:rPr>
            </w:pPr>
            <w:r>
              <w:rPr>
                <w:rFonts w:hint="eastAsia"/>
                <w:sz w:val="18"/>
                <w:szCs w:val="18"/>
                <w:lang w:val="en-US" w:eastAsia="zh-CN"/>
              </w:rPr>
              <w:t>轮南油田中环公路工程勘测</w:t>
            </w:r>
          </w:p>
        </w:tc>
        <w:tc>
          <w:tcPr>
            <w:tcW w:w="959" w:type="dxa"/>
            <w:vAlign w:val="center"/>
          </w:tcPr>
          <w:p w14:paraId="49C3AA13">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0DDFE24A">
            <w:pPr>
              <w:snapToGrid w:val="0"/>
              <w:jc w:val="left"/>
              <w:rPr>
                <w:rFonts w:hint="eastAsia"/>
                <w:sz w:val="18"/>
                <w:szCs w:val="18"/>
                <w:lang w:val="en-US" w:eastAsia="zh-CN"/>
              </w:rPr>
            </w:pPr>
            <w:r>
              <w:rPr>
                <w:rFonts w:hint="eastAsia"/>
                <w:sz w:val="18"/>
                <w:szCs w:val="18"/>
                <w:lang w:val="en-US" w:eastAsia="zh-CN"/>
              </w:rPr>
              <w:t>项目达到一级场地复杂程度，获得中国石油天然气总公司科学技术进步叁等奖</w:t>
            </w:r>
          </w:p>
        </w:tc>
      </w:tr>
      <w:tr w14:paraId="4CEC5194">
        <w:tblPrEx>
          <w:tblCellMar>
            <w:top w:w="0" w:type="dxa"/>
            <w:left w:w="108" w:type="dxa"/>
            <w:bottom w:w="0" w:type="dxa"/>
            <w:right w:w="108" w:type="dxa"/>
          </w:tblCellMar>
        </w:tblPrEx>
        <w:trPr>
          <w:trHeight w:val="0" w:hRule="atLeast"/>
          <w:jc w:val="center"/>
        </w:trPr>
        <w:tc>
          <w:tcPr>
            <w:tcW w:w="849" w:type="dxa"/>
            <w:vMerge w:val="continue"/>
            <w:vAlign w:val="center"/>
          </w:tcPr>
          <w:p w14:paraId="0232DCB9">
            <w:pPr>
              <w:snapToGrid w:val="0"/>
              <w:jc w:val="center"/>
              <w:rPr>
                <w:rFonts w:hint="eastAsia"/>
                <w:sz w:val="18"/>
                <w:szCs w:val="18"/>
                <w:lang w:eastAsia="zh-CN"/>
              </w:rPr>
            </w:pPr>
          </w:p>
        </w:tc>
        <w:tc>
          <w:tcPr>
            <w:tcW w:w="1334" w:type="dxa"/>
            <w:vAlign w:val="center"/>
          </w:tcPr>
          <w:p w14:paraId="75156B36">
            <w:pPr>
              <w:snapToGrid w:val="0"/>
              <w:jc w:val="center"/>
              <w:rPr>
                <w:rFonts w:hint="eastAsia"/>
                <w:sz w:val="18"/>
                <w:szCs w:val="18"/>
                <w:lang w:val="en-US" w:eastAsia="zh-CN"/>
              </w:rPr>
            </w:pPr>
            <w:r>
              <w:rPr>
                <w:rFonts w:hint="eastAsia"/>
                <w:sz w:val="18"/>
                <w:szCs w:val="18"/>
                <w:lang w:val="en-US" w:eastAsia="zh-CN"/>
              </w:rPr>
              <w:t>2006年2月</w:t>
            </w:r>
          </w:p>
        </w:tc>
        <w:tc>
          <w:tcPr>
            <w:tcW w:w="4567" w:type="dxa"/>
            <w:vAlign w:val="center"/>
          </w:tcPr>
          <w:p w14:paraId="08630839">
            <w:pPr>
              <w:snapToGrid w:val="0"/>
              <w:jc w:val="left"/>
              <w:rPr>
                <w:rFonts w:hint="eastAsia"/>
                <w:sz w:val="18"/>
                <w:szCs w:val="18"/>
                <w:lang w:val="en-US" w:eastAsia="zh-CN"/>
              </w:rPr>
            </w:pPr>
            <w:r>
              <w:rPr>
                <w:rFonts w:hint="eastAsia"/>
                <w:sz w:val="18"/>
                <w:szCs w:val="18"/>
                <w:lang w:val="en-US" w:eastAsia="zh-CN"/>
              </w:rPr>
              <w:t>锦州国家石油储备地下水封油库第一选区</w:t>
            </w:r>
          </w:p>
        </w:tc>
        <w:tc>
          <w:tcPr>
            <w:tcW w:w="959" w:type="dxa"/>
            <w:vAlign w:val="center"/>
          </w:tcPr>
          <w:p w14:paraId="5CBAAF77">
            <w:pPr>
              <w:snapToGrid w:val="0"/>
              <w:jc w:val="center"/>
              <w:rPr>
                <w:rFonts w:hint="eastAsia"/>
                <w:sz w:val="18"/>
                <w:szCs w:val="18"/>
                <w:lang w:val="en-US" w:eastAsia="zh-CN"/>
              </w:rPr>
            </w:pPr>
            <w:r>
              <w:rPr>
                <w:rFonts w:hint="eastAsia"/>
                <w:sz w:val="18"/>
                <w:szCs w:val="18"/>
                <w:lang w:eastAsia="zh-CN"/>
              </w:rPr>
              <w:t>大型</w:t>
            </w:r>
          </w:p>
        </w:tc>
        <w:tc>
          <w:tcPr>
            <w:tcW w:w="6443" w:type="dxa"/>
            <w:vAlign w:val="center"/>
          </w:tcPr>
          <w:p w14:paraId="2816808F">
            <w:pPr>
              <w:snapToGrid w:val="0"/>
              <w:jc w:val="left"/>
              <w:rPr>
                <w:rFonts w:hint="eastAsia"/>
                <w:sz w:val="18"/>
                <w:szCs w:val="18"/>
                <w:lang w:val="en-US" w:eastAsia="zh-CN"/>
              </w:rPr>
            </w:pPr>
            <w:r>
              <w:rPr>
                <w:rFonts w:hint="eastAsia"/>
                <w:sz w:val="18"/>
                <w:szCs w:val="18"/>
                <w:lang w:val="en-US" w:eastAsia="zh-CN"/>
              </w:rPr>
              <w:t>规模：大型（300万立方米）达到一级复杂场地程度</w:t>
            </w:r>
          </w:p>
        </w:tc>
      </w:tr>
      <w:tr w14:paraId="3FFA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129E92F">
            <w:pPr>
              <w:snapToGrid w:val="0"/>
              <w:jc w:val="center"/>
              <w:rPr>
                <w:rFonts w:hint="eastAsia"/>
                <w:sz w:val="18"/>
                <w:szCs w:val="18"/>
                <w:lang w:eastAsia="zh-CN"/>
              </w:rPr>
            </w:pPr>
            <w:r>
              <w:rPr>
                <w:rFonts w:hint="eastAsia"/>
                <w:sz w:val="18"/>
                <w:szCs w:val="18"/>
              </w:rPr>
              <w:t>曹凤媛</w:t>
            </w:r>
          </w:p>
        </w:tc>
        <w:tc>
          <w:tcPr>
            <w:tcW w:w="1334" w:type="dxa"/>
            <w:vAlign w:val="center"/>
          </w:tcPr>
          <w:p w14:paraId="34957DB8">
            <w:pPr>
              <w:snapToGrid w:val="0"/>
              <w:jc w:val="center"/>
              <w:rPr>
                <w:rFonts w:hint="eastAsia"/>
                <w:sz w:val="18"/>
                <w:szCs w:val="18"/>
                <w:lang w:val="en-US" w:eastAsia="zh-CN"/>
              </w:rPr>
            </w:pPr>
            <w:r>
              <w:rPr>
                <w:rFonts w:hint="eastAsia"/>
                <w:sz w:val="18"/>
                <w:szCs w:val="18"/>
                <w:lang w:val="en-US" w:eastAsia="zh-CN"/>
              </w:rPr>
              <w:t>2016年9月</w:t>
            </w:r>
          </w:p>
        </w:tc>
        <w:tc>
          <w:tcPr>
            <w:tcW w:w="4567" w:type="dxa"/>
            <w:vAlign w:val="center"/>
          </w:tcPr>
          <w:p w14:paraId="4938578F">
            <w:pPr>
              <w:snapToGrid w:val="0"/>
              <w:jc w:val="left"/>
              <w:rPr>
                <w:rFonts w:hint="eastAsia"/>
                <w:sz w:val="18"/>
                <w:szCs w:val="18"/>
                <w:lang w:val="en-US" w:eastAsia="zh-CN"/>
              </w:rPr>
            </w:pPr>
            <w:r>
              <w:rPr>
                <w:rFonts w:hint="eastAsia"/>
                <w:sz w:val="18"/>
                <w:szCs w:val="18"/>
                <w:lang w:val="en-US" w:eastAsia="zh-CN"/>
              </w:rPr>
              <w:t>银屏路（沿河支路~明光路）延长道路工程</w:t>
            </w:r>
          </w:p>
        </w:tc>
        <w:tc>
          <w:tcPr>
            <w:tcW w:w="959" w:type="dxa"/>
            <w:vAlign w:val="center"/>
          </w:tcPr>
          <w:p w14:paraId="34149786">
            <w:pPr>
              <w:snapToGrid w:val="0"/>
              <w:jc w:val="center"/>
              <w:rPr>
                <w:rFonts w:hint="eastAsia"/>
                <w:sz w:val="18"/>
                <w:szCs w:val="18"/>
                <w:lang w:val="en-US" w:eastAsia="zh-CN"/>
              </w:rPr>
            </w:pPr>
            <w:r>
              <w:rPr>
                <w:rFonts w:hint="eastAsia"/>
                <w:sz w:val="18"/>
                <w:szCs w:val="18"/>
              </w:rPr>
              <w:t>大型</w:t>
            </w:r>
          </w:p>
        </w:tc>
        <w:tc>
          <w:tcPr>
            <w:tcW w:w="6443" w:type="dxa"/>
            <w:vAlign w:val="center"/>
          </w:tcPr>
          <w:p w14:paraId="1973D0E3">
            <w:pPr>
              <w:snapToGrid w:val="0"/>
              <w:jc w:val="left"/>
              <w:rPr>
                <w:rFonts w:hint="eastAsia"/>
                <w:sz w:val="18"/>
                <w:szCs w:val="18"/>
                <w:lang w:val="en-US" w:eastAsia="zh-CN"/>
              </w:rPr>
            </w:pPr>
            <w:r>
              <w:rPr>
                <w:rFonts w:hint="eastAsia"/>
                <w:sz w:val="18"/>
                <w:szCs w:val="18"/>
                <w:lang w:val="en-US" w:eastAsia="zh-CN"/>
              </w:rPr>
              <w:t>城市主干道，长3405米，宽62米。</w:t>
            </w:r>
          </w:p>
        </w:tc>
      </w:tr>
      <w:tr w14:paraId="645D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16572BA">
            <w:pPr>
              <w:snapToGrid w:val="0"/>
              <w:jc w:val="center"/>
              <w:rPr>
                <w:rFonts w:hint="eastAsia"/>
                <w:sz w:val="18"/>
                <w:szCs w:val="18"/>
              </w:rPr>
            </w:pPr>
          </w:p>
        </w:tc>
        <w:tc>
          <w:tcPr>
            <w:tcW w:w="1334" w:type="dxa"/>
            <w:vAlign w:val="center"/>
          </w:tcPr>
          <w:p w14:paraId="0F20B1CF">
            <w:pPr>
              <w:snapToGrid w:val="0"/>
              <w:jc w:val="center"/>
              <w:rPr>
                <w:rFonts w:hint="eastAsia"/>
                <w:sz w:val="18"/>
                <w:szCs w:val="18"/>
                <w:lang w:val="en-US" w:eastAsia="zh-CN"/>
              </w:rPr>
            </w:pPr>
            <w:r>
              <w:rPr>
                <w:rFonts w:hint="eastAsia"/>
                <w:sz w:val="18"/>
                <w:szCs w:val="18"/>
                <w:lang w:val="en-US" w:eastAsia="zh-CN"/>
              </w:rPr>
              <w:t>2015年12月</w:t>
            </w:r>
          </w:p>
        </w:tc>
        <w:tc>
          <w:tcPr>
            <w:tcW w:w="4567" w:type="dxa"/>
            <w:vAlign w:val="center"/>
          </w:tcPr>
          <w:p w14:paraId="28890094">
            <w:pPr>
              <w:snapToGrid w:val="0"/>
              <w:jc w:val="left"/>
              <w:rPr>
                <w:rFonts w:hint="eastAsia"/>
                <w:sz w:val="18"/>
                <w:szCs w:val="18"/>
                <w:lang w:val="en-US" w:eastAsia="zh-CN"/>
              </w:rPr>
            </w:pPr>
            <w:r>
              <w:rPr>
                <w:rFonts w:hint="eastAsia"/>
                <w:sz w:val="18"/>
                <w:szCs w:val="18"/>
                <w:lang w:val="en-US" w:eastAsia="zh-CN"/>
              </w:rPr>
              <w:t>合肥市瑶海区半塔北路延长线（明皇路～长江东路）道路新建工程</w:t>
            </w:r>
          </w:p>
        </w:tc>
        <w:tc>
          <w:tcPr>
            <w:tcW w:w="959" w:type="dxa"/>
            <w:vAlign w:val="center"/>
          </w:tcPr>
          <w:p w14:paraId="0BA215BE">
            <w:pPr>
              <w:snapToGrid w:val="0"/>
              <w:jc w:val="center"/>
              <w:rPr>
                <w:rFonts w:hint="eastAsia"/>
                <w:sz w:val="18"/>
                <w:szCs w:val="18"/>
                <w:lang w:val="en-US" w:eastAsia="zh-CN"/>
              </w:rPr>
            </w:pPr>
            <w:r>
              <w:rPr>
                <w:rFonts w:hint="eastAsia"/>
                <w:sz w:val="18"/>
                <w:szCs w:val="18"/>
              </w:rPr>
              <w:t>大型</w:t>
            </w:r>
          </w:p>
        </w:tc>
        <w:tc>
          <w:tcPr>
            <w:tcW w:w="6443" w:type="dxa"/>
            <w:vAlign w:val="center"/>
          </w:tcPr>
          <w:p w14:paraId="183AFC92">
            <w:pPr>
              <w:snapToGrid w:val="0"/>
              <w:jc w:val="left"/>
              <w:rPr>
                <w:rFonts w:hint="eastAsia"/>
                <w:sz w:val="18"/>
                <w:szCs w:val="18"/>
                <w:lang w:val="en-US" w:eastAsia="zh-CN"/>
              </w:rPr>
            </w:pPr>
            <w:r>
              <w:rPr>
                <w:rFonts w:hint="eastAsia"/>
                <w:sz w:val="18"/>
                <w:szCs w:val="18"/>
                <w:lang w:val="en-US" w:eastAsia="zh-CN"/>
              </w:rPr>
              <w:t>长2700米，宽42.6米。</w:t>
            </w:r>
          </w:p>
        </w:tc>
      </w:tr>
      <w:tr w14:paraId="60F9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A04D480">
            <w:pPr>
              <w:snapToGrid w:val="0"/>
              <w:jc w:val="center"/>
              <w:rPr>
                <w:rFonts w:hint="eastAsia"/>
                <w:sz w:val="18"/>
                <w:szCs w:val="18"/>
              </w:rPr>
            </w:pPr>
          </w:p>
        </w:tc>
        <w:tc>
          <w:tcPr>
            <w:tcW w:w="1334" w:type="dxa"/>
            <w:vAlign w:val="center"/>
          </w:tcPr>
          <w:p w14:paraId="16A6FE33">
            <w:pPr>
              <w:snapToGrid w:val="0"/>
              <w:jc w:val="center"/>
              <w:rPr>
                <w:rFonts w:hint="eastAsia"/>
                <w:sz w:val="18"/>
                <w:szCs w:val="18"/>
                <w:lang w:val="en-US" w:eastAsia="zh-CN"/>
              </w:rPr>
            </w:pPr>
            <w:r>
              <w:rPr>
                <w:rFonts w:hint="eastAsia"/>
                <w:sz w:val="18"/>
                <w:szCs w:val="18"/>
                <w:lang w:val="en-US" w:eastAsia="zh-CN"/>
              </w:rPr>
              <w:t>2015年05月</w:t>
            </w:r>
          </w:p>
        </w:tc>
        <w:tc>
          <w:tcPr>
            <w:tcW w:w="4567" w:type="dxa"/>
            <w:vAlign w:val="center"/>
          </w:tcPr>
          <w:p w14:paraId="581CE827">
            <w:pPr>
              <w:snapToGrid w:val="0"/>
              <w:jc w:val="left"/>
              <w:rPr>
                <w:rFonts w:hint="eastAsia"/>
                <w:sz w:val="18"/>
                <w:szCs w:val="18"/>
                <w:lang w:val="en-US" w:eastAsia="zh-CN"/>
              </w:rPr>
            </w:pPr>
            <w:r>
              <w:rPr>
                <w:rFonts w:hint="eastAsia"/>
                <w:sz w:val="18"/>
                <w:szCs w:val="18"/>
                <w:lang w:val="en-US" w:eastAsia="zh-CN"/>
              </w:rPr>
              <w:t>合肥市瑶海区云岭路道路工程</w:t>
            </w:r>
          </w:p>
        </w:tc>
        <w:tc>
          <w:tcPr>
            <w:tcW w:w="959" w:type="dxa"/>
            <w:vAlign w:val="center"/>
          </w:tcPr>
          <w:p w14:paraId="33566E69">
            <w:pPr>
              <w:snapToGrid w:val="0"/>
              <w:jc w:val="center"/>
              <w:rPr>
                <w:rFonts w:hint="eastAsia"/>
                <w:sz w:val="18"/>
                <w:szCs w:val="18"/>
                <w:lang w:val="en-US" w:eastAsia="zh-CN"/>
              </w:rPr>
            </w:pPr>
            <w:r>
              <w:rPr>
                <w:rFonts w:hint="eastAsia"/>
                <w:sz w:val="18"/>
                <w:szCs w:val="18"/>
              </w:rPr>
              <w:t>大型</w:t>
            </w:r>
          </w:p>
        </w:tc>
        <w:tc>
          <w:tcPr>
            <w:tcW w:w="6443" w:type="dxa"/>
            <w:vAlign w:val="center"/>
          </w:tcPr>
          <w:p w14:paraId="2EEA3D76">
            <w:pPr>
              <w:snapToGrid w:val="0"/>
              <w:jc w:val="left"/>
              <w:rPr>
                <w:rFonts w:hint="eastAsia"/>
                <w:sz w:val="18"/>
                <w:szCs w:val="18"/>
                <w:lang w:val="en-US" w:eastAsia="zh-CN"/>
              </w:rPr>
            </w:pPr>
            <w:r>
              <w:rPr>
                <w:rFonts w:hint="eastAsia"/>
                <w:sz w:val="18"/>
                <w:szCs w:val="18"/>
                <w:lang w:val="en-US" w:eastAsia="zh-CN"/>
              </w:rPr>
              <w:t>城市主干道，长1936米，宽52米。</w:t>
            </w:r>
          </w:p>
        </w:tc>
      </w:tr>
      <w:tr w14:paraId="5E13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F724074">
            <w:pPr>
              <w:snapToGrid w:val="0"/>
              <w:jc w:val="center"/>
              <w:rPr>
                <w:rFonts w:hint="eastAsia"/>
                <w:sz w:val="18"/>
                <w:szCs w:val="18"/>
              </w:rPr>
            </w:pPr>
          </w:p>
        </w:tc>
        <w:tc>
          <w:tcPr>
            <w:tcW w:w="1334" w:type="dxa"/>
            <w:vAlign w:val="center"/>
          </w:tcPr>
          <w:p w14:paraId="14AF0AA7">
            <w:pPr>
              <w:snapToGrid w:val="0"/>
              <w:jc w:val="center"/>
              <w:rPr>
                <w:rFonts w:hint="eastAsia"/>
                <w:sz w:val="18"/>
                <w:szCs w:val="18"/>
                <w:lang w:val="en-US" w:eastAsia="zh-CN"/>
              </w:rPr>
            </w:pPr>
            <w:r>
              <w:rPr>
                <w:rFonts w:hint="eastAsia"/>
                <w:sz w:val="18"/>
                <w:szCs w:val="18"/>
                <w:lang w:val="en-US" w:eastAsia="zh-CN"/>
              </w:rPr>
              <w:t>2014年11月</w:t>
            </w:r>
          </w:p>
        </w:tc>
        <w:tc>
          <w:tcPr>
            <w:tcW w:w="4567" w:type="dxa"/>
            <w:vAlign w:val="center"/>
          </w:tcPr>
          <w:p w14:paraId="51F6D895">
            <w:pPr>
              <w:snapToGrid w:val="0"/>
              <w:jc w:val="left"/>
              <w:rPr>
                <w:rFonts w:hint="eastAsia"/>
                <w:sz w:val="18"/>
                <w:szCs w:val="18"/>
                <w:lang w:val="en-US" w:eastAsia="zh-CN"/>
              </w:rPr>
            </w:pPr>
            <w:r>
              <w:rPr>
                <w:rFonts w:hint="eastAsia"/>
                <w:sz w:val="18"/>
                <w:szCs w:val="18"/>
                <w:lang w:val="en-US" w:eastAsia="zh-CN"/>
              </w:rPr>
              <w:t>合肥市瑶海区青山河路道路工程</w:t>
            </w:r>
          </w:p>
        </w:tc>
        <w:tc>
          <w:tcPr>
            <w:tcW w:w="959" w:type="dxa"/>
            <w:vAlign w:val="center"/>
          </w:tcPr>
          <w:p w14:paraId="1C1A408B">
            <w:pPr>
              <w:snapToGrid w:val="0"/>
              <w:jc w:val="center"/>
              <w:rPr>
                <w:rFonts w:hint="eastAsia"/>
                <w:sz w:val="18"/>
                <w:szCs w:val="18"/>
                <w:lang w:val="en-US" w:eastAsia="zh-CN"/>
              </w:rPr>
            </w:pPr>
            <w:r>
              <w:rPr>
                <w:rFonts w:hint="eastAsia"/>
                <w:sz w:val="18"/>
                <w:szCs w:val="18"/>
              </w:rPr>
              <w:t>大型</w:t>
            </w:r>
          </w:p>
        </w:tc>
        <w:tc>
          <w:tcPr>
            <w:tcW w:w="6443" w:type="dxa"/>
            <w:vAlign w:val="center"/>
          </w:tcPr>
          <w:p w14:paraId="56214B13">
            <w:pPr>
              <w:snapToGrid w:val="0"/>
              <w:jc w:val="left"/>
              <w:rPr>
                <w:rFonts w:hint="eastAsia"/>
                <w:sz w:val="18"/>
                <w:szCs w:val="18"/>
                <w:lang w:val="en-US" w:eastAsia="zh-CN"/>
              </w:rPr>
            </w:pPr>
            <w:r>
              <w:rPr>
                <w:rFonts w:hint="eastAsia"/>
                <w:sz w:val="18"/>
                <w:szCs w:val="18"/>
                <w:lang w:val="en-US" w:eastAsia="zh-CN"/>
              </w:rPr>
              <w:t>城市主干道，长3100米，宽36.5米。</w:t>
            </w:r>
          </w:p>
        </w:tc>
      </w:tr>
      <w:tr w14:paraId="5DF4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8A734E1">
            <w:pPr>
              <w:snapToGrid w:val="0"/>
              <w:jc w:val="center"/>
              <w:rPr>
                <w:rFonts w:hint="eastAsia"/>
                <w:sz w:val="18"/>
                <w:szCs w:val="18"/>
              </w:rPr>
            </w:pPr>
          </w:p>
        </w:tc>
        <w:tc>
          <w:tcPr>
            <w:tcW w:w="1334" w:type="dxa"/>
            <w:vAlign w:val="center"/>
          </w:tcPr>
          <w:p w14:paraId="111FC7BA">
            <w:pPr>
              <w:snapToGrid w:val="0"/>
              <w:jc w:val="center"/>
              <w:rPr>
                <w:rFonts w:hint="eastAsia"/>
                <w:sz w:val="18"/>
                <w:szCs w:val="18"/>
                <w:lang w:val="en-US" w:eastAsia="zh-CN"/>
              </w:rPr>
            </w:pPr>
            <w:r>
              <w:rPr>
                <w:rFonts w:hint="eastAsia"/>
                <w:sz w:val="18"/>
                <w:szCs w:val="18"/>
                <w:lang w:val="en-US" w:eastAsia="zh-CN"/>
              </w:rPr>
              <w:t>2014年6月</w:t>
            </w:r>
          </w:p>
        </w:tc>
        <w:tc>
          <w:tcPr>
            <w:tcW w:w="4567" w:type="dxa"/>
            <w:vAlign w:val="center"/>
          </w:tcPr>
          <w:p w14:paraId="64C11759">
            <w:pPr>
              <w:snapToGrid w:val="0"/>
              <w:jc w:val="left"/>
              <w:rPr>
                <w:rFonts w:hint="eastAsia"/>
                <w:sz w:val="18"/>
                <w:szCs w:val="18"/>
                <w:lang w:val="en-US" w:eastAsia="zh-CN"/>
              </w:rPr>
            </w:pPr>
            <w:r>
              <w:rPr>
                <w:rFonts w:hint="eastAsia"/>
                <w:sz w:val="18"/>
                <w:szCs w:val="18"/>
                <w:lang w:val="en-US" w:eastAsia="zh-CN"/>
              </w:rPr>
              <w:t>合肥市瑶海区雨山路延长线道路工程</w:t>
            </w:r>
          </w:p>
        </w:tc>
        <w:tc>
          <w:tcPr>
            <w:tcW w:w="959" w:type="dxa"/>
            <w:vAlign w:val="center"/>
          </w:tcPr>
          <w:p w14:paraId="40F63D4E">
            <w:pPr>
              <w:snapToGrid w:val="0"/>
              <w:jc w:val="center"/>
              <w:rPr>
                <w:rFonts w:hint="eastAsia"/>
                <w:sz w:val="18"/>
                <w:szCs w:val="18"/>
                <w:lang w:val="en-US" w:eastAsia="zh-CN"/>
              </w:rPr>
            </w:pPr>
            <w:r>
              <w:rPr>
                <w:rFonts w:hint="eastAsia"/>
                <w:sz w:val="18"/>
                <w:szCs w:val="18"/>
              </w:rPr>
              <w:t>大型</w:t>
            </w:r>
          </w:p>
        </w:tc>
        <w:tc>
          <w:tcPr>
            <w:tcW w:w="6443" w:type="dxa"/>
            <w:vAlign w:val="center"/>
          </w:tcPr>
          <w:p w14:paraId="5BFED0A0">
            <w:pPr>
              <w:snapToGrid w:val="0"/>
              <w:jc w:val="left"/>
              <w:rPr>
                <w:rFonts w:hint="eastAsia"/>
                <w:sz w:val="18"/>
                <w:szCs w:val="18"/>
                <w:lang w:val="en-US" w:eastAsia="zh-CN"/>
              </w:rPr>
            </w:pPr>
            <w:r>
              <w:rPr>
                <w:rFonts w:hint="eastAsia"/>
                <w:sz w:val="18"/>
                <w:szCs w:val="18"/>
                <w:lang w:val="en-US" w:eastAsia="zh-CN"/>
              </w:rPr>
              <w:t>城市主干道，长3268米，宽46米。</w:t>
            </w:r>
          </w:p>
        </w:tc>
      </w:tr>
      <w:tr w14:paraId="12C0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restart"/>
            <w:vAlign w:val="center"/>
          </w:tcPr>
          <w:p w14:paraId="436B8282">
            <w:pPr>
              <w:snapToGrid w:val="0"/>
              <w:jc w:val="center"/>
              <w:rPr>
                <w:rFonts w:hint="eastAsia"/>
                <w:sz w:val="18"/>
                <w:szCs w:val="18"/>
              </w:rPr>
            </w:pPr>
            <w:r>
              <w:rPr>
                <w:rFonts w:hint="eastAsia"/>
                <w:sz w:val="18"/>
                <w:szCs w:val="18"/>
              </w:rPr>
              <w:t>李秀娟</w:t>
            </w:r>
          </w:p>
        </w:tc>
        <w:tc>
          <w:tcPr>
            <w:tcW w:w="1334" w:type="dxa"/>
            <w:vAlign w:val="center"/>
          </w:tcPr>
          <w:p w14:paraId="0986C4AC">
            <w:pPr>
              <w:snapToGrid w:val="0"/>
              <w:jc w:val="center"/>
              <w:rPr>
                <w:rFonts w:hint="eastAsia"/>
                <w:sz w:val="18"/>
                <w:szCs w:val="18"/>
                <w:lang w:val="en-US" w:eastAsia="zh-CN"/>
              </w:rPr>
            </w:pPr>
            <w:r>
              <w:rPr>
                <w:rFonts w:hint="eastAsia"/>
                <w:sz w:val="18"/>
                <w:szCs w:val="18"/>
                <w:lang w:val="en-US" w:eastAsia="zh-CN"/>
              </w:rPr>
              <w:t>2013年3月</w:t>
            </w:r>
          </w:p>
        </w:tc>
        <w:tc>
          <w:tcPr>
            <w:tcW w:w="4567" w:type="dxa"/>
            <w:vAlign w:val="center"/>
          </w:tcPr>
          <w:p w14:paraId="25946B9A">
            <w:pPr>
              <w:snapToGrid w:val="0"/>
              <w:jc w:val="left"/>
              <w:rPr>
                <w:rFonts w:hint="eastAsia"/>
                <w:sz w:val="18"/>
                <w:szCs w:val="18"/>
                <w:lang w:val="en-US" w:eastAsia="zh-CN"/>
              </w:rPr>
            </w:pPr>
            <w:r>
              <w:rPr>
                <w:rFonts w:hint="eastAsia"/>
                <w:sz w:val="18"/>
                <w:szCs w:val="18"/>
                <w:lang w:val="en-US" w:eastAsia="zh-CN"/>
              </w:rPr>
              <w:t>上饶市茶亭工业园区滨江路延伸段道路工程</w:t>
            </w:r>
          </w:p>
        </w:tc>
        <w:tc>
          <w:tcPr>
            <w:tcW w:w="959" w:type="dxa"/>
            <w:vAlign w:val="center"/>
          </w:tcPr>
          <w:p w14:paraId="2468CA96">
            <w:pPr>
              <w:snapToGrid w:val="0"/>
              <w:jc w:val="center"/>
              <w:rPr>
                <w:rFonts w:hint="eastAsia"/>
                <w:sz w:val="18"/>
                <w:szCs w:val="18"/>
                <w:lang w:val="en-US" w:eastAsia="zh-CN"/>
              </w:rPr>
            </w:pPr>
            <w:r>
              <w:rPr>
                <w:rFonts w:hint="eastAsia"/>
                <w:sz w:val="18"/>
                <w:szCs w:val="18"/>
              </w:rPr>
              <w:t>大型</w:t>
            </w:r>
          </w:p>
        </w:tc>
        <w:tc>
          <w:tcPr>
            <w:tcW w:w="6443" w:type="dxa"/>
            <w:vAlign w:val="center"/>
          </w:tcPr>
          <w:p w14:paraId="6949166B">
            <w:pPr>
              <w:snapToGrid w:val="0"/>
              <w:jc w:val="left"/>
              <w:rPr>
                <w:rFonts w:hint="eastAsia"/>
                <w:sz w:val="18"/>
                <w:szCs w:val="18"/>
                <w:lang w:val="en-US" w:eastAsia="zh-CN"/>
              </w:rPr>
            </w:pPr>
            <w:r>
              <w:rPr>
                <w:rFonts w:hint="eastAsia"/>
                <w:sz w:val="18"/>
                <w:szCs w:val="18"/>
                <w:lang w:val="en-US" w:eastAsia="zh-CN"/>
              </w:rPr>
              <w:t>城市主干道，长4052米，宽52米。</w:t>
            </w:r>
          </w:p>
        </w:tc>
      </w:tr>
      <w:tr w14:paraId="52D1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0C77D7B">
            <w:pPr>
              <w:snapToGrid w:val="0"/>
              <w:jc w:val="center"/>
              <w:rPr>
                <w:rFonts w:hint="eastAsia"/>
                <w:sz w:val="18"/>
                <w:szCs w:val="18"/>
              </w:rPr>
            </w:pPr>
          </w:p>
        </w:tc>
        <w:tc>
          <w:tcPr>
            <w:tcW w:w="1334" w:type="dxa"/>
            <w:vAlign w:val="center"/>
          </w:tcPr>
          <w:p w14:paraId="762980D1">
            <w:pPr>
              <w:snapToGrid w:val="0"/>
              <w:jc w:val="center"/>
              <w:rPr>
                <w:rFonts w:hint="eastAsia"/>
                <w:sz w:val="18"/>
                <w:szCs w:val="18"/>
                <w:lang w:val="en-US" w:eastAsia="zh-CN"/>
              </w:rPr>
            </w:pPr>
            <w:r>
              <w:rPr>
                <w:rFonts w:hint="eastAsia"/>
                <w:sz w:val="18"/>
                <w:szCs w:val="18"/>
                <w:lang w:val="en-US" w:eastAsia="zh-CN"/>
              </w:rPr>
              <w:t>2014年1月</w:t>
            </w:r>
          </w:p>
        </w:tc>
        <w:tc>
          <w:tcPr>
            <w:tcW w:w="4567" w:type="dxa"/>
            <w:vAlign w:val="center"/>
          </w:tcPr>
          <w:p w14:paraId="368F5E7A">
            <w:pPr>
              <w:snapToGrid w:val="0"/>
              <w:jc w:val="left"/>
              <w:rPr>
                <w:rFonts w:hint="eastAsia"/>
                <w:sz w:val="18"/>
                <w:szCs w:val="18"/>
                <w:lang w:val="en-US" w:eastAsia="zh-CN"/>
              </w:rPr>
            </w:pPr>
            <w:r>
              <w:rPr>
                <w:rFonts w:hint="eastAsia"/>
                <w:sz w:val="18"/>
                <w:szCs w:val="18"/>
                <w:lang w:val="en-US" w:eastAsia="zh-CN"/>
              </w:rPr>
              <w:t>上饶市茶亭工业园区通祥路延伸段道路工程</w:t>
            </w:r>
          </w:p>
        </w:tc>
        <w:tc>
          <w:tcPr>
            <w:tcW w:w="959" w:type="dxa"/>
            <w:vAlign w:val="center"/>
          </w:tcPr>
          <w:p w14:paraId="21BB9B1B">
            <w:pPr>
              <w:snapToGrid w:val="0"/>
              <w:jc w:val="center"/>
              <w:rPr>
                <w:rFonts w:hint="eastAsia"/>
                <w:sz w:val="18"/>
                <w:szCs w:val="18"/>
                <w:lang w:val="en-US" w:eastAsia="zh-CN"/>
              </w:rPr>
            </w:pPr>
            <w:r>
              <w:rPr>
                <w:rFonts w:hint="eastAsia"/>
                <w:sz w:val="18"/>
                <w:szCs w:val="18"/>
              </w:rPr>
              <w:t>大型</w:t>
            </w:r>
          </w:p>
        </w:tc>
        <w:tc>
          <w:tcPr>
            <w:tcW w:w="6443" w:type="dxa"/>
            <w:vAlign w:val="center"/>
          </w:tcPr>
          <w:p w14:paraId="6E1AD261">
            <w:pPr>
              <w:snapToGrid w:val="0"/>
              <w:jc w:val="left"/>
              <w:rPr>
                <w:rFonts w:hint="eastAsia"/>
                <w:sz w:val="18"/>
                <w:szCs w:val="18"/>
                <w:lang w:val="en-US" w:eastAsia="zh-CN"/>
              </w:rPr>
            </w:pPr>
            <w:r>
              <w:rPr>
                <w:rFonts w:hint="eastAsia"/>
                <w:sz w:val="18"/>
                <w:szCs w:val="18"/>
                <w:lang w:val="en-US" w:eastAsia="zh-CN"/>
              </w:rPr>
              <w:t>城市主干道，长3200米，宽52米。</w:t>
            </w:r>
          </w:p>
        </w:tc>
      </w:tr>
      <w:tr w14:paraId="1394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2C9E0E">
            <w:pPr>
              <w:snapToGrid w:val="0"/>
              <w:jc w:val="center"/>
              <w:rPr>
                <w:rFonts w:hint="eastAsia"/>
                <w:sz w:val="18"/>
                <w:szCs w:val="18"/>
              </w:rPr>
            </w:pPr>
          </w:p>
        </w:tc>
        <w:tc>
          <w:tcPr>
            <w:tcW w:w="1334" w:type="dxa"/>
            <w:vAlign w:val="center"/>
          </w:tcPr>
          <w:p w14:paraId="7810F8E3">
            <w:pPr>
              <w:snapToGrid w:val="0"/>
              <w:jc w:val="center"/>
              <w:rPr>
                <w:rFonts w:hint="eastAsia"/>
                <w:sz w:val="18"/>
                <w:szCs w:val="18"/>
                <w:lang w:val="en-US" w:eastAsia="zh-CN"/>
              </w:rPr>
            </w:pPr>
            <w:r>
              <w:rPr>
                <w:rFonts w:hint="eastAsia"/>
                <w:sz w:val="18"/>
                <w:szCs w:val="18"/>
                <w:lang w:val="en-US" w:eastAsia="zh-CN"/>
              </w:rPr>
              <w:t>2014年8月</w:t>
            </w:r>
          </w:p>
        </w:tc>
        <w:tc>
          <w:tcPr>
            <w:tcW w:w="4567" w:type="dxa"/>
            <w:vAlign w:val="center"/>
          </w:tcPr>
          <w:p w14:paraId="0C4A13B0">
            <w:pPr>
              <w:snapToGrid w:val="0"/>
              <w:jc w:val="left"/>
              <w:rPr>
                <w:rFonts w:hint="eastAsia"/>
                <w:sz w:val="18"/>
                <w:szCs w:val="18"/>
                <w:lang w:val="en-US" w:eastAsia="zh-CN"/>
              </w:rPr>
            </w:pPr>
            <w:r>
              <w:rPr>
                <w:rFonts w:hint="eastAsia"/>
                <w:sz w:val="18"/>
                <w:szCs w:val="18"/>
                <w:lang w:val="en-US" w:eastAsia="zh-CN"/>
              </w:rPr>
              <w:t>婺源县彩虹北路道路改造工程</w:t>
            </w:r>
          </w:p>
        </w:tc>
        <w:tc>
          <w:tcPr>
            <w:tcW w:w="959" w:type="dxa"/>
            <w:vAlign w:val="center"/>
          </w:tcPr>
          <w:p w14:paraId="0D6E5F89">
            <w:pPr>
              <w:snapToGrid w:val="0"/>
              <w:jc w:val="center"/>
              <w:rPr>
                <w:rFonts w:hint="eastAsia"/>
                <w:sz w:val="18"/>
                <w:szCs w:val="18"/>
                <w:lang w:val="en-US" w:eastAsia="zh-CN"/>
              </w:rPr>
            </w:pPr>
            <w:r>
              <w:rPr>
                <w:rFonts w:hint="eastAsia"/>
                <w:sz w:val="18"/>
                <w:szCs w:val="18"/>
              </w:rPr>
              <w:t>大型</w:t>
            </w:r>
          </w:p>
        </w:tc>
        <w:tc>
          <w:tcPr>
            <w:tcW w:w="6443" w:type="dxa"/>
            <w:vAlign w:val="center"/>
          </w:tcPr>
          <w:p w14:paraId="147A7230">
            <w:pPr>
              <w:snapToGrid w:val="0"/>
              <w:jc w:val="left"/>
              <w:rPr>
                <w:rFonts w:hint="eastAsia"/>
                <w:sz w:val="18"/>
                <w:szCs w:val="18"/>
                <w:lang w:val="en-US" w:eastAsia="zh-CN"/>
              </w:rPr>
            </w:pPr>
            <w:r>
              <w:rPr>
                <w:rFonts w:hint="eastAsia"/>
                <w:sz w:val="18"/>
                <w:szCs w:val="18"/>
                <w:lang w:val="en-US" w:eastAsia="zh-CN"/>
              </w:rPr>
              <w:t>城市主干道，长10500米，款42米。</w:t>
            </w:r>
          </w:p>
        </w:tc>
      </w:tr>
      <w:tr w14:paraId="1F5B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E4FCD3E">
            <w:pPr>
              <w:snapToGrid w:val="0"/>
              <w:jc w:val="center"/>
              <w:rPr>
                <w:rFonts w:hint="eastAsia"/>
                <w:sz w:val="18"/>
                <w:szCs w:val="18"/>
              </w:rPr>
            </w:pPr>
          </w:p>
        </w:tc>
        <w:tc>
          <w:tcPr>
            <w:tcW w:w="1334" w:type="dxa"/>
            <w:vAlign w:val="center"/>
          </w:tcPr>
          <w:p w14:paraId="437BB039">
            <w:pPr>
              <w:snapToGrid w:val="0"/>
              <w:jc w:val="center"/>
              <w:rPr>
                <w:rFonts w:hint="eastAsia"/>
                <w:sz w:val="18"/>
                <w:szCs w:val="18"/>
                <w:lang w:val="en-US" w:eastAsia="zh-CN"/>
              </w:rPr>
            </w:pPr>
            <w:r>
              <w:rPr>
                <w:rFonts w:hint="eastAsia"/>
                <w:sz w:val="18"/>
                <w:szCs w:val="18"/>
                <w:lang w:val="en-US" w:eastAsia="zh-CN"/>
              </w:rPr>
              <w:t>2015年5月</w:t>
            </w:r>
          </w:p>
        </w:tc>
        <w:tc>
          <w:tcPr>
            <w:tcW w:w="4567" w:type="dxa"/>
            <w:vAlign w:val="center"/>
          </w:tcPr>
          <w:p w14:paraId="5B11E046">
            <w:pPr>
              <w:snapToGrid w:val="0"/>
              <w:jc w:val="left"/>
              <w:rPr>
                <w:rFonts w:hint="eastAsia"/>
                <w:sz w:val="18"/>
                <w:szCs w:val="18"/>
                <w:lang w:val="en-US" w:eastAsia="zh-CN"/>
              </w:rPr>
            </w:pPr>
            <w:r>
              <w:rPr>
                <w:rFonts w:hint="eastAsia"/>
                <w:sz w:val="18"/>
                <w:szCs w:val="18"/>
                <w:lang w:val="en-US" w:eastAsia="zh-CN"/>
              </w:rPr>
              <w:t>枫桥路延伸段新建工程</w:t>
            </w:r>
          </w:p>
        </w:tc>
        <w:tc>
          <w:tcPr>
            <w:tcW w:w="959" w:type="dxa"/>
            <w:vAlign w:val="center"/>
          </w:tcPr>
          <w:p w14:paraId="6C03C918">
            <w:pPr>
              <w:snapToGrid w:val="0"/>
              <w:jc w:val="center"/>
              <w:rPr>
                <w:rFonts w:hint="eastAsia"/>
                <w:sz w:val="18"/>
                <w:szCs w:val="18"/>
                <w:lang w:val="en-US" w:eastAsia="zh-CN"/>
              </w:rPr>
            </w:pPr>
            <w:r>
              <w:rPr>
                <w:rFonts w:hint="eastAsia"/>
                <w:sz w:val="18"/>
                <w:szCs w:val="18"/>
              </w:rPr>
              <w:t>大型</w:t>
            </w:r>
          </w:p>
        </w:tc>
        <w:tc>
          <w:tcPr>
            <w:tcW w:w="6443" w:type="dxa"/>
            <w:vAlign w:val="center"/>
          </w:tcPr>
          <w:p w14:paraId="2BE8B3B3">
            <w:pPr>
              <w:snapToGrid w:val="0"/>
              <w:jc w:val="left"/>
              <w:rPr>
                <w:rFonts w:hint="eastAsia"/>
                <w:sz w:val="18"/>
                <w:szCs w:val="18"/>
                <w:lang w:val="en-US" w:eastAsia="zh-CN"/>
              </w:rPr>
            </w:pPr>
            <w:r>
              <w:rPr>
                <w:rFonts w:hint="eastAsia"/>
                <w:sz w:val="18"/>
                <w:szCs w:val="18"/>
                <w:lang w:val="en-US" w:eastAsia="zh-CN"/>
              </w:rPr>
              <w:t>城市主干道，长2300米，宽46米。</w:t>
            </w:r>
          </w:p>
        </w:tc>
      </w:tr>
      <w:tr w14:paraId="25F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3B040A8">
            <w:pPr>
              <w:snapToGrid w:val="0"/>
              <w:jc w:val="center"/>
              <w:rPr>
                <w:rFonts w:hint="eastAsia"/>
                <w:sz w:val="18"/>
                <w:szCs w:val="18"/>
              </w:rPr>
            </w:pPr>
          </w:p>
        </w:tc>
        <w:tc>
          <w:tcPr>
            <w:tcW w:w="1334" w:type="dxa"/>
            <w:vAlign w:val="center"/>
          </w:tcPr>
          <w:p w14:paraId="6E4E582E">
            <w:pPr>
              <w:snapToGrid w:val="0"/>
              <w:jc w:val="center"/>
              <w:rPr>
                <w:rFonts w:hint="eastAsia"/>
                <w:sz w:val="18"/>
                <w:szCs w:val="18"/>
                <w:lang w:val="en-US" w:eastAsia="zh-CN"/>
              </w:rPr>
            </w:pPr>
            <w:r>
              <w:rPr>
                <w:rFonts w:hint="eastAsia"/>
                <w:sz w:val="18"/>
                <w:szCs w:val="18"/>
                <w:lang w:val="en-US" w:eastAsia="zh-CN"/>
              </w:rPr>
              <w:t>2016年03月</w:t>
            </w:r>
          </w:p>
        </w:tc>
        <w:tc>
          <w:tcPr>
            <w:tcW w:w="4567" w:type="dxa"/>
            <w:vAlign w:val="center"/>
          </w:tcPr>
          <w:p w14:paraId="1A73A103">
            <w:pPr>
              <w:snapToGrid w:val="0"/>
              <w:jc w:val="left"/>
              <w:rPr>
                <w:rFonts w:hint="eastAsia"/>
                <w:sz w:val="18"/>
                <w:szCs w:val="18"/>
                <w:lang w:val="en-US" w:eastAsia="zh-CN"/>
              </w:rPr>
            </w:pPr>
            <w:r>
              <w:rPr>
                <w:rFonts w:hint="eastAsia"/>
                <w:sz w:val="18"/>
                <w:szCs w:val="18"/>
                <w:lang w:val="en-US" w:eastAsia="zh-CN"/>
              </w:rPr>
              <w:t>广丰区永丰南大道延长线道路工程</w:t>
            </w:r>
          </w:p>
        </w:tc>
        <w:tc>
          <w:tcPr>
            <w:tcW w:w="959" w:type="dxa"/>
            <w:vAlign w:val="center"/>
          </w:tcPr>
          <w:p w14:paraId="7C33E8D7">
            <w:pPr>
              <w:snapToGrid w:val="0"/>
              <w:jc w:val="center"/>
              <w:rPr>
                <w:rFonts w:hint="eastAsia"/>
                <w:sz w:val="18"/>
                <w:szCs w:val="18"/>
                <w:lang w:val="en-US" w:eastAsia="zh-CN"/>
              </w:rPr>
            </w:pPr>
            <w:r>
              <w:rPr>
                <w:rFonts w:hint="eastAsia"/>
                <w:sz w:val="18"/>
                <w:szCs w:val="18"/>
              </w:rPr>
              <w:t>大型</w:t>
            </w:r>
          </w:p>
        </w:tc>
        <w:tc>
          <w:tcPr>
            <w:tcW w:w="6443" w:type="dxa"/>
            <w:vAlign w:val="center"/>
          </w:tcPr>
          <w:p w14:paraId="28CB1699">
            <w:pPr>
              <w:snapToGrid w:val="0"/>
              <w:jc w:val="left"/>
              <w:rPr>
                <w:rFonts w:hint="eastAsia"/>
                <w:sz w:val="18"/>
                <w:szCs w:val="18"/>
                <w:lang w:val="en-US" w:eastAsia="zh-CN"/>
              </w:rPr>
            </w:pPr>
            <w:r>
              <w:rPr>
                <w:rFonts w:hint="eastAsia"/>
                <w:sz w:val="18"/>
                <w:szCs w:val="18"/>
                <w:lang w:val="en-US" w:eastAsia="zh-CN"/>
              </w:rPr>
              <w:t>城市主干道，长2658米，宽32米。</w:t>
            </w:r>
          </w:p>
        </w:tc>
      </w:tr>
      <w:tr w14:paraId="5792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55FC3FA">
            <w:pPr>
              <w:snapToGrid w:val="0"/>
              <w:jc w:val="center"/>
              <w:rPr>
                <w:rFonts w:hint="eastAsia"/>
                <w:sz w:val="18"/>
                <w:szCs w:val="18"/>
              </w:rPr>
            </w:pPr>
            <w:r>
              <w:rPr>
                <w:rFonts w:hint="eastAsia"/>
                <w:sz w:val="18"/>
                <w:szCs w:val="18"/>
              </w:rPr>
              <w:t>赵素艳</w:t>
            </w:r>
          </w:p>
        </w:tc>
        <w:tc>
          <w:tcPr>
            <w:tcW w:w="1334" w:type="dxa"/>
            <w:vAlign w:val="center"/>
          </w:tcPr>
          <w:p w14:paraId="028A106E">
            <w:pPr>
              <w:snapToGrid w:val="0"/>
              <w:jc w:val="center"/>
              <w:rPr>
                <w:rFonts w:hint="eastAsia"/>
                <w:sz w:val="18"/>
                <w:szCs w:val="18"/>
                <w:lang w:val="en-US" w:eastAsia="zh-CN"/>
              </w:rPr>
            </w:pPr>
            <w:r>
              <w:rPr>
                <w:rFonts w:hint="eastAsia"/>
                <w:sz w:val="18"/>
                <w:szCs w:val="18"/>
                <w:lang w:val="en-US" w:eastAsia="zh-CN"/>
              </w:rPr>
              <w:t>2012年12月</w:t>
            </w:r>
          </w:p>
        </w:tc>
        <w:tc>
          <w:tcPr>
            <w:tcW w:w="4567" w:type="dxa"/>
            <w:vAlign w:val="center"/>
          </w:tcPr>
          <w:p w14:paraId="43A90742">
            <w:pPr>
              <w:snapToGrid w:val="0"/>
              <w:jc w:val="left"/>
              <w:rPr>
                <w:rFonts w:hint="eastAsia"/>
                <w:sz w:val="18"/>
                <w:szCs w:val="18"/>
                <w:lang w:val="en-US" w:eastAsia="zh-CN"/>
              </w:rPr>
            </w:pPr>
            <w:r>
              <w:rPr>
                <w:rFonts w:hint="eastAsia"/>
                <w:sz w:val="18"/>
                <w:szCs w:val="18"/>
                <w:lang w:val="en-US" w:eastAsia="zh-CN"/>
              </w:rPr>
              <w:t>辽阳市宏伟大桥二段续建工程</w:t>
            </w:r>
          </w:p>
        </w:tc>
        <w:tc>
          <w:tcPr>
            <w:tcW w:w="959" w:type="dxa"/>
            <w:vAlign w:val="center"/>
          </w:tcPr>
          <w:p w14:paraId="5457E448">
            <w:pPr>
              <w:snapToGrid w:val="0"/>
              <w:jc w:val="center"/>
              <w:rPr>
                <w:rFonts w:hint="eastAsia"/>
                <w:sz w:val="18"/>
                <w:szCs w:val="18"/>
                <w:lang w:val="en-US" w:eastAsia="zh-CN"/>
              </w:rPr>
            </w:pPr>
            <w:r>
              <w:rPr>
                <w:rFonts w:hint="eastAsia"/>
                <w:sz w:val="18"/>
                <w:szCs w:val="18"/>
              </w:rPr>
              <w:t>大型</w:t>
            </w:r>
          </w:p>
        </w:tc>
        <w:tc>
          <w:tcPr>
            <w:tcW w:w="6443" w:type="dxa"/>
            <w:vAlign w:val="center"/>
          </w:tcPr>
          <w:p w14:paraId="060AC0AD">
            <w:pPr>
              <w:snapToGrid w:val="0"/>
              <w:jc w:val="left"/>
              <w:rPr>
                <w:rFonts w:hint="eastAsia"/>
                <w:sz w:val="18"/>
                <w:szCs w:val="18"/>
                <w:lang w:val="en-US" w:eastAsia="zh-CN"/>
              </w:rPr>
            </w:pPr>
            <w:r>
              <w:rPr>
                <w:rFonts w:hint="eastAsia"/>
                <w:sz w:val="18"/>
                <w:szCs w:val="18"/>
                <w:lang w:val="en-US" w:eastAsia="zh-CN"/>
              </w:rPr>
              <w:t>长321.08米，跨度240米，单跨110米。</w:t>
            </w:r>
          </w:p>
        </w:tc>
      </w:tr>
      <w:tr w14:paraId="11FF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9949C2B">
            <w:pPr>
              <w:snapToGrid w:val="0"/>
              <w:jc w:val="center"/>
              <w:rPr>
                <w:rFonts w:hint="eastAsia"/>
                <w:sz w:val="18"/>
                <w:szCs w:val="18"/>
              </w:rPr>
            </w:pPr>
          </w:p>
        </w:tc>
        <w:tc>
          <w:tcPr>
            <w:tcW w:w="1334" w:type="dxa"/>
            <w:vAlign w:val="center"/>
          </w:tcPr>
          <w:p w14:paraId="58DDF155">
            <w:pPr>
              <w:snapToGrid w:val="0"/>
              <w:jc w:val="center"/>
              <w:rPr>
                <w:rFonts w:hint="eastAsia"/>
                <w:sz w:val="18"/>
                <w:szCs w:val="18"/>
                <w:lang w:val="en-US" w:eastAsia="zh-CN"/>
              </w:rPr>
            </w:pPr>
            <w:r>
              <w:rPr>
                <w:rFonts w:hint="eastAsia"/>
                <w:sz w:val="18"/>
                <w:szCs w:val="18"/>
                <w:lang w:val="en-US" w:eastAsia="zh-CN"/>
              </w:rPr>
              <w:t>2014年5月</w:t>
            </w:r>
          </w:p>
        </w:tc>
        <w:tc>
          <w:tcPr>
            <w:tcW w:w="4567" w:type="dxa"/>
            <w:vAlign w:val="center"/>
          </w:tcPr>
          <w:p w14:paraId="4C534965">
            <w:pPr>
              <w:snapToGrid w:val="0"/>
              <w:jc w:val="left"/>
              <w:rPr>
                <w:rFonts w:hint="eastAsia"/>
                <w:sz w:val="18"/>
                <w:szCs w:val="18"/>
                <w:lang w:val="en-US" w:eastAsia="zh-CN"/>
              </w:rPr>
            </w:pPr>
            <w:r>
              <w:rPr>
                <w:rFonts w:hint="eastAsia"/>
                <w:sz w:val="18"/>
                <w:szCs w:val="18"/>
                <w:lang w:val="en-US" w:eastAsia="zh-CN"/>
              </w:rPr>
              <w:t>北三路卫工桥桥梁工程</w:t>
            </w:r>
          </w:p>
        </w:tc>
        <w:tc>
          <w:tcPr>
            <w:tcW w:w="959" w:type="dxa"/>
            <w:vAlign w:val="center"/>
          </w:tcPr>
          <w:p w14:paraId="47E324A5">
            <w:pPr>
              <w:snapToGrid w:val="0"/>
              <w:jc w:val="center"/>
              <w:rPr>
                <w:rFonts w:hint="eastAsia"/>
                <w:sz w:val="18"/>
                <w:szCs w:val="18"/>
                <w:lang w:val="en-US" w:eastAsia="zh-CN"/>
              </w:rPr>
            </w:pPr>
            <w:r>
              <w:rPr>
                <w:rFonts w:hint="eastAsia"/>
                <w:sz w:val="18"/>
                <w:szCs w:val="18"/>
              </w:rPr>
              <w:t>大型</w:t>
            </w:r>
          </w:p>
        </w:tc>
        <w:tc>
          <w:tcPr>
            <w:tcW w:w="6443" w:type="dxa"/>
            <w:vAlign w:val="center"/>
          </w:tcPr>
          <w:p w14:paraId="6D758F3A">
            <w:pPr>
              <w:snapToGrid w:val="0"/>
              <w:jc w:val="left"/>
              <w:rPr>
                <w:rFonts w:hint="eastAsia"/>
                <w:sz w:val="18"/>
                <w:szCs w:val="18"/>
                <w:lang w:val="en-US" w:eastAsia="zh-CN"/>
              </w:rPr>
            </w:pPr>
            <w:r>
              <w:rPr>
                <w:rFonts w:hint="eastAsia"/>
                <w:sz w:val="18"/>
                <w:szCs w:val="18"/>
                <w:lang w:val="en-US" w:eastAsia="zh-CN"/>
              </w:rPr>
              <w:t>长152米，跨度138米，单跨70米。</w:t>
            </w:r>
          </w:p>
        </w:tc>
      </w:tr>
      <w:tr w14:paraId="6CE0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7718E72">
            <w:pPr>
              <w:snapToGrid w:val="0"/>
              <w:jc w:val="center"/>
              <w:rPr>
                <w:rFonts w:hint="eastAsia"/>
                <w:sz w:val="18"/>
                <w:szCs w:val="18"/>
              </w:rPr>
            </w:pPr>
          </w:p>
        </w:tc>
        <w:tc>
          <w:tcPr>
            <w:tcW w:w="1334" w:type="dxa"/>
            <w:vAlign w:val="center"/>
          </w:tcPr>
          <w:p w14:paraId="795BE2B6">
            <w:pPr>
              <w:snapToGrid w:val="0"/>
              <w:jc w:val="center"/>
              <w:rPr>
                <w:rFonts w:hint="eastAsia"/>
                <w:sz w:val="18"/>
                <w:szCs w:val="18"/>
                <w:lang w:val="en-US" w:eastAsia="zh-CN"/>
              </w:rPr>
            </w:pPr>
            <w:r>
              <w:rPr>
                <w:rFonts w:hint="eastAsia"/>
                <w:sz w:val="18"/>
                <w:szCs w:val="18"/>
                <w:lang w:val="en-US" w:eastAsia="zh-CN"/>
              </w:rPr>
              <w:t>2014年12月</w:t>
            </w:r>
          </w:p>
        </w:tc>
        <w:tc>
          <w:tcPr>
            <w:tcW w:w="4567" w:type="dxa"/>
            <w:vAlign w:val="center"/>
          </w:tcPr>
          <w:p w14:paraId="785D48C8">
            <w:pPr>
              <w:snapToGrid w:val="0"/>
              <w:jc w:val="left"/>
              <w:rPr>
                <w:rFonts w:hint="eastAsia"/>
                <w:sz w:val="18"/>
                <w:szCs w:val="18"/>
                <w:lang w:val="en-US" w:eastAsia="zh-CN"/>
              </w:rPr>
            </w:pPr>
            <w:r>
              <w:rPr>
                <w:rFonts w:hint="eastAsia"/>
                <w:sz w:val="18"/>
                <w:szCs w:val="18"/>
                <w:lang w:val="en-US" w:eastAsia="zh-CN"/>
              </w:rPr>
              <w:t>兴城海河大桥工程</w:t>
            </w:r>
          </w:p>
        </w:tc>
        <w:tc>
          <w:tcPr>
            <w:tcW w:w="959" w:type="dxa"/>
            <w:vAlign w:val="center"/>
          </w:tcPr>
          <w:p w14:paraId="49AE4551">
            <w:pPr>
              <w:snapToGrid w:val="0"/>
              <w:jc w:val="center"/>
              <w:rPr>
                <w:rFonts w:hint="eastAsia"/>
                <w:sz w:val="18"/>
                <w:szCs w:val="18"/>
                <w:lang w:val="en-US" w:eastAsia="zh-CN"/>
              </w:rPr>
            </w:pPr>
            <w:r>
              <w:rPr>
                <w:rFonts w:hint="eastAsia"/>
                <w:sz w:val="18"/>
                <w:szCs w:val="18"/>
              </w:rPr>
              <w:t>大型</w:t>
            </w:r>
          </w:p>
        </w:tc>
        <w:tc>
          <w:tcPr>
            <w:tcW w:w="6443" w:type="dxa"/>
            <w:vAlign w:val="center"/>
          </w:tcPr>
          <w:p w14:paraId="4862A559">
            <w:pPr>
              <w:snapToGrid w:val="0"/>
              <w:jc w:val="left"/>
              <w:rPr>
                <w:rFonts w:hint="eastAsia"/>
                <w:sz w:val="18"/>
                <w:szCs w:val="18"/>
                <w:lang w:val="en-US" w:eastAsia="zh-CN"/>
              </w:rPr>
            </w:pPr>
            <w:r>
              <w:rPr>
                <w:rFonts w:hint="eastAsia"/>
                <w:sz w:val="18"/>
                <w:szCs w:val="18"/>
                <w:lang w:val="en-US" w:eastAsia="zh-CN"/>
              </w:rPr>
              <w:t>长397.13米，跨度322米，单跨100米。</w:t>
            </w:r>
          </w:p>
        </w:tc>
      </w:tr>
      <w:tr w14:paraId="357D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7DC873D">
            <w:pPr>
              <w:snapToGrid w:val="0"/>
              <w:jc w:val="center"/>
              <w:rPr>
                <w:rFonts w:hint="eastAsia" w:ascii="宋体" w:hAnsi="宋体" w:eastAsia="宋体" w:cs="宋体"/>
                <w:position w:val="2"/>
                <w:sz w:val="18"/>
                <w:szCs w:val="18"/>
              </w:rPr>
            </w:pPr>
          </w:p>
        </w:tc>
        <w:tc>
          <w:tcPr>
            <w:tcW w:w="1334" w:type="dxa"/>
            <w:vAlign w:val="center"/>
          </w:tcPr>
          <w:p w14:paraId="6B4572E4">
            <w:pPr>
              <w:snapToGrid w:val="0"/>
              <w:jc w:val="center"/>
              <w:rPr>
                <w:rFonts w:hint="eastAsia"/>
                <w:sz w:val="18"/>
                <w:szCs w:val="18"/>
                <w:lang w:val="en-US" w:eastAsia="zh-CN"/>
              </w:rPr>
            </w:pPr>
            <w:r>
              <w:rPr>
                <w:rFonts w:hint="eastAsia"/>
                <w:sz w:val="18"/>
                <w:szCs w:val="18"/>
                <w:lang w:val="en-US" w:eastAsia="zh-CN"/>
              </w:rPr>
              <w:t>2015年6月</w:t>
            </w:r>
          </w:p>
        </w:tc>
        <w:tc>
          <w:tcPr>
            <w:tcW w:w="4567" w:type="dxa"/>
            <w:vAlign w:val="center"/>
          </w:tcPr>
          <w:p w14:paraId="439E8A81">
            <w:pPr>
              <w:snapToGrid w:val="0"/>
              <w:jc w:val="left"/>
              <w:rPr>
                <w:rFonts w:hint="eastAsia"/>
                <w:sz w:val="18"/>
                <w:szCs w:val="18"/>
                <w:lang w:val="en-US" w:eastAsia="zh-CN"/>
              </w:rPr>
            </w:pPr>
            <w:r>
              <w:rPr>
                <w:rFonts w:hint="eastAsia"/>
                <w:sz w:val="18"/>
                <w:szCs w:val="18"/>
                <w:lang w:val="en-US" w:eastAsia="zh-CN"/>
              </w:rPr>
              <w:t>辽阳市北工大桥工程</w:t>
            </w:r>
          </w:p>
        </w:tc>
        <w:tc>
          <w:tcPr>
            <w:tcW w:w="959" w:type="dxa"/>
            <w:vAlign w:val="center"/>
          </w:tcPr>
          <w:p w14:paraId="7292B240">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6AEEF568">
            <w:pPr>
              <w:snapToGrid w:val="0"/>
              <w:jc w:val="left"/>
              <w:rPr>
                <w:rFonts w:hint="eastAsia"/>
                <w:sz w:val="18"/>
                <w:szCs w:val="18"/>
                <w:lang w:val="en-US" w:eastAsia="zh-CN"/>
              </w:rPr>
            </w:pPr>
            <w:r>
              <w:rPr>
                <w:rFonts w:hint="eastAsia"/>
                <w:sz w:val="18"/>
                <w:szCs w:val="18"/>
                <w:lang w:val="en-US" w:eastAsia="zh-CN"/>
              </w:rPr>
              <w:t>长844.13米，跨度632米，单跨150米。</w:t>
            </w:r>
          </w:p>
        </w:tc>
      </w:tr>
      <w:tr w14:paraId="0BCF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2ACDE31">
            <w:pPr>
              <w:snapToGrid w:val="0"/>
              <w:jc w:val="center"/>
              <w:rPr>
                <w:rFonts w:hint="eastAsia" w:ascii="宋体" w:hAnsi="宋体" w:eastAsia="宋体" w:cs="宋体"/>
                <w:position w:val="2"/>
                <w:sz w:val="18"/>
                <w:szCs w:val="18"/>
              </w:rPr>
            </w:pPr>
          </w:p>
        </w:tc>
        <w:tc>
          <w:tcPr>
            <w:tcW w:w="1334" w:type="dxa"/>
            <w:vAlign w:val="center"/>
          </w:tcPr>
          <w:p w14:paraId="29DECD79">
            <w:pPr>
              <w:snapToGrid w:val="0"/>
              <w:jc w:val="center"/>
              <w:rPr>
                <w:rFonts w:hint="eastAsia"/>
                <w:sz w:val="18"/>
                <w:szCs w:val="18"/>
                <w:lang w:val="en-US" w:eastAsia="zh-CN"/>
              </w:rPr>
            </w:pPr>
            <w:r>
              <w:rPr>
                <w:rFonts w:hint="eastAsia"/>
                <w:sz w:val="18"/>
                <w:szCs w:val="18"/>
                <w:lang w:val="en-US" w:eastAsia="zh-CN"/>
              </w:rPr>
              <w:t>2016年12月</w:t>
            </w:r>
          </w:p>
        </w:tc>
        <w:tc>
          <w:tcPr>
            <w:tcW w:w="4567" w:type="dxa"/>
            <w:vAlign w:val="center"/>
          </w:tcPr>
          <w:p w14:paraId="4DBD4C77">
            <w:pPr>
              <w:snapToGrid w:val="0"/>
              <w:jc w:val="left"/>
              <w:rPr>
                <w:rFonts w:hint="eastAsia"/>
                <w:sz w:val="18"/>
                <w:szCs w:val="18"/>
                <w:lang w:val="en-US" w:eastAsia="zh-CN"/>
              </w:rPr>
            </w:pPr>
            <w:r>
              <w:rPr>
                <w:rFonts w:hint="eastAsia"/>
                <w:sz w:val="18"/>
                <w:szCs w:val="18"/>
                <w:lang w:val="en-US" w:eastAsia="zh-CN"/>
              </w:rPr>
              <w:t>沈阳市东塔跨浑河2号桥梁工程</w:t>
            </w:r>
          </w:p>
        </w:tc>
        <w:tc>
          <w:tcPr>
            <w:tcW w:w="959" w:type="dxa"/>
            <w:vAlign w:val="center"/>
          </w:tcPr>
          <w:p w14:paraId="054CFA8C">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2F3791F1">
            <w:pPr>
              <w:snapToGrid w:val="0"/>
              <w:jc w:val="left"/>
              <w:rPr>
                <w:rFonts w:hint="eastAsia"/>
                <w:sz w:val="18"/>
                <w:szCs w:val="18"/>
                <w:lang w:val="en-US" w:eastAsia="zh-CN"/>
              </w:rPr>
            </w:pPr>
            <w:r>
              <w:rPr>
                <w:rFonts w:hint="eastAsia"/>
                <w:sz w:val="18"/>
                <w:szCs w:val="18"/>
                <w:lang w:val="en-US" w:eastAsia="zh-CN"/>
              </w:rPr>
              <w:t>长626米，跨度400米，单跨130米。</w:t>
            </w:r>
          </w:p>
        </w:tc>
      </w:tr>
      <w:tr w14:paraId="741D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5AB1E54">
            <w:pPr>
              <w:snapToGrid w:val="0"/>
              <w:jc w:val="center"/>
              <w:rPr>
                <w:rFonts w:hint="eastAsia" w:ascii="宋体" w:hAnsi="宋体" w:eastAsia="宋体" w:cs="宋体"/>
                <w:position w:val="2"/>
                <w:sz w:val="18"/>
                <w:szCs w:val="18"/>
              </w:rPr>
            </w:pPr>
            <w:r>
              <w:rPr>
                <w:rFonts w:hint="eastAsia"/>
                <w:sz w:val="18"/>
                <w:szCs w:val="18"/>
              </w:rPr>
              <w:t>杨建</w:t>
            </w:r>
          </w:p>
        </w:tc>
        <w:tc>
          <w:tcPr>
            <w:tcW w:w="1334" w:type="dxa"/>
            <w:vAlign w:val="center"/>
          </w:tcPr>
          <w:p w14:paraId="5E198B63">
            <w:pPr>
              <w:snapToGrid w:val="0"/>
              <w:jc w:val="center"/>
              <w:rPr>
                <w:rFonts w:hint="eastAsia"/>
                <w:sz w:val="18"/>
                <w:szCs w:val="18"/>
                <w:lang w:val="en-US" w:eastAsia="zh-CN"/>
              </w:rPr>
            </w:pPr>
            <w:r>
              <w:rPr>
                <w:rFonts w:hint="eastAsia"/>
                <w:sz w:val="18"/>
                <w:szCs w:val="18"/>
                <w:lang w:val="en-US" w:eastAsia="zh-CN"/>
              </w:rPr>
              <w:t>2016年03月</w:t>
            </w:r>
          </w:p>
        </w:tc>
        <w:tc>
          <w:tcPr>
            <w:tcW w:w="4567" w:type="dxa"/>
            <w:vAlign w:val="center"/>
          </w:tcPr>
          <w:p w14:paraId="43BC247B">
            <w:pPr>
              <w:snapToGrid w:val="0"/>
              <w:jc w:val="left"/>
              <w:rPr>
                <w:rFonts w:hint="eastAsia"/>
                <w:sz w:val="18"/>
                <w:szCs w:val="18"/>
                <w:lang w:val="en-US" w:eastAsia="zh-CN"/>
              </w:rPr>
            </w:pPr>
            <w:r>
              <w:rPr>
                <w:rFonts w:hint="eastAsia"/>
                <w:sz w:val="18"/>
                <w:szCs w:val="18"/>
                <w:lang w:val="en-US" w:eastAsia="zh-CN"/>
              </w:rPr>
              <w:t>金堂县淮口镇洲城大道南延伸段改造工程</w:t>
            </w:r>
          </w:p>
        </w:tc>
        <w:tc>
          <w:tcPr>
            <w:tcW w:w="959" w:type="dxa"/>
            <w:vAlign w:val="center"/>
          </w:tcPr>
          <w:p w14:paraId="410C16A7">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323EDA5D">
            <w:pPr>
              <w:snapToGrid w:val="0"/>
              <w:jc w:val="left"/>
              <w:rPr>
                <w:rFonts w:hint="eastAsia"/>
                <w:sz w:val="18"/>
                <w:szCs w:val="18"/>
                <w:lang w:val="en-US" w:eastAsia="zh-CN"/>
              </w:rPr>
            </w:pPr>
            <w:r>
              <w:rPr>
                <w:rFonts w:hint="eastAsia"/>
                <w:sz w:val="18"/>
                <w:szCs w:val="18"/>
                <w:lang w:val="en-US" w:eastAsia="zh-CN"/>
              </w:rPr>
              <w:t>城市主干道，长3000米，宽24米</w:t>
            </w:r>
          </w:p>
        </w:tc>
      </w:tr>
      <w:tr w14:paraId="6D9B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97C06D">
            <w:pPr>
              <w:snapToGrid w:val="0"/>
              <w:jc w:val="center"/>
              <w:rPr>
                <w:rFonts w:hint="eastAsia" w:ascii="宋体" w:hAnsi="宋体" w:eastAsia="宋体" w:cs="宋体"/>
                <w:position w:val="2"/>
                <w:sz w:val="18"/>
                <w:szCs w:val="18"/>
              </w:rPr>
            </w:pPr>
          </w:p>
        </w:tc>
        <w:tc>
          <w:tcPr>
            <w:tcW w:w="1334" w:type="dxa"/>
            <w:vAlign w:val="center"/>
          </w:tcPr>
          <w:p w14:paraId="1F9F0FC6">
            <w:pPr>
              <w:snapToGrid w:val="0"/>
              <w:jc w:val="center"/>
              <w:rPr>
                <w:rFonts w:hint="eastAsia"/>
                <w:sz w:val="18"/>
                <w:szCs w:val="18"/>
                <w:lang w:val="en-US" w:eastAsia="zh-CN"/>
              </w:rPr>
            </w:pPr>
            <w:r>
              <w:rPr>
                <w:rFonts w:hint="eastAsia"/>
                <w:sz w:val="18"/>
                <w:szCs w:val="18"/>
                <w:lang w:val="en-US" w:eastAsia="zh-CN"/>
              </w:rPr>
              <w:t>2016年08月</w:t>
            </w:r>
          </w:p>
        </w:tc>
        <w:tc>
          <w:tcPr>
            <w:tcW w:w="4567" w:type="dxa"/>
            <w:vAlign w:val="center"/>
          </w:tcPr>
          <w:p w14:paraId="5B4539D5">
            <w:pPr>
              <w:snapToGrid w:val="0"/>
              <w:jc w:val="left"/>
              <w:rPr>
                <w:rFonts w:hint="eastAsia"/>
                <w:sz w:val="18"/>
                <w:szCs w:val="18"/>
                <w:lang w:val="en-US" w:eastAsia="zh-CN"/>
              </w:rPr>
            </w:pPr>
            <w:r>
              <w:rPr>
                <w:rFonts w:hint="eastAsia"/>
                <w:sz w:val="18"/>
                <w:szCs w:val="18"/>
                <w:lang w:val="en-US" w:eastAsia="zh-CN"/>
              </w:rPr>
              <w:t>漳州市北仓路（漳华西路至金峰中路）道路改造工程</w:t>
            </w:r>
          </w:p>
        </w:tc>
        <w:tc>
          <w:tcPr>
            <w:tcW w:w="959" w:type="dxa"/>
            <w:vAlign w:val="center"/>
          </w:tcPr>
          <w:p w14:paraId="3B86CE99">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6135AB8D">
            <w:pPr>
              <w:snapToGrid w:val="0"/>
              <w:jc w:val="left"/>
              <w:rPr>
                <w:rFonts w:hint="eastAsia"/>
                <w:sz w:val="18"/>
                <w:szCs w:val="18"/>
                <w:lang w:val="en-US" w:eastAsia="zh-CN"/>
              </w:rPr>
            </w:pPr>
            <w:r>
              <w:rPr>
                <w:rFonts w:hint="eastAsia"/>
                <w:sz w:val="18"/>
                <w:szCs w:val="18"/>
                <w:lang w:val="en-US" w:eastAsia="zh-CN"/>
              </w:rPr>
              <w:t>城市主干道，长2806米，宽43米。</w:t>
            </w:r>
          </w:p>
        </w:tc>
      </w:tr>
      <w:tr w14:paraId="20A4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BB37270">
            <w:pPr>
              <w:snapToGrid w:val="0"/>
              <w:jc w:val="center"/>
              <w:rPr>
                <w:rFonts w:hint="eastAsia" w:ascii="宋体" w:hAnsi="宋体" w:eastAsia="宋体" w:cs="宋体"/>
                <w:position w:val="2"/>
                <w:sz w:val="18"/>
                <w:szCs w:val="18"/>
              </w:rPr>
            </w:pPr>
          </w:p>
        </w:tc>
        <w:tc>
          <w:tcPr>
            <w:tcW w:w="1334" w:type="dxa"/>
            <w:vAlign w:val="center"/>
          </w:tcPr>
          <w:p w14:paraId="6C207630">
            <w:pPr>
              <w:snapToGrid w:val="0"/>
              <w:jc w:val="center"/>
              <w:rPr>
                <w:rFonts w:hint="eastAsia"/>
                <w:sz w:val="18"/>
                <w:szCs w:val="18"/>
                <w:lang w:val="en-US" w:eastAsia="zh-CN"/>
              </w:rPr>
            </w:pPr>
            <w:r>
              <w:rPr>
                <w:rFonts w:hint="eastAsia"/>
                <w:sz w:val="18"/>
                <w:szCs w:val="18"/>
                <w:lang w:val="en-US" w:eastAsia="zh-CN"/>
              </w:rPr>
              <w:t>2017年03月</w:t>
            </w:r>
          </w:p>
        </w:tc>
        <w:tc>
          <w:tcPr>
            <w:tcW w:w="4567" w:type="dxa"/>
            <w:vAlign w:val="center"/>
          </w:tcPr>
          <w:p w14:paraId="78F16A2C">
            <w:pPr>
              <w:snapToGrid w:val="0"/>
              <w:jc w:val="left"/>
              <w:rPr>
                <w:rFonts w:hint="eastAsia"/>
                <w:sz w:val="18"/>
                <w:szCs w:val="18"/>
                <w:lang w:val="en-US" w:eastAsia="zh-CN"/>
              </w:rPr>
            </w:pPr>
            <w:r>
              <w:rPr>
                <w:rFonts w:hint="eastAsia"/>
                <w:sz w:val="18"/>
                <w:szCs w:val="18"/>
                <w:lang w:val="en-US" w:eastAsia="zh-CN"/>
              </w:rPr>
              <w:t>中江大道至南门汽车站道路改造工程</w:t>
            </w:r>
          </w:p>
        </w:tc>
        <w:tc>
          <w:tcPr>
            <w:tcW w:w="959" w:type="dxa"/>
            <w:vAlign w:val="center"/>
          </w:tcPr>
          <w:p w14:paraId="3F522003">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43EF6455">
            <w:pPr>
              <w:snapToGrid w:val="0"/>
              <w:jc w:val="left"/>
              <w:rPr>
                <w:rFonts w:hint="eastAsia"/>
                <w:sz w:val="18"/>
                <w:szCs w:val="18"/>
                <w:lang w:val="en-US" w:eastAsia="zh-CN"/>
              </w:rPr>
            </w:pPr>
            <w:r>
              <w:rPr>
                <w:rFonts w:hint="eastAsia"/>
                <w:sz w:val="18"/>
                <w:szCs w:val="18"/>
                <w:lang w:val="en-US" w:eastAsia="zh-CN"/>
              </w:rPr>
              <w:t>城市主干道，城市快速路长4050米，宽52米。</w:t>
            </w:r>
          </w:p>
        </w:tc>
      </w:tr>
      <w:tr w14:paraId="424F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8ED9484">
            <w:pPr>
              <w:snapToGrid w:val="0"/>
              <w:jc w:val="center"/>
              <w:rPr>
                <w:rFonts w:hint="eastAsia" w:ascii="宋体" w:hAnsi="宋体" w:eastAsia="宋体" w:cs="宋体"/>
                <w:position w:val="2"/>
                <w:sz w:val="18"/>
                <w:szCs w:val="18"/>
              </w:rPr>
            </w:pPr>
          </w:p>
        </w:tc>
        <w:tc>
          <w:tcPr>
            <w:tcW w:w="1334" w:type="dxa"/>
            <w:vAlign w:val="center"/>
          </w:tcPr>
          <w:p w14:paraId="758A8E4B">
            <w:pPr>
              <w:snapToGrid w:val="0"/>
              <w:jc w:val="center"/>
              <w:rPr>
                <w:rFonts w:hint="eastAsia"/>
                <w:sz w:val="18"/>
                <w:szCs w:val="18"/>
                <w:lang w:val="en-US" w:eastAsia="zh-CN"/>
              </w:rPr>
            </w:pPr>
            <w:r>
              <w:rPr>
                <w:rFonts w:hint="eastAsia"/>
                <w:sz w:val="18"/>
                <w:szCs w:val="18"/>
                <w:lang w:val="en-US" w:eastAsia="zh-CN"/>
              </w:rPr>
              <w:t>2017年07月</w:t>
            </w:r>
          </w:p>
        </w:tc>
        <w:tc>
          <w:tcPr>
            <w:tcW w:w="4567" w:type="dxa"/>
            <w:vAlign w:val="center"/>
          </w:tcPr>
          <w:p w14:paraId="327C1B12">
            <w:pPr>
              <w:snapToGrid w:val="0"/>
              <w:jc w:val="left"/>
              <w:rPr>
                <w:rFonts w:hint="eastAsia"/>
                <w:sz w:val="18"/>
                <w:szCs w:val="18"/>
                <w:lang w:val="en-US" w:eastAsia="zh-CN"/>
              </w:rPr>
            </w:pPr>
            <w:r>
              <w:rPr>
                <w:rFonts w:hint="eastAsia"/>
                <w:sz w:val="18"/>
                <w:szCs w:val="18"/>
                <w:lang w:val="en-US" w:eastAsia="zh-CN"/>
              </w:rPr>
              <w:t>广汉市凤凰大道延长线道路新建工程</w:t>
            </w:r>
          </w:p>
        </w:tc>
        <w:tc>
          <w:tcPr>
            <w:tcW w:w="959" w:type="dxa"/>
            <w:vAlign w:val="center"/>
          </w:tcPr>
          <w:p w14:paraId="4C9BD146">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2A481422">
            <w:pPr>
              <w:snapToGrid w:val="0"/>
              <w:jc w:val="left"/>
              <w:rPr>
                <w:rFonts w:hint="eastAsia"/>
                <w:sz w:val="18"/>
                <w:szCs w:val="18"/>
                <w:lang w:val="en-US" w:eastAsia="zh-CN"/>
              </w:rPr>
            </w:pPr>
            <w:r>
              <w:rPr>
                <w:rFonts w:hint="eastAsia"/>
                <w:sz w:val="18"/>
                <w:szCs w:val="18"/>
                <w:lang w:val="en-US" w:eastAsia="zh-CN"/>
              </w:rPr>
              <w:t>城市主干道，全苜蓿叶型，长7200米，宽56米。</w:t>
            </w:r>
          </w:p>
        </w:tc>
      </w:tr>
      <w:tr w14:paraId="794A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3642588">
            <w:pPr>
              <w:snapToGrid w:val="0"/>
              <w:jc w:val="center"/>
              <w:rPr>
                <w:rFonts w:hint="eastAsia" w:ascii="宋体" w:hAnsi="宋体" w:eastAsia="宋体" w:cs="宋体"/>
                <w:position w:val="2"/>
                <w:sz w:val="18"/>
                <w:szCs w:val="18"/>
              </w:rPr>
            </w:pPr>
          </w:p>
        </w:tc>
        <w:tc>
          <w:tcPr>
            <w:tcW w:w="1334" w:type="dxa"/>
            <w:vAlign w:val="center"/>
          </w:tcPr>
          <w:p w14:paraId="52600D55">
            <w:pPr>
              <w:snapToGrid w:val="0"/>
              <w:jc w:val="center"/>
              <w:rPr>
                <w:rFonts w:hint="eastAsia"/>
                <w:sz w:val="18"/>
                <w:szCs w:val="18"/>
                <w:lang w:val="en-US" w:eastAsia="zh-CN"/>
              </w:rPr>
            </w:pPr>
            <w:r>
              <w:rPr>
                <w:rFonts w:hint="eastAsia"/>
                <w:sz w:val="18"/>
                <w:szCs w:val="18"/>
                <w:lang w:val="en-US" w:eastAsia="zh-CN"/>
              </w:rPr>
              <w:t>2017年12月</w:t>
            </w:r>
          </w:p>
        </w:tc>
        <w:tc>
          <w:tcPr>
            <w:tcW w:w="4567" w:type="dxa"/>
            <w:vAlign w:val="center"/>
          </w:tcPr>
          <w:p w14:paraId="6A31E92B">
            <w:pPr>
              <w:snapToGrid w:val="0"/>
              <w:jc w:val="left"/>
              <w:rPr>
                <w:rFonts w:hint="eastAsia"/>
                <w:sz w:val="18"/>
                <w:szCs w:val="18"/>
                <w:lang w:val="en-US" w:eastAsia="zh-CN"/>
              </w:rPr>
            </w:pPr>
            <w:r>
              <w:rPr>
                <w:rFonts w:hint="eastAsia"/>
                <w:sz w:val="18"/>
                <w:szCs w:val="18"/>
                <w:lang w:val="en-US" w:eastAsia="zh-CN"/>
              </w:rPr>
              <w:t>内江市大千路北延线道路工程</w:t>
            </w:r>
          </w:p>
        </w:tc>
        <w:tc>
          <w:tcPr>
            <w:tcW w:w="959" w:type="dxa"/>
            <w:vAlign w:val="center"/>
          </w:tcPr>
          <w:p w14:paraId="7B46AFE3">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6FD0ACAC">
            <w:pPr>
              <w:snapToGrid w:val="0"/>
              <w:jc w:val="left"/>
              <w:rPr>
                <w:rFonts w:hint="eastAsia"/>
                <w:sz w:val="18"/>
                <w:szCs w:val="18"/>
                <w:lang w:val="en-US" w:eastAsia="zh-CN"/>
              </w:rPr>
            </w:pPr>
            <w:r>
              <w:rPr>
                <w:rFonts w:hint="eastAsia"/>
                <w:sz w:val="18"/>
                <w:szCs w:val="18"/>
                <w:lang w:val="en-US" w:eastAsia="zh-CN"/>
              </w:rPr>
              <w:t>城市主干道，长6320米，宽56米。</w:t>
            </w:r>
          </w:p>
        </w:tc>
      </w:tr>
      <w:tr w14:paraId="0572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647F0CF">
            <w:pPr>
              <w:spacing w:line="440" w:lineRule="exact"/>
              <w:jc w:val="center"/>
              <w:rPr>
                <w:rFonts w:hint="eastAsia" w:ascii="Times New Roman" w:hAnsi="Times New Roman" w:eastAsia="宋体" w:cs="Times New Roman"/>
                <w:kern w:val="2"/>
                <w:sz w:val="18"/>
                <w:szCs w:val="18"/>
                <w:lang w:val="en-US" w:eastAsia="zh-CN" w:bidi="ar-SA"/>
              </w:rPr>
            </w:pPr>
            <w:r>
              <w:rPr>
                <w:rFonts w:hint="eastAsia" w:ascii="宋体" w:hAnsi="宋体"/>
                <w:position w:val="2"/>
                <w:sz w:val="18"/>
                <w:szCs w:val="18"/>
              </w:rPr>
              <w:t>孙桂梅</w:t>
            </w:r>
          </w:p>
        </w:tc>
        <w:tc>
          <w:tcPr>
            <w:tcW w:w="1334" w:type="dxa"/>
            <w:vAlign w:val="center"/>
          </w:tcPr>
          <w:p w14:paraId="2FD6B2D0">
            <w:pPr>
              <w:snapToGrid w:val="0"/>
              <w:jc w:val="center"/>
              <w:rPr>
                <w:rFonts w:hint="eastAsia"/>
                <w:sz w:val="18"/>
                <w:szCs w:val="18"/>
                <w:lang w:val="en-US" w:eastAsia="zh-CN"/>
              </w:rPr>
            </w:pPr>
            <w:r>
              <w:rPr>
                <w:rFonts w:hint="eastAsia"/>
                <w:sz w:val="18"/>
                <w:szCs w:val="18"/>
                <w:lang w:val="en-US" w:eastAsia="zh-CN"/>
              </w:rPr>
              <w:t>2014年8月</w:t>
            </w:r>
          </w:p>
        </w:tc>
        <w:tc>
          <w:tcPr>
            <w:tcW w:w="4567" w:type="dxa"/>
            <w:vAlign w:val="center"/>
          </w:tcPr>
          <w:p w14:paraId="79B1BA6E">
            <w:pPr>
              <w:snapToGrid w:val="0"/>
              <w:jc w:val="left"/>
              <w:rPr>
                <w:rFonts w:hint="eastAsia"/>
                <w:sz w:val="18"/>
                <w:szCs w:val="18"/>
                <w:lang w:val="en-US" w:eastAsia="zh-CN"/>
              </w:rPr>
            </w:pPr>
            <w:r>
              <w:rPr>
                <w:rFonts w:hint="eastAsia"/>
                <w:sz w:val="18"/>
                <w:szCs w:val="18"/>
                <w:lang w:val="en-US" w:eastAsia="zh-CN"/>
              </w:rPr>
              <w:t>环湖南路古城塅延长线道路工程</w:t>
            </w:r>
          </w:p>
        </w:tc>
        <w:tc>
          <w:tcPr>
            <w:tcW w:w="959" w:type="dxa"/>
            <w:vAlign w:val="center"/>
          </w:tcPr>
          <w:p w14:paraId="55073C0D">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F9366A4">
            <w:pPr>
              <w:snapToGrid w:val="0"/>
              <w:jc w:val="left"/>
              <w:rPr>
                <w:rFonts w:hint="eastAsia"/>
                <w:sz w:val="18"/>
                <w:szCs w:val="18"/>
                <w:lang w:val="en-US" w:eastAsia="zh-CN"/>
              </w:rPr>
            </w:pPr>
            <w:r>
              <w:rPr>
                <w:rFonts w:hint="eastAsia"/>
                <w:sz w:val="18"/>
                <w:szCs w:val="18"/>
                <w:lang w:val="en-US" w:eastAsia="zh-CN"/>
              </w:rPr>
              <w:t>城市主干道，长11782.137m，宽58米。</w:t>
            </w:r>
          </w:p>
        </w:tc>
      </w:tr>
      <w:tr w14:paraId="465E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C1FF1F8">
            <w:pPr>
              <w:snapToGrid w:val="0"/>
              <w:jc w:val="center"/>
              <w:rPr>
                <w:rFonts w:hint="eastAsia" w:ascii="宋体" w:hAnsi="宋体" w:eastAsia="宋体" w:cs="宋体"/>
                <w:position w:val="2"/>
                <w:sz w:val="18"/>
                <w:szCs w:val="18"/>
              </w:rPr>
            </w:pPr>
          </w:p>
        </w:tc>
        <w:tc>
          <w:tcPr>
            <w:tcW w:w="1334" w:type="dxa"/>
            <w:vAlign w:val="center"/>
          </w:tcPr>
          <w:p w14:paraId="228C44D6">
            <w:pPr>
              <w:snapToGrid w:val="0"/>
              <w:jc w:val="center"/>
              <w:rPr>
                <w:rFonts w:hint="eastAsia"/>
                <w:sz w:val="18"/>
                <w:szCs w:val="18"/>
                <w:lang w:val="en-US" w:eastAsia="zh-CN"/>
              </w:rPr>
            </w:pPr>
            <w:r>
              <w:rPr>
                <w:rFonts w:hint="eastAsia"/>
                <w:sz w:val="18"/>
                <w:szCs w:val="18"/>
                <w:lang w:val="en-US" w:eastAsia="zh-CN"/>
              </w:rPr>
              <w:t>2015年3月</w:t>
            </w:r>
          </w:p>
        </w:tc>
        <w:tc>
          <w:tcPr>
            <w:tcW w:w="4567" w:type="dxa"/>
            <w:vAlign w:val="center"/>
          </w:tcPr>
          <w:p w14:paraId="7113957D">
            <w:pPr>
              <w:snapToGrid w:val="0"/>
              <w:jc w:val="left"/>
              <w:rPr>
                <w:rFonts w:hint="eastAsia"/>
                <w:sz w:val="18"/>
                <w:szCs w:val="18"/>
                <w:lang w:val="en-US" w:eastAsia="zh-CN"/>
              </w:rPr>
            </w:pPr>
            <w:r>
              <w:rPr>
                <w:rFonts w:hint="eastAsia"/>
                <w:sz w:val="18"/>
                <w:szCs w:val="18"/>
                <w:lang w:val="en-US" w:eastAsia="zh-CN"/>
              </w:rPr>
              <w:t>玉泉南路新建道路工程</w:t>
            </w:r>
          </w:p>
        </w:tc>
        <w:tc>
          <w:tcPr>
            <w:tcW w:w="959" w:type="dxa"/>
            <w:vAlign w:val="center"/>
          </w:tcPr>
          <w:p w14:paraId="7C570FB4">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0D43EC2">
            <w:pPr>
              <w:snapToGrid w:val="0"/>
              <w:jc w:val="left"/>
              <w:rPr>
                <w:rFonts w:hint="eastAsia"/>
                <w:sz w:val="18"/>
                <w:szCs w:val="18"/>
                <w:lang w:val="en-US" w:eastAsia="zh-CN"/>
              </w:rPr>
            </w:pPr>
            <w:r>
              <w:rPr>
                <w:rFonts w:hint="eastAsia"/>
                <w:sz w:val="18"/>
                <w:szCs w:val="18"/>
                <w:lang w:val="en-US" w:eastAsia="zh-CN"/>
              </w:rPr>
              <w:t>城市主干道，长9800米，宽46米。</w:t>
            </w:r>
          </w:p>
        </w:tc>
      </w:tr>
      <w:tr w14:paraId="14C2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25B018A">
            <w:pPr>
              <w:snapToGrid w:val="0"/>
              <w:jc w:val="center"/>
              <w:rPr>
                <w:rFonts w:hint="eastAsia" w:ascii="宋体" w:hAnsi="宋体" w:eastAsia="宋体" w:cs="宋体"/>
                <w:position w:val="2"/>
                <w:sz w:val="18"/>
                <w:szCs w:val="18"/>
              </w:rPr>
            </w:pPr>
          </w:p>
        </w:tc>
        <w:tc>
          <w:tcPr>
            <w:tcW w:w="1334" w:type="dxa"/>
            <w:vAlign w:val="center"/>
          </w:tcPr>
          <w:p w14:paraId="614D2765">
            <w:pPr>
              <w:snapToGrid w:val="0"/>
              <w:jc w:val="center"/>
              <w:rPr>
                <w:rFonts w:hint="eastAsia"/>
                <w:sz w:val="18"/>
                <w:szCs w:val="18"/>
                <w:lang w:val="en-US" w:eastAsia="zh-CN"/>
              </w:rPr>
            </w:pPr>
            <w:r>
              <w:rPr>
                <w:rFonts w:hint="eastAsia"/>
                <w:sz w:val="18"/>
                <w:szCs w:val="18"/>
                <w:lang w:val="en-US" w:eastAsia="zh-CN"/>
              </w:rPr>
              <w:t>2015年9月</w:t>
            </w:r>
          </w:p>
        </w:tc>
        <w:tc>
          <w:tcPr>
            <w:tcW w:w="4567" w:type="dxa"/>
            <w:vAlign w:val="center"/>
          </w:tcPr>
          <w:p w14:paraId="0B4BE91B">
            <w:pPr>
              <w:snapToGrid w:val="0"/>
              <w:jc w:val="left"/>
              <w:rPr>
                <w:rFonts w:hint="eastAsia"/>
                <w:sz w:val="18"/>
                <w:szCs w:val="18"/>
                <w:lang w:val="en-US" w:eastAsia="zh-CN"/>
              </w:rPr>
            </w:pPr>
            <w:r>
              <w:rPr>
                <w:rFonts w:hint="eastAsia"/>
                <w:sz w:val="18"/>
                <w:szCs w:val="18"/>
                <w:lang w:val="en-US" w:eastAsia="zh-CN"/>
              </w:rPr>
              <w:t>昆明市浑团路扩建道路工程</w:t>
            </w:r>
          </w:p>
        </w:tc>
        <w:tc>
          <w:tcPr>
            <w:tcW w:w="959" w:type="dxa"/>
            <w:vAlign w:val="center"/>
          </w:tcPr>
          <w:p w14:paraId="61E56B3C">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4BD9A7B9">
            <w:pPr>
              <w:snapToGrid w:val="0"/>
              <w:jc w:val="left"/>
              <w:rPr>
                <w:rFonts w:hint="eastAsia"/>
                <w:sz w:val="18"/>
                <w:szCs w:val="18"/>
                <w:lang w:val="en-US" w:eastAsia="zh-CN"/>
              </w:rPr>
            </w:pPr>
            <w:r>
              <w:rPr>
                <w:rFonts w:hint="eastAsia"/>
                <w:sz w:val="18"/>
                <w:szCs w:val="18"/>
                <w:lang w:val="en-US" w:eastAsia="zh-CN"/>
              </w:rPr>
              <w:t>城市主干道，长5302米，宽46米。</w:t>
            </w:r>
          </w:p>
        </w:tc>
      </w:tr>
      <w:tr w14:paraId="65D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9FBD150">
            <w:pPr>
              <w:snapToGrid w:val="0"/>
              <w:jc w:val="center"/>
              <w:rPr>
                <w:rFonts w:hint="eastAsia" w:ascii="宋体" w:hAnsi="宋体" w:eastAsia="宋体" w:cs="宋体"/>
                <w:position w:val="2"/>
                <w:sz w:val="18"/>
                <w:szCs w:val="18"/>
              </w:rPr>
            </w:pPr>
          </w:p>
        </w:tc>
        <w:tc>
          <w:tcPr>
            <w:tcW w:w="1334" w:type="dxa"/>
            <w:vAlign w:val="center"/>
          </w:tcPr>
          <w:p w14:paraId="451ACF2C">
            <w:pPr>
              <w:snapToGrid w:val="0"/>
              <w:jc w:val="center"/>
              <w:rPr>
                <w:rFonts w:hint="eastAsia"/>
                <w:sz w:val="18"/>
                <w:szCs w:val="18"/>
                <w:lang w:val="en-US" w:eastAsia="zh-CN"/>
              </w:rPr>
            </w:pPr>
            <w:r>
              <w:rPr>
                <w:rFonts w:hint="eastAsia"/>
                <w:sz w:val="18"/>
                <w:szCs w:val="18"/>
                <w:lang w:val="en-US" w:eastAsia="zh-CN"/>
              </w:rPr>
              <w:t>2016年5月</w:t>
            </w:r>
          </w:p>
        </w:tc>
        <w:tc>
          <w:tcPr>
            <w:tcW w:w="4567" w:type="dxa"/>
            <w:vAlign w:val="center"/>
          </w:tcPr>
          <w:p w14:paraId="64DA7E92">
            <w:pPr>
              <w:snapToGrid w:val="0"/>
              <w:jc w:val="left"/>
              <w:rPr>
                <w:rFonts w:hint="eastAsia"/>
                <w:sz w:val="18"/>
                <w:szCs w:val="18"/>
                <w:lang w:val="en-US" w:eastAsia="zh-CN"/>
              </w:rPr>
            </w:pPr>
            <w:r>
              <w:rPr>
                <w:rFonts w:hint="eastAsia"/>
                <w:sz w:val="18"/>
                <w:szCs w:val="18"/>
                <w:lang w:val="en-US" w:eastAsia="zh-CN"/>
              </w:rPr>
              <w:t>景洪市勐海路道路延长工程</w:t>
            </w:r>
          </w:p>
        </w:tc>
        <w:tc>
          <w:tcPr>
            <w:tcW w:w="959" w:type="dxa"/>
            <w:vAlign w:val="center"/>
          </w:tcPr>
          <w:p w14:paraId="6DC9F270">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714E011">
            <w:pPr>
              <w:snapToGrid w:val="0"/>
              <w:jc w:val="left"/>
              <w:rPr>
                <w:rFonts w:hint="eastAsia"/>
                <w:sz w:val="18"/>
                <w:szCs w:val="18"/>
                <w:lang w:val="en-US" w:eastAsia="zh-CN"/>
              </w:rPr>
            </w:pPr>
            <w:r>
              <w:rPr>
                <w:rFonts w:hint="eastAsia"/>
                <w:sz w:val="18"/>
                <w:szCs w:val="18"/>
                <w:lang w:val="en-US" w:eastAsia="zh-CN"/>
              </w:rPr>
              <w:t>城市主干道，长1280米，宽42米。</w:t>
            </w:r>
          </w:p>
        </w:tc>
      </w:tr>
      <w:tr w14:paraId="30D35844">
        <w:tblPrEx>
          <w:tblCellMar>
            <w:top w:w="0" w:type="dxa"/>
            <w:left w:w="108" w:type="dxa"/>
            <w:bottom w:w="0" w:type="dxa"/>
            <w:right w:w="108" w:type="dxa"/>
          </w:tblCellMar>
        </w:tblPrEx>
        <w:trPr>
          <w:trHeight w:val="0" w:hRule="atLeast"/>
          <w:jc w:val="center"/>
        </w:trPr>
        <w:tc>
          <w:tcPr>
            <w:tcW w:w="849" w:type="dxa"/>
            <w:vMerge w:val="continue"/>
            <w:vAlign w:val="center"/>
          </w:tcPr>
          <w:p w14:paraId="1B507DF4">
            <w:pPr>
              <w:snapToGrid w:val="0"/>
              <w:jc w:val="center"/>
              <w:rPr>
                <w:rFonts w:hint="eastAsia" w:ascii="宋体" w:hAnsi="宋体" w:eastAsia="宋体" w:cs="宋体"/>
                <w:position w:val="2"/>
                <w:sz w:val="18"/>
                <w:szCs w:val="18"/>
              </w:rPr>
            </w:pPr>
          </w:p>
        </w:tc>
        <w:tc>
          <w:tcPr>
            <w:tcW w:w="1334" w:type="dxa"/>
            <w:vAlign w:val="center"/>
          </w:tcPr>
          <w:p w14:paraId="01295EC2">
            <w:pPr>
              <w:snapToGrid w:val="0"/>
              <w:jc w:val="center"/>
              <w:rPr>
                <w:rFonts w:hint="eastAsia"/>
                <w:sz w:val="18"/>
                <w:szCs w:val="18"/>
                <w:lang w:val="en-US" w:eastAsia="zh-CN"/>
              </w:rPr>
            </w:pPr>
            <w:r>
              <w:rPr>
                <w:rFonts w:hint="eastAsia"/>
                <w:sz w:val="18"/>
                <w:szCs w:val="18"/>
                <w:lang w:val="en-US" w:eastAsia="zh-CN"/>
              </w:rPr>
              <w:t>2016年12月</w:t>
            </w:r>
          </w:p>
        </w:tc>
        <w:tc>
          <w:tcPr>
            <w:tcW w:w="4567" w:type="dxa"/>
            <w:vAlign w:val="center"/>
          </w:tcPr>
          <w:p w14:paraId="4AF25881">
            <w:pPr>
              <w:snapToGrid w:val="0"/>
              <w:jc w:val="left"/>
              <w:rPr>
                <w:rFonts w:hint="eastAsia"/>
                <w:sz w:val="18"/>
                <w:szCs w:val="18"/>
                <w:lang w:val="en-US" w:eastAsia="zh-CN"/>
              </w:rPr>
            </w:pPr>
            <w:r>
              <w:rPr>
                <w:rFonts w:hint="eastAsia"/>
                <w:sz w:val="18"/>
                <w:szCs w:val="18"/>
                <w:lang w:val="en-US" w:eastAsia="zh-CN"/>
              </w:rPr>
              <w:t>保山市隆阳区青阳片区纬四路新建道路工程</w:t>
            </w:r>
          </w:p>
        </w:tc>
        <w:tc>
          <w:tcPr>
            <w:tcW w:w="959" w:type="dxa"/>
            <w:vAlign w:val="center"/>
          </w:tcPr>
          <w:p w14:paraId="1238A25F">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7B31D841">
            <w:pPr>
              <w:snapToGrid w:val="0"/>
              <w:jc w:val="left"/>
              <w:rPr>
                <w:rFonts w:hint="eastAsia"/>
                <w:sz w:val="18"/>
                <w:szCs w:val="18"/>
                <w:lang w:val="en-US" w:eastAsia="zh-CN"/>
              </w:rPr>
            </w:pPr>
            <w:r>
              <w:rPr>
                <w:rFonts w:hint="eastAsia"/>
                <w:sz w:val="18"/>
                <w:szCs w:val="18"/>
                <w:lang w:val="en-US" w:eastAsia="zh-CN"/>
              </w:rPr>
              <w:t>城市主干道，含城市隧道工程，长2898.31米，宽度38米。</w:t>
            </w:r>
          </w:p>
        </w:tc>
      </w:tr>
      <w:tr w14:paraId="63FF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0199A2C">
            <w:pPr>
              <w:snapToGrid w:val="0"/>
              <w:jc w:val="center"/>
              <w:rPr>
                <w:rFonts w:hint="eastAsia" w:ascii="宋体" w:hAnsi="宋体" w:eastAsia="宋体" w:cs="宋体"/>
                <w:position w:val="2"/>
                <w:sz w:val="18"/>
                <w:szCs w:val="18"/>
              </w:rPr>
            </w:pPr>
            <w:r>
              <w:rPr>
                <w:rFonts w:hint="eastAsia"/>
                <w:position w:val="2"/>
                <w:sz w:val="18"/>
                <w:szCs w:val="18"/>
              </w:rPr>
              <w:t>张洪贵</w:t>
            </w:r>
          </w:p>
        </w:tc>
        <w:tc>
          <w:tcPr>
            <w:tcW w:w="1334" w:type="dxa"/>
            <w:vAlign w:val="center"/>
          </w:tcPr>
          <w:p w14:paraId="72F41B46">
            <w:pPr>
              <w:snapToGrid w:val="0"/>
              <w:jc w:val="center"/>
              <w:rPr>
                <w:rFonts w:hint="eastAsia"/>
                <w:sz w:val="18"/>
                <w:szCs w:val="18"/>
                <w:lang w:val="en-US" w:eastAsia="zh-CN"/>
              </w:rPr>
            </w:pPr>
            <w:r>
              <w:rPr>
                <w:rFonts w:hint="eastAsia"/>
                <w:sz w:val="18"/>
                <w:szCs w:val="18"/>
                <w:lang w:val="en-US" w:eastAsia="zh-CN"/>
              </w:rPr>
              <w:t>2015年3月</w:t>
            </w:r>
          </w:p>
        </w:tc>
        <w:tc>
          <w:tcPr>
            <w:tcW w:w="4567" w:type="dxa"/>
            <w:vAlign w:val="center"/>
          </w:tcPr>
          <w:p w14:paraId="4F08F85F">
            <w:pPr>
              <w:snapToGrid w:val="0"/>
              <w:jc w:val="left"/>
              <w:rPr>
                <w:rFonts w:hint="eastAsia"/>
                <w:sz w:val="18"/>
                <w:szCs w:val="18"/>
                <w:lang w:val="en-US" w:eastAsia="zh-CN"/>
              </w:rPr>
            </w:pPr>
            <w:r>
              <w:rPr>
                <w:rFonts w:hint="eastAsia"/>
                <w:sz w:val="18"/>
                <w:szCs w:val="18"/>
                <w:lang w:val="en-US" w:eastAsia="zh-CN"/>
              </w:rPr>
              <w:t>保山市隆阳区青阳片区堡城北路道路工程</w:t>
            </w:r>
          </w:p>
        </w:tc>
        <w:tc>
          <w:tcPr>
            <w:tcW w:w="959" w:type="dxa"/>
            <w:vAlign w:val="center"/>
          </w:tcPr>
          <w:p w14:paraId="4664EF15">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5D98129">
            <w:pPr>
              <w:snapToGrid w:val="0"/>
              <w:jc w:val="left"/>
              <w:rPr>
                <w:rFonts w:hint="eastAsia"/>
                <w:sz w:val="18"/>
                <w:szCs w:val="18"/>
                <w:lang w:val="en-US" w:eastAsia="zh-CN"/>
              </w:rPr>
            </w:pPr>
            <w:r>
              <w:rPr>
                <w:rFonts w:hint="eastAsia"/>
                <w:sz w:val="18"/>
                <w:szCs w:val="18"/>
                <w:lang w:val="en-US" w:eastAsia="zh-CN"/>
              </w:rPr>
              <w:t>城市主干道，长2750米，宽度40米。</w:t>
            </w:r>
          </w:p>
        </w:tc>
      </w:tr>
      <w:tr w14:paraId="605F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BFE73B3">
            <w:pPr>
              <w:snapToGrid w:val="0"/>
              <w:jc w:val="center"/>
              <w:rPr>
                <w:rFonts w:hint="eastAsia" w:ascii="宋体" w:hAnsi="宋体" w:eastAsia="宋体" w:cs="宋体"/>
                <w:position w:val="2"/>
                <w:sz w:val="18"/>
                <w:szCs w:val="18"/>
              </w:rPr>
            </w:pPr>
          </w:p>
        </w:tc>
        <w:tc>
          <w:tcPr>
            <w:tcW w:w="1334" w:type="dxa"/>
            <w:vAlign w:val="center"/>
          </w:tcPr>
          <w:p w14:paraId="74955814">
            <w:pPr>
              <w:snapToGrid w:val="0"/>
              <w:jc w:val="center"/>
              <w:rPr>
                <w:rFonts w:hint="eastAsia"/>
                <w:sz w:val="18"/>
                <w:szCs w:val="18"/>
                <w:lang w:val="en-US" w:eastAsia="zh-CN"/>
              </w:rPr>
            </w:pPr>
            <w:r>
              <w:rPr>
                <w:rFonts w:hint="eastAsia"/>
                <w:sz w:val="18"/>
                <w:szCs w:val="18"/>
                <w:lang w:val="en-US" w:eastAsia="zh-CN"/>
              </w:rPr>
              <w:t>2015年10月</w:t>
            </w:r>
          </w:p>
        </w:tc>
        <w:tc>
          <w:tcPr>
            <w:tcW w:w="4567" w:type="dxa"/>
            <w:vAlign w:val="center"/>
          </w:tcPr>
          <w:p w14:paraId="470FD84C">
            <w:pPr>
              <w:snapToGrid w:val="0"/>
              <w:jc w:val="left"/>
              <w:rPr>
                <w:rFonts w:hint="eastAsia"/>
                <w:sz w:val="18"/>
                <w:szCs w:val="18"/>
                <w:lang w:val="en-US" w:eastAsia="zh-CN"/>
              </w:rPr>
            </w:pPr>
            <w:r>
              <w:rPr>
                <w:rFonts w:hint="eastAsia"/>
                <w:sz w:val="18"/>
                <w:szCs w:val="18"/>
                <w:lang w:val="en-US" w:eastAsia="zh-CN"/>
              </w:rPr>
              <w:t>宣威市双龙路延长线道路工程</w:t>
            </w:r>
          </w:p>
        </w:tc>
        <w:tc>
          <w:tcPr>
            <w:tcW w:w="959" w:type="dxa"/>
            <w:vAlign w:val="center"/>
          </w:tcPr>
          <w:p w14:paraId="425AECD1">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276D04B5">
            <w:pPr>
              <w:snapToGrid w:val="0"/>
              <w:jc w:val="left"/>
              <w:rPr>
                <w:rFonts w:hint="eastAsia"/>
                <w:sz w:val="18"/>
                <w:szCs w:val="18"/>
                <w:lang w:val="en-US" w:eastAsia="zh-CN"/>
              </w:rPr>
            </w:pPr>
            <w:r>
              <w:rPr>
                <w:rFonts w:hint="eastAsia"/>
                <w:sz w:val="18"/>
                <w:szCs w:val="18"/>
                <w:lang w:val="en-US" w:eastAsia="zh-CN"/>
              </w:rPr>
              <w:t>城市主干道，长1153米，宽36米。</w:t>
            </w:r>
          </w:p>
        </w:tc>
      </w:tr>
      <w:tr w14:paraId="232B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8D19746">
            <w:pPr>
              <w:snapToGrid w:val="0"/>
              <w:jc w:val="center"/>
              <w:rPr>
                <w:rFonts w:hint="eastAsia" w:ascii="宋体" w:hAnsi="宋体" w:eastAsia="宋体" w:cs="宋体"/>
                <w:position w:val="2"/>
                <w:sz w:val="18"/>
                <w:szCs w:val="18"/>
              </w:rPr>
            </w:pPr>
          </w:p>
        </w:tc>
        <w:tc>
          <w:tcPr>
            <w:tcW w:w="1334" w:type="dxa"/>
            <w:vAlign w:val="center"/>
          </w:tcPr>
          <w:p w14:paraId="7D75FFA7">
            <w:pPr>
              <w:snapToGrid w:val="0"/>
              <w:jc w:val="center"/>
              <w:rPr>
                <w:rFonts w:hint="eastAsia"/>
                <w:sz w:val="18"/>
                <w:szCs w:val="18"/>
                <w:lang w:val="en-US" w:eastAsia="zh-CN"/>
              </w:rPr>
            </w:pPr>
            <w:r>
              <w:rPr>
                <w:rFonts w:hint="eastAsia"/>
                <w:sz w:val="18"/>
                <w:szCs w:val="18"/>
                <w:lang w:val="en-US" w:eastAsia="zh-CN"/>
              </w:rPr>
              <w:t>2016年7月</w:t>
            </w:r>
          </w:p>
        </w:tc>
        <w:tc>
          <w:tcPr>
            <w:tcW w:w="4567" w:type="dxa"/>
            <w:vAlign w:val="center"/>
          </w:tcPr>
          <w:p w14:paraId="6D6DC426">
            <w:pPr>
              <w:snapToGrid w:val="0"/>
              <w:jc w:val="left"/>
              <w:rPr>
                <w:rFonts w:hint="eastAsia"/>
                <w:sz w:val="18"/>
                <w:szCs w:val="18"/>
                <w:lang w:val="en-US" w:eastAsia="zh-CN"/>
              </w:rPr>
            </w:pPr>
            <w:r>
              <w:rPr>
                <w:rFonts w:hint="eastAsia"/>
                <w:sz w:val="18"/>
                <w:szCs w:val="18"/>
                <w:lang w:val="en-US" w:eastAsia="zh-CN"/>
              </w:rPr>
              <w:t>长水机场至嵩明杨林经济技术开发区道路工程</w:t>
            </w:r>
          </w:p>
        </w:tc>
        <w:tc>
          <w:tcPr>
            <w:tcW w:w="959" w:type="dxa"/>
            <w:vAlign w:val="center"/>
          </w:tcPr>
          <w:p w14:paraId="76F4627B">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6C2FF38D">
            <w:pPr>
              <w:snapToGrid w:val="0"/>
              <w:jc w:val="left"/>
              <w:rPr>
                <w:rFonts w:hint="eastAsia"/>
                <w:sz w:val="18"/>
                <w:szCs w:val="18"/>
                <w:lang w:val="en-US" w:eastAsia="zh-CN"/>
              </w:rPr>
            </w:pPr>
            <w:r>
              <w:rPr>
                <w:rFonts w:hint="eastAsia"/>
                <w:sz w:val="18"/>
                <w:szCs w:val="18"/>
                <w:lang w:val="en-US" w:eastAsia="zh-CN"/>
              </w:rPr>
              <w:t>城市主干道，城市快速路，长15030米，宽46米。</w:t>
            </w:r>
          </w:p>
        </w:tc>
      </w:tr>
      <w:tr w14:paraId="517C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9F3A0C2">
            <w:pPr>
              <w:snapToGrid w:val="0"/>
              <w:jc w:val="center"/>
              <w:rPr>
                <w:rFonts w:hint="eastAsia" w:ascii="宋体" w:hAnsi="宋体" w:eastAsia="宋体" w:cs="宋体"/>
                <w:position w:val="2"/>
                <w:sz w:val="18"/>
                <w:szCs w:val="18"/>
              </w:rPr>
            </w:pPr>
          </w:p>
        </w:tc>
        <w:tc>
          <w:tcPr>
            <w:tcW w:w="1334" w:type="dxa"/>
            <w:vAlign w:val="center"/>
          </w:tcPr>
          <w:p w14:paraId="36446F1A">
            <w:pPr>
              <w:snapToGrid w:val="0"/>
              <w:jc w:val="center"/>
              <w:rPr>
                <w:rFonts w:hint="eastAsia"/>
                <w:sz w:val="18"/>
                <w:szCs w:val="18"/>
                <w:lang w:val="en-US" w:eastAsia="zh-CN"/>
              </w:rPr>
            </w:pPr>
            <w:r>
              <w:rPr>
                <w:rFonts w:hint="eastAsia"/>
                <w:sz w:val="18"/>
                <w:szCs w:val="18"/>
                <w:lang w:val="en-US" w:eastAsia="zh-CN"/>
              </w:rPr>
              <w:t>2017年01月</w:t>
            </w:r>
          </w:p>
        </w:tc>
        <w:tc>
          <w:tcPr>
            <w:tcW w:w="4567" w:type="dxa"/>
            <w:vAlign w:val="center"/>
          </w:tcPr>
          <w:p w14:paraId="79AB147F">
            <w:pPr>
              <w:snapToGrid w:val="0"/>
              <w:jc w:val="left"/>
              <w:rPr>
                <w:rFonts w:hint="eastAsia"/>
                <w:sz w:val="18"/>
                <w:szCs w:val="18"/>
                <w:lang w:val="en-US" w:eastAsia="zh-CN"/>
              </w:rPr>
            </w:pPr>
            <w:r>
              <w:rPr>
                <w:rFonts w:hint="eastAsia"/>
                <w:sz w:val="18"/>
                <w:szCs w:val="18"/>
                <w:lang w:val="en-US" w:eastAsia="zh-CN"/>
              </w:rPr>
              <w:t>西双版纳旅游度假区南联山延长线道路工程</w:t>
            </w:r>
          </w:p>
        </w:tc>
        <w:tc>
          <w:tcPr>
            <w:tcW w:w="959" w:type="dxa"/>
            <w:vAlign w:val="center"/>
          </w:tcPr>
          <w:p w14:paraId="64CE634B">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94D9CE7">
            <w:pPr>
              <w:snapToGrid w:val="0"/>
              <w:jc w:val="left"/>
              <w:rPr>
                <w:rFonts w:hint="eastAsia"/>
                <w:sz w:val="18"/>
                <w:szCs w:val="18"/>
                <w:lang w:val="en-US" w:eastAsia="zh-CN"/>
              </w:rPr>
            </w:pPr>
            <w:r>
              <w:rPr>
                <w:rFonts w:hint="eastAsia"/>
                <w:sz w:val="18"/>
                <w:szCs w:val="18"/>
                <w:lang w:val="en-US" w:eastAsia="zh-CN"/>
              </w:rPr>
              <w:t>城市主干道，长4570米，宽42米。</w:t>
            </w:r>
          </w:p>
        </w:tc>
      </w:tr>
      <w:tr w14:paraId="3022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529C6EA">
            <w:pPr>
              <w:snapToGrid w:val="0"/>
              <w:jc w:val="center"/>
              <w:rPr>
                <w:rFonts w:hint="eastAsia" w:ascii="宋体" w:hAnsi="宋体" w:eastAsia="宋体" w:cs="宋体"/>
                <w:position w:val="2"/>
                <w:sz w:val="18"/>
                <w:szCs w:val="18"/>
              </w:rPr>
            </w:pPr>
          </w:p>
        </w:tc>
        <w:tc>
          <w:tcPr>
            <w:tcW w:w="1334" w:type="dxa"/>
            <w:vAlign w:val="center"/>
          </w:tcPr>
          <w:p w14:paraId="3174558A">
            <w:pPr>
              <w:snapToGrid w:val="0"/>
              <w:jc w:val="center"/>
              <w:rPr>
                <w:rFonts w:hint="eastAsia"/>
                <w:sz w:val="18"/>
                <w:szCs w:val="18"/>
                <w:lang w:val="en-US" w:eastAsia="zh-CN"/>
              </w:rPr>
            </w:pPr>
            <w:r>
              <w:rPr>
                <w:rFonts w:hint="eastAsia"/>
                <w:sz w:val="18"/>
                <w:szCs w:val="18"/>
                <w:lang w:val="en-US" w:eastAsia="zh-CN"/>
              </w:rPr>
              <w:t>2017年06月</w:t>
            </w:r>
          </w:p>
        </w:tc>
        <w:tc>
          <w:tcPr>
            <w:tcW w:w="4567" w:type="dxa"/>
            <w:vAlign w:val="center"/>
          </w:tcPr>
          <w:p w14:paraId="11C483EC">
            <w:pPr>
              <w:snapToGrid w:val="0"/>
              <w:jc w:val="left"/>
              <w:rPr>
                <w:rFonts w:hint="eastAsia"/>
                <w:sz w:val="18"/>
                <w:szCs w:val="18"/>
                <w:lang w:val="en-US" w:eastAsia="zh-CN"/>
              </w:rPr>
            </w:pPr>
            <w:r>
              <w:rPr>
                <w:rFonts w:hint="eastAsia"/>
                <w:sz w:val="18"/>
                <w:szCs w:val="18"/>
                <w:lang w:val="en-US" w:eastAsia="zh-CN"/>
              </w:rPr>
              <w:t>昆明市环湖东路延长道路工程</w:t>
            </w:r>
          </w:p>
        </w:tc>
        <w:tc>
          <w:tcPr>
            <w:tcW w:w="959" w:type="dxa"/>
            <w:vAlign w:val="center"/>
          </w:tcPr>
          <w:p w14:paraId="15359B21">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59CBA04B">
            <w:pPr>
              <w:snapToGrid w:val="0"/>
              <w:jc w:val="left"/>
              <w:rPr>
                <w:rFonts w:hint="eastAsia"/>
                <w:sz w:val="18"/>
                <w:szCs w:val="18"/>
                <w:lang w:val="en-US" w:eastAsia="zh-CN"/>
              </w:rPr>
            </w:pPr>
            <w:r>
              <w:rPr>
                <w:rFonts w:hint="eastAsia"/>
                <w:sz w:val="18"/>
                <w:szCs w:val="18"/>
                <w:lang w:val="en-US" w:eastAsia="zh-CN"/>
              </w:rPr>
              <w:t>城市主干道，长1950米，宽55米。</w:t>
            </w:r>
          </w:p>
        </w:tc>
      </w:tr>
      <w:tr w14:paraId="3D24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3A14509">
            <w:pPr>
              <w:snapToGrid w:val="0"/>
              <w:jc w:val="center"/>
              <w:rPr>
                <w:rFonts w:hint="eastAsia" w:ascii="宋体" w:hAnsi="宋体" w:eastAsia="宋体" w:cs="宋体"/>
                <w:position w:val="2"/>
                <w:sz w:val="18"/>
                <w:szCs w:val="18"/>
              </w:rPr>
            </w:pPr>
            <w:r>
              <w:rPr>
                <w:rFonts w:hint="eastAsia"/>
                <w:sz w:val="18"/>
                <w:szCs w:val="18"/>
              </w:rPr>
              <w:t>鲍世忠</w:t>
            </w:r>
          </w:p>
        </w:tc>
        <w:tc>
          <w:tcPr>
            <w:tcW w:w="1334" w:type="dxa"/>
            <w:vAlign w:val="center"/>
          </w:tcPr>
          <w:p w14:paraId="768B24A4">
            <w:pPr>
              <w:snapToGrid w:val="0"/>
              <w:jc w:val="center"/>
              <w:rPr>
                <w:rFonts w:hint="eastAsia"/>
                <w:sz w:val="18"/>
                <w:szCs w:val="18"/>
                <w:lang w:val="en-US" w:eastAsia="zh-CN"/>
              </w:rPr>
            </w:pPr>
            <w:r>
              <w:rPr>
                <w:rFonts w:hint="eastAsia"/>
                <w:sz w:val="18"/>
                <w:szCs w:val="18"/>
                <w:lang w:val="en-US" w:eastAsia="zh-CN"/>
              </w:rPr>
              <w:t>2013年12月</w:t>
            </w:r>
          </w:p>
        </w:tc>
        <w:tc>
          <w:tcPr>
            <w:tcW w:w="4567" w:type="dxa"/>
            <w:vAlign w:val="center"/>
          </w:tcPr>
          <w:p w14:paraId="380F6794">
            <w:pPr>
              <w:snapToGrid w:val="0"/>
              <w:jc w:val="left"/>
              <w:rPr>
                <w:rFonts w:hint="eastAsia"/>
                <w:sz w:val="18"/>
                <w:szCs w:val="18"/>
                <w:lang w:val="en-US" w:eastAsia="zh-CN"/>
              </w:rPr>
            </w:pPr>
            <w:r>
              <w:rPr>
                <w:rFonts w:hint="eastAsia"/>
                <w:sz w:val="18"/>
                <w:szCs w:val="18"/>
                <w:lang w:val="en-US" w:eastAsia="zh-CN"/>
              </w:rPr>
              <w:t>紫金北路（天池路-钱湖北路）桥梁工程</w:t>
            </w:r>
          </w:p>
        </w:tc>
        <w:tc>
          <w:tcPr>
            <w:tcW w:w="959" w:type="dxa"/>
            <w:vAlign w:val="center"/>
          </w:tcPr>
          <w:p w14:paraId="0A5D33DF">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3AE0C210">
            <w:pPr>
              <w:snapToGrid w:val="0"/>
              <w:jc w:val="left"/>
              <w:rPr>
                <w:rFonts w:hint="eastAsia"/>
                <w:sz w:val="18"/>
                <w:szCs w:val="18"/>
                <w:lang w:val="en-US" w:eastAsia="zh-CN"/>
              </w:rPr>
            </w:pPr>
            <w:r>
              <w:rPr>
                <w:rFonts w:hint="eastAsia"/>
                <w:sz w:val="18"/>
                <w:szCs w:val="18"/>
                <w:lang w:val="en-US" w:eastAsia="zh-CN"/>
              </w:rPr>
              <w:t>长325米，跨度265米，单跨130米。</w:t>
            </w:r>
          </w:p>
        </w:tc>
      </w:tr>
      <w:tr w14:paraId="18F8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831D728">
            <w:pPr>
              <w:snapToGrid w:val="0"/>
              <w:jc w:val="center"/>
              <w:rPr>
                <w:rFonts w:hint="eastAsia" w:ascii="宋体" w:hAnsi="宋体" w:eastAsia="宋体" w:cs="宋体"/>
                <w:position w:val="2"/>
                <w:sz w:val="18"/>
                <w:szCs w:val="18"/>
              </w:rPr>
            </w:pPr>
          </w:p>
        </w:tc>
        <w:tc>
          <w:tcPr>
            <w:tcW w:w="1334" w:type="dxa"/>
            <w:vAlign w:val="center"/>
          </w:tcPr>
          <w:p w14:paraId="607EAA1D">
            <w:pPr>
              <w:snapToGrid w:val="0"/>
              <w:jc w:val="center"/>
              <w:rPr>
                <w:rFonts w:hint="eastAsia"/>
                <w:sz w:val="18"/>
                <w:szCs w:val="18"/>
                <w:lang w:val="en-US" w:eastAsia="zh-CN"/>
              </w:rPr>
            </w:pPr>
            <w:r>
              <w:rPr>
                <w:rFonts w:hint="eastAsia"/>
                <w:sz w:val="18"/>
                <w:szCs w:val="18"/>
                <w:lang w:val="en-US" w:eastAsia="zh-CN"/>
              </w:rPr>
              <w:t>2014年10月</w:t>
            </w:r>
          </w:p>
        </w:tc>
        <w:tc>
          <w:tcPr>
            <w:tcW w:w="4567" w:type="dxa"/>
            <w:vAlign w:val="center"/>
          </w:tcPr>
          <w:p w14:paraId="4A895DA3">
            <w:pPr>
              <w:snapToGrid w:val="0"/>
              <w:jc w:val="left"/>
              <w:rPr>
                <w:rFonts w:hint="eastAsia"/>
                <w:sz w:val="18"/>
                <w:szCs w:val="18"/>
                <w:lang w:val="en-US" w:eastAsia="zh-CN"/>
              </w:rPr>
            </w:pPr>
            <w:r>
              <w:rPr>
                <w:rFonts w:hint="eastAsia"/>
                <w:sz w:val="18"/>
                <w:szCs w:val="18"/>
                <w:lang w:val="en-US" w:eastAsia="zh-CN"/>
              </w:rPr>
              <w:t>南熏大道变压器厂桥梁新建工程</w:t>
            </w:r>
          </w:p>
        </w:tc>
        <w:tc>
          <w:tcPr>
            <w:tcW w:w="959" w:type="dxa"/>
            <w:vAlign w:val="center"/>
          </w:tcPr>
          <w:p w14:paraId="7F3D0051">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E382B0A">
            <w:pPr>
              <w:snapToGrid w:val="0"/>
              <w:jc w:val="left"/>
              <w:rPr>
                <w:rFonts w:hint="eastAsia"/>
                <w:sz w:val="18"/>
                <w:szCs w:val="18"/>
                <w:lang w:val="en-US" w:eastAsia="zh-CN"/>
              </w:rPr>
            </w:pPr>
            <w:r>
              <w:rPr>
                <w:rFonts w:hint="eastAsia"/>
                <w:sz w:val="18"/>
                <w:szCs w:val="18"/>
                <w:lang w:val="en-US" w:eastAsia="zh-CN"/>
              </w:rPr>
              <w:t>长220米，跨度134米单跨62米。</w:t>
            </w:r>
          </w:p>
        </w:tc>
      </w:tr>
      <w:tr w14:paraId="3FB7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7F327BE">
            <w:pPr>
              <w:snapToGrid w:val="0"/>
              <w:jc w:val="center"/>
              <w:rPr>
                <w:rFonts w:hint="eastAsia" w:ascii="宋体" w:hAnsi="宋体" w:eastAsia="宋体" w:cs="宋体"/>
                <w:position w:val="2"/>
                <w:sz w:val="18"/>
                <w:szCs w:val="18"/>
              </w:rPr>
            </w:pPr>
          </w:p>
        </w:tc>
        <w:tc>
          <w:tcPr>
            <w:tcW w:w="1334" w:type="dxa"/>
            <w:vAlign w:val="center"/>
          </w:tcPr>
          <w:p w14:paraId="5E768654">
            <w:pPr>
              <w:snapToGrid w:val="0"/>
              <w:jc w:val="center"/>
              <w:rPr>
                <w:rFonts w:hint="eastAsia"/>
                <w:sz w:val="18"/>
                <w:szCs w:val="18"/>
                <w:lang w:val="en-US" w:eastAsia="zh-CN"/>
              </w:rPr>
            </w:pPr>
            <w:r>
              <w:rPr>
                <w:rFonts w:hint="eastAsia"/>
                <w:sz w:val="18"/>
                <w:szCs w:val="18"/>
                <w:lang w:val="en-US" w:eastAsia="zh-CN"/>
              </w:rPr>
              <w:t>2015年06月</w:t>
            </w:r>
          </w:p>
        </w:tc>
        <w:tc>
          <w:tcPr>
            <w:tcW w:w="4567" w:type="dxa"/>
            <w:vAlign w:val="center"/>
          </w:tcPr>
          <w:p w14:paraId="22567574">
            <w:pPr>
              <w:snapToGrid w:val="0"/>
              <w:jc w:val="left"/>
              <w:rPr>
                <w:rFonts w:hint="eastAsia"/>
                <w:sz w:val="18"/>
                <w:szCs w:val="18"/>
                <w:lang w:val="en-US" w:eastAsia="zh-CN"/>
              </w:rPr>
            </w:pPr>
            <w:r>
              <w:rPr>
                <w:rFonts w:hint="eastAsia"/>
                <w:sz w:val="18"/>
                <w:szCs w:val="18"/>
                <w:lang w:val="en-US" w:eastAsia="zh-CN"/>
              </w:rPr>
              <w:t>綦登路上跨渝黔高速公路入口新建桥梁工程</w:t>
            </w:r>
          </w:p>
        </w:tc>
        <w:tc>
          <w:tcPr>
            <w:tcW w:w="959" w:type="dxa"/>
            <w:vAlign w:val="center"/>
          </w:tcPr>
          <w:p w14:paraId="032DB888">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C14BE3E">
            <w:pPr>
              <w:snapToGrid w:val="0"/>
              <w:jc w:val="left"/>
              <w:rPr>
                <w:rFonts w:hint="eastAsia"/>
                <w:sz w:val="18"/>
                <w:szCs w:val="18"/>
                <w:lang w:val="en-US" w:eastAsia="zh-CN"/>
              </w:rPr>
            </w:pPr>
            <w:r>
              <w:rPr>
                <w:rFonts w:hint="eastAsia"/>
                <w:sz w:val="18"/>
                <w:szCs w:val="18"/>
                <w:lang w:val="en-US" w:eastAsia="zh-CN"/>
              </w:rPr>
              <w:t>长423米，跨度308米，单跨100米。</w:t>
            </w:r>
          </w:p>
        </w:tc>
      </w:tr>
      <w:tr w14:paraId="6AFD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FE4392E">
            <w:pPr>
              <w:snapToGrid w:val="0"/>
              <w:jc w:val="center"/>
              <w:rPr>
                <w:rFonts w:hint="eastAsia" w:ascii="宋体" w:hAnsi="宋体" w:eastAsia="宋体" w:cs="宋体"/>
                <w:position w:val="2"/>
                <w:sz w:val="18"/>
                <w:szCs w:val="18"/>
              </w:rPr>
            </w:pPr>
          </w:p>
        </w:tc>
        <w:tc>
          <w:tcPr>
            <w:tcW w:w="1334" w:type="dxa"/>
            <w:vAlign w:val="center"/>
          </w:tcPr>
          <w:p w14:paraId="1D1E2ABA">
            <w:pPr>
              <w:snapToGrid w:val="0"/>
              <w:jc w:val="center"/>
              <w:rPr>
                <w:rFonts w:hint="eastAsia"/>
                <w:sz w:val="18"/>
                <w:szCs w:val="18"/>
                <w:lang w:val="en-US" w:eastAsia="zh-CN"/>
              </w:rPr>
            </w:pPr>
            <w:r>
              <w:rPr>
                <w:rFonts w:hint="eastAsia"/>
                <w:sz w:val="18"/>
                <w:szCs w:val="18"/>
                <w:lang w:val="en-US" w:eastAsia="zh-CN"/>
              </w:rPr>
              <w:t>2015年12月</w:t>
            </w:r>
          </w:p>
        </w:tc>
        <w:tc>
          <w:tcPr>
            <w:tcW w:w="4567" w:type="dxa"/>
            <w:vAlign w:val="center"/>
          </w:tcPr>
          <w:p w14:paraId="194FF202">
            <w:pPr>
              <w:snapToGrid w:val="0"/>
              <w:jc w:val="left"/>
              <w:rPr>
                <w:rFonts w:hint="eastAsia"/>
                <w:sz w:val="18"/>
                <w:szCs w:val="18"/>
                <w:lang w:val="en-US" w:eastAsia="zh-CN"/>
              </w:rPr>
            </w:pPr>
            <w:r>
              <w:rPr>
                <w:rFonts w:hint="eastAsia"/>
                <w:sz w:val="18"/>
                <w:szCs w:val="18"/>
                <w:lang w:val="en-US" w:eastAsia="zh-CN"/>
              </w:rPr>
              <w:t>大兴区庞各庄镇瓜乡路新建桥梁工程</w:t>
            </w:r>
          </w:p>
        </w:tc>
        <w:tc>
          <w:tcPr>
            <w:tcW w:w="959" w:type="dxa"/>
            <w:vAlign w:val="center"/>
          </w:tcPr>
          <w:p w14:paraId="079A153D">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3F07F85">
            <w:pPr>
              <w:snapToGrid w:val="0"/>
              <w:jc w:val="left"/>
              <w:rPr>
                <w:rFonts w:hint="eastAsia"/>
                <w:sz w:val="18"/>
                <w:szCs w:val="18"/>
                <w:lang w:val="en-US" w:eastAsia="zh-CN"/>
              </w:rPr>
            </w:pPr>
            <w:r>
              <w:rPr>
                <w:rFonts w:hint="eastAsia"/>
                <w:sz w:val="18"/>
                <w:szCs w:val="18"/>
                <w:lang w:val="en-US" w:eastAsia="zh-CN"/>
              </w:rPr>
              <w:t>长185米，跨度121米，单跨50米。</w:t>
            </w:r>
          </w:p>
        </w:tc>
      </w:tr>
      <w:tr w14:paraId="270E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DE92A40">
            <w:pPr>
              <w:snapToGrid w:val="0"/>
              <w:jc w:val="center"/>
              <w:rPr>
                <w:rFonts w:hint="eastAsia" w:ascii="宋体" w:hAnsi="宋体" w:eastAsia="宋体" w:cs="宋体"/>
                <w:position w:val="2"/>
                <w:sz w:val="18"/>
                <w:szCs w:val="18"/>
              </w:rPr>
            </w:pPr>
          </w:p>
        </w:tc>
        <w:tc>
          <w:tcPr>
            <w:tcW w:w="1334" w:type="dxa"/>
            <w:vAlign w:val="center"/>
          </w:tcPr>
          <w:p w14:paraId="77E8BA25">
            <w:pPr>
              <w:snapToGrid w:val="0"/>
              <w:jc w:val="center"/>
              <w:rPr>
                <w:rFonts w:hint="eastAsia"/>
                <w:sz w:val="18"/>
                <w:szCs w:val="18"/>
                <w:lang w:val="en-US" w:eastAsia="zh-CN"/>
              </w:rPr>
            </w:pPr>
            <w:r>
              <w:rPr>
                <w:rFonts w:hint="eastAsia"/>
                <w:sz w:val="18"/>
                <w:szCs w:val="18"/>
                <w:lang w:val="en-US" w:eastAsia="zh-CN"/>
              </w:rPr>
              <w:t>2016年6月</w:t>
            </w:r>
          </w:p>
        </w:tc>
        <w:tc>
          <w:tcPr>
            <w:tcW w:w="4567" w:type="dxa"/>
            <w:vAlign w:val="center"/>
          </w:tcPr>
          <w:p w14:paraId="63BD9147">
            <w:pPr>
              <w:snapToGrid w:val="0"/>
              <w:jc w:val="left"/>
              <w:rPr>
                <w:rFonts w:hint="eastAsia"/>
                <w:sz w:val="18"/>
                <w:szCs w:val="18"/>
                <w:lang w:val="en-US" w:eastAsia="zh-CN"/>
              </w:rPr>
            </w:pPr>
            <w:r>
              <w:rPr>
                <w:rFonts w:hint="eastAsia"/>
                <w:sz w:val="18"/>
                <w:szCs w:val="18"/>
                <w:lang w:val="en-US" w:eastAsia="zh-CN"/>
              </w:rPr>
              <w:t>吉林大路东延长线跨长双烟铁路新建桥梁工程</w:t>
            </w:r>
          </w:p>
        </w:tc>
        <w:tc>
          <w:tcPr>
            <w:tcW w:w="959" w:type="dxa"/>
            <w:vAlign w:val="center"/>
          </w:tcPr>
          <w:p w14:paraId="2CEBA180">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3B63021">
            <w:pPr>
              <w:snapToGrid w:val="0"/>
              <w:jc w:val="left"/>
              <w:rPr>
                <w:rFonts w:hint="eastAsia"/>
                <w:sz w:val="18"/>
                <w:szCs w:val="18"/>
                <w:lang w:val="en-US" w:eastAsia="zh-CN"/>
              </w:rPr>
            </w:pPr>
            <w:r>
              <w:rPr>
                <w:rFonts w:hint="eastAsia"/>
                <w:sz w:val="18"/>
                <w:szCs w:val="18"/>
                <w:lang w:val="en-US" w:eastAsia="zh-CN"/>
              </w:rPr>
              <w:t>长453米，跨度364米，单跨98米。</w:t>
            </w:r>
          </w:p>
        </w:tc>
      </w:tr>
      <w:tr w14:paraId="0CF0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B42497E">
            <w:pPr>
              <w:snapToGrid w:val="0"/>
              <w:jc w:val="center"/>
              <w:rPr>
                <w:rFonts w:hint="eastAsia" w:ascii="宋体" w:hAnsi="宋体" w:eastAsia="宋体" w:cs="宋体"/>
                <w:position w:val="2"/>
                <w:sz w:val="18"/>
                <w:szCs w:val="18"/>
              </w:rPr>
            </w:pPr>
            <w:r>
              <w:rPr>
                <w:rFonts w:hint="eastAsia" w:ascii="宋体" w:hAnsi="宋体" w:eastAsia="宋体" w:cs="宋体"/>
                <w:sz w:val="18"/>
                <w:szCs w:val="18"/>
              </w:rPr>
              <w:t>胡文珍</w:t>
            </w:r>
          </w:p>
        </w:tc>
        <w:tc>
          <w:tcPr>
            <w:tcW w:w="1334" w:type="dxa"/>
            <w:vAlign w:val="center"/>
          </w:tcPr>
          <w:p w14:paraId="62259398">
            <w:pPr>
              <w:snapToGrid w:val="0"/>
              <w:jc w:val="center"/>
              <w:rPr>
                <w:rFonts w:hint="eastAsia"/>
                <w:sz w:val="18"/>
                <w:szCs w:val="18"/>
                <w:lang w:val="en-US" w:eastAsia="zh-CN"/>
              </w:rPr>
            </w:pPr>
            <w:r>
              <w:rPr>
                <w:rFonts w:hint="eastAsia"/>
                <w:sz w:val="18"/>
                <w:szCs w:val="18"/>
                <w:lang w:val="en-US" w:eastAsia="zh-CN"/>
              </w:rPr>
              <w:t>2015年04月</w:t>
            </w:r>
          </w:p>
        </w:tc>
        <w:tc>
          <w:tcPr>
            <w:tcW w:w="4567" w:type="dxa"/>
            <w:vAlign w:val="center"/>
          </w:tcPr>
          <w:p w14:paraId="162C1805">
            <w:pPr>
              <w:snapToGrid w:val="0"/>
              <w:jc w:val="left"/>
              <w:rPr>
                <w:rFonts w:hint="eastAsia"/>
                <w:sz w:val="18"/>
                <w:szCs w:val="18"/>
                <w:lang w:val="en-US" w:eastAsia="zh-CN"/>
              </w:rPr>
            </w:pPr>
            <w:r>
              <w:rPr>
                <w:rFonts w:hint="eastAsia"/>
                <w:sz w:val="18"/>
                <w:szCs w:val="18"/>
                <w:lang w:val="en-US" w:eastAsia="zh-CN"/>
              </w:rPr>
              <w:t>北湖中央公园景观设计</w:t>
            </w:r>
          </w:p>
        </w:tc>
        <w:tc>
          <w:tcPr>
            <w:tcW w:w="959" w:type="dxa"/>
            <w:vAlign w:val="center"/>
          </w:tcPr>
          <w:p w14:paraId="50798E58">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5E45DBD9">
            <w:pPr>
              <w:snapToGrid w:val="0"/>
              <w:jc w:val="left"/>
              <w:rPr>
                <w:rFonts w:hint="eastAsia"/>
                <w:sz w:val="18"/>
                <w:szCs w:val="18"/>
                <w:lang w:val="en-US" w:eastAsia="zh-CN"/>
              </w:rPr>
            </w:pPr>
            <w:r>
              <w:rPr>
                <w:rFonts w:hint="eastAsia"/>
                <w:sz w:val="18"/>
                <w:szCs w:val="18"/>
                <w:lang w:val="en-US" w:eastAsia="zh-CN"/>
              </w:rPr>
              <w:t>投资额2811万元，公园景观设计。</w:t>
            </w:r>
          </w:p>
        </w:tc>
      </w:tr>
      <w:tr w14:paraId="1621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7430C03">
            <w:pPr>
              <w:snapToGrid w:val="0"/>
              <w:jc w:val="center"/>
              <w:rPr>
                <w:rFonts w:hint="eastAsia" w:ascii="宋体" w:hAnsi="宋体" w:eastAsia="宋体" w:cs="宋体"/>
                <w:position w:val="2"/>
                <w:sz w:val="18"/>
                <w:szCs w:val="18"/>
              </w:rPr>
            </w:pPr>
          </w:p>
        </w:tc>
        <w:tc>
          <w:tcPr>
            <w:tcW w:w="1334" w:type="dxa"/>
            <w:vAlign w:val="center"/>
          </w:tcPr>
          <w:p w14:paraId="5FF46F90">
            <w:pPr>
              <w:snapToGrid w:val="0"/>
              <w:jc w:val="center"/>
              <w:rPr>
                <w:rFonts w:hint="eastAsia"/>
                <w:sz w:val="18"/>
                <w:szCs w:val="18"/>
                <w:lang w:val="en-US" w:eastAsia="zh-CN"/>
              </w:rPr>
            </w:pPr>
            <w:r>
              <w:rPr>
                <w:rFonts w:hint="eastAsia"/>
                <w:sz w:val="18"/>
                <w:szCs w:val="18"/>
                <w:lang w:val="en-US" w:eastAsia="zh-CN"/>
              </w:rPr>
              <w:t xml:space="preserve">2015年10月 </w:t>
            </w:r>
          </w:p>
        </w:tc>
        <w:tc>
          <w:tcPr>
            <w:tcW w:w="4567" w:type="dxa"/>
            <w:vAlign w:val="center"/>
          </w:tcPr>
          <w:p w14:paraId="0D8FEC45">
            <w:pPr>
              <w:snapToGrid w:val="0"/>
              <w:jc w:val="left"/>
              <w:rPr>
                <w:rFonts w:hint="eastAsia"/>
                <w:sz w:val="18"/>
                <w:szCs w:val="18"/>
                <w:lang w:val="en-US" w:eastAsia="zh-CN"/>
              </w:rPr>
            </w:pPr>
            <w:r>
              <w:rPr>
                <w:rFonts w:hint="eastAsia"/>
                <w:sz w:val="18"/>
                <w:szCs w:val="18"/>
                <w:lang w:val="en-US" w:eastAsia="zh-CN"/>
              </w:rPr>
              <w:t>四川二滩湿地鸟类省级自然保护区景观及绿化工程设计</w:t>
            </w:r>
          </w:p>
        </w:tc>
        <w:tc>
          <w:tcPr>
            <w:tcW w:w="959" w:type="dxa"/>
            <w:vAlign w:val="center"/>
          </w:tcPr>
          <w:p w14:paraId="66E73338">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B226135">
            <w:pPr>
              <w:snapToGrid w:val="0"/>
              <w:jc w:val="left"/>
              <w:rPr>
                <w:rFonts w:hint="eastAsia"/>
                <w:sz w:val="18"/>
                <w:szCs w:val="18"/>
                <w:lang w:val="en-US" w:eastAsia="zh-CN"/>
              </w:rPr>
            </w:pPr>
            <w:r>
              <w:rPr>
                <w:rFonts w:hint="eastAsia"/>
                <w:sz w:val="18"/>
                <w:szCs w:val="18"/>
                <w:lang w:val="en-US" w:eastAsia="zh-CN"/>
              </w:rPr>
              <w:t>投资额2600万元，省级风景规划设计工程。</w:t>
            </w:r>
          </w:p>
        </w:tc>
      </w:tr>
      <w:tr w14:paraId="3BE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CCDC373">
            <w:pPr>
              <w:snapToGrid w:val="0"/>
              <w:jc w:val="center"/>
              <w:rPr>
                <w:rFonts w:hint="eastAsia" w:ascii="宋体" w:hAnsi="宋体" w:eastAsia="宋体" w:cs="宋体"/>
                <w:position w:val="2"/>
                <w:sz w:val="18"/>
                <w:szCs w:val="18"/>
              </w:rPr>
            </w:pPr>
          </w:p>
        </w:tc>
        <w:tc>
          <w:tcPr>
            <w:tcW w:w="1334" w:type="dxa"/>
            <w:vAlign w:val="center"/>
          </w:tcPr>
          <w:p w14:paraId="768A634F">
            <w:pPr>
              <w:snapToGrid w:val="0"/>
              <w:jc w:val="center"/>
              <w:rPr>
                <w:rFonts w:hint="eastAsia"/>
                <w:sz w:val="18"/>
                <w:szCs w:val="18"/>
                <w:lang w:val="en-US" w:eastAsia="zh-CN"/>
              </w:rPr>
            </w:pPr>
            <w:r>
              <w:rPr>
                <w:rFonts w:hint="eastAsia"/>
                <w:sz w:val="18"/>
                <w:szCs w:val="18"/>
                <w:lang w:val="en-US" w:eastAsia="zh-CN"/>
              </w:rPr>
              <w:t>2016年04月</w:t>
            </w:r>
          </w:p>
        </w:tc>
        <w:tc>
          <w:tcPr>
            <w:tcW w:w="4567" w:type="dxa"/>
            <w:vAlign w:val="center"/>
          </w:tcPr>
          <w:p w14:paraId="0158CBE2">
            <w:pPr>
              <w:snapToGrid w:val="0"/>
              <w:jc w:val="left"/>
              <w:rPr>
                <w:rFonts w:hint="eastAsia"/>
                <w:sz w:val="18"/>
                <w:szCs w:val="18"/>
                <w:lang w:val="en-US" w:eastAsia="zh-CN"/>
              </w:rPr>
            </w:pPr>
            <w:r>
              <w:rPr>
                <w:rFonts w:hint="eastAsia"/>
                <w:sz w:val="18"/>
                <w:szCs w:val="18"/>
                <w:lang w:val="en-US" w:eastAsia="zh-CN"/>
              </w:rPr>
              <w:t>滨江大道南段景观及绿化工程设计</w:t>
            </w:r>
          </w:p>
        </w:tc>
        <w:tc>
          <w:tcPr>
            <w:tcW w:w="959" w:type="dxa"/>
            <w:vAlign w:val="center"/>
          </w:tcPr>
          <w:p w14:paraId="74A7DA8F">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ECF6F79">
            <w:pPr>
              <w:snapToGrid w:val="0"/>
              <w:jc w:val="left"/>
              <w:rPr>
                <w:rFonts w:hint="eastAsia"/>
                <w:sz w:val="18"/>
                <w:szCs w:val="18"/>
                <w:lang w:val="en-US" w:eastAsia="zh-CN"/>
              </w:rPr>
            </w:pPr>
            <w:r>
              <w:rPr>
                <w:rFonts w:hint="eastAsia"/>
                <w:sz w:val="18"/>
                <w:szCs w:val="18"/>
                <w:lang w:val="en-US" w:eastAsia="zh-CN"/>
              </w:rPr>
              <w:t>投资额2568万元，城市重点景观道路绿化工程。</w:t>
            </w:r>
          </w:p>
        </w:tc>
      </w:tr>
      <w:tr w14:paraId="1101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A625BDC">
            <w:pPr>
              <w:snapToGrid w:val="0"/>
              <w:jc w:val="center"/>
              <w:rPr>
                <w:rFonts w:hint="eastAsia" w:ascii="宋体" w:hAnsi="宋体" w:eastAsia="宋体" w:cs="宋体"/>
                <w:position w:val="2"/>
                <w:sz w:val="18"/>
                <w:szCs w:val="18"/>
              </w:rPr>
            </w:pPr>
          </w:p>
        </w:tc>
        <w:tc>
          <w:tcPr>
            <w:tcW w:w="1334" w:type="dxa"/>
            <w:vAlign w:val="center"/>
          </w:tcPr>
          <w:p w14:paraId="5320A020">
            <w:pPr>
              <w:snapToGrid w:val="0"/>
              <w:jc w:val="center"/>
              <w:rPr>
                <w:rFonts w:hint="eastAsia"/>
                <w:sz w:val="18"/>
                <w:szCs w:val="18"/>
                <w:lang w:val="en-US" w:eastAsia="zh-CN"/>
              </w:rPr>
            </w:pPr>
            <w:r>
              <w:rPr>
                <w:rFonts w:hint="eastAsia"/>
                <w:sz w:val="18"/>
                <w:szCs w:val="18"/>
                <w:lang w:val="en-US" w:eastAsia="zh-CN"/>
              </w:rPr>
              <w:t>2016年12月</w:t>
            </w:r>
          </w:p>
        </w:tc>
        <w:tc>
          <w:tcPr>
            <w:tcW w:w="4567" w:type="dxa"/>
            <w:vAlign w:val="center"/>
          </w:tcPr>
          <w:p w14:paraId="1CBE52C1">
            <w:pPr>
              <w:snapToGrid w:val="0"/>
              <w:jc w:val="left"/>
              <w:rPr>
                <w:rFonts w:hint="eastAsia"/>
                <w:sz w:val="18"/>
                <w:szCs w:val="18"/>
                <w:lang w:val="en-US" w:eastAsia="zh-CN"/>
              </w:rPr>
            </w:pPr>
            <w:r>
              <w:rPr>
                <w:rFonts w:hint="eastAsia"/>
                <w:sz w:val="18"/>
                <w:szCs w:val="18"/>
                <w:lang w:val="en-US" w:eastAsia="zh-CN"/>
              </w:rPr>
              <w:t>英伦庄园景观设计</w:t>
            </w:r>
          </w:p>
        </w:tc>
        <w:tc>
          <w:tcPr>
            <w:tcW w:w="959" w:type="dxa"/>
            <w:vAlign w:val="center"/>
          </w:tcPr>
          <w:p w14:paraId="36EBA8FE">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5C63CCCC">
            <w:pPr>
              <w:snapToGrid w:val="0"/>
              <w:jc w:val="left"/>
              <w:rPr>
                <w:rFonts w:hint="eastAsia"/>
                <w:sz w:val="18"/>
                <w:szCs w:val="18"/>
                <w:lang w:val="en-US" w:eastAsia="zh-CN"/>
              </w:rPr>
            </w:pPr>
            <w:r>
              <w:rPr>
                <w:rFonts w:hint="eastAsia"/>
                <w:sz w:val="18"/>
                <w:szCs w:val="18"/>
                <w:lang w:val="en-US" w:eastAsia="zh-CN"/>
              </w:rPr>
              <w:t>投资额3950万元，度假村、高尔夫球场的总体环境设计。</w:t>
            </w:r>
          </w:p>
        </w:tc>
      </w:tr>
      <w:tr w14:paraId="4397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7AEC459">
            <w:pPr>
              <w:snapToGrid w:val="0"/>
              <w:jc w:val="center"/>
              <w:rPr>
                <w:rFonts w:hint="eastAsia" w:ascii="宋体" w:hAnsi="宋体" w:eastAsia="宋体" w:cs="宋体"/>
                <w:position w:val="2"/>
                <w:sz w:val="18"/>
                <w:szCs w:val="18"/>
              </w:rPr>
            </w:pPr>
          </w:p>
        </w:tc>
        <w:tc>
          <w:tcPr>
            <w:tcW w:w="1334" w:type="dxa"/>
            <w:vAlign w:val="center"/>
          </w:tcPr>
          <w:p w14:paraId="5EB3AA19">
            <w:pPr>
              <w:snapToGrid w:val="0"/>
              <w:jc w:val="center"/>
              <w:rPr>
                <w:rFonts w:hint="eastAsia"/>
                <w:sz w:val="18"/>
                <w:szCs w:val="18"/>
                <w:lang w:val="en-US" w:eastAsia="zh-CN"/>
              </w:rPr>
            </w:pPr>
            <w:r>
              <w:rPr>
                <w:rFonts w:hint="eastAsia"/>
                <w:sz w:val="18"/>
                <w:szCs w:val="18"/>
                <w:lang w:val="en-US" w:eastAsia="zh-CN"/>
              </w:rPr>
              <w:t>2017年8月</w:t>
            </w:r>
          </w:p>
        </w:tc>
        <w:tc>
          <w:tcPr>
            <w:tcW w:w="4567" w:type="dxa"/>
            <w:vAlign w:val="center"/>
          </w:tcPr>
          <w:p w14:paraId="308F004B">
            <w:pPr>
              <w:snapToGrid w:val="0"/>
              <w:jc w:val="left"/>
              <w:rPr>
                <w:rFonts w:hint="eastAsia"/>
                <w:sz w:val="18"/>
                <w:szCs w:val="18"/>
                <w:lang w:val="en-US" w:eastAsia="zh-CN"/>
              </w:rPr>
            </w:pPr>
            <w:r>
              <w:rPr>
                <w:rFonts w:hint="eastAsia"/>
                <w:sz w:val="18"/>
                <w:szCs w:val="18"/>
                <w:lang w:val="en-US" w:eastAsia="zh-CN"/>
              </w:rPr>
              <w:t>资阳“高铁85亩住宅项目”景观设计</w:t>
            </w:r>
          </w:p>
        </w:tc>
        <w:tc>
          <w:tcPr>
            <w:tcW w:w="959" w:type="dxa"/>
            <w:vAlign w:val="center"/>
          </w:tcPr>
          <w:p w14:paraId="79FF972B">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1F57EBB">
            <w:pPr>
              <w:snapToGrid w:val="0"/>
              <w:jc w:val="left"/>
              <w:rPr>
                <w:rFonts w:hint="eastAsia"/>
                <w:sz w:val="18"/>
                <w:szCs w:val="18"/>
                <w:lang w:val="en-US" w:eastAsia="zh-CN"/>
              </w:rPr>
            </w:pPr>
            <w:r>
              <w:rPr>
                <w:rFonts w:hint="eastAsia"/>
                <w:sz w:val="18"/>
                <w:szCs w:val="18"/>
                <w:lang w:val="en-US" w:eastAsia="zh-CN"/>
              </w:rPr>
              <w:t>投资额5105万元，商业居住建筑的室外环境设计。</w:t>
            </w:r>
          </w:p>
        </w:tc>
      </w:tr>
      <w:tr w14:paraId="02BB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01B700B">
            <w:pPr>
              <w:snapToGrid w:val="0"/>
              <w:jc w:val="center"/>
              <w:rPr>
                <w:rFonts w:hint="eastAsia"/>
                <w:sz w:val="18"/>
                <w:szCs w:val="18"/>
              </w:rPr>
            </w:pPr>
            <w:r>
              <w:rPr>
                <w:rFonts w:hint="eastAsia"/>
                <w:sz w:val="18"/>
                <w:szCs w:val="18"/>
              </w:rPr>
              <w:t>刘清军</w:t>
            </w:r>
          </w:p>
          <w:p w14:paraId="4153C909">
            <w:pPr>
              <w:snapToGrid w:val="0"/>
              <w:jc w:val="center"/>
              <w:rPr>
                <w:rFonts w:hint="eastAsia" w:ascii="宋体" w:hAnsi="宋体" w:eastAsia="宋体" w:cs="宋体"/>
                <w:position w:val="2"/>
                <w:sz w:val="18"/>
                <w:szCs w:val="18"/>
              </w:rPr>
            </w:pPr>
          </w:p>
          <w:p w14:paraId="1CF79E49">
            <w:pPr>
              <w:snapToGrid w:val="0"/>
              <w:jc w:val="center"/>
              <w:rPr>
                <w:rFonts w:hint="eastAsia" w:ascii="宋体" w:hAnsi="宋体" w:eastAsia="宋体" w:cs="宋体"/>
                <w:position w:val="2"/>
                <w:sz w:val="18"/>
                <w:szCs w:val="18"/>
              </w:rPr>
            </w:pPr>
          </w:p>
        </w:tc>
        <w:tc>
          <w:tcPr>
            <w:tcW w:w="1334" w:type="dxa"/>
            <w:vAlign w:val="center"/>
          </w:tcPr>
          <w:p w14:paraId="36C35399">
            <w:pPr>
              <w:snapToGrid w:val="0"/>
              <w:jc w:val="center"/>
              <w:rPr>
                <w:rFonts w:hint="eastAsia"/>
                <w:sz w:val="18"/>
                <w:szCs w:val="18"/>
                <w:lang w:val="en-US" w:eastAsia="zh-CN"/>
              </w:rPr>
            </w:pPr>
            <w:r>
              <w:rPr>
                <w:rFonts w:hint="eastAsia"/>
                <w:sz w:val="18"/>
                <w:szCs w:val="18"/>
                <w:lang w:val="en-US" w:eastAsia="zh-CN"/>
              </w:rPr>
              <w:t>2015年4月</w:t>
            </w:r>
          </w:p>
        </w:tc>
        <w:tc>
          <w:tcPr>
            <w:tcW w:w="4567" w:type="dxa"/>
            <w:vAlign w:val="center"/>
          </w:tcPr>
          <w:p w14:paraId="772719FF">
            <w:pPr>
              <w:snapToGrid w:val="0"/>
              <w:jc w:val="left"/>
              <w:rPr>
                <w:rFonts w:hint="eastAsia"/>
                <w:sz w:val="18"/>
                <w:szCs w:val="18"/>
                <w:lang w:val="en-US" w:eastAsia="zh-CN"/>
              </w:rPr>
            </w:pPr>
            <w:r>
              <w:rPr>
                <w:rFonts w:hint="eastAsia"/>
                <w:sz w:val="18"/>
                <w:szCs w:val="18"/>
                <w:lang w:val="en-US" w:eastAsia="zh-CN"/>
              </w:rPr>
              <w:t>文泉上筑景观设计</w:t>
            </w:r>
          </w:p>
        </w:tc>
        <w:tc>
          <w:tcPr>
            <w:tcW w:w="959" w:type="dxa"/>
            <w:vAlign w:val="center"/>
          </w:tcPr>
          <w:p w14:paraId="78D4C454">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BB98935">
            <w:pPr>
              <w:snapToGrid w:val="0"/>
              <w:jc w:val="left"/>
              <w:rPr>
                <w:rFonts w:hint="eastAsia"/>
                <w:sz w:val="18"/>
                <w:szCs w:val="18"/>
                <w:lang w:val="en-US" w:eastAsia="zh-CN"/>
              </w:rPr>
            </w:pPr>
            <w:r>
              <w:rPr>
                <w:rFonts w:hint="eastAsia"/>
                <w:sz w:val="18"/>
                <w:szCs w:val="18"/>
                <w:lang w:val="en-US" w:eastAsia="zh-CN"/>
              </w:rPr>
              <w:t>投资额2800万元，商业居住建筑的室外环境设，室内花园。</w:t>
            </w:r>
          </w:p>
        </w:tc>
      </w:tr>
      <w:tr w14:paraId="4714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8CDC412">
            <w:pPr>
              <w:snapToGrid w:val="0"/>
              <w:jc w:val="center"/>
              <w:rPr>
                <w:rFonts w:hint="eastAsia" w:ascii="宋体" w:hAnsi="宋体" w:eastAsia="宋体" w:cs="宋体"/>
                <w:position w:val="2"/>
                <w:sz w:val="18"/>
                <w:szCs w:val="18"/>
              </w:rPr>
            </w:pPr>
          </w:p>
        </w:tc>
        <w:tc>
          <w:tcPr>
            <w:tcW w:w="1334" w:type="dxa"/>
            <w:vAlign w:val="center"/>
          </w:tcPr>
          <w:p w14:paraId="53CD0ECC">
            <w:pPr>
              <w:snapToGrid w:val="0"/>
              <w:jc w:val="center"/>
              <w:rPr>
                <w:rFonts w:hint="eastAsia"/>
                <w:sz w:val="18"/>
                <w:szCs w:val="18"/>
                <w:lang w:val="en-US" w:eastAsia="zh-CN"/>
              </w:rPr>
            </w:pPr>
            <w:r>
              <w:rPr>
                <w:rFonts w:hint="eastAsia"/>
                <w:sz w:val="18"/>
                <w:szCs w:val="18"/>
                <w:lang w:val="en-US" w:eastAsia="zh-CN"/>
              </w:rPr>
              <w:t>2015年11月</w:t>
            </w:r>
          </w:p>
        </w:tc>
        <w:tc>
          <w:tcPr>
            <w:tcW w:w="4567" w:type="dxa"/>
            <w:vAlign w:val="center"/>
          </w:tcPr>
          <w:p w14:paraId="5E072DA3">
            <w:pPr>
              <w:snapToGrid w:val="0"/>
              <w:jc w:val="left"/>
              <w:rPr>
                <w:rFonts w:hint="eastAsia"/>
                <w:sz w:val="18"/>
                <w:szCs w:val="18"/>
                <w:lang w:val="en-US" w:eastAsia="zh-CN"/>
              </w:rPr>
            </w:pPr>
            <w:r>
              <w:rPr>
                <w:rFonts w:hint="eastAsia"/>
                <w:sz w:val="18"/>
                <w:szCs w:val="18"/>
                <w:lang w:val="en-US" w:eastAsia="zh-CN"/>
              </w:rPr>
              <w:t>春江云锦景观设计</w:t>
            </w:r>
          </w:p>
        </w:tc>
        <w:tc>
          <w:tcPr>
            <w:tcW w:w="959" w:type="dxa"/>
            <w:vAlign w:val="center"/>
          </w:tcPr>
          <w:p w14:paraId="036A7CD7">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47F40A06">
            <w:pPr>
              <w:snapToGrid w:val="0"/>
              <w:jc w:val="left"/>
              <w:rPr>
                <w:rFonts w:hint="eastAsia"/>
                <w:sz w:val="18"/>
                <w:szCs w:val="18"/>
                <w:lang w:val="en-US" w:eastAsia="zh-CN"/>
              </w:rPr>
            </w:pPr>
            <w:r>
              <w:rPr>
                <w:rFonts w:hint="eastAsia"/>
                <w:sz w:val="18"/>
                <w:szCs w:val="18"/>
                <w:lang w:val="en-US" w:eastAsia="zh-CN"/>
              </w:rPr>
              <w:t>投资额2305万元，商业居住建筑的室外环境设计，屋顶花园。</w:t>
            </w:r>
          </w:p>
        </w:tc>
      </w:tr>
      <w:tr w14:paraId="2765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2E4C3F9">
            <w:pPr>
              <w:snapToGrid w:val="0"/>
              <w:jc w:val="center"/>
              <w:rPr>
                <w:rFonts w:hint="eastAsia" w:ascii="宋体" w:hAnsi="宋体" w:eastAsia="宋体" w:cs="宋体"/>
                <w:position w:val="2"/>
                <w:sz w:val="18"/>
                <w:szCs w:val="18"/>
              </w:rPr>
            </w:pPr>
          </w:p>
        </w:tc>
        <w:tc>
          <w:tcPr>
            <w:tcW w:w="1334" w:type="dxa"/>
            <w:vAlign w:val="center"/>
          </w:tcPr>
          <w:p w14:paraId="5B8DABD9">
            <w:pPr>
              <w:snapToGrid w:val="0"/>
              <w:jc w:val="center"/>
              <w:rPr>
                <w:rFonts w:hint="eastAsia"/>
                <w:sz w:val="18"/>
                <w:szCs w:val="18"/>
                <w:lang w:val="en-US" w:eastAsia="zh-CN"/>
              </w:rPr>
            </w:pPr>
            <w:r>
              <w:rPr>
                <w:rFonts w:hint="eastAsia"/>
                <w:sz w:val="18"/>
                <w:szCs w:val="18"/>
                <w:lang w:val="en-US" w:eastAsia="zh-CN"/>
              </w:rPr>
              <w:t>2016年5月</w:t>
            </w:r>
          </w:p>
        </w:tc>
        <w:tc>
          <w:tcPr>
            <w:tcW w:w="4567" w:type="dxa"/>
            <w:vAlign w:val="center"/>
          </w:tcPr>
          <w:p w14:paraId="7E8AF484">
            <w:pPr>
              <w:snapToGrid w:val="0"/>
              <w:jc w:val="left"/>
              <w:rPr>
                <w:rFonts w:hint="eastAsia"/>
                <w:sz w:val="18"/>
                <w:szCs w:val="18"/>
                <w:lang w:val="en-US" w:eastAsia="zh-CN"/>
              </w:rPr>
            </w:pPr>
            <w:r>
              <w:rPr>
                <w:rFonts w:hint="eastAsia"/>
                <w:sz w:val="18"/>
                <w:szCs w:val="18"/>
                <w:lang w:val="en-US" w:eastAsia="zh-CN"/>
              </w:rPr>
              <w:t>碧桂园·凤凰首府景观设计</w:t>
            </w:r>
          </w:p>
        </w:tc>
        <w:tc>
          <w:tcPr>
            <w:tcW w:w="959" w:type="dxa"/>
            <w:vAlign w:val="center"/>
          </w:tcPr>
          <w:p w14:paraId="338693B7">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20285F9">
            <w:pPr>
              <w:snapToGrid w:val="0"/>
              <w:jc w:val="left"/>
              <w:rPr>
                <w:rFonts w:hint="eastAsia"/>
                <w:sz w:val="18"/>
                <w:szCs w:val="18"/>
                <w:lang w:val="en-US" w:eastAsia="zh-CN"/>
              </w:rPr>
            </w:pPr>
            <w:r>
              <w:rPr>
                <w:rFonts w:hint="eastAsia"/>
                <w:sz w:val="18"/>
                <w:szCs w:val="18"/>
                <w:lang w:val="en-US" w:eastAsia="zh-CN"/>
              </w:rPr>
              <w:t>投资额4500万元，商业居住建筑的室外环境设计，园林小品。</w:t>
            </w:r>
          </w:p>
        </w:tc>
      </w:tr>
      <w:tr w14:paraId="7EDB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D752EB3">
            <w:pPr>
              <w:snapToGrid w:val="0"/>
              <w:jc w:val="center"/>
              <w:rPr>
                <w:rFonts w:hint="eastAsia" w:ascii="宋体" w:hAnsi="宋体" w:eastAsia="宋体" w:cs="宋体"/>
                <w:position w:val="2"/>
                <w:sz w:val="18"/>
                <w:szCs w:val="18"/>
              </w:rPr>
            </w:pPr>
          </w:p>
        </w:tc>
        <w:tc>
          <w:tcPr>
            <w:tcW w:w="1334" w:type="dxa"/>
            <w:vAlign w:val="center"/>
          </w:tcPr>
          <w:p w14:paraId="2430E654">
            <w:pPr>
              <w:snapToGrid w:val="0"/>
              <w:jc w:val="center"/>
              <w:rPr>
                <w:rFonts w:hint="eastAsia"/>
                <w:sz w:val="18"/>
                <w:szCs w:val="18"/>
                <w:lang w:val="en-US" w:eastAsia="zh-CN"/>
              </w:rPr>
            </w:pPr>
            <w:r>
              <w:rPr>
                <w:rFonts w:hint="eastAsia"/>
                <w:sz w:val="18"/>
                <w:szCs w:val="18"/>
                <w:lang w:val="en-US" w:eastAsia="zh-CN"/>
              </w:rPr>
              <w:t>2016年11月</w:t>
            </w:r>
          </w:p>
        </w:tc>
        <w:tc>
          <w:tcPr>
            <w:tcW w:w="4567" w:type="dxa"/>
            <w:vAlign w:val="center"/>
          </w:tcPr>
          <w:p w14:paraId="056569EE">
            <w:pPr>
              <w:snapToGrid w:val="0"/>
              <w:jc w:val="left"/>
              <w:rPr>
                <w:rFonts w:hint="eastAsia"/>
                <w:sz w:val="18"/>
                <w:szCs w:val="18"/>
                <w:lang w:val="en-US" w:eastAsia="zh-CN"/>
              </w:rPr>
            </w:pPr>
            <w:r>
              <w:rPr>
                <w:rFonts w:hint="eastAsia"/>
                <w:sz w:val="18"/>
                <w:szCs w:val="18"/>
                <w:lang w:val="en-US" w:eastAsia="zh-CN"/>
              </w:rPr>
              <w:t>崇州御澜山景观设计</w:t>
            </w:r>
          </w:p>
        </w:tc>
        <w:tc>
          <w:tcPr>
            <w:tcW w:w="959" w:type="dxa"/>
            <w:vAlign w:val="center"/>
          </w:tcPr>
          <w:p w14:paraId="5CEEFCCA">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74D32B4D">
            <w:pPr>
              <w:snapToGrid w:val="0"/>
              <w:jc w:val="left"/>
              <w:rPr>
                <w:rFonts w:hint="eastAsia"/>
                <w:sz w:val="18"/>
                <w:szCs w:val="18"/>
                <w:lang w:val="en-US" w:eastAsia="zh-CN"/>
              </w:rPr>
            </w:pPr>
            <w:r>
              <w:rPr>
                <w:rFonts w:hint="eastAsia"/>
                <w:sz w:val="18"/>
                <w:szCs w:val="18"/>
                <w:lang w:val="en-US" w:eastAsia="zh-CN"/>
              </w:rPr>
              <w:t>投资额2958万元，商业居住建筑的室外环境设计。</w:t>
            </w:r>
          </w:p>
        </w:tc>
      </w:tr>
      <w:tr w14:paraId="5819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9422DF9">
            <w:pPr>
              <w:snapToGrid w:val="0"/>
              <w:jc w:val="center"/>
              <w:rPr>
                <w:rFonts w:hint="eastAsia" w:ascii="宋体" w:hAnsi="宋体" w:eastAsia="宋体" w:cs="宋体"/>
                <w:position w:val="2"/>
                <w:sz w:val="18"/>
                <w:szCs w:val="18"/>
              </w:rPr>
            </w:pPr>
          </w:p>
        </w:tc>
        <w:tc>
          <w:tcPr>
            <w:tcW w:w="1334" w:type="dxa"/>
            <w:vAlign w:val="center"/>
          </w:tcPr>
          <w:p w14:paraId="7033C583">
            <w:pPr>
              <w:snapToGrid w:val="0"/>
              <w:jc w:val="center"/>
              <w:rPr>
                <w:rFonts w:hint="eastAsia"/>
                <w:sz w:val="18"/>
                <w:szCs w:val="18"/>
                <w:lang w:val="en-US" w:eastAsia="zh-CN"/>
              </w:rPr>
            </w:pPr>
            <w:r>
              <w:rPr>
                <w:rFonts w:hint="eastAsia"/>
                <w:sz w:val="18"/>
                <w:szCs w:val="18"/>
                <w:lang w:val="en-US" w:eastAsia="zh-CN"/>
              </w:rPr>
              <w:t>2017年8月</w:t>
            </w:r>
          </w:p>
        </w:tc>
        <w:tc>
          <w:tcPr>
            <w:tcW w:w="4567" w:type="dxa"/>
            <w:vAlign w:val="center"/>
          </w:tcPr>
          <w:p w14:paraId="37757E64">
            <w:pPr>
              <w:snapToGrid w:val="0"/>
              <w:jc w:val="left"/>
              <w:rPr>
                <w:rFonts w:hint="eastAsia"/>
                <w:sz w:val="18"/>
                <w:szCs w:val="18"/>
                <w:lang w:val="en-US" w:eastAsia="zh-CN"/>
              </w:rPr>
            </w:pPr>
            <w:r>
              <w:rPr>
                <w:rFonts w:hint="eastAsia"/>
                <w:sz w:val="18"/>
                <w:szCs w:val="18"/>
                <w:lang w:val="en-US" w:eastAsia="zh-CN"/>
              </w:rPr>
              <w:t>凯坤壹品小区景观设计</w:t>
            </w:r>
          </w:p>
        </w:tc>
        <w:tc>
          <w:tcPr>
            <w:tcW w:w="959" w:type="dxa"/>
            <w:vAlign w:val="center"/>
          </w:tcPr>
          <w:p w14:paraId="607681FB">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142334CB">
            <w:pPr>
              <w:snapToGrid w:val="0"/>
              <w:jc w:val="left"/>
              <w:rPr>
                <w:rFonts w:hint="eastAsia"/>
                <w:sz w:val="18"/>
                <w:szCs w:val="18"/>
                <w:lang w:val="en-US" w:eastAsia="zh-CN"/>
              </w:rPr>
            </w:pPr>
            <w:r>
              <w:rPr>
                <w:rFonts w:hint="eastAsia"/>
                <w:sz w:val="18"/>
                <w:szCs w:val="18"/>
                <w:lang w:val="en-US" w:eastAsia="zh-CN"/>
              </w:rPr>
              <w:t>投资额3050万元，商业居住建筑的室外环境设计</w:t>
            </w:r>
          </w:p>
        </w:tc>
      </w:tr>
      <w:tr w14:paraId="2E48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F5EC68C">
            <w:pPr>
              <w:snapToGrid w:val="0"/>
              <w:jc w:val="center"/>
              <w:rPr>
                <w:rFonts w:hint="eastAsia" w:ascii="宋体" w:hAnsi="宋体" w:eastAsia="宋体" w:cs="宋体"/>
                <w:position w:val="2"/>
                <w:sz w:val="18"/>
                <w:szCs w:val="18"/>
              </w:rPr>
            </w:pPr>
            <w:r>
              <w:rPr>
                <w:rFonts w:hint="eastAsia"/>
                <w:sz w:val="18"/>
                <w:szCs w:val="18"/>
              </w:rPr>
              <w:t>杨香</w:t>
            </w:r>
          </w:p>
        </w:tc>
        <w:tc>
          <w:tcPr>
            <w:tcW w:w="1334" w:type="dxa"/>
            <w:vAlign w:val="center"/>
          </w:tcPr>
          <w:p w14:paraId="105E9795">
            <w:pPr>
              <w:snapToGrid w:val="0"/>
              <w:jc w:val="center"/>
              <w:rPr>
                <w:rFonts w:hint="eastAsia"/>
                <w:sz w:val="18"/>
                <w:szCs w:val="18"/>
                <w:lang w:val="en-US" w:eastAsia="zh-CN"/>
              </w:rPr>
            </w:pPr>
            <w:r>
              <w:rPr>
                <w:rFonts w:hint="eastAsia"/>
                <w:sz w:val="18"/>
                <w:szCs w:val="18"/>
                <w:lang w:val="en-US" w:eastAsia="zh-CN"/>
              </w:rPr>
              <w:t>2014年6月</w:t>
            </w:r>
          </w:p>
        </w:tc>
        <w:tc>
          <w:tcPr>
            <w:tcW w:w="4567" w:type="dxa"/>
            <w:vAlign w:val="center"/>
          </w:tcPr>
          <w:p w14:paraId="53B15141">
            <w:pPr>
              <w:snapToGrid w:val="0"/>
              <w:jc w:val="left"/>
              <w:rPr>
                <w:rFonts w:hint="eastAsia"/>
                <w:sz w:val="18"/>
                <w:szCs w:val="18"/>
                <w:lang w:val="en-US" w:eastAsia="zh-CN"/>
              </w:rPr>
            </w:pPr>
            <w:r>
              <w:rPr>
                <w:rFonts w:hint="eastAsia"/>
                <w:sz w:val="18"/>
                <w:szCs w:val="18"/>
                <w:lang w:val="en-US" w:eastAsia="zh-CN"/>
              </w:rPr>
              <w:t>和龙市垃圾收集中转站项目</w:t>
            </w:r>
          </w:p>
        </w:tc>
        <w:tc>
          <w:tcPr>
            <w:tcW w:w="959" w:type="dxa"/>
            <w:vAlign w:val="center"/>
          </w:tcPr>
          <w:p w14:paraId="042B8181">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37F95D33">
            <w:pPr>
              <w:snapToGrid w:val="0"/>
              <w:jc w:val="left"/>
              <w:rPr>
                <w:rFonts w:hint="eastAsia"/>
                <w:sz w:val="18"/>
                <w:szCs w:val="18"/>
                <w:lang w:val="en-US" w:eastAsia="zh-CN"/>
              </w:rPr>
            </w:pPr>
            <w:r>
              <w:rPr>
                <w:rFonts w:hint="eastAsia"/>
                <w:sz w:val="18"/>
                <w:szCs w:val="18"/>
                <w:lang w:val="en-US" w:eastAsia="zh-CN"/>
              </w:rPr>
              <w:t>大型，转运站，处理量450吨/天。</w:t>
            </w:r>
          </w:p>
        </w:tc>
      </w:tr>
      <w:tr w14:paraId="6022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F5AC673">
            <w:pPr>
              <w:snapToGrid w:val="0"/>
              <w:jc w:val="center"/>
              <w:rPr>
                <w:rFonts w:hint="eastAsia" w:ascii="宋体" w:hAnsi="宋体" w:eastAsia="宋体" w:cs="宋体"/>
                <w:position w:val="2"/>
                <w:sz w:val="18"/>
                <w:szCs w:val="18"/>
              </w:rPr>
            </w:pPr>
          </w:p>
        </w:tc>
        <w:tc>
          <w:tcPr>
            <w:tcW w:w="1334" w:type="dxa"/>
            <w:vAlign w:val="center"/>
          </w:tcPr>
          <w:p w14:paraId="3EFA493E">
            <w:pPr>
              <w:snapToGrid w:val="0"/>
              <w:jc w:val="center"/>
              <w:rPr>
                <w:rFonts w:hint="eastAsia"/>
                <w:sz w:val="18"/>
                <w:szCs w:val="18"/>
                <w:lang w:val="en-US" w:eastAsia="zh-CN"/>
              </w:rPr>
            </w:pPr>
            <w:r>
              <w:rPr>
                <w:rFonts w:hint="eastAsia"/>
                <w:sz w:val="18"/>
                <w:szCs w:val="18"/>
                <w:lang w:val="en-US" w:eastAsia="zh-CN"/>
              </w:rPr>
              <w:t>2015年1月</w:t>
            </w:r>
          </w:p>
        </w:tc>
        <w:tc>
          <w:tcPr>
            <w:tcW w:w="4567" w:type="dxa"/>
            <w:vAlign w:val="center"/>
          </w:tcPr>
          <w:p w14:paraId="0E259657">
            <w:pPr>
              <w:snapToGrid w:val="0"/>
              <w:jc w:val="left"/>
              <w:rPr>
                <w:rFonts w:hint="eastAsia"/>
                <w:sz w:val="18"/>
                <w:szCs w:val="18"/>
                <w:lang w:val="en-US" w:eastAsia="zh-CN"/>
              </w:rPr>
            </w:pPr>
            <w:r>
              <w:rPr>
                <w:rFonts w:hint="eastAsia"/>
                <w:sz w:val="18"/>
                <w:szCs w:val="18"/>
                <w:lang w:val="en-US" w:eastAsia="zh-CN"/>
              </w:rPr>
              <w:t>伊通满族自治县生活垃圾无害化处理工程</w:t>
            </w:r>
          </w:p>
        </w:tc>
        <w:tc>
          <w:tcPr>
            <w:tcW w:w="959" w:type="dxa"/>
            <w:vAlign w:val="center"/>
          </w:tcPr>
          <w:p w14:paraId="224B1F47">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2E0C1CFD">
            <w:pPr>
              <w:snapToGrid w:val="0"/>
              <w:jc w:val="left"/>
              <w:rPr>
                <w:rFonts w:hint="eastAsia"/>
                <w:sz w:val="18"/>
                <w:szCs w:val="18"/>
                <w:lang w:val="en-US" w:eastAsia="zh-CN"/>
              </w:rPr>
            </w:pPr>
            <w:r>
              <w:rPr>
                <w:rFonts w:hint="eastAsia"/>
                <w:sz w:val="18"/>
                <w:szCs w:val="18"/>
                <w:lang w:val="en-US" w:eastAsia="zh-CN"/>
              </w:rPr>
              <w:t>大型，卫生填埋工程，处理量520吨/天。</w:t>
            </w:r>
          </w:p>
        </w:tc>
      </w:tr>
      <w:tr w14:paraId="32E6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7AA1C90">
            <w:pPr>
              <w:snapToGrid w:val="0"/>
              <w:jc w:val="center"/>
              <w:rPr>
                <w:rFonts w:hint="eastAsia" w:ascii="宋体" w:hAnsi="宋体" w:eastAsia="宋体" w:cs="宋体"/>
                <w:position w:val="2"/>
                <w:sz w:val="18"/>
                <w:szCs w:val="18"/>
              </w:rPr>
            </w:pPr>
          </w:p>
        </w:tc>
        <w:tc>
          <w:tcPr>
            <w:tcW w:w="1334" w:type="dxa"/>
            <w:vAlign w:val="center"/>
          </w:tcPr>
          <w:p w14:paraId="2832FD58">
            <w:pPr>
              <w:snapToGrid w:val="0"/>
              <w:jc w:val="center"/>
              <w:rPr>
                <w:rFonts w:hint="eastAsia"/>
                <w:sz w:val="18"/>
                <w:szCs w:val="18"/>
                <w:lang w:val="en-US" w:eastAsia="zh-CN"/>
              </w:rPr>
            </w:pPr>
            <w:r>
              <w:rPr>
                <w:rFonts w:hint="eastAsia"/>
                <w:sz w:val="18"/>
                <w:szCs w:val="18"/>
                <w:lang w:val="en-US" w:eastAsia="zh-CN"/>
              </w:rPr>
              <w:t>2015年5月</w:t>
            </w:r>
          </w:p>
        </w:tc>
        <w:tc>
          <w:tcPr>
            <w:tcW w:w="4567" w:type="dxa"/>
            <w:vAlign w:val="center"/>
          </w:tcPr>
          <w:p w14:paraId="43317147">
            <w:pPr>
              <w:snapToGrid w:val="0"/>
              <w:jc w:val="left"/>
              <w:rPr>
                <w:rFonts w:hint="eastAsia"/>
                <w:sz w:val="18"/>
                <w:szCs w:val="18"/>
                <w:lang w:val="en-US" w:eastAsia="zh-CN"/>
              </w:rPr>
            </w:pPr>
            <w:r>
              <w:rPr>
                <w:rFonts w:hint="eastAsia"/>
                <w:sz w:val="18"/>
                <w:szCs w:val="18"/>
                <w:lang w:val="en-US" w:eastAsia="zh-CN"/>
              </w:rPr>
              <w:t>四平市城区垃圾处理工程</w:t>
            </w:r>
          </w:p>
        </w:tc>
        <w:tc>
          <w:tcPr>
            <w:tcW w:w="959" w:type="dxa"/>
            <w:vAlign w:val="center"/>
          </w:tcPr>
          <w:p w14:paraId="378BA173">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01D78CBF">
            <w:pPr>
              <w:snapToGrid w:val="0"/>
              <w:jc w:val="left"/>
              <w:rPr>
                <w:rFonts w:hint="eastAsia"/>
                <w:sz w:val="18"/>
                <w:szCs w:val="18"/>
                <w:lang w:val="en-US" w:eastAsia="zh-CN"/>
              </w:rPr>
            </w:pPr>
            <w:r>
              <w:rPr>
                <w:rFonts w:hint="eastAsia"/>
                <w:sz w:val="18"/>
                <w:szCs w:val="18"/>
                <w:lang w:val="en-US" w:eastAsia="zh-CN"/>
              </w:rPr>
              <w:t>大型，卫生填埋工程，处理量1200吨/天。</w:t>
            </w:r>
          </w:p>
        </w:tc>
      </w:tr>
      <w:tr w14:paraId="414A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B01EB08">
            <w:pPr>
              <w:snapToGrid w:val="0"/>
              <w:jc w:val="center"/>
              <w:rPr>
                <w:rFonts w:hint="eastAsia" w:ascii="宋体" w:hAnsi="宋体" w:eastAsia="宋体" w:cs="宋体"/>
                <w:position w:val="2"/>
                <w:sz w:val="18"/>
                <w:szCs w:val="18"/>
              </w:rPr>
            </w:pPr>
          </w:p>
        </w:tc>
        <w:tc>
          <w:tcPr>
            <w:tcW w:w="1334" w:type="dxa"/>
            <w:vAlign w:val="center"/>
          </w:tcPr>
          <w:p w14:paraId="5B0826D8">
            <w:pPr>
              <w:snapToGrid w:val="0"/>
              <w:jc w:val="center"/>
              <w:rPr>
                <w:rFonts w:hint="eastAsia"/>
                <w:sz w:val="18"/>
                <w:szCs w:val="18"/>
                <w:lang w:val="en-US" w:eastAsia="zh-CN"/>
              </w:rPr>
            </w:pPr>
            <w:r>
              <w:rPr>
                <w:rFonts w:hint="eastAsia"/>
                <w:sz w:val="18"/>
                <w:szCs w:val="18"/>
                <w:lang w:val="en-US" w:eastAsia="zh-CN"/>
              </w:rPr>
              <w:t>2015年12月</w:t>
            </w:r>
          </w:p>
        </w:tc>
        <w:tc>
          <w:tcPr>
            <w:tcW w:w="4567" w:type="dxa"/>
            <w:vAlign w:val="center"/>
          </w:tcPr>
          <w:p w14:paraId="63685807">
            <w:pPr>
              <w:snapToGrid w:val="0"/>
              <w:jc w:val="left"/>
              <w:rPr>
                <w:rFonts w:hint="eastAsia"/>
                <w:sz w:val="18"/>
                <w:szCs w:val="18"/>
                <w:lang w:val="en-US" w:eastAsia="zh-CN"/>
              </w:rPr>
            </w:pPr>
            <w:r>
              <w:rPr>
                <w:rFonts w:hint="eastAsia"/>
                <w:sz w:val="18"/>
                <w:szCs w:val="18"/>
                <w:lang w:val="en-US" w:eastAsia="zh-CN"/>
              </w:rPr>
              <w:t>临江市城市生活垃圾无害化处理改扩建工程</w:t>
            </w:r>
          </w:p>
        </w:tc>
        <w:tc>
          <w:tcPr>
            <w:tcW w:w="959" w:type="dxa"/>
            <w:vAlign w:val="center"/>
          </w:tcPr>
          <w:p w14:paraId="4201F8A1">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767753B9">
            <w:pPr>
              <w:snapToGrid w:val="0"/>
              <w:jc w:val="left"/>
              <w:rPr>
                <w:rFonts w:hint="eastAsia"/>
                <w:sz w:val="18"/>
                <w:szCs w:val="18"/>
                <w:lang w:val="en-US" w:eastAsia="zh-CN"/>
              </w:rPr>
            </w:pPr>
            <w:r>
              <w:rPr>
                <w:rFonts w:hint="eastAsia"/>
                <w:sz w:val="18"/>
                <w:szCs w:val="18"/>
                <w:lang w:val="en-US" w:eastAsia="zh-CN"/>
              </w:rPr>
              <w:t>大型，卫生填埋工程，处理量850吨/天。</w:t>
            </w:r>
          </w:p>
        </w:tc>
      </w:tr>
      <w:tr w14:paraId="5099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6E554DE">
            <w:pPr>
              <w:snapToGrid w:val="0"/>
              <w:jc w:val="center"/>
              <w:rPr>
                <w:rFonts w:hint="eastAsia" w:ascii="宋体" w:hAnsi="宋体" w:eastAsia="宋体" w:cs="宋体"/>
                <w:position w:val="2"/>
                <w:sz w:val="18"/>
                <w:szCs w:val="18"/>
              </w:rPr>
            </w:pPr>
          </w:p>
        </w:tc>
        <w:tc>
          <w:tcPr>
            <w:tcW w:w="1334" w:type="dxa"/>
            <w:vAlign w:val="center"/>
          </w:tcPr>
          <w:p w14:paraId="5904DD99">
            <w:pPr>
              <w:snapToGrid w:val="0"/>
              <w:jc w:val="center"/>
              <w:rPr>
                <w:rFonts w:hint="eastAsia"/>
                <w:sz w:val="18"/>
                <w:szCs w:val="18"/>
                <w:lang w:val="en-US" w:eastAsia="zh-CN"/>
              </w:rPr>
            </w:pPr>
            <w:r>
              <w:rPr>
                <w:rFonts w:hint="eastAsia"/>
                <w:sz w:val="18"/>
                <w:szCs w:val="18"/>
                <w:lang w:val="en-US" w:eastAsia="zh-CN"/>
              </w:rPr>
              <w:t>2016年8月</w:t>
            </w:r>
          </w:p>
        </w:tc>
        <w:tc>
          <w:tcPr>
            <w:tcW w:w="4567" w:type="dxa"/>
            <w:vAlign w:val="center"/>
          </w:tcPr>
          <w:p w14:paraId="5D6F7C66">
            <w:pPr>
              <w:snapToGrid w:val="0"/>
              <w:jc w:val="left"/>
              <w:rPr>
                <w:rFonts w:hint="eastAsia"/>
                <w:sz w:val="18"/>
                <w:szCs w:val="18"/>
                <w:lang w:val="en-US" w:eastAsia="zh-CN"/>
              </w:rPr>
            </w:pPr>
            <w:r>
              <w:rPr>
                <w:rFonts w:hint="eastAsia"/>
                <w:sz w:val="18"/>
                <w:szCs w:val="18"/>
                <w:lang w:val="en-US" w:eastAsia="zh-CN"/>
              </w:rPr>
              <w:t>和龙市八家子镇生活垃圾处理工程</w:t>
            </w:r>
          </w:p>
        </w:tc>
        <w:tc>
          <w:tcPr>
            <w:tcW w:w="959" w:type="dxa"/>
            <w:vAlign w:val="center"/>
          </w:tcPr>
          <w:p w14:paraId="509E8E63">
            <w:pPr>
              <w:snapToGrid w:val="0"/>
              <w:jc w:val="center"/>
              <w:rPr>
                <w:rFonts w:hint="eastAsia"/>
                <w:sz w:val="18"/>
                <w:szCs w:val="18"/>
                <w:lang w:val="en-US" w:eastAsia="zh-CN"/>
              </w:rPr>
            </w:pPr>
            <w:r>
              <w:rPr>
                <w:rFonts w:hint="eastAsia"/>
                <w:sz w:val="18"/>
                <w:szCs w:val="18"/>
                <w:lang w:val="en-US" w:eastAsia="zh-CN"/>
              </w:rPr>
              <w:t>大型</w:t>
            </w:r>
          </w:p>
        </w:tc>
        <w:tc>
          <w:tcPr>
            <w:tcW w:w="6443" w:type="dxa"/>
            <w:vAlign w:val="center"/>
          </w:tcPr>
          <w:p w14:paraId="39AA425F">
            <w:pPr>
              <w:snapToGrid w:val="0"/>
              <w:jc w:val="left"/>
              <w:rPr>
                <w:rFonts w:hint="eastAsia"/>
                <w:sz w:val="18"/>
                <w:szCs w:val="18"/>
                <w:lang w:val="en-US" w:eastAsia="zh-CN"/>
              </w:rPr>
            </w:pPr>
            <w:r>
              <w:rPr>
                <w:rFonts w:hint="eastAsia"/>
                <w:sz w:val="18"/>
                <w:szCs w:val="18"/>
                <w:lang w:val="en-US" w:eastAsia="zh-CN"/>
              </w:rPr>
              <w:t>大型，卫生填埋工程，处理量600吨/天。</w:t>
            </w:r>
          </w:p>
        </w:tc>
      </w:tr>
    </w:tbl>
    <w:p w14:paraId="438583A8">
      <w:pPr>
        <w:rPr>
          <w:b/>
          <w:spacing w:val="22"/>
          <w:sz w:val="24"/>
        </w:rPr>
        <w:sectPr>
          <w:pgSz w:w="16838" w:h="11906" w:orient="landscape"/>
          <w:pgMar w:top="1179" w:right="1440" w:bottom="1179" w:left="1440" w:header="851" w:footer="992" w:gutter="0"/>
          <w:cols w:space="720" w:num="1"/>
          <w:docGrid w:type="lines" w:linePitch="312" w:charSpace="0"/>
        </w:sectPr>
      </w:pPr>
    </w:p>
    <w:p w14:paraId="68EC5163">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p w14:paraId="0B9B427E">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14:paraId="59A8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1D9AE38D">
            <w:pPr>
              <w:jc w:val="center"/>
            </w:pPr>
            <w:r>
              <w:rPr>
                <w:rFonts w:hint="eastAsia"/>
              </w:rPr>
              <w:t>机构名称</w:t>
            </w:r>
          </w:p>
        </w:tc>
        <w:tc>
          <w:tcPr>
            <w:tcW w:w="3985" w:type="dxa"/>
            <w:vAlign w:val="center"/>
          </w:tcPr>
          <w:p w14:paraId="1AC0D1C6">
            <w:pPr>
              <w:rPr>
                <w:rFonts w:hint="eastAsia" w:ascii="Times New Roman" w:hAnsi="Times New Roman" w:cs="Times New Roman"/>
                <w:lang w:val="en-US" w:eastAsia="zh-CN"/>
              </w:rPr>
            </w:pPr>
            <w:r>
              <w:rPr>
                <w:rFonts w:hint="eastAsia"/>
              </w:rPr>
              <w:t>广东海外联合建设工程顾问有限公司</w:t>
            </w:r>
          </w:p>
        </w:tc>
        <w:tc>
          <w:tcPr>
            <w:tcW w:w="1727" w:type="dxa"/>
            <w:gridSpan w:val="2"/>
            <w:vAlign w:val="center"/>
          </w:tcPr>
          <w:p w14:paraId="0F208FC0">
            <w:pPr>
              <w:jc w:val="center"/>
              <w:rPr>
                <w:rFonts w:hint="eastAsia" w:ascii="Times New Roman" w:hAnsi="Times New Roman" w:cs="Times New Roman"/>
              </w:rPr>
            </w:pPr>
            <w:r>
              <w:rPr>
                <w:rFonts w:hint="eastAsia" w:ascii="Times New Roman" w:hAnsi="Times New Roman" w:cs="Times New Roman"/>
              </w:rPr>
              <w:t>成立日期</w:t>
            </w:r>
          </w:p>
        </w:tc>
        <w:tc>
          <w:tcPr>
            <w:tcW w:w="2228" w:type="dxa"/>
            <w:vAlign w:val="center"/>
          </w:tcPr>
          <w:p w14:paraId="0CA7D765">
            <w:pPr>
              <w:jc w:val="center"/>
              <w:rPr>
                <w:rFonts w:hint="eastAsia" w:ascii="Times New Roman" w:hAnsi="Times New Roman" w:cs="Times New Roman"/>
                <w:lang w:eastAsia="zh-CN"/>
              </w:rPr>
            </w:pPr>
            <w:r>
              <w:rPr>
                <w:rFonts w:hint="eastAsia"/>
                <w:sz w:val="18"/>
                <w:szCs w:val="18"/>
                <w:lang w:val="en-US" w:eastAsia="zh-CN"/>
              </w:rPr>
              <w:t>2018.09.30</w:t>
            </w:r>
          </w:p>
        </w:tc>
      </w:tr>
      <w:tr w14:paraId="0C1D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433A1E67">
            <w:pPr>
              <w:jc w:val="center"/>
              <w:rPr>
                <w:rFonts w:hint="eastAsia"/>
              </w:rPr>
            </w:pPr>
            <w:r>
              <w:rPr>
                <w:rFonts w:hint="eastAsia"/>
              </w:rPr>
              <w:t>机构住所</w:t>
            </w:r>
          </w:p>
        </w:tc>
        <w:tc>
          <w:tcPr>
            <w:tcW w:w="3985" w:type="dxa"/>
            <w:vAlign w:val="center"/>
          </w:tcPr>
          <w:p w14:paraId="61F38B5F">
            <w:pPr>
              <w:rPr>
                <w:rFonts w:hint="eastAsia" w:ascii="Times New Roman" w:hAnsi="Times New Roman" w:cs="Times New Roman"/>
                <w:lang w:val="en-US" w:eastAsia="zh-CN"/>
              </w:rPr>
            </w:pPr>
            <w:r>
              <w:rPr>
                <w:rFonts w:hint="eastAsia" w:eastAsia="宋体"/>
                <w:lang w:eastAsia="zh-CN"/>
              </w:rPr>
              <w:t>广州市天河区黄埔大道中309号自编3-09E房</w:t>
            </w:r>
          </w:p>
        </w:tc>
        <w:tc>
          <w:tcPr>
            <w:tcW w:w="1727" w:type="dxa"/>
            <w:gridSpan w:val="2"/>
            <w:vAlign w:val="center"/>
          </w:tcPr>
          <w:p w14:paraId="3B0BEFF1">
            <w:pPr>
              <w:jc w:val="center"/>
              <w:rPr>
                <w:rFonts w:hint="eastAsia" w:ascii="Times New Roman" w:hAnsi="Times New Roman" w:cs="Times New Roman"/>
              </w:rPr>
            </w:pPr>
            <w:r>
              <w:rPr>
                <w:rFonts w:hint="eastAsia" w:ascii="Times New Roman" w:hAnsi="Times New Roman" w:cs="Times New Roman"/>
              </w:rPr>
              <w:t>隶属地</w:t>
            </w:r>
          </w:p>
        </w:tc>
        <w:tc>
          <w:tcPr>
            <w:tcW w:w="2228" w:type="dxa"/>
            <w:vAlign w:val="center"/>
          </w:tcPr>
          <w:p w14:paraId="02563F4B">
            <w:pPr>
              <w:jc w:val="center"/>
              <w:rPr>
                <w:rFonts w:hint="eastAsia" w:ascii="Times New Roman" w:hAnsi="Times New Roman" w:cs="Times New Roman"/>
                <w:lang w:eastAsia="zh-CN"/>
              </w:rPr>
            </w:pPr>
            <w:r>
              <w:rPr>
                <w:rFonts w:hint="eastAsia"/>
                <w:lang w:eastAsia="zh-CN"/>
              </w:rPr>
              <w:t>广州市天河区</w:t>
            </w:r>
          </w:p>
        </w:tc>
      </w:tr>
      <w:tr w14:paraId="6BFF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355997A8">
            <w:pPr>
              <w:jc w:val="center"/>
            </w:pPr>
            <w:r>
              <w:rPr>
                <w:rFonts w:hint="eastAsia"/>
              </w:rPr>
              <w:t>单位类型</w:t>
            </w:r>
          </w:p>
        </w:tc>
        <w:tc>
          <w:tcPr>
            <w:tcW w:w="3985" w:type="dxa"/>
            <w:vAlign w:val="center"/>
          </w:tcPr>
          <w:p w14:paraId="304C189A">
            <w:pPr>
              <w:rPr>
                <w:rFonts w:hint="eastAsia" w:ascii="Times New Roman" w:hAnsi="Times New Roman" w:cs="Times New Roman"/>
              </w:rPr>
            </w:pPr>
            <w:r>
              <w:rPr>
                <w:rFonts w:hint="eastAsia"/>
                <w:lang w:eastAsia="zh-CN"/>
              </w:rPr>
              <w:t>有限责任公司（自然人投资或控股）</w:t>
            </w:r>
          </w:p>
        </w:tc>
        <w:tc>
          <w:tcPr>
            <w:tcW w:w="1727" w:type="dxa"/>
            <w:gridSpan w:val="2"/>
            <w:vAlign w:val="center"/>
          </w:tcPr>
          <w:p w14:paraId="3EC600C3">
            <w:pPr>
              <w:jc w:val="center"/>
              <w:rPr>
                <w:rFonts w:hint="eastAsia" w:ascii="Times New Roman" w:hAnsi="Times New Roman" w:cs="Times New Roman"/>
              </w:rPr>
            </w:pPr>
            <w:r>
              <w:rPr>
                <w:rFonts w:hint="eastAsia" w:ascii="Times New Roman" w:hAnsi="Times New Roman" w:cs="Times New Roman"/>
              </w:rPr>
              <w:t>营业执照注册号或法人证书号</w:t>
            </w:r>
          </w:p>
        </w:tc>
        <w:tc>
          <w:tcPr>
            <w:tcW w:w="2228" w:type="dxa"/>
            <w:vAlign w:val="center"/>
          </w:tcPr>
          <w:p w14:paraId="09285AB8">
            <w:pPr>
              <w:jc w:val="center"/>
              <w:rPr>
                <w:rFonts w:hint="default" w:ascii="Times New Roman" w:hAnsi="Times New Roman" w:cs="Times New Roman"/>
                <w:lang w:val="en-US" w:eastAsia="zh-CN"/>
              </w:rPr>
            </w:pPr>
            <w:r>
              <w:rPr>
                <w:rFonts w:hint="eastAsia"/>
              </w:rPr>
              <w:t>91440101MA5CHWC89R</w:t>
            </w:r>
          </w:p>
        </w:tc>
      </w:tr>
      <w:tr w14:paraId="433F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78F10949">
            <w:pPr>
              <w:jc w:val="center"/>
              <w:rPr>
                <w:rFonts w:hint="eastAsia"/>
              </w:rPr>
            </w:pPr>
            <w:r>
              <w:rPr>
                <w:rFonts w:hint="eastAsia"/>
              </w:rPr>
              <w:t>注册资本</w:t>
            </w:r>
          </w:p>
        </w:tc>
        <w:tc>
          <w:tcPr>
            <w:tcW w:w="7940" w:type="dxa"/>
            <w:gridSpan w:val="4"/>
            <w:vAlign w:val="center"/>
          </w:tcPr>
          <w:p w14:paraId="41674CAE">
            <w:pPr>
              <w:jc w:val="center"/>
              <w:rPr>
                <w:rFonts w:hint="eastAsia" w:ascii="Times New Roman" w:hAnsi="Times New Roman" w:cs="Times New Roman"/>
              </w:rPr>
            </w:pPr>
            <w:r>
              <w:rPr>
                <w:rFonts w:hint="eastAsia"/>
                <w:lang w:val="en-US" w:eastAsia="zh-CN"/>
              </w:rPr>
              <w:t>500</w:t>
            </w:r>
            <w:r>
              <w:rPr>
                <w:rFonts w:hint="eastAsia"/>
              </w:rPr>
              <w:t>万元</w:t>
            </w:r>
          </w:p>
        </w:tc>
      </w:tr>
      <w:tr w14:paraId="7818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26" w:type="dxa"/>
            <w:vAlign w:val="center"/>
          </w:tcPr>
          <w:p w14:paraId="2BDD970E">
            <w:pPr>
              <w:jc w:val="center"/>
            </w:pPr>
            <w:r>
              <w:rPr>
                <w:rFonts w:hint="eastAsia"/>
              </w:rPr>
              <w:t>举办单位、联营人、股东</w:t>
            </w:r>
          </w:p>
        </w:tc>
        <w:tc>
          <w:tcPr>
            <w:tcW w:w="7940" w:type="dxa"/>
            <w:gridSpan w:val="4"/>
            <w:vAlign w:val="center"/>
          </w:tcPr>
          <w:p w14:paraId="074B13C0">
            <w:pPr>
              <w:spacing w:after="156" w:afterLines="50"/>
              <w:rPr>
                <w:rFonts w:hint="eastAsia" w:eastAsia="宋体"/>
                <w:lang w:eastAsia="zh-CN"/>
              </w:rPr>
            </w:pPr>
            <w:r>
              <w:rPr>
                <w:rFonts w:hint="eastAsia"/>
              </w:rPr>
              <w:t>主管部门（举办单位）：</w:t>
            </w:r>
            <w:r>
              <w:rPr>
                <w:rFonts w:hint="eastAsia"/>
                <w:lang w:val="en-US" w:eastAsia="zh-CN"/>
              </w:rPr>
              <w:t xml:space="preserve"> </w:t>
            </w:r>
          </w:p>
          <w:p w14:paraId="6C5C3FA5">
            <w:pPr>
              <w:jc w:val="left"/>
              <w:rPr>
                <w:rFonts w:hint="eastAsia" w:ascii="Times New Roman" w:hAnsi="Times New Roman" w:cs="Times New Roman"/>
                <w:lang w:val="en-US" w:eastAsia="zh-CN"/>
              </w:rPr>
            </w:pPr>
            <w:r>
              <w:rPr>
                <w:rFonts w:hint="eastAsia"/>
              </w:rPr>
              <w:t>联营人（股东）：</w:t>
            </w:r>
            <w:r>
              <w:rPr>
                <w:rFonts w:hint="eastAsia"/>
                <w:lang w:eastAsia="zh-CN"/>
              </w:rPr>
              <w:t>廖深田、曾伟兰</w:t>
            </w:r>
          </w:p>
        </w:tc>
      </w:tr>
      <w:tr w14:paraId="10D4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vAlign w:val="center"/>
          </w:tcPr>
          <w:p w14:paraId="755E8D72">
            <w:pPr>
              <w:jc w:val="center"/>
            </w:pPr>
            <w:r>
              <w:rPr>
                <w:rFonts w:hint="eastAsia"/>
              </w:rPr>
              <w:t>业务范围</w:t>
            </w:r>
          </w:p>
        </w:tc>
        <w:tc>
          <w:tcPr>
            <w:tcW w:w="7940" w:type="dxa"/>
            <w:gridSpan w:val="4"/>
            <w:vAlign w:val="center"/>
          </w:tcPr>
          <w:p w14:paraId="2B74BD1F">
            <w:pPr>
              <w:tabs>
                <w:tab w:val="left" w:pos="6556"/>
              </w:tabs>
              <w:rPr>
                <w:rFonts w:hint="eastAsia"/>
                <w:lang w:eastAsia="zh-CN"/>
              </w:rPr>
            </w:pPr>
            <w:r>
              <w:rPr>
                <w:rFonts w:hint="eastAsia"/>
                <w:lang w:eastAsia="zh-CN"/>
              </w:rPr>
              <w:t>专业技术服务业：人防工程施工图设计文件审查；</w:t>
            </w:r>
          </w:p>
          <w:p w14:paraId="63249B32">
            <w:pPr>
              <w:tabs>
                <w:tab w:val="left" w:pos="6556"/>
              </w:tabs>
              <w:ind w:firstLine="1680" w:firstLineChars="800"/>
              <w:rPr>
                <w:rFonts w:hint="eastAsia"/>
                <w:lang w:eastAsia="zh-CN"/>
              </w:rPr>
            </w:pPr>
            <w:r>
              <w:rPr>
                <w:rFonts w:hint="eastAsia"/>
                <w:lang w:eastAsia="zh-CN"/>
              </w:rPr>
              <w:t>市政设施工程施工图设计文件审查；</w:t>
            </w:r>
          </w:p>
          <w:p w14:paraId="288A7A45">
            <w:pPr>
              <w:ind w:firstLine="1680" w:firstLineChars="800"/>
              <w:jc w:val="left"/>
              <w:rPr>
                <w:rFonts w:hint="eastAsia"/>
                <w:lang w:val="en-US" w:eastAsia="zh-CN"/>
              </w:rPr>
            </w:pPr>
            <w:r>
              <w:rPr>
                <w:rFonts w:hint="eastAsia"/>
                <w:lang w:eastAsia="zh-CN"/>
              </w:rPr>
              <w:t>房屋建筑工程施工图设计文件审查。</w:t>
            </w:r>
          </w:p>
        </w:tc>
      </w:tr>
      <w:tr w14:paraId="7799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6D3D0CD0">
            <w:pPr>
              <w:jc w:val="center"/>
              <w:rPr>
                <w:rFonts w:hint="eastAsia"/>
                <w:szCs w:val="21"/>
              </w:rPr>
            </w:pPr>
            <w:r>
              <w:rPr>
                <w:rFonts w:hint="eastAsia"/>
                <w:szCs w:val="21"/>
              </w:rPr>
              <w:t>机构人员数</w:t>
            </w:r>
          </w:p>
        </w:tc>
        <w:tc>
          <w:tcPr>
            <w:tcW w:w="3985" w:type="dxa"/>
            <w:vAlign w:val="center"/>
          </w:tcPr>
          <w:p w14:paraId="07216976">
            <w:pPr>
              <w:jc w:val="center"/>
              <w:rPr>
                <w:rFonts w:hint="default" w:ascii="Times New Roman" w:hAnsi="Times New Roman" w:cs="Times New Roman"/>
                <w:szCs w:val="21"/>
                <w:lang w:val="en-US" w:eastAsia="zh-CN"/>
              </w:rPr>
            </w:pPr>
            <w:r>
              <w:rPr>
                <w:rFonts w:hint="eastAsia"/>
                <w:lang w:val="en-US" w:eastAsia="zh-CN"/>
              </w:rPr>
              <w:t>51人</w:t>
            </w:r>
          </w:p>
        </w:tc>
        <w:tc>
          <w:tcPr>
            <w:tcW w:w="1627" w:type="dxa"/>
            <w:vAlign w:val="center"/>
          </w:tcPr>
          <w:p w14:paraId="6EC3459C">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审查人员数</w:t>
            </w:r>
          </w:p>
        </w:tc>
        <w:tc>
          <w:tcPr>
            <w:tcW w:w="2328" w:type="dxa"/>
            <w:gridSpan w:val="2"/>
            <w:vAlign w:val="center"/>
          </w:tcPr>
          <w:p w14:paraId="5B2D581C">
            <w:pPr>
              <w:jc w:val="center"/>
              <w:rPr>
                <w:rFonts w:hint="eastAsia" w:ascii="Times New Roman" w:hAnsi="Times New Roman" w:eastAsia="宋体" w:cs="Times New Roman"/>
                <w:szCs w:val="21"/>
                <w:lang w:val="en-US" w:eastAsia="zh-CN"/>
              </w:rPr>
            </w:pPr>
            <w:r>
              <w:rPr>
                <w:rFonts w:hint="eastAsia"/>
                <w:lang w:val="en-US" w:eastAsia="zh-CN"/>
              </w:rPr>
              <w:t>30</w:t>
            </w:r>
            <w:r>
              <w:rPr>
                <w:rFonts w:hint="eastAsia"/>
                <w:szCs w:val="21"/>
              </w:rPr>
              <w:t>－</w:t>
            </w:r>
            <w:r>
              <w:rPr>
                <w:rFonts w:hint="eastAsia"/>
                <w:lang w:val="en-US" w:eastAsia="zh-CN"/>
              </w:rPr>
              <w:t>19</w:t>
            </w:r>
          </w:p>
        </w:tc>
      </w:tr>
      <w:tr w14:paraId="5791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6" w:type="dxa"/>
            <w:vAlign w:val="center"/>
          </w:tcPr>
          <w:p w14:paraId="32D8AA2F">
            <w:pPr>
              <w:jc w:val="center"/>
              <w:rPr>
                <w:rFonts w:hint="eastAsia"/>
                <w:szCs w:val="21"/>
              </w:rPr>
            </w:pPr>
            <w:r>
              <w:rPr>
                <w:rFonts w:hint="eastAsia"/>
                <w:szCs w:val="21"/>
              </w:rPr>
              <w:t>法定代表人</w:t>
            </w:r>
          </w:p>
        </w:tc>
        <w:tc>
          <w:tcPr>
            <w:tcW w:w="3985" w:type="dxa"/>
            <w:vAlign w:val="center"/>
          </w:tcPr>
          <w:p w14:paraId="7D7B8637">
            <w:pPr>
              <w:jc w:val="center"/>
              <w:rPr>
                <w:rFonts w:hint="eastAsia" w:ascii="Times New Roman" w:hAnsi="Times New Roman" w:cs="Times New Roman"/>
                <w:szCs w:val="21"/>
                <w:lang w:val="en-US" w:eastAsia="zh-CN"/>
              </w:rPr>
            </w:pPr>
            <w:r>
              <w:rPr>
                <w:rFonts w:hint="eastAsia"/>
                <w:lang w:eastAsia="zh-CN"/>
              </w:rPr>
              <w:t>廖深田</w:t>
            </w:r>
          </w:p>
        </w:tc>
        <w:tc>
          <w:tcPr>
            <w:tcW w:w="1627" w:type="dxa"/>
            <w:vAlign w:val="center"/>
          </w:tcPr>
          <w:p w14:paraId="1F342B73">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技术负责人</w:t>
            </w:r>
          </w:p>
        </w:tc>
        <w:tc>
          <w:tcPr>
            <w:tcW w:w="2328" w:type="dxa"/>
            <w:gridSpan w:val="2"/>
            <w:vAlign w:val="center"/>
          </w:tcPr>
          <w:p w14:paraId="2B8D46C5">
            <w:pPr>
              <w:jc w:val="center"/>
              <w:rPr>
                <w:rFonts w:hint="eastAsia" w:ascii="Times New Roman" w:hAnsi="Times New Roman" w:cs="Times New Roman"/>
                <w:szCs w:val="21"/>
                <w:lang w:val="en-US" w:eastAsia="zh-CN"/>
              </w:rPr>
            </w:pPr>
            <w:r>
              <w:rPr>
                <w:rFonts w:hint="eastAsia"/>
                <w:lang w:eastAsia="zh-CN"/>
              </w:rPr>
              <w:t>尹梅</w:t>
            </w:r>
          </w:p>
        </w:tc>
      </w:tr>
      <w:tr w14:paraId="4A0D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0C4E5281">
            <w:pPr>
              <w:jc w:val="center"/>
            </w:pPr>
            <w:r>
              <w:rPr>
                <w:rFonts w:hint="eastAsia"/>
              </w:rPr>
              <w:t>通信地址</w:t>
            </w:r>
          </w:p>
        </w:tc>
        <w:tc>
          <w:tcPr>
            <w:tcW w:w="3985" w:type="dxa"/>
            <w:vAlign w:val="center"/>
          </w:tcPr>
          <w:p w14:paraId="3C0F717E">
            <w:pPr>
              <w:jc w:val="center"/>
              <w:rPr>
                <w:rFonts w:hint="eastAsia" w:ascii="Times New Roman" w:hAnsi="Times New Roman" w:cs="Times New Roman"/>
                <w:szCs w:val="21"/>
                <w:lang w:val="en-US" w:eastAsia="zh-CN"/>
              </w:rPr>
            </w:pPr>
            <w:r>
              <w:rPr>
                <w:rFonts w:hint="eastAsia" w:eastAsia="宋体"/>
                <w:lang w:eastAsia="zh-CN"/>
              </w:rPr>
              <w:t>广州市天河区黄埔大道中309号自编3-09E房</w:t>
            </w:r>
          </w:p>
        </w:tc>
        <w:tc>
          <w:tcPr>
            <w:tcW w:w="1627" w:type="dxa"/>
            <w:vAlign w:val="center"/>
          </w:tcPr>
          <w:p w14:paraId="4F3DF347">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邮政编码</w:t>
            </w:r>
          </w:p>
        </w:tc>
        <w:tc>
          <w:tcPr>
            <w:tcW w:w="2328" w:type="dxa"/>
            <w:gridSpan w:val="2"/>
            <w:vAlign w:val="center"/>
          </w:tcPr>
          <w:p w14:paraId="6D8FF509">
            <w:pPr>
              <w:jc w:val="center"/>
              <w:rPr>
                <w:rFonts w:hint="default" w:ascii="Times New Roman" w:hAnsi="Times New Roman" w:cs="Times New Roman"/>
                <w:szCs w:val="21"/>
                <w:lang w:val="en-US" w:eastAsia="zh-CN"/>
              </w:rPr>
            </w:pPr>
            <w:r>
              <w:rPr>
                <w:rFonts w:hint="eastAsia"/>
                <w:lang w:val="en-US" w:eastAsia="zh-CN"/>
              </w:rPr>
              <w:t>510655</w:t>
            </w:r>
          </w:p>
        </w:tc>
      </w:tr>
      <w:tr w14:paraId="2028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2FBAA2FE">
            <w:pPr>
              <w:jc w:val="center"/>
            </w:pPr>
            <w:r>
              <w:rPr>
                <w:rFonts w:hint="eastAsia"/>
              </w:rPr>
              <w:t>网址</w:t>
            </w:r>
          </w:p>
        </w:tc>
        <w:tc>
          <w:tcPr>
            <w:tcW w:w="3985" w:type="dxa"/>
            <w:vAlign w:val="center"/>
          </w:tcPr>
          <w:p w14:paraId="054FB17D">
            <w:pPr>
              <w:jc w:val="center"/>
              <w:rPr>
                <w:rFonts w:hint="default" w:ascii="Times New Roman" w:hAnsi="Times New Roman" w:cs="Times New Roman"/>
                <w:szCs w:val="21"/>
                <w:lang w:val="en-US" w:eastAsia="zh-CN"/>
              </w:rPr>
            </w:pPr>
            <w:r>
              <w:rPr>
                <w:rFonts w:hint="eastAsia"/>
                <w:sz w:val="18"/>
                <w:szCs w:val="18"/>
                <w:lang w:val="en-US" w:eastAsia="zh-CN"/>
              </w:rPr>
              <w:t>/</w:t>
            </w:r>
          </w:p>
        </w:tc>
        <w:tc>
          <w:tcPr>
            <w:tcW w:w="1627" w:type="dxa"/>
            <w:vAlign w:val="center"/>
          </w:tcPr>
          <w:p w14:paraId="51E40FCF">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电子邮箱</w:t>
            </w:r>
          </w:p>
        </w:tc>
        <w:tc>
          <w:tcPr>
            <w:tcW w:w="2328" w:type="dxa"/>
            <w:gridSpan w:val="2"/>
            <w:vAlign w:val="center"/>
          </w:tcPr>
          <w:p w14:paraId="2202B526">
            <w:pPr>
              <w:jc w:val="center"/>
              <w:rPr>
                <w:rFonts w:hint="eastAsia" w:ascii="Times New Roman" w:hAnsi="Times New Roman" w:cs="Times New Roman"/>
                <w:szCs w:val="21"/>
                <w:lang w:val="en-US" w:eastAsia="zh-CN"/>
              </w:rPr>
            </w:pPr>
            <w:r>
              <w:rPr>
                <w:rFonts w:hint="eastAsia"/>
                <w:lang w:val="en-US" w:eastAsia="zh-CN"/>
              </w:rPr>
              <w:t>271740933@qq.com</w:t>
            </w:r>
          </w:p>
        </w:tc>
      </w:tr>
    </w:tbl>
    <w:p w14:paraId="298CCD77">
      <w:pPr>
        <w:rPr>
          <w:rFonts w:hint="eastAsia" w:ascii="方正小标宋简体" w:hAnsi="方正小标宋简体" w:eastAsia="方正小标宋简体"/>
          <w:b w:val="0"/>
          <w:bCs/>
          <w:sz w:val="44"/>
          <w:szCs w:val="44"/>
          <w:lang w:eastAsia="zh-CN"/>
        </w:rPr>
      </w:pPr>
    </w:p>
    <w:p w14:paraId="695DB03C">
      <w:pPr>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14:paraId="293059A0">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广东海外联合建设工程顾问有限公司</w:t>
      </w:r>
      <w:r>
        <w:rPr>
          <w:rFonts w:hint="eastAsia" w:ascii="方正小标宋简体" w:hAnsi="方正小标宋简体" w:eastAsia="方正小标宋简体"/>
          <w:b w:val="0"/>
          <w:bCs/>
          <w:sz w:val="44"/>
          <w:szCs w:val="44"/>
          <w:lang w:val="en-US" w:eastAsia="zh-CN"/>
        </w:rPr>
        <w:t>人员情况</w:t>
      </w:r>
    </w:p>
    <w:tbl>
      <w:tblPr>
        <w:tblStyle w:val="5"/>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0"/>
        <w:gridCol w:w="741"/>
        <w:gridCol w:w="740"/>
        <w:gridCol w:w="741"/>
        <w:gridCol w:w="740"/>
        <w:gridCol w:w="741"/>
        <w:gridCol w:w="741"/>
      </w:tblGrid>
      <w:tr w14:paraId="4A13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noWrap w:val="0"/>
            <w:vAlign w:val="center"/>
          </w:tcPr>
          <w:p w14:paraId="40989168">
            <w:pPr>
              <w:jc w:val="center"/>
              <w:rPr>
                <w:rFonts w:hint="eastAsia"/>
                <w:sz w:val="18"/>
                <w:szCs w:val="18"/>
              </w:rPr>
            </w:pPr>
            <w:r>
              <w:rPr>
                <w:rFonts w:hint="eastAsia"/>
                <w:sz w:val="18"/>
                <w:szCs w:val="18"/>
              </w:rPr>
              <w:t>专业</w:t>
            </w:r>
          </w:p>
        </w:tc>
        <w:tc>
          <w:tcPr>
            <w:tcW w:w="741" w:type="dxa"/>
            <w:noWrap w:val="0"/>
            <w:vAlign w:val="center"/>
          </w:tcPr>
          <w:p w14:paraId="6E0D6D0A">
            <w:pPr>
              <w:jc w:val="center"/>
              <w:rPr>
                <w:rFonts w:hint="eastAsia"/>
                <w:sz w:val="18"/>
                <w:szCs w:val="18"/>
              </w:rPr>
            </w:pPr>
            <w:r>
              <w:rPr>
                <w:rFonts w:hint="eastAsia"/>
                <w:sz w:val="18"/>
                <w:szCs w:val="18"/>
              </w:rPr>
              <w:t>建筑</w:t>
            </w:r>
          </w:p>
        </w:tc>
        <w:tc>
          <w:tcPr>
            <w:tcW w:w="740" w:type="dxa"/>
            <w:noWrap w:val="0"/>
            <w:vAlign w:val="center"/>
          </w:tcPr>
          <w:p w14:paraId="10BAD1B7">
            <w:pPr>
              <w:jc w:val="center"/>
              <w:rPr>
                <w:rFonts w:hint="eastAsia"/>
                <w:sz w:val="18"/>
                <w:szCs w:val="18"/>
              </w:rPr>
            </w:pPr>
            <w:r>
              <w:rPr>
                <w:rFonts w:hint="eastAsia"/>
                <w:sz w:val="18"/>
                <w:szCs w:val="18"/>
              </w:rPr>
              <w:t>结构</w:t>
            </w:r>
          </w:p>
        </w:tc>
        <w:tc>
          <w:tcPr>
            <w:tcW w:w="741" w:type="dxa"/>
            <w:noWrap w:val="0"/>
            <w:vAlign w:val="center"/>
          </w:tcPr>
          <w:p w14:paraId="0B5DE97D">
            <w:pPr>
              <w:jc w:val="center"/>
              <w:rPr>
                <w:rFonts w:hint="eastAsia"/>
                <w:sz w:val="18"/>
                <w:szCs w:val="18"/>
              </w:rPr>
            </w:pPr>
            <w:r>
              <w:rPr>
                <w:rFonts w:hint="eastAsia"/>
                <w:sz w:val="18"/>
                <w:szCs w:val="18"/>
              </w:rPr>
              <w:t>结构（cx）</w:t>
            </w:r>
          </w:p>
        </w:tc>
        <w:tc>
          <w:tcPr>
            <w:tcW w:w="740" w:type="dxa"/>
            <w:noWrap w:val="0"/>
            <w:vAlign w:val="center"/>
          </w:tcPr>
          <w:p w14:paraId="43783B59">
            <w:pPr>
              <w:jc w:val="center"/>
              <w:rPr>
                <w:rFonts w:hint="eastAsia"/>
                <w:sz w:val="18"/>
                <w:szCs w:val="18"/>
              </w:rPr>
            </w:pPr>
            <w:r>
              <w:rPr>
                <w:rFonts w:hint="eastAsia"/>
                <w:sz w:val="18"/>
                <w:szCs w:val="18"/>
              </w:rPr>
              <w:t>给水排水</w:t>
            </w:r>
          </w:p>
        </w:tc>
        <w:tc>
          <w:tcPr>
            <w:tcW w:w="741" w:type="dxa"/>
            <w:noWrap w:val="0"/>
            <w:vAlign w:val="center"/>
          </w:tcPr>
          <w:p w14:paraId="6E9A9803">
            <w:pPr>
              <w:jc w:val="center"/>
              <w:rPr>
                <w:rFonts w:hint="eastAsia"/>
                <w:sz w:val="18"/>
                <w:szCs w:val="18"/>
              </w:rPr>
            </w:pPr>
            <w:r>
              <w:rPr>
                <w:rFonts w:hint="eastAsia"/>
                <w:sz w:val="18"/>
                <w:szCs w:val="18"/>
              </w:rPr>
              <w:t>暖通空调</w:t>
            </w:r>
          </w:p>
        </w:tc>
        <w:tc>
          <w:tcPr>
            <w:tcW w:w="740" w:type="dxa"/>
            <w:noWrap w:val="0"/>
            <w:vAlign w:val="center"/>
          </w:tcPr>
          <w:p w14:paraId="3B974C1E">
            <w:pPr>
              <w:jc w:val="center"/>
              <w:rPr>
                <w:rFonts w:hint="eastAsia"/>
                <w:sz w:val="18"/>
                <w:szCs w:val="18"/>
              </w:rPr>
            </w:pPr>
            <w:r>
              <w:rPr>
                <w:rFonts w:hint="eastAsia"/>
                <w:sz w:val="18"/>
                <w:szCs w:val="18"/>
              </w:rPr>
              <w:t>电气</w:t>
            </w:r>
          </w:p>
        </w:tc>
        <w:tc>
          <w:tcPr>
            <w:tcW w:w="741" w:type="dxa"/>
            <w:noWrap w:val="0"/>
            <w:vAlign w:val="center"/>
          </w:tcPr>
          <w:p w14:paraId="414834E5">
            <w:pPr>
              <w:jc w:val="center"/>
              <w:rPr>
                <w:rFonts w:hint="eastAsia"/>
                <w:sz w:val="18"/>
                <w:szCs w:val="18"/>
              </w:rPr>
            </w:pPr>
            <w:r>
              <w:rPr>
                <w:rFonts w:hint="eastAsia"/>
                <w:sz w:val="18"/>
                <w:szCs w:val="18"/>
              </w:rPr>
              <w:t>动力</w:t>
            </w:r>
          </w:p>
        </w:tc>
        <w:tc>
          <w:tcPr>
            <w:tcW w:w="740" w:type="dxa"/>
            <w:noWrap w:val="0"/>
            <w:vAlign w:val="center"/>
          </w:tcPr>
          <w:p w14:paraId="014E5417">
            <w:pPr>
              <w:jc w:val="center"/>
              <w:rPr>
                <w:rFonts w:hint="eastAsia"/>
                <w:sz w:val="18"/>
                <w:szCs w:val="18"/>
              </w:rPr>
            </w:pPr>
            <w:r>
              <w:rPr>
                <w:rFonts w:hint="eastAsia"/>
                <w:sz w:val="18"/>
                <w:szCs w:val="18"/>
              </w:rPr>
              <w:t>自控</w:t>
            </w:r>
          </w:p>
        </w:tc>
        <w:tc>
          <w:tcPr>
            <w:tcW w:w="741" w:type="dxa"/>
            <w:noWrap w:val="0"/>
            <w:vAlign w:val="center"/>
          </w:tcPr>
          <w:p w14:paraId="13AB3BB8">
            <w:pPr>
              <w:jc w:val="center"/>
              <w:rPr>
                <w:rFonts w:hint="eastAsia"/>
                <w:sz w:val="18"/>
                <w:szCs w:val="18"/>
              </w:rPr>
            </w:pPr>
            <w:r>
              <w:rPr>
                <w:rFonts w:hint="eastAsia"/>
                <w:sz w:val="18"/>
                <w:szCs w:val="18"/>
              </w:rPr>
              <w:t>机械</w:t>
            </w:r>
          </w:p>
        </w:tc>
        <w:tc>
          <w:tcPr>
            <w:tcW w:w="740" w:type="dxa"/>
            <w:noWrap w:val="0"/>
            <w:vAlign w:val="center"/>
          </w:tcPr>
          <w:p w14:paraId="20090863">
            <w:pPr>
              <w:jc w:val="center"/>
              <w:rPr>
                <w:rFonts w:hint="eastAsia"/>
                <w:sz w:val="18"/>
                <w:szCs w:val="18"/>
              </w:rPr>
            </w:pPr>
            <w:r>
              <w:rPr>
                <w:rFonts w:hint="eastAsia"/>
                <w:sz w:val="18"/>
                <w:szCs w:val="18"/>
              </w:rPr>
              <w:t>通信信号</w:t>
            </w:r>
          </w:p>
        </w:tc>
        <w:tc>
          <w:tcPr>
            <w:tcW w:w="741" w:type="dxa"/>
            <w:noWrap w:val="0"/>
            <w:vAlign w:val="center"/>
          </w:tcPr>
          <w:p w14:paraId="593209B9">
            <w:pPr>
              <w:jc w:val="center"/>
              <w:rPr>
                <w:rFonts w:hint="eastAsia"/>
                <w:sz w:val="18"/>
                <w:szCs w:val="18"/>
              </w:rPr>
            </w:pPr>
            <w:r>
              <w:rPr>
                <w:rFonts w:hint="eastAsia"/>
                <w:sz w:val="18"/>
                <w:szCs w:val="18"/>
              </w:rPr>
              <w:t>站场</w:t>
            </w:r>
          </w:p>
        </w:tc>
        <w:tc>
          <w:tcPr>
            <w:tcW w:w="740" w:type="dxa"/>
            <w:noWrap w:val="0"/>
            <w:vAlign w:val="center"/>
          </w:tcPr>
          <w:p w14:paraId="3782D123">
            <w:pPr>
              <w:jc w:val="center"/>
              <w:rPr>
                <w:rFonts w:hint="eastAsia"/>
                <w:sz w:val="18"/>
                <w:szCs w:val="18"/>
              </w:rPr>
            </w:pPr>
            <w:r>
              <w:rPr>
                <w:rFonts w:hint="eastAsia"/>
                <w:sz w:val="18"/>
                <w:szCs w:val="18"/>
              </w:rPr>
              <w:t>道路</w:t>
            </w:r>
          </w:p>
        </w:tc>
        <w:tc>
          <w:tcPr>
            <w:tcW w:w="741" w:type="dxa"/>
            <w:noWrap w:val="0"/>
            <w:vAlign w:val="center"/>
          </w:tcPr>
          <w:p w14:paraId="040119E9">
            <w:pPr>
              <w:jc w:val="center"/>
              <w:rPr>
                <w:rFonts w:hint="eastAsia"/>
                <w:sz w:val="18"/>
                <w:szCs w:val="18"/>
              </w:rPr>
            </w:pPr>
            <w:r>
              <w:rPr>
                <w:rFonts w:hint="eastAsia"/>
                <w:sz w:val="18"/>
                <w:szCs w:val="18"/>
              </w:rPr>
              <w:t>线路</w:t>
            </w:r>
          </w:p>
        </w:tc>
        <w:tc>
          <w:tcPr>
            <w:tcW w:w="740" w:type="dxa"/>
            <w:noWrap w:val="0"/>
            <w:vAlign w:val="center"/>
          </w:tcPr>
          <w:p w14:paraId="25FBA6CB">
            <w:pPr>
              <w:jc w:val="center"/>
              <w:rPr>
                <w:rFonts w:hint="eastAsia"/>
                <w:sz w:val="18"/>
                <w:szCs w:val="18"/>
              </w:rPr>
            </w:pPr>
            <w:r>
              <w:rPr>
                <w:rFonts w:hint="eastAsia"/>
                <w:sz w:val="18"/>
                <w:szCs w:val="18"/>
              </w:rPr>
              <w:t>桥梁</w:t>
            </w:r>
          </w:p>
        </w:tc>
        <w:tc>
          <w:tcPr>
            <w:tcW w:w="741" w:type="dxa"/>
            <w:noWrap w:val="0"/>
            <w:vAlign w:val="center"/>
          </w:tcPr>
          <w:p w14:paraId="7BA852EE">
            <w:pPr>
              <w:jc w:val="center"/>
              <w:rPr>
                <w:rFonts w:hint="eastAsia"/>
                <w:sz w:val="18"/>
                <w:szCs w:val="18"/>
              </w:rPr>
            </w:pPr>
            <w:r>
              <w:rPr>
                <w:rFonts w:hint="eastAsia"/>
                <w:sz w:val="18"/>
                <w:szCs w:val="18"/>
              </w:rPr>
              <w:t>园林</w:t>
            </w:r>
          </w:p>
        </w:tc>
        <w:tc>
          <w:tcPr>
            <w:tcW w:w="740" w:type="dxa"/>
            <w:noWrap w:val="0"/>
            <w:vAlign w:val="center"/>
          </w:tcPr>
          <w:p w14:paraId="0FAFE470">
            <w:pPr>
              <w:jc w:val="center"/>
              <w:rPr>
                <w:rFonts w:hint="eastAsia"/>
                <w:sz w:val="18"/>
                <w:szCs w:val="18"/>
              </w:rPr>
            </w:pPr>
            <w:r>
              <w:rPr>
                <w:rFonts w:hint="eastAsia"/>
                <w:sz w:val="18"/>
                <w:szCs w:val="18"/>
              </w:rPr>
              <w:t>环保</w:t>
            </w:r>
          </w:p>
        </w:tc>
        <w:tc>
          <w:tcPr>
            <w:tcW w:w="741" w:type="dxa"/>
            <w:noWrap w:val="0"/>
            <w:vAlign w:val="center"/>
          </w:tcPr>
          <w:p w14:paraId="382726C0">
            <w:pPr>
              <w:jc w:val="center"/>
              <w:rPr>
                <w:rFonts w:hint="eastAsia"/>
                <w:sz w:val="18"/>
                <w:szCs w:val="18"/>
              </w:rPr>
            </w:pPr>
            <w:r>
              <w:rPr>
                <w:rFonts w:hint="eastAsia"/>
                <w:sz w:val="18"/>
                <w:szCs w:val="18"/>
              </w:rPr>
              <w:t>勘察</w:t>
            </w:r>
          </w:p>
        </w:tc>
        <w:tc>
          <w:tcPr>
            <w:tcW w:w="741" w:type="dxa"/>
            <w:noWrap w:val="0"/>
            <w:vAlign w:val="center"/>
          </w:tcPr>
          <w:p w14:paraId="3D0AE36B">
            <w:pPr>
              <w:jc w:val="center"/>
              <w:rPr>
                <w:rFonts w:hint="eastAsia"/>
                <w:sz w:val="18"/>
                <w:szCs w:val="18"/>
              </w:rPr>
            </w:pPr>
            <w:r>
              <w:rPr>
                <w:rFonts w:hint="eastAsia"/>
                <w:sz w:val="18"/>
                <w:szCs w:val="18"/>
              </w:rPr>
              <w:t>合计</w:t>
            </w:r>
          </w:p>
        </w:tc>
      </w:tr>
      <w:tr w14:paraId="4325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0" w:type="dxa"/>
            <w:noWrap w:val="0"/>
            <w:vAlign w:val="center"/>
          </w:tcPr>
          <w:p w14:paraId="6FD29A43">
            <w:pPr>
              <w:jc w:val="center"/>
              <w:rPr>
                <w:rFonts w:hint="eastAsia"/>
                <w:sz w:val="18"/>
                <w:szCs w:val="18"/>
              </w:rPr>
            </w:pPr>
            <w:r>
              <w:rPr>
                <w:rFonts w:hint="eastAsia"/>
                <w:sz w:val="18"/>
                <w:szCs w:val="18"/>
              </w:rPr>
              <w:t>人数</w:t>
            </w:r>
          </w:p>
        </w:tc>
        <w:tc>
          <w:tcPr>
            <w:tcW w:w="741" w:type="dxa"/>
            <w:noWrap w:val="0"/>
            <w:vAlign w:val="center"/>
          </w:tcPr>
          <w:p w14:paraId="6978905F">
            <w:pPr>
              <w:jc w:val="center"/>
              <w:rPr>
                <w:rFonts w:hint="eastAsia"/>
                <w:sz w:val="18"/>
                <w:szCs w:val="18"/>
                <w:lang w:val="en-US" w:eastAsia="zh-CN"/>
              </w:rPr>
            </w:pPr>
            <w:r>
              <w:rPr>
                <w:rFonts w:hint="eastAsia"/>
                <w:sz w:val="18"/>
                <w:szCs w:val="18"/>
                <w:lang w:val="en-US" w:eastAsia="zh-CN"/>
              </w:rPr>
              <w:t>4</w:t>
            </w:r>
            <w:r>
              <w:rPr>
                <w:rFonts w:hint="eastAsia"/>
                <w:sz w:val="18"/>
                <w:szCs w:val="18"/>
              </w:rPr>
              <w:t>－</w:t>
            </w:r>
            <w:r>
              <w:rPr>
                <w:rFonts w:hint="eastAsia"/>
                <w:sz w:val="18"/>
                <w:szCs w:val="18"/>
                <w:lang w:val="en-US" w:eastAsia="zh-CN"/>
              </w:rPr>
              <w:t>2</w:t>
            </w:r>
          </w:p>
        </w:tc>
        <w:tc>
          <w:tcPr>
            <w:tcW w:w="740" w:type="dxa"/>
            <w:noWrap w:val="0"/>
            <w:vAlign w:val="center"/>
          </w:tcPr>
          <w:p w14:paraId="1F865098">
            <w:pPr>
              <w:jc w:val="center"/>
              <w:rPr>
                <w:rFonts w:hint="eastAsia"/>
                <w:sz w:val="18"/>
                <w:szCs w:val="18"/>
                <w:lang w:val="en-US" w:eastAsia="zh-CN"/>
              </w:rPr>
            </w:pPr>
            <w:r>
              <w:rPr>
                <w:rFonts w:hint="eastAsia"/>
                <w:sz w:val="18"/>
                <w:szCs w:val="18"/>
                <w:lang w:val="en-US" w:eastAsia="zh-CN"/>
              </w:rPr>
              <w:t>8</w:t>
            </w:r>
            <w:r>
              <w:rPr>
                <w:rFonts w:hint="eastAsia"/>
                <w:sz w:val="18"/>
                <w:szCs w:val="18"/>
              </w:rPr>
              <w:t>－</w:t>
            </w:r>
            <w:r>
              <w:rPr>
                <w:rFonts w:hint="eastAsia"/>
                <w:sz w:val="18"/>
                <w:szCs w:val="18"/>
                <w:lang w:val="en-US" w:eastAsia="zh-CN"/>
              </w:rPr>
              <w:t>5</w:t>
            </w:r>
          </w:p>
        </w:tc>
        <w:tc>
          <w:tcPr>
            <w:tcW w:w="741" w:type="dxa"/>
            <w:noWrap w:val="0"/>
            <w:vAlign w:val="center"/>
          </w:tcPr>
          <w:p w14:paraId="4E1ADB35">
            <w:pPr>
              <w:jc w:val="center"/>
              <w:rPr>
                <w:rFonts w:hint="eastAsia"/>
                <w:sz w:val="18"/>
                <w:szCs w:val="18"/>
                <w:lang w:val="en-US" w:eastAsia="zh-CN"/>
              </w:rPr>
            </w:pPr>
            <w:r>
              <w:rPr>
                <w:rFonts w:hint="eastAsia"/>
                <w:sz w:val="18"/>
                <w:szCs w:val="18"/>
                <w:lang w:val="en-US" w:eastAsia="zh-CN"/>
              </w:rPr>
              <w:t>3</w:t>
            </w:r>
            <w:r>
              <w:rPr>
                <w:rFonts w:hint="eastAsia"/>
                <w:sz w:val="18"/>
                <w:szCs w:val="18"/>
              </w:rPr>
              <w:t>－</w:t>
            </w:r>
            <w:r>
              <w:rPr>
                <w:rFonts w:hint="eastAsia"/>
                <w:sz w:val="18"/>
                <w:szCs w:val="18"/>
                <w:lang w:val="en-US" w:eastAsia="zh-CN"/>
              </w:rPr>
              <w:t>1</w:t>
            </w:r>
          </w:p>
        </w:tc>
        <w:tc>
          <w:tcPr>
            <w:tcW w:w="740" w:type="dxa"/>
            <w:noWrap w:val="0"/>
            <w:vAlign w:val="center"/>
          </w:tcPr>
          <w:p w14:paraId="1E681BC1">
            <w:pPr>
              <w:jc w:val="center"/>
              <w:rPr>
                <w:rFonts w:hint="eastAsia"/>
                <w:sz w:val="18"/>
                <w:szCs w:val="18"/>
                <w:lang w:val="en-US" w:eastAsia="zh-CN"/>
              </w:rPr>
            </w:pPr>
            <w:r>
              <w:rPr>
                <w:rFonts w:hint="eastAsia"/>
                <w:sz w:val="18"/>
                <w:szCs w:val="18"/>
                <w:lang w:val="en-US" w:eastAsia="zh-CN"/>
              </w:rPr>
              <w:t>3</w:t>
            </w:r>
            <w:r>
              <w:rPr>
                <w:rFonts w:hint="eastAsia"/>
                <w:sz w:val="18"/>
                <w:szCs w:val="18"/>
              </w:rPr>
              <w:t>－</w:t>
            </w:r>
            <w:r>
              <w:rPr>
                <w:rFonts w:hint="eastAsia"/>
                <w:sz w:val="18"/>
                <w:szCs w:val="18"/>
                <w:lang w:val="en-US" w:eastAsia="zh-CN"/>
              </w:rPr>
              <w:t>2</w:t>
            </w:r>
          </w:p>
        </w:tc>
        <w:tc>
          <w:tcPr>
            <w:tcW w:w="741" w:type="dxa"/>
            <w:noWrap w:val="0"/>
            <w:vAlign w:val="center"/>
          </w:tcPr>
          <w:p w14:paraId="102A439E">
            <w:pPr>
              <w:jc w:val="center"/>
              <w:rPr>
                <w:rFonts w:hint="eastAsia"/>
                <w:sz w:val="18"/>
                <w:szCs w:val="18"/>
                <w:lang w:val="en-US" w:eastAsia="zh-CN"/>
              </w:rPr>
            </w:pPr>
            <w:r>
              <w:rPr>
                <w:rFonts w:hint="eastAsia"/>
                <w:sz w:val="18"/>
                <w:szCs w:val="18"/>
                <w:lang w:val="en-US" w:eastAsia="zh-CN"/>
              </w:rPr>
              <w:t>2</w:t>
            </w:r>
            <w:r>
              <w:rPr>
                <w:rFonts w:hint="eastAsia"/>
                <w:sz w:val="18"/>
                <w:szCs w:val="18"/>
              </w:rPr>
              <w:t>－</w:t>
            </w:r>
            <w:r>
              <w:rPr>
                <w:rFonts w:hint="eastAsia"/>
                <w:sz w:val="18"/>
                <w:szCs w:val="18"/>
                <w:lang w:val="en-US" w:eastAsia="zh-CN"/>
              </w:rPr>
              <w:t>1</w:t>
            </w:r>
          </w:p>
        </w:tc>
        <w:tc>
          <w:tcPr>
            <w:tcW w:w="740" w:type="dxa"/>
            <w:noWrap w:val="0"/>
            <w:vAlign w:val="center"/>
          </w:tcPr>
          <w:p w14:paraId="5F465FC5">
            <w:pPr>
              <w:jc w:val="center"/>
              <w:rPr>
                <w:rFonts w:hint="eastAsia"/>
                <w:sz w:val="18"/>
                <w:szCs w:val="18"/>
                <w:lang w:val="en-US" w:eastAsia="zh-CN"/>
              </w:rPr>
            </w:pPr>
            <w:r>
              <w:rPr>
                <w:rFonts w:hint="eastAsia"/>
                <w:sz w:val="18"/>
                <w:szCs w:val="18"/>
                <w:lang w:val="en-US" w:eastAsia="zh-CN"/>
              </w:rPr>
              <w:t>2</w:t>
            </w:r>
            <w:r>
              <w:rPr>
                <w:rFonts w:hint="eastAsia"/>
                <w:sz w:val="18"/>
                <w:szCs w:val="18"/>
              </w:rPr>
              <w:t>－</w:t>
            </w:r>
            <w:r>
              <w:rPr>
                <w:rFonts w:hint="eastAsia"/>
                <w:sz w:val="18"/>
                <w:szCs w:val="18"/>
                <w:lang w:val="en-US" w:eastAsia="zh-CN"/>
              </w:rPr>
              <w:t>1</w:t>
            </w:r>
          </w:p>
        </w:tc>
        <w:tc>
          <w:tcPr>
            <w:tcW w:w="741" w:type="dxa"/>
            <w:noWrap w:val="0"/>
            <w:vAlign w:val="center"/>
          </w:tcPr>
          <w:p w14:paraId="48279621">
            <w:pPr>
              <w:jc w:val="center"/>
              <w:rPr>
                <w:rFonts w:hint="eastAsia"/>
                <w:sz w:val="18"/>
                <w:szCs w:val="18"/>
                <w:lang w:val="en-US" w:eastAsia="zh-CN"/>
              </w:rPr>
            </w:pPr>
            <w:r>
              <w:rPr>
                <w:rFonts w:hint="eastAsia"/>
                <w:sz w:val="18"/>
                <w:szCs w:val="18"/>
                <w:lang w:val="en-US" w:eastAsia="zh-CN"/>
              </w:rPr>
              <w:t>0</w:t>
            </w:r>
          </w:p>
        </w:tc>
        <w:tc>
          <w:tcPr>
            <w:tcW w:w="740" w:type="dxa"/>
            <w:noWrap w:val="0"/>
            <w:vAlign w:val="center"/>
          </w:tcPr>
          <w:p w14:paraId="39380512">
            <w:pPr>
              <w:jc w:val="center"/>
              <w:rPr>
                <w:rFonts w:hint="eastAsia"/>
                <w:sz w:val="18"/>
                <w:szCs w:val="18"/>
                <w:lang w:val="en-US" w:eastAsia="zh-CN"/>
              </w:rPr>
            </w:pPr>
            <w:r>
              <w:rPr>
                <w:rFonts w:hint="eastAsia"/>
                <w:sz w:val="18"/>
                <w:szCs w:val="18"/>
                <w:lang w:val="en-US" w:eastAsia="zh-CN"/>
              </w:rPr>
              <w:t>0</w:t>
            </w:r>
          </w:p>
        </w:tc>
        <w:tc>
          <w:tcPr>
            <w:tcW w:w="741" w:type="dxa"/>
            <w:noWrap w:val="0"/>
            <w:vAlign w:val="center"/>
          </w:tcPr>
          <w:p w14:paraId="1119313F">
            <w:pPr>
              <w:jc w:val="center"/>
              <w:rPr>
                <w:rFonts w:hint="eastAsia"/>
                <w:sz w:val="18"/>
                <w:szCs w:val="18"/>
                <w:lang w:val="en-US" w:eastAsia="zh-CN"/>
              </w:rPr>
            </w:pPr>
            <w:r>
              <w:rPr>
                <w:rFonts w:hint="eastAsia"/>
                <w:sz w:val="18"/>
                <w:szCs w:val="18"/>
                <w:lang w:val="en-US" w:eastAsia="zh-CN"/>
              </w:rPr>
              <w:t>0</w:t>
            </w:r>
          </w:p>
        </w:tc>
        <w:tc>
          <w:tcPr>
            <w:tcW w:w="740" w:type="dxa"/>
            <w:noWrap w:val="0"/>
            <w:vAlign w:val="center"/>
          </w:tcPr>
          <w:p w14:paraId="5D2F037E">
            <w:pPr>
              <w:jc w:val="center"/>
              <w:rPr>
                <w:rFonts w:hint="eastAsia"/>
                <w:sz w:val="18"/>
                <w:szCs w:val="18"/>
                <w:lang w:val="en-US" w:eastAsia="zh-CN"/>
              </w:rPr>
            </w:pPr>
            <w:r>
              <w:rPr>
                <w:rFonts w:hint="eastAsia"/>
                <w:sz w:val="18"/>
                <w:szCs w:val="18"/>
                <w:lang w:val="en-US" w:eastAsia="zh-CN"/>
              </w:rPr>
              <w:t>0</w:t>
            </w:r>
          </w:p>
        </w:tc>
        <w:tc>
          <w:tcPr>
            <w:tcW w:w="741" w:type="dxa"/>
            <w:noWrap w:val="0"/>
            <w:vAlign w:val="center"/>
          </w:tcPr>
          <w:p w14:paraId="29D9DD7C">
            <w:pPr>
              <w:jc w:val="center"/>
              <w:rPr>
                <w:rFonts w:hint="eastAsia"/>
                <w:sz w:val="18"/>
                <w:szCs w:val="18"/>
                <w:lang w:val="en-US" w:eastAsia="zh-CN"/>
              </w:rPr>
            </w:pPr>
            <w:r>
              <w:rPr>
                <w:rFonts w:hint="eastAsia"/>
                <w:sz w:val="18"/>
                <w:szCs w:val="18"/>
                <w:lang w:val="en-US" w:eastAsia="zh-CN"/>
              </w:rPr>
              <w:t>0</w:t>
            </w:r>
          </w:p>
        </w:tc>
        <w:tc>
          <w:tcPr>
            <w:tcW w:w="740" w:type="dxa"/>
            <w:noWrap w:val="0"/>
            <w:vAlign w:val="center"/>
          </w:tcPr>
          <w:p w14:paraId="16C67569">
            <w:pPr>
              <w:jc w:val="center"/>
              <w:rPr>
                <w:rFonts w:hint="eastAsia"/>
                <w:sz w:val="18"/>
                <w:szCs w:val="18"/>
                <w:lang w:val="en-US" w:eastAsia="zh-CN"/>
              </w:rPr>
            </w:pPr>
            <w:r>
              <w:rPr>
                <w:rFonts w:hint="eastAsia"/>
                <w:sz w:val="18"/>
                <w:szCs w:val="18"/>
                <w:lang w:val="en-US" w:eastAsia="zh-CN"/>
              </w:rPr>
              <w:t>7-6</w:t>
            </w:r>
          </w:p>
        </w:tc>
        <w:tc>
          <w:tcPr>
            <w:tcW w:w="741" w:type="dxa"/>
            <w:noWrap w:val="0"/>
            <w:vAlign w:val="center"/>
          </w:tcPr>
          <w:p w14:paraId="39A3BDDA">
            <w:pPr>
              <w:jc w:val="center"/>
              <w:rPr>
                <w:rFonts w:hint="eastAsia"/>
                <w:sz w:val="18"/>
                <w:szCs w:val="18"/>
                <w:lang w:val="en-US" w:eastAsia="zh-CN"/>
              </w:rPr>
            </w:pPr>
            <w:r>
              <w:rPr>
                <w:rFonts w:hint="eastAsia"/>
                <w:sz w:val="18"/>
                <w:szCs w:val="18"/>
                <w:lang w:val="en-US" w:eastAsia="zh-CN"/>
              </w:rPr>
              <w:t>0</w:t>
            </w:r>
          </w:p>
        </w:tc>
        <w:tc>
          <w:tcPr>
            <w:tcW w:w="740" w:type="dxa"/>
            <w:noWrap w:val="0"/>
            <w:vAlign w:val="center"/>
          </w:tcPr>
          <w:p w14:paraId="3E225921">
            <w:pPr>
              <w:jc w:val="center"/>
              <w:rPr>
                <w:rFonts w:hint="eastAsia"/>
                <w:sz w:val="18"/>
                <w:szCs w:val="18"/>
                <w:lang w:val="en-US" w:eastAsia="zh-CN"/>
              </w:rPr>
            </w:pPr>
            <w:r>
              <w:rPr>
                <w:rFonts w:hint="eastAsia"/>
                <w:sz w:val="18"/>
                <w:szCs w:val="18"/>
                <w:lang w:val="en-US" w:eastAsia="zh-CN"/>
              </w:rPr>
              <w:t>0</w:t>
            </w:r>
          </w:p>
        </w:tc>
        <w:tc>
          <w:tcPr>
            <w:tcW w:w="741" w:type="dxa"/>
            <w:noWrap w:val="0"/>
            <w:vAlign w:val="center"/>
          </w:tcPr>
          <w:p w14:paraId="52840843">
            <w:pPr>
              <w:jc w:val="center"/>
              <w:rPr>
                <w:rFonts w:hint="eastAsia"/>
                <w:sz w:val="18"/>
                <w:szCs w:val="18"/>
                <w:lang w:val="en-US" w:eastAsia="zh-CN"/>
              </w:rPr>
            </w:pPr>
            <w:r>
              <w:rPr>
                <w:rFonts w:hint="eastAsia"/>
                <w:sz w:val="18"/>
                <w:szCs w:val="18"/>
                <w:lang w:val="en-US" w:eastAsia="zh-CN"/>
              </w:rPr>
              <w:t>2</w:t>
            </w:r>
            <w:r>
              <w:rPr>
                <w:rFonts w:hint="eastAsia"/>
                <w:sz w:val="18"/>
                <w:szCs w:val="18"/>
              </w:rPr>
              <w:t>－</w:t>
            </w:r>
            <w:r>
              <w:rPr>
                <w:rFonts w:hint="eastAsia"/>
                <w:sz w:val="18"/>
                <w:szCs w:val="18"/>
                <w:lang w:val="en-US" w:eastAsia="zh-CN"/>
              </w:rPr>
              <w:t>1</w:t>
            </w:r>
          </w:p>
        </w:tc>
        <w:tc>
          <w:tcPr>
            <w:tcW w:w="740" w:type="dxa"/>
            <w:noWrap w:val="0"/>
            <w:vAlign w:val="center"/>
          </w:tcPr>
          <w:p w14:paraId="101805C0">
            <w:pPr>
              <w:jc w:val="center"/>
              <w:rPr>
                <w:rFonts w:hint="eastAsia"/>
                <w:sz w:val="18"/>
                <w:szCs w:val="18"/>
                <w:lang w:val="en-US" w:eastAsia="zh-CN"/>
              </w:rPr>
            </w:pPr>
            <w:r>
              <w:rPr>
                <w:rFonts w:hint="eastAsia"/>
                <w:sz w:val="18"/>
                <w:szCs w:val="18"/>
                <w:lang w:val="en-US" w:eastAsia="zh-CN"/>
              </w:rPr>
              <w:t>0</w:t>
            </w:r>
          </w:p>
        </w:tc>
        <w:tc>
          <w:tcPr>
            <w:tcW w:w="741" w:type="dxa"/>
            <w:noWrap w:val="0"/>
            <w:vAlign w:val="center"/>
          </w:tcPr>
          <w:p w14:paraId="4444233C">
            <w:pPr>
              <w:jc w:val="center"/>
              <w:rPr>
                <w:rFonts w:hint="eastAsia"/>
                <w:sz w:val="18"/>
                <w:szCs w:val="18"/>
                <w:lang w:val="en-US" w:eastAsia="zh-CN"/>
              </w:rPr>
            </w:pPr>
            <w:r>
              <w:rPr>
                <w:rFonts w:hint="eastAsia"/>
                <w:sz w:val="18"/>
                <w:szCs w:val="18"/>
                <w:lang w:val="en-US" w:eastAsia="zh-CN"/>
              </w:rPr>
              <w:t>2</w:t>
            </w:r>
            <w:r>
              <w:rPr>
                <w:rFonts w:hint="eastAsia"/>
                <w:sz w:val="18"/>
                <w:szCs w:val="18"/>
              </w:rPr>
              <w:t>－</w:t>
            </w:r>
            <w:r>
              <w:rPr>
                <w:rFonts w:hint="eastAsia"/>
                <w:sz w:val="18"/>
                <w:szCs w:val="18"/>
                <w:lang w:val="en-US" w:eastAsia="zh-CN"/>
              </w:rPr>
              <w:t>1</w:t>
            </w:r>
          </w:p>
        </w:tc>
        <w:tc>
          <w:tcPr>
            <w:tcW w:w="741" w:type="dxa"/>
            <w:noWrap w:val="0"/>
            <w:vAlign w:val="center"/>
          </w:tcPr>
          <w:p w14:paraId="2778ECDC">
            <w:pPr>
              <w:jc w:val="center"/>
              <w:rPr>
                <w:rFonts w:hint="default"/>
                <w:sz w:val="18"/>
                <w:szCs w:val="18"/>
                <w:lang w:val="en-US" w:eastAsia="zh-CN"/>
              </w:rPr>
            </w:pPr>
            <w:r>
              <w:rPr>
                <w:rFonts w:hint="eastAsia"/>
                <w:sz w:val="18"/>
                <w:szCs w:val="18"/>
                <w:lang w:val="en-US" w:eastAsia="zh-CN"/>
              </w:rPr>
              <w:t>30</w:t>
            </w:r>
          </w:p>
        </w:tc>
      </w:tr>
    </w:tbl>
    <w:tbl>
      <w:tblPr>
        <w:tblStyle w:val="5"/>
        <w:tblpPr w:leftFromText="180" w:rightFromText="180" w:vertAnchor="text" w:horzAnchor="page" w:tblpXSpec="center" w:tblpY="781"/>
        <w:tblOverlap w:val="never"/>
        <w:tblW w:w="13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203"/>
        <w:gridCol w:w="1442"/>
        <w:gridCol w:w="1027"/>
        <w:gridCol w:w="1108"/>
        <w:gridCol w:w="2007"/>
        <w:gridCol w:w="2146"/>
        <w:gridCol w:w="1486"/>
        <w:gridCol w:w="1534"/>
      </w:tblGrid>
      <w:tr w14:paraId="7D77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714" w:type="dxa"/>
            <w:vAlign w:val="center"/>
          </w:tcPr>
          <w:p w14:paraId="43011BBE">
            <w:pPr>
              <w:jc w:val="center"/>
              <w:rPr>
                <w:rFonts w:hint="eastAsia" w:ascii="宋体" w:hAnsi="宋体" w:eastAsia="宋体" w:cs="宋体"/>
                <w:sz w:val="18"/>
                <w:szCs w:val="18"/>
              </w:rPr>
            </w:pPr>
            <w:r>
              <w:rPr>
                <w:rFonts w:hint="eastAsia" w:ascii="宋体" w:hAnsi="宋体" w:eastAsia="宋体" w:cs="宋体"/>
                <w:sz w:val="18"/>
                <w:szCs w:val="18"/>
              </w:rPr>
              <w:t>专业</w:t>
            </w:r>
          </w:p>
        </w:tc>
        <w:tc>
          <w:tcPr>
            <w:tcW w:w="1203" w:type="dxa"/>
            <w:vAlign w:val="center"/>
          </w:tcPr>
          <w:p w14:paraId="5ACF2B4A">
            <w:pPr>
              <w:jc w:val="center"/>
              <w:rPr>
                <w:rFonts w:hint="eastAsia" w:ascii="宋体" w:hAnsi="宋体" w:eastAsia="宋体" w:cs="宋体"/>
                <w:sz w:val="18"/>
                <w:szCs w:val="18"/>
              </w:rPr>
            </w:pPr>
            <w:r>
              <w:rPr>
                <w:rFonts w:hint="eastAsia" w:ascii="宋体" w:hAnsi="宋体" w:eastAsia="宋体" w:cs="宋体"/>
                <w:sz w:val="18"/>
                <w:szCs w:val="18"/>
              </w:rPr>
              <w:t>岗位性质</w:t>
            </w:r>
          </w:p>
        </w:tc>
        <w:tc>
          <w:tcPr>
            <w:tcW w:w="1442" w:type="dxa"/>
            <w:vAlign w:val="center"/>
          </w:tcPr>
          <w:p w14:paraId="7849D376">
            <w:pPr>
              <w:jc w:val="center"/>
              <w:rPr>
                <w:rFonts w:hint="eastAsia" w:ascii="宋体" w:hAnsi="宋体" w:eastAsia="宋体" w:cs="宋体"/>
                <w:sz w:val="18"/>
                <w:szCs w:val="18"/>
              </w:rPr>
            </w:pPr>
            <w:r>
              <w:rPr>
                <w:rFonts w:hint="eastAsia" w:ascii="宋体" w:hAnsi="宋体" w:eastAsia="宋体" w:cs="宋体"/>
                <w:sz w:val="18"/>
                <w:szCs w:val="18"/>
              </w:rPr>
              <w:t>姓 名</w:t>
            </w:r>
          </w:p>
        </w:tc>
        <w:tc>
          <w:tcPr>
            <w:tcW w:w="1027" w:type="dxa"/>
            <w:vAlign w:val="center"/>
          </w:tcPr>
          <w:p w14:paraId="44E48D3F">
            <w:pPr>
              <w:jc w:val="center"/>
              <w:rPr>
                <w:rFonts w:hint="eastAsia" w:ascii="宋体" w:hAnsi="宋体" w:eastAsia="宋体" w:cs="宋体"/>
                <w:sz w:val="18"/>
                <w:szCs w:val="18"/>
              </w:rPr>
            </w:pPr>
            <w:r>
              <w:rPr>
                <w:rFonts w:hint="eastAsia" w:ascii="宋体" w:hAnsi="宋体" w:eastAsia="宋体" w:cs="宋体"/>
                <w:sz w:val="18"/>
                <w:szCs w:val="18"/>
              </w:rPr>
              <w:t>性别</w:t>
            </w:r>
          </w:p>
        </w:tc>
        <w:tc>
          <w:tcPr>
            <w:tcW w:w="1108" w:type="dxa"/>
            <w:vAlign w:val="center"/>
          </w:tcPr>
          <w:p w14:paraId="4D2FC13D">
            <w:pPr>
              <w:ind w:left="-105" w:leftChars="-50"/>
              <w:jc w:val="center"/>
              <w:rPr>
                <w:rFonts w:hint="eastAsia" w:ascii="宋体" w:hAnsi="宋体" w:eastAsia="宋体" w:cs="宋体"/>
                <w:sz w:val="18"/>
                <w:szCs w:val="18"/>
              </w:rPr>
            </w:pPr>
            <w:r>
              <w:rPr>
                <w:rFonts w:hint="eastAsia" w:ascii="宋体" w:hAnsi="宋体" w:eastAsia="宋体" w:cs="宋体"/>
                <w:sz w:val="18"/>
                <w:szCs w:val="18"/>
              </w:rPr>
              <w:t>年龄</w:t>
            </w:r>
          </w:p>
          <w:p w14:paraId="53959F33">
            <w:pPr>
              <w:ind w:left="-105" w:leftChars="-50"/>
              <w:jc w:val="center"/>
              <w:rPr>
                <w:rFonts w:hint="eastAsia" w:ascii="宋体" w:hAnsi="宋体" w:eastAsia="宋体" w:cs="宋体"/>
                <w:sz w:val="18"/>
                <w:szCs w:val="18"/>
              </w:rPr>
            </w:pPr>
            <w:r>
              <w:rPr>
                <w:rFonts w:hint="eastAsia" w:ascii="宋体" w:hAnsi="宋体" w:eastAsia="宋体" w:cs="宋体"/>
                <w:sz w:val="18"/>
                <w:szCs w:val="18"/>
              </w:rPr>
              <w:t>（岁）</w:t>
            </w:r>
          </w:p>
        </w:tc>
        <w:tc>
          <w:tcPr>
            <w:tcW w:w="2007" w:type="dxa"/>
            <w:vAlign w:val="center"/>
          </w:tcPr>
          <w:p w14:paraId="67CB97B2">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执业注册类别</w:t>
            </w:r>
          </w:p>
        </w:tc>
        <w:tc>
          <w:tcPr>
            <w:tcW w:w="2146" w:type="dxa"/>
            <w:vAlign w:val="center"/>
          </w:tcPr>
          <w:p w14:paraId="7723C341">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技术职称</w:t>
            </w:r>
          </w:p>
        </w:tc>
        <w:tc>
          <w:tcPr>
            <w:tcW w:w="1486" w:type="dxa"/>
            <w:vAlign w:val="center"/>
          </w:tcPr>
          <w:p w14:paraId="714C8F66">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设计工龄</w:t>
            </w:r>
          </w:p>
          <w:p w14:paraId="4A1E0980">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(年)</w:t>
            </w:r>
          </w:p>
        </w:tc>
        <w:tc>
          <w:tcPr>
            <w:tcW w:w="1534" w:type="dxa"/>
            <w:vAlign w:val="center"/>
          </w:tcPr>
          <w:p w14:paraId="13685912">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设计业绩</w:t>
            </w:r>
          </w:p>
          <w:p w14:paraId="01F53744">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(项)</w:t>
            </w:r>
          </w:p>
        </w:tc>
      </w:tr>
      <w:tr w14:paraId="6434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41B02D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建筑</w:t>
            </w:r>
          </w:p>
        </w:tc>
        <w:tc>
          <w:tcPr>
            <w:tcW w:w="1203" w:type="dxa"/>
            <w:vAlign w:val="center"/>
          </w:tcPr>
          <w:p w14:paraId="72DBE3E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444E4B0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陈伯高</w:t>
            </w:r>
          </w:p>
        </w:tc>
        <w:tc>
          <w:tcPr>
            <w:tcW w:w="1027" w:type="dxa"/>
            <w:vAlign w:val="center"/>
          </w:tcPr>
          <w:p w14:paraId="2F42055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5F4DED69">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77</w:t>
            </w:r>
          </w:p>
        </w:tc>
        <w:tc>
          <w:tcPr>
            <w:tcW w:w="2007" w:type="dxa"/>
            <w:vAlign w:val="center"/>
          </w:tcPr>
          <w:p w14:paraId="7ADFB585">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一级注册建筑工程师</w:t>
            </w:r>
          </w:p>
        </w:tc>
        <w:tc>
          <w:tcPr>
            <w:tcW w:w="2146" w:type="dxa"/>
            <w:vAlign w:val="center"/>
          </w:tcPr>
          <w:p w14:paraId="6882806C">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高级建筑师</w:t>
            </w:r>
          </w:p>
        </w:tc>
        <w:tc>
          <w:tcPr>
            <w:tcW w:w="1486" w:type="dxa"/>
            <w:vAlign w:val="center"/>
          </w:tcPr>
          <w:p w14:paraId="23E0B285">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50</w:t>
            </w:r>
          </w:p>
        </w:tc>
        <w:tc>
          <w:tcPr>
            <w:tcW w:w="1534" w:type="dxa"/>
            <w:vAlign w:val="center"/>
          </w:tcPr>
          <w:p w14:paraId="20D903BD">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r>
      <w:tr w14:paraId="25CF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434812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建筑</w:t>
            </w:r>
          </w:p>
        </w:tc>
        <w:tc>
          <w:tcPr>
            <w:tcW w:w="1203" w:type="dxa"/>
            <w:vAlign w:val="center"/>
          </w:tcPr>
          <w:p w14:paraId="3626244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5C8AD229">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蔡镇妹</w:t>
            </w:r>
          </w:p>
        </w:tc>
        <w:tc>
          <w:tcPr>
            <w:tcW w:w="1027" w:type="dxa"/>
            <w:vAlign w:val="center"/>
          </w:tcPr>
          <w:p w14:paraId="634A3F5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6F0B206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42</w:t>
            </w:r>
          </w:p>
        </w:tc>
        <w:tc>
          <w:tcPr>
            <w:tcW w:w="2007" w:type="dxa"/>
            <w:vAlign w:val="center"/>
          </w:tcPr>
          <w:p w14:paraId="6966D246">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一级注册建筑工程师</w:t>
            </w:r>
          </w:p>
        </w:tc>
        <w:tc>
          <w:tcPr>
            <w:tcW w:w="2146" w:type="dxa"/>
            <w:vAlign w:val="center"/>
          </w:tcPr>
          <w:p w14:paraId="62281A2B">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rPr>
              <w:t>工程师</w:t>
            </w:r>
          </w:p>
        </w:tc>
        <w:tc>
          <w:tcPr>
            <w:tcW w:w="1486" w:type="dxa"/>
            <w:vAlign w:val="center"/>
          </w:tcPr>
          <w:p w14:paraId="77BB38DC">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w:t>
            </w:r>
          </w:p>
        </w:tc>
        <w:tc>
          <w:tcPr>
            <w:tcW w:w="1534" w:type="dxa"/>
            <w:vAlign w:val="center"/>
          </w:tcPr>
          <w:p w14:paraId="1BC5398B">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5B87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29BFC3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建筑</w:t>
            </w:r>
          </w:p>
        </w:tc>
        <w:tc>
          <w:tcPr>
            <w:tcW w:w="1203" w:type="dxa"/>
            <w:vAlign w:val="center"/>
          </w:tcPr>
          <w:p w14:paraId="47997E2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124FF88E">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秦聚根</w:t>
            </w:r>
          </w:p>
        </w:tc>
        <w:tc>
          <w:tcPr>
            <w:tcW w:w="1027" w:type="dxa"/>
            <w:vAlign w:val="center"/>
          </w:tcPr>
          <w:p w14:paraId="6F1F020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703EFD1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83</w:t>
            </w:r>
          </w:p>
        </w:tc>
        <w:tc>
          <w:tcPr>
            <w:tcW w:w="2007" w:type="dxa"/>
            <w:vAlign w:val="center"/>
          </w:tcPr>
          <w:p w14:paraId="4158A42A">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一级注册建筑工程师</w:t>
            </w:r>
          </w:p>
        </w:tc>
        <w:tc>
          <w:tcPr>
            <w:tcW w:w="2146" w:type="dxa"/>
            <w:vAlign w:val="center"/>
          </w:tcPr>
          <w:p w14:paraId="29D5A913">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高级工程师</w:t>
            </w:r>
          </w:p>
        </w:tc>
        <w:tc>
          <w:tcPr>
            <w:tcW w:w="1486" w:type="dxa"/>
            <w:vAlign w:val="center"/>
          </w:tcPr>
          <w:p w14:paraId="5F4AA43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58</w:t>
            </w:r>
          </w:p>
        </w:tc>
        <w:tc>
          <w:tcPr>
            <w:tcW w:w="1534" w:type="dxa"/>
            <w:vAlign w:val="center"/>
          </w:tcPr>
          <w:p w14:paraId="0F09B758">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7353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E7E129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建筑</w:t>
            </w:r>
          </w:p>
        </w:tc>
        <w:tc>
          <w:tcPr>
            <w:tcW w:w="1203" w:type="dxa"/>
            <w:vAlign w:val="center"/>
          </w:tcPr>
          <w:p w14:paraId="0EDA07B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423AF19C">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陶青</w:t>
            </w:r>
          </w:p>
        </w:tc>
        <w:tc>
          <w:tcPr>
            <w:tcW w:w="1027" w:type="dxa"/>
            <w:vAlign w:val="center"/>
          </w:tcPr>
          <w:p w14:paraId="4F5FC7A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043AB77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49</w:t>
            </w:r>
          </w:p>
        </w:tc>
        <w:tc>
          <w:tcPr>
            <w:tcW w:w="2007" w:type="dxa"/>
            <w:vAlign w:val="center"/>
          </w:tcPr>
          <w:p w14:paraId="13F51794">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一级注册建筑工程师</w:t>
            </w:r>
          </w:p>
        </w:tc>
        <w:tc>
          <w:tcPr>
            <w:tcW w:w="2146" w:type="dxa"/>
            <w:vAlign w:val="center"/>
          </w:tcPr>
          <w:p w14:paraId="776DAA3F">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工程师</w:t>
            </w:r>
          </w:p>
        </w:tc>
        <w:tc>
          <w:tcPr>
            <w:tcW w:w="1486" w:type="dxa"/>
            <w:vAlign w:val="center"/>
          </w:tcPr>
          <w:p w14:paraId="0B27EA9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22</w:t>
            </w:r>
          </w:p>
        </w:tc>
        <w:tc>
          <w:tcPr>
            <w:tcW w:w="1534" w:type="dxa"/>
            <w:vAlign w:val="center"/>
          </w:tcPr>
          <w:p w14:paraId="04195C5D">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r>
      <w:tr w14:paraId="1F11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67D4A7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结构</w:t>
            </w:r>
            <w:r>
              <w:rPr>
                <w:rFonts w:hint="eastAsia" w:ascii="宋体" w:hAnsi="宋体" w:eastAsia="宋体" w:cs="宋体"/>
                <w:sz w:val="18"/>
                <w:szCs w:val="18"/>
                <w:lang w:val="en-US" w:eastAsia="zh-CN"/>
              </w:rPr>
              <w:t>CX</w:t>
            </w:r>
          </w:p>
        </w:tc>
        <w:tc>
          <w:tcPr>
            <w:tcW w:w="1203" w:type="dxa"/>
            <w:vAlign w:val="center"/>
          </w:tcPr>
          <w:p w14:paraId="62139F9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587BD841">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赖揭辉</w:t>
            </w:r>
          </w:p>
        </w:tc>
        <w:tc>
          <w:tcPr>
            <w:tcW w:w="1027" w:type="dxa"/>
            <w:vAlign w:val="center"/>
          </w:tcPr>
          <w:p w14:paraId="755BC2F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08AB164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64</w:t>
            </w:r>
          </w:p>
        </w:tc>
        <w:tc>
          <w:tcPr>
            <w:tcW w:w="2007" w:type="dxa"/>
            <w:vAlign w:val="center"/>
          </w:tcPr>
          <w:p w14:paraId="091EBD2E">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一级注册结构工程师</w:t>
            </w:r>
          </w:p>
        </w:tc>
        <w:tc>
          <w:tcPr>
            <w:tcW w:w="2146" w:type="dxa"/>
            <w:vAlign w:val="center"/>
          </w:tcPr>
          <w:p w14:paraId="1D08AA6F">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高级工程师</w:t>
            </w:r>
          </w:p>
        </w:tc>
        <w:tc>
          <w:tcPr>
            <w:tcW w:w="1486" w:type="dxa"/>
            <w:vAlign w:val="center"/>
          </w:tcPr>
          <w:p w14:paraId="02FC37C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30</w:t>
            </w:r>
          </w:p>
        </w:tc>
        <w:tc>
          <w:tcPr>
            <w:tcW w:w="1534" w:type="dxa"/>
            <w:vAlign w:val="center"/>
          </w:tcPr>
          <w:p w14:paraId="09D6D6BA">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1879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29A6E7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结构</w:t>
            </w:r>
          </w:p>
        </w:tc>
        <w:tc>
          <w:tcPr>
            <w:tcW w:w="1203" w:type="dxa"/>
            <w:vAlign w:val="center"/>
          </w:tcPr>
          <w:p w14:paraId="4D4B014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62D1D0FD">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赵品银</w:t>
            </w:r>
          </w:p>
        </w:tc>
        <w:tc>
          <w:tcPr>
            <w:tcW w:w="1027" w:type="dxa"/>
            <w:vAlign w:val="center"/>
          </w:tcPr>
          <w:p w14:paraId="44E79E0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561D8D3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77</w:t>
            </w:r>
          </w:p>
        </w:tc>
        <w:tc>
          <w:tcPr>
            <w:tcW w:w="2007" w:type="dxa"/>
            <w:vAlign w:val="center"/>
          </w:tcPr>
          <w:p w14:paraId="77A06E01">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一级注册结构工程师</w:t>
            </w:r>
          </w:p>
        </w:tc>
        <w:tc>
          <w:tcPr>
            <w:tcW w:w="2146" w:type="dxa"/>
            <w:vAlign w:val="center"/>
          </w:tcPr>
          <w:p w14:paraId="14FBFDD5">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62978B05">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50</w:t>
            </w:r>
          </w:p>
        </w:tc>
        <w:tc>
          <w:tcPr>
            <w:tcW w:w="1534" w:type="dxa"/>
            <w:vAlign w:val="center"/>
          </w:tcPr>
          <w:p w14:paraId="5279340C">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r>
      <w:tr w14:paraId="20E7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9957B1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结构</w:t>
            </w:r>
            <w:r>
              <w:rPr>
                <w:rFonts w:hint="eastAsia" w:ascii="宋体" w:hAnsi="宋体" w:eastAsia="宋体" w:cs="宋体"/>
                <w:sz w:val="18"/>
                <w:szCs w:val="18"/>
                <w:lang w:val="en-US" w:eastAsia="zh-CN"/>
              </w:rPr>
              <w:t>CX</w:t>
            </w:r>
          </w:p>
        </w:tc>
        <w:tc>
          <w:tcPr>
            <w:tcW w:w="1203" w:type="dxa"/>
            <w:vAlign w:val="center"/>
          </w:tcPr>
          <w:p w14:paraId="3EAB307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66D7BEA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文峰</w:t>
            </w:r>
          </w:p>
        </w:tc>
        <w:tc>
          <w:tcPr>
            <w:tcW w:w="1027" w:type="dxa"/>
            <w:vAlign w:val="center"/>
          </w:tcPr>
          <w:p w14:paraId="78324B1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5FD96C8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55</w:t>
            </w:r>
          </w:p>
        </w:tc>
        <w:tc>
          <w:tcPr>
            <w:tcW w:w="2007" w:type="dxa"/>
            <w:vAlign w:val="center"/>
          </w:tcPr>
          <w:p w14:paraId="66C81036">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一级注册结构工程师</w:t>
            </w:r>
          </w:p>
        </w:tc>
        <w:tc>
          <w:tcPr>
            <w:tcW w:w="2146" w:type="dxa"/>
            <w:vAlign w:val="center"/>
          </w:tcPr>
          <w:p w14:paraId="37E82DE9">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高级工程师</w:t>
            </w:r>
          </w:p>
        </w:tc>
        <w:tc>
          <w:tcPr>
            <w:tcW w:w="1486" w:type="dxa"/>
            <w:vAlign w:val="center"/>
          </w:tcPr>
          <w:p w14:paraId="2BF4FB8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1534" w:type="dxa"/>
            <w:vAlign w:val="center"/>
          </w:tcPr>
          <w:p w14:paraId="6D4D5317">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r>
      <w:tr w14:paraId="45B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F9F224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结构</w:t>
            </w:r>
          </w:p>
        </w:tc>
        <w:tc>
          <w:tcPr>
            <w:tcW w:w="1203" w:type="dxa"/>
            <w:vAlign w:val="center"/>
          </w:tcPr>
          <w:p w14:paraId="1BABD3A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3F4B1EC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董何</w:t>
            </w:r>
          </w:p>
        </w:tc>
        <w:tc>
          <w:tcPr>
            <w:tcW w:w="1027" w:type="dxa"/>
            <w:vAlign w:val="center"/>
          </w:tcPr>
          <w:p w14:paraId="658CC89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0085175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44</w:t>
            </w:r>
          </w:p>
        </w:tc>
        <w:tc>
          <w:tcPr>
            <w:tcW w:w="2007" w:type="dxa"/>
            <w:vAlign w:val="center"/>
          </w:tcPr>
          <w:p w14:paraId="00467EDA">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一级注册结构工程师</w:t>
            </w:r>
          </w:p>
        </w:tc>
        <w:tc>
          <w:tcPr>
            <w:tcW w:w="2146" w:type="dxa"/>
            <w:vAlign w:val="center"/>
          </w:tcPr>
          <w:p w14:paraId="2EC48897">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工程师</w:t>
            </w:r>
          </w:p>
        </w:tc>
        <w:tc>
          <w:tcPr>
            <w:tcW w:w="1486" w:type="dxa"/>
            <w:vAlign w:val="center"/>
          </w:tcPr>
          <w:p w14:paraId="4A50D3B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18</w:t>
            </w:r>
          </w:p>
        </w:tc>
        <w:tc>
          <w:tcPr>
            <w:tcW w:w="1534" w:type="dxa"/>
            <w:vAlign w:val="center"/>
          </w:tcPr>
          <w:p w14:paraId="597DA0A8">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6EA6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D37D9F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结构</w:t>
            </w:r>
          </w:p>
        </w:tc>
        <w:tc>
          <w:tcPr>
            <w:tcW w:w="1203" w:type="dxa"/>
            <w:vAlign w:val="center"/>
          </w:tcPr>
          <w:p w14:paraId="66D9E10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4361E76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尹梅</w:t>
            </w:r>
          </w:p>
        </w:tc>
        <w:tc>
          <w:tcPr>
            <w:tcW w:w="1027" w:type="dxa"/>
            <w:vAlign w:val="center"/>
          </w:tcPr>
          <w:p w14:paraId="74544C0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0B3A756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53</w:t>
            </w:r>
          </w:p>
        </w:tc>
        <w:tc>
          <w:tcPr>
            <w:tcW w:w="2007" w:type="dxa"/>
            <w:vAlign w:val="center"/>
          </w:tcPr>
          <w:p w14:paraId="7CEB3454">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一级注册结构工程师</w:t>
            </w:r>
          </w:p>
        </w:tc>
        <w:tc>
          <w:tcPr>
            <w:tcW w:w="2146" w:type="dxa"/>
            <w:vAlign w:val="center"/>
          </w:tcPr>
          <w:p w14:paraId="3F350687">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57150092">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29</w:t>
            </w:r>
          </w:p>
        </w:tc>
        <w:tc>
          <w:tcPr>
            <w:tcW w:w="1534" w:type="dxa"/>
            <w:vAlign w:val="center"/>
          </w:tcPr>
          <w:p w14:paraId="5A85F785">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5D35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6EC495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结构</w:t>
            </w:r>
          </w:p>
        </w:tc>
        <w:tc>
          <w:tcPr>
            <w:tcW w:w="1203" w:type="dxa"/>
            <w:vAlign w:val="center"/>
          </w:tcPr>
          <w:p w14:paraId="33447A0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2C068A2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王伟</w:t>
            </w:r>
          </w:p>
        </w:tc>
        <w:tc>
          <w:tcPr>
            <w:tcW w:w="1027" w:type="dxa"/>
            <w:vAlign w:val="center"/>
          </w:tcPr>
          <w:p w14:paraId="05E5B91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5CA4D70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49</w:t>
            </w:r>
          </w:p>
        </w:tc>
        <w:tc>
          <w:tcPr>
            <w:tcW w:w="2007" w:type="dxa"/>
            <w:vAlign w:val="center"/>
          </w:tcPr>
          <w:p w14:paraId="3E3444BA">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一级注册结构工程师</w:t>
            </w:r>
          </w:p>
        </w:tc>
        <w:tc>
          <w:tcPr>
            <w:tcW w:w="2146" w:type="dxa"/>
            <w:vAlign w:val="center"/>
          </w:tcPr>
          <w:p w14:paraId="59DA5936">
            <w:pPr>
              <w:spacing w:line="240" w:lineRule="exact"/>
              <w:jc w:val="center"/>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eastAsia="zh-CN"/>
              </w:rPr>
              <w:t>高级工程师</w:t>
            </w:r>
          </w:p>
        </w:tc>
        <w:tc>
          <w:tcPr>
            <w:tcW w:w="1486" w:type="dxa"/>
            <w:vAlign w:val="center"/>
          </w:tcPr>
          <w:p w14:paraId="0FB9DBE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1534" w:type="dxa"/>
            <w:vAlign w:val="center"/>
          </w:tcPr>
          <w:p w14:paraId="7F540056">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0A3F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0A3D49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结构</w:t>
            </w:r>
            <w:r>
              <w:rPr>
                <w:rFonts w:hint="eastAsia" w:ascii="宋体" w:hAnsi="宋体" w:eastAsia="宋体" w:cs="宋体"/>
                <w:sz w:val="18"/>
                <w:szCs w:val="18"/>
                <w:lang w:val="en-US" w:eastAsia="zh-CN"/>
              </w:rPr>
              <w:t>CX</w:t>
            </w:r>
          </w:p>
        </w:tc>
        <w:tc>
          <w:tcPr>
            <w:tcW w:w="1203" w:type="dxa"/>
            <w:vAlign w:val="center"/>
          </w:tcPr>
          <w:p w14:paraId="4219C53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017D173C">
            <w:pPr>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sz w:val="18"/>
                <w:szCs w:val="18"/>
                <w:lang w:val="en-US" w:eastAsia="zh-CN"/>
              </w:rPr>
              <w:t>许建华</w:t>
            </w:r>
          </w:p>
        </w:tc>
        <w:tc>
          <w:tcPr>
            <w:tcW w:w="1027" w:type="dxa"/>
            <w:vAlign w:val="center"/>
          </w:tcPr>
          <w:p w14:paraId="377BE78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126B0C4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64</w:t>
            </w:r>
          </w:p>
        </w:tc>
        <w:tc>
          <w:tcPr>
            <w:tcW w:w="2007" w:type="dxa"/>
            <w:vAlign w:val="center"/>
          </w:tcPr>
          <w:p w14:paraId="36E5759D">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一级注册结构工程师</w:t>
            </w:r>
          </w:p>
        </w:tc>
        <w:tc>
          <w:tcPr>
            <w:tcW w:w="2146" w:type="dxa"/>
            <w:vAlign w:val="center"/>
          </w:tcPr>
          <w:p w14:paraId="6CAF78A2">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高级工程师</w:t>
            </w:r>
          </w:p>
        </w:tc>
        <w:tc>
          <w:tcPr>
            <w:tcW w:w="1486" w:type="dxa"/>
            <w:vAlign w:val="center"/>
          </w:tcPr>
          <w:p w14:paraId="5E41EC5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37</w:t>
            </w:r>
          </w:p>
        </w:tc>
        <w:tc>
          <w:tcPr>
            <w:tcW w:w="1534" w:type="dxa"/>
            <w:vAlign w:val="center"/>
          </w:tcPr>
          <w:p w14:paraId="0D609BDA">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r>
      <w:tr w14:paraId="4AB8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26157B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结构</w:t>
            </w:r>
          </w:p>
        </w:tc>
        <w:tc>
          <w:tcPr>
            <w:tcW w:w="1203" w:type="dxa"/>
            <w:vAlign w:val="center"/>
          </w:tcPr>
          <w:p w14:paraId="3422B8A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2F90A811">
            <w:pPr>
              <w:jc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sz w:val="18"/>
                <w:szCs w:val="18"/>
                <w:lang w:val="en-US" w:eastAsia="zh-CN"/>
              </w:rPr>
              <w:t>聂志田</w:t>
            </w:r>
          </w:p>
        </w:tc>
        <w:tc>
          <w:tcPr>
            <w:tcW w:w="1027" w:type="dxa"/>
            <w:vAlign w:val="center"/>
          </w:tcPr>
          <w:p w14:paraId="5A3E26D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3A6C7BC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44</w:t>
            </w:r>
          </w:p>
        </w:tc>
        <w:tc>
          <w:tcPr>
            <w:tcW w:w="2007" w:type="dxa"/>
            <w:vAlign w:val="center"/>
          </w:tcPr>
          <w:p w14:paraId="5B136ED2">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一级注册结构工程师</w:t>
            </w:r>
          </w:p>
        </w:tc>
        <w:tc>
          <w:tcPr>
            <w:tcW w:w="2146" w:type="dxa"/>
            <w:vAlign w:val="center"/>
          </w:tcPr>
          <w:p w14:paraId="59EE897D">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高级工程师</w:t>
            </w:r>
          </w:p>
        </w:tc>
        <w:tc>
          <w:tcPr>
            <w:tcW w:w="1486" w:type="dxa"/>
            <w:vAlign w:val="center"/>
          </w:tcPr>
          <w:p w14:paraId="21985C2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23</w:t>
            </w:r>
          </w:p>
        </w:tc>
        <w:tc>
          <w:tcPr>
            <w:tcW w:w="1534" w:type="dxa"/>
            <w:vAlign w:val="center"/>
          </w:tcPr>
          <w:p w14:paraId="16846969">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68AF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D8AD5F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给排水</w:t>
            </w:r>
          </w:p>
        </w:tc>
        <w:tc>
          <w:tcPr>
            <w:tcW w:w="1203" w:type="dxa"/>
            <w:vAlign w:val="center"/>
          </w:tcPr>
          <w:p w14:paraId="2A2934D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13D0EBA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潘惠琼</w:t>
            </w:r>
          </w:p>
        </w:tc>
        <w:tc>
          <w:tcPr>
            <w:tcW w:w="1027" w:type="dxa"/>
            <w:vAlign w:val="center"/>
          </w:tcPr>
          <w:p w14:paraId="1439010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1230C6B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66</w:t>
            </w:r>
          </w:p>
        </w:tc>
        <w:tc>
          <w:tcPr>
            <w:tcW w:w="2007" w:type="dxa"/>
            <w:vAlign w:val="center"/>
          </w:tcPr>
          <w:p w14:paraId="6D3FF949">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注册公用设备工程师（给水排水）</w:t>
            </w:r>
          </w:p>
        </w:tc>
        <w:tc>
          <w:tcPr>
            <w:tcW w:w="2146" w:type="dxa"/>
            <w:vAlign w:val="center"/>
          </w:tcPr>
          <w:p w14:paraId="4BE08A21">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7D1596C8">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38</w:t>
            </w:r>
          </w:p>
        </w:tc>
        <w:tc>
          <w:tcPr>
            <w:tcW w:w="1534" w:type="dxa"/>
            <w:vAlign w:val="center"/>
          </w:tcPr>
          <w:p w14:paraId="7DA7003B">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4A36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CC4A51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给排水</w:t>
            </w:r>
          </w:p>
        </w:tc>
        <w:tc>
          <w:tcPr>
            <w:tcW w:w="1203" w:type="dxa"/>
            <w:vAlign w:val="center"/>
          </w:tcPr>
          <w:p w14:paraId="4939E5A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0342657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夏青</w:t>
            </w:r>
          </w:p>
        </w:tc>
        <w:tc>
          <w:tcPr>
            <w:tcW w:w="1027" w:type="dxa"/>
            <w:vAlign w:val="center"/>
          </w:tcPr>
          <w:p w14:paraId="1EE42D9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23FCB33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49</w:t>
            </w:r>
          </w:p>
        </w:tc>
        <w:tc>
          <w:tcPr>
            <w:tcW w:w="2007" w:type="dxa"/>
            <w:vAlign w:val="center"/>
          </w:tcPr>
          <w:p w14:paraId="4D63582B">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注册公用设备工程师（给水排水）</w:t>
            </w:r>
          </w:p>
        </w:tc>
        <w:tc>
          <w:tcPr>
            <w:tcW w:w="2146" w:type="dxa"/>
            <w:vAlign w:val="center"/>
          </w:tcPr>
          <w:p w14:paraId="38849AB7">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39BEE528">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24</w:t>
            </w:r>
          </w:p>
        </w:tc>
        <w:tc>
          <w:tcPr>
            <w:tcW w:w="1534" w:type="dxa"/>
            <w:vAlign w:val="center"/>
          </w:tcPr>
          <w:p w14:paraId="10A0E552">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1DA7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66203E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给排水</w:t>
            </w:r>
          </w:p>
        </w:tc>
        <w:tc>
          <w:tcPr>
            <w:tcW w:w="1203" w:type="dxa"/>
            <w:vAlign w:val="center"/>
          </w:tcPr>
          <w:p w14:paraId="442CAC8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7BCFDA9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宋雨雨</w:t>
            </w:r>
          </w:p>
        </w:tc>
        <w:tc>
          <w:tcPr>
            <w:tcW w:w="1027" w:type="dxa"/>
            <w:vAlign w:val="center"/>
          </w:tcPr>
          <w:p w14:paraId="043A240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49CD61E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38</w:t>
            </w:r>
          </w:p>
        </w:tc>
        <w:tc>
          <w:tcPr>
            <w:tcW w:w="2007" w:type="dxa"/>
            <w:vAlign w:val="center"/>
          </w:tcPr>
          <w:p w14:paraId="1DB1861B">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注册公用设备工程师（给水排水）</w:t>
            </w:r>
          </w:p>
        </w:tc>
        <w:tc>
          <w:tcPr>
            <w:tcW w:w="2146" w:type="dxa"/>
            <w:vAlign w:val="center"/>
          </w:tcPr>
          <w:p w14:paraId="1EBB776C">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工程师</w:t>
            </w:r>
          </w:p>
        </w:tc>
        <w:tc>
          <w:tcPr>
            <w:tcW w:w="1486" w:type="dxa"/>
            <w:vAlign w:val="center"/>
          </w:tcPr>
          <w:p w14:paraId="187085C3">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w:t>
            </w:r>
          </w:p>
        </w:tc>
        <w:tc>
          <w:tcPr>
            <w:tcW w:w="1534" w:type="dxa"/>
            <w:vAlign w:val="center"/>
          </w:tcPr>
          <w:p w14:paraId="7EF67CA6">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r>
      <w:tr w14:paraId="52D8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C84EC4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暖通</w:t>
            </w:r>
          </w:p>
        </w:tc>
        <w:tc>
          <w:tcPr>
            <w:tcW w:w="1203" w:type="dxa"/>
            <w:vAlign w:val="center"/>
          </w:tcPr>
          <w:p w14:paraId="0002F3E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4BB79F9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黄彩娟</w:t>
            </w:r>
          </w:p>
        </w:tc>
        <w:tc>
          <w:tcPr>
            <w:tcW w:w="1027" w:type="dxa"/>
            <w:vAlign w:val="center"/>
          </w:tcPr>
          <w:p w14:paraId="383FF3C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2D18EC5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63</w:t>
            </w:r>
          </w:p>
        </w:tc>
        <w:tc>
          <w:tcPr>
            <w:tcW w:w="2007" w:type="dxa"/>
            <w:vAlign w:val="center"/>
          </w:tcPr>
          <w:p w14:paraId="3D598E1B">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注册公用设备工程师（暖通空调）</w:t>
            </w:r>
          </w:p>
        </w:tc>
        <w:tc>
          <w:tcPr>
            <w:tcW w:w="2146" w:type="dxa"/>
            <w:vAlign w:val="center"/>
          </w:tcPr>
          <w:p w14:paraId="556AF3FF">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正高级工程师</w:t>
            </w:r>
          </w:p>
        </w:tc>
        <w:tc>
          <w:tcPr>
            <w:tcW w:w="1486" w:type="dxa"/>
            <w:vAlign w:val="center"/>
          </w:tcPr>
          <w:p w14:paraId="26FF039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35</w:t>
            </w:r>
          </w:p>
        </w:tc>
        <w:tc>
          <w:tcPr>
            <w:tcW w:w="1534" w:type="dxa"/>
            <w:vAlign w:val="center"/>
          </w:tcPr>
          <w:p w14:paraId="77EB8B09">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r>
      <w:tr w14:paraId="7D20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3D7C48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暖通</w:t>
            </w:r>
          </w:p>
        </w:tc>
        <w:tc>
          <w:tcPr>
            <w:tcW w:w="1203" w:type="dxa"/>
            <w:vAlign w:val="center"/>
          </w:tcPr>
          <w:p w14:paraId="7196C5A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5CEF4CF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李勇</w:t>
            </w:r>
          </w:p>
        </w:tc>
        <w:tc>
          <w:tcPr>
            <w:tcW w:w="1027" w:type="dxa"/>
            <w:vAlign w:val="center"/>
          </w:tcPr>
          <w:p w14:paraId="53C56C9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3DF9EF8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53</w:t>
            </w:r>
          </w:p>
        </w:tc>
        <w:tc>
          <w:tcPr>
            <w:tcW w:w="2007" w:type="dxa"/>
            <w:vAlign w:val="center"/>
          </w:tcPr>
          <w:p w14:paraId="62490724">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注册公用设备工程师（暖通空调）</w:t>
            </w:r>
          </w:p>
        </w:tc>
        <w:tc>
          <w:tcPr>
            <w:tcW w:w="2146" w:type="dxa"/>
            <w:vAlign w:val="center"/>
          </w:tcPr>
          <w:p w14:paraId="5A749951">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助理工程师</w:t>
            </w:r>
          </w:p>
        </w:tc>
        <w:tc>
          <w:tcPr>
            <w:tcW w:w="1486" w:type="dxa"/>
            <w:vAlign w:val="center"/>
          </w:tcPr>
          <w:p w14:paraId="065B60A4">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w:t>
            </w:r>
          </w:p>
        </w:tc>
        <w:tc>
          <w:tcPr>
            <w:tcW w:w="1534" w:type="dxa"/>
            <w:vAlign w:val="center"/>
          </w:tcPr>
          <w:p w14:paraId="626410F4">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43D5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288CF7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电气</w:t>
            </w:r>
          </w:p>
        </w:tc>
        <w:tc>
          <w:tcPr>
            <w:tcW w:w="1203" w:type="dxa"/>
            <w:vAlign w:val="center"/>
          </w:tcPr>
          <w:p w14:paraId="3705887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5E33457F">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李莉</w:t>
            </w:r>
          </w:p>
        </w:tc>
        <w:tc>
          <w:tcPr>
            <w:tcW w:w="1027" w:type="dxa"/>
            <w:vAlign w:val="center"/>
          </w:tcPr>
          <w:p w14:paraId="0D2804C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077115FA">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63</w:t>
            </w:r>
          </w:p>
        </w:tc>
        <w:tc>
          <w:tcPr>
            <w:tcW w:w="2007" w:type="dxa"/>
            <w:vAlign w:val="center"/>
          </w:tcPr>
          <w:p w14:paraId="1918AAD5">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注册公用设备工程师（供配电）</w:t>
            </w:r>
          </w:p>
        </w:tc>
        <w:tc>
          <w:tcPr>
            <w:tcW w:w="2146" w:type="dxa"/>
            <w:vAlign w:val="center"/>
          </w:tcPr>
          <w:p w14:paraId="5D4B3601">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348CE80C">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36</w:t>
            </w:r>
          </w:p>
        </w:tc>
        <w:tc>
          <w:tcPr>
            <w:tcW w:w="1534" w:type="dxa"/>
            <w:vAlign w:val="center"/>
          </w:tcPr>
          <w:p w14:paraId="014B5567">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16A6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048D1B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电气</w:t>
            </w:r>
          </w:p>
        </w:tc>
        <w:tc>
          <w:tcPr>
            <w:tcW w:w="1203" w:type="dxa"/>
            <w:vAlign w:val="center"/>
          </w:tcPr>
          <w:p w14:paraId="508FA8D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7AC64B5C">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祝明琴</w:t>
            </w:r>
          </w:p>
        </w:tc>
        <w:tc>
          <w:tcPr>
            <w:tcW w:w="1027" w:type="dxa"/>
            <w:vAlign w:val="center"/>
          </w:tcPr>
          <w:p w14:paraId="7BBA961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511792C5">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52</w:t>
            </w:r>
          </w:p>
        </w:tc>
        <w:tc>
          <w:tcPr>
            <w:tcW w:w="2007" w:type="dxa"/>
            <w:vAlign w:val="center"/>
          </w:tcPr>
          <w:p w14:paraId="0CB42494">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注册公用设备工程师（供配电）</w:t>
            </w:r>
          </w:p>
        </w:tc>
        <w:tc>
          <w:tcPr>
            <w:tcW w:w="2146" w:type="dxa"/>
            <w:vAlign w:val="center"/>
          </w:tcPr>
          <w:p w14:paraId="294DD8C6">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02589403">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29</w:t>
            </w:r>
          </w:p>
        </w:tc>
        <w:tc>
          <w:tcPr>
            <w:tcW w:w="1534" w:type="dxa"/>
            <w:vAlign w:val="center"/>
          </w:tcPr>
          <w:p w14:paraId="2B854D23">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4B8B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794979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路桥</w:t>
            </w:r>
          </w:p>
        </w:tc>
        <w:tc>
          <w:tcPr>
            <w:tcW w:w="1203" w:type="dxa"/>
            <w:vAlign w:val="center"/>
          </w:tcPr>
          <w:p w14:paraId="56A59A5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51E1ECC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梅耀星</w:t>
            </w:r>
          </w:p>
        </w:tc>
        <w:tc>
          <w:tcPr>
            <w:tcW w:w="1027" w:type="dxa"/>
            <w:vAlign w:val="center"/>
          </w:tcPr>
          <w:p w14:paraId="2C1D703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139D80A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63</w:t>
            </w:r>
          </w:p>
        </w:tc>
        <w:tc>
          <w:tcPr>
            <w:tcW w:w="2007" w:type="dxa"/>
            <w:vAlign w:val="center"/>
          </w:tcPr>
          <w:p w14:paraId="2347C465">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043FBEDB">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7C04BEE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38</w:t>
            </w:r>
          </w:p>
        </w:tc>
        <w:tc>
          <w:tcPr>
            <w:tcW w:w="1534" w:type="dxa"/>
            <w:vAlign w:val="center"/>
          </w:tcPr>
          <w:p w14:paraId="2296CCF5">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5EA9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1AE505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路桥</w:t>
            </w:r>
          </w:p>
        </w:tc>
        <w:tc>
          <w:tcPr>
            <w:tcW w:w="1203" w:type="dxa"/>
            <w:vAlign w:val="center"/>
          </w:tcPr>
          <w:p w14:paraId="299AC37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3CD18D3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张勤</w:t>
            </w:r>
          </w:p>
        </w:tc>
        <w:tc>
          <w:tcPr>
            <w:tcW w:w="1027" w:type="dxa"/>
            <w:vAlign w:val="center"/>
          </w:tcPr>
          <w:p w14:paraId="3A5B63E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100A868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48</w:t>
            </w:r>
          </w:p>
        </w:tc>
        <w:tc>
          <w:tcPr>
            <w:tcW w:w="2007" w:type="dxa"/>
            <w:vAlign w:val="center"/>
          </w:tcPr>
          <w:p w14:paraId="57B96A80">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1E435C14">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35D55CF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19</w:t>
            </w:r>
          </w:p>
        </w:tc>
        <w:tc>
          <w:tcPr>
            <w:tcW w:w="1534" w:type="dxa"/>
            <w:vAlign w:val="center"/>
          </w:tcPr>
          <w:p w14:paraId="32A74C72">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7378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FDA78D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路桥</w:t>
            </w:r>
          </w:p>
        </w:tc>
        <w:tc>
          <w:tcPr>
            <w:tcW w:w="1203" w:type="dxa"/>
            <w:vAlign w:val="center"/>
          </w:tcPr>
          <w:p w14:paraId="3944E56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461D82E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赵婧荟</w:t>
            </w:r>
          </w:p>
        </w:tc>
        <w:tc>
          <w:tcPr>
            <w:tcW w:w="1027" w:type="dxa"/>
            <w:vAlign w:val="center"/>
          </w:tcPr>
          <w:p w14:paraId="22B9E7E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6AE7791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54</w:t>
            </w:r>
          </w:p>
        </w:tc>
        <w:tc>
          <w:tcPr>
            <w:tcW w:w="2007" w:type="dxa"/>
            <w:vAlign w:val="center"/>
          </w:tcPr>
          <w:p w14:paraId="20BBF1BE">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1DEC8477">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2B435AD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30</w:t>
            </w:r>
          </w:p>
        </w:tc>
        <w:tc>
          <w:tcPr>
            <w:tcW w:w="1534" w:type="dxa"/>
            <w:vAlign w:val="center"/>
          </w:tcPr>
          <w:p w14:paraId="1FB321DB">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515C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4F1870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路桥</w:t>
            </w:r>
          </w:p>
        </w:tc>
        <w:tc>
          <w:tcPr>
            <w:tcW w:w="1203" w:type="dxa"/>
            <w:vAlign w:val="center"/>
          </w:tcPr>
          <w:p w14:paraId="21A59F3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47D9B06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杨恩美</w:t>
            </w:r>
          </w:p>
        </w:tc>
        <w:tc>
          <w:tcPr>
            <w:tcW w:w="1027" w:type="dxa"/>
            <w:vAlign w:val="center"/>
          </w:tcPr>
          <w:p w14:paraId="23B0F3D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1285AB1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58</w:t>
            </w:r>
          </w:p>
        </w:tc>
        <w:tc>
          <w:tcPr>
            <w:tcW w:w="2007" w:type="dxa"/>
            <w:vAlign w:val="center"/>
          </w:tcPr>
          <w:p w14:paraId="40146ACE">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3E2E0680">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706A171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31</w:t>
            </w:r>
          </w:p>
        </w:tc>
        <w:tc>
          <w:tcPr>
            <w:tcW w:w="1534" w:type="dxa"/>
            <w:vAlign w:val="center"/>
          </w:tcPr>
          <w:p w14:paraId="32CE046C">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0BB5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A03A8E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路桥</w:t>
            </w:r>
          </w:p>
        </w:tc>
        <w:tc>
          <w:tcPr>
            <w:tcW w:w="1203" w:type="dxa"/>
            <w:vAlign w:val="center"/>
          </w:tcPr>
          <w:p w14:paraId="6A39ECF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1033B29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杨学杰</w:t>
            </w:r>
          </w:p>
        </w:tc>
        <w:tc>
          <w:tcPr>
            <w:tcW w:w="1027" w:type="dxa"/>
            <w:vAlign w:val="center"/>
          </w:tcPr>
          <w:p w14:paraId="5EED0E7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4F89AB6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55</w:t>
            </w:r>
          </w:p>
        </w:tc>
        <w:tc>
          <w:tcPr>
            <w:tcW w:w="2007" w:type="dxa"/>
            <w:vAlign w:val="center"/>
          </w:tcPr>
          <w:p w14:paraId="02A8D556">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24C5D4C3">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2D712A9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17</w:t>
            </w:r>
          </w:p>
        </w:tc>
        <w:tc>
          <w:tcPr>
            <w:tcW w:w="1534" w:type="dxa"/>
            <w:vAlign w:val="center"/>
          </w:tcPr>
          <w:p w14:paraId="4B3C2947">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3094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B47685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路桥</w:t>
            </w:r>
          </w:p>
        </w:tc>
        <w:tc>
          <w:tcPr>
            <w:tcW w:w="1203" w:type="dxa"/>
            <w:vAlign w:val="center"/>
          </w:tcPr>
          <w:p w14:paraId="3CA51AF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21D60BF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邱善全</w:t>
            </w:r>
          </w:p>
        </w:tc>
        <w:tc>
          <w:tcPr>
            <w:tcW w:w="1027" w:type="dxa"/>
            <w:vAlign w:val="center"/>
          </w:tcPr>
          <w:p w14:paraId="365DB06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男</w:t>
            </w:r>
          </w:p>
        </w:tc>
        <w:tc>
          <w:tcPr>
            <w:tcW w:w="1108" w:type="dxa"/>
            <w:vAlign w:val="center"/>
          </w:tcPr>
          <w:p w14:paraId="76470A7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57</w:t>
            </w:r>
          </w:p>
        </w:tc>
        <w:tc>
          <w:tcPr>
            <w:tcW w:w="2007" w:type="dxa"/>
            <w:vAlign w:val="center"/>
          </w:tcPr>
          <w:p w14:paraId="49AED0F1">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047B03B8">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6380CDD9">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33</w:t>
            </w:r>
          </w:p>
        </w:tc>
        <w:tc>
          <w:tcPr>
            <w:tcW w:w="1534" w:type="dxa"/>
            <w:vAlign w:val="center"/>
          </w:tcPr>
          <w:p w14:paraId="64F34F58">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4089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123F4F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路桥</w:t>
            </w:r>
          </w:p>
        </w:tc>
        <w:tc>
          <w:tcPr>
            <w:tcW w:w="1203" w:type="dxa"/>
            <w:vAlign w:val="center"/>
          </w:tcPr>
          <w:p w14:paraId="3005FB6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566E7C1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苑红霞</w:t>
            </w:r>
          </w:p>
        </w:tc>
        <w:tc>
          <w:tcPr>
            <w:tcW w:w="1027" w:type="dxa"/>
            <w:vAlign w:val="center"/>
          </w:tcPr>
          <w:p w14:paraId="70E71BC9">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675D57C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50</w:t>
            </w:r>
          </w:p>
        </w:tc>
        <w:tc>
          <w:tcPr>
            <w:tcW w:w="2007" w:type="dxa"/>
            <w:vAlign w:val="center"/>
          </w:tcPr>
          <w:p w14:paraId="2B69ABEA">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446FDD8D">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4F4D8AF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17</w:t>
            </w:r>
          </w:p>
        </w:tc>
        <w:tc>
          <w:tcPr>
            <w:tcW w:w="1534" w:type="dxa"/>
            <w:vAlign w:val="center"/>
          </w:tcPr>
          <w:p w14:paraId="59962AAB">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41E6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50384C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园林</w:t>
            </w:r>
          </w:p>
        </w:tc>
        <w:tc>
          <w:tcPr>
            <w:tcW w:w="1203" w:type="dxa"/>
            <w:vAlign w:val="center"/>
          </w:tcPr>
          <w:p w14:paraId="74E0596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6E855DC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王玉艳</w:t>
            </w:r>
          </w:p>
        </w:tc>
        <w:tc>
          <w:tcPr>
            <w:tcW w:w="1027" w:type="dxa"/>
            <w:vAlign w:val="center"/>
          </w:tcPr>
          <w:p w14:paraId="6B9AA78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44989D2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41</w:t>
            </w:r>
          </w:p>
        </w:tc>
        <w:tc>
          <w:tcPr>
            <w:tcW w:w="2007" w:type="dxa"/>
            <w:vAlign w:val="center"/>
          </w:tcPr>
          <w:p w14:paraId="7CA831AB">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4CEBCEA7">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3F1422C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17</w:t>
            </w:r>
          </w:p>
        </w:tc>
        <w:tc>
          <w:tcPr>
            <w:tcW w:w="1534" w:type="dxa"/>
            <w:vAlign w:val="center"/>
          </w:tcPr>
          <w:p w14:paraId="559565CB">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2899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98BC33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园林</w:t>
            </w:r>
          </w:p>
        </w:tc>
        <w:tc>
          <w:tcPr>
            <w:tcW w:w="1203" w:type="dxa"/>
            <w:vAlign w:val="center"/>
          </w:tcPr>
          <w:p w14:paraId="368F70C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05C21F9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史淑娟</w:t>
            </w:r>
          </w:p>
        </w:tc>
        <w:tc>
          <w:tcPr>
            <w:tcW w:w="1027" w:type="dxa"/>
            <w:vAlign w:val="center"/>
          </w:tcPr>
          <w:p w14:paraId="3F52874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女</w:t>
            </w:r>
          </w:p>
        </w:tc>
        <w:tc>
          <w:tcPr>
            <w:tcW w:w="1108" w:type="dxa"/>
            <w:vAlign w:val="center"/>
          </w:tcPr>
          <w:p w14:paraId="1F9238B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61</w:t>
            </w:r>
          </w:p>
        </w:tc>
        <w:tc>
          <w:tcPr>
            <w:tcW w:w="2007" w:type="dxa"/>
            <w:vAlign w:val="center"/>
          </w:tcPr>
          <w:p w14:paraId="152B9956">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2146" w:type="dxa"/>
            <w:vAlign w:val="center"/>
          </w:tcPr>
          <w:p w14:paraId="27CC3C47">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6FCF5A5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36</w:t>
            </w:r>
          </w:p>
        </w:tc>
        <w:tc>
          <w:tcPr>
            <w:tcW w:w="1534" w:type="dxa"/>
            <w:vAlign w:val="center"/>
          </w:tcPr>
          <w:p w14:paraId="5AB9969C">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79C2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BF9297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勘察</w:t>
            </w:r>
          </w:p>
        </w:tc>
        <w:tc>
          <w:tcPr>
            <w:tcW w:w="1203" w:type="dxa"/>
            <w:vAlign w:val="center"/>
          </w:tcPr>
          <w:p w14:paraId="1542010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1FF17FE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杜文哲</w:t>
            </w:r>
          </w:p>
        </w:tc>
        <w:tc>
          <w:tcPr>
            <w:tcW w:w="1027" w:type="dxa"/>
            <w:vAlign w:val="center"/>
          </w:tcPr>
          <w:p w14:paraId="4BCFA58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男</w:t>
            </w:r>
          </w:p>
        </w:tc>
        <w:tc>
          <w:tcPr>
            <w:tcW w:w="1108" w:type="dxa"/>
            <w:vAlign w:val="center"/>
          </w:tcPr>
          <w:p w14:paraId="24512C3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40</w:t>
            </w:r>
          </w:p>
        </w:tc>
        <w:tc>
          <w:tcPr>
            <w:tcW w:w="2007" w:type="dxa"/>
            <w:vAlign w:val="center"/>
          </w:tcPr>
          <w:p w14:paraId="225D2277">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注册土木工程师（岩土）</w:t>
            </w:r>
          </w:p>
        </w:tc>
        <w:tc>
          <w:tcPr>
            <w:tcW w:w="2146" w:type="dxa"/>
            <w:vAlign w:val="center"/>
          </w:tcPr>
          <w:p w14:paraId="2AE51AF7">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2903267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16</w:t>
            </w:r>
          </w:p>
        </w:tc>
        <w:tc>
          <w:tcPr>
            <w:tcW w:w="1534" w:type="dxa"/>
            <w:vAlign w:val="center"/>
          </w:tcPr>
          <w:p w14:paraId="1608D2B4">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r>
      <w:tr w14:paraId="13D1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04AFF7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勘察</w:t>
            </w:r>
          </w:p>
        </w:tc>
        <w:tc>
          <w:tcPr>
            <w:tcW w:w="1203" w:type="dxa"/>
            <w:vAlign w:val="center"/>
          </w:tcPr>
          <w:p w14:paraId="3B93B6A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专职</w:t>
            </w:r>
          </w:p>
        </w:tc>
        <w:tc>
          <w:tcPr>
            <w:tcW w:w="1442" w:type="dxa"/>
            <w:vAlign w:val="center"/>
          </w:tcPr>
          <w:p w14:paraId="1B46067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杨静玲</w:t>
            </w:r>
          </w:p>
        </w:tc>
        <w:tc>
          <w:tcPr>
            <w:tcW w:w="1027" w:type="dxa"/>
            <w:vAlign w:val="center"/>
          </w:tcPr>
          <w:p w14:paraId="642BB6B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女</w:t>
            </w:r>
          </w:p>
        </w:tc>
        <w:tc>
          <w:tcPr>
            <w:tcW w:w="1108" w:type="dxa"/>
            <w:vAlign w:val="center"/>
          </w:tcPr>
          <w:p w14:paraId="4ED6295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77</w:t>
            </w:r>
          </w:p>
        </w:tc>
        <w:tc>
          <w:tcPr>
            <w:tcW w:w="2007" w:type="dxa"/>
            <w:vAlign w:val="center"/>
          </w:tcPr>
          <w:p w14:paraId="156C9A74">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注册土木工程师（岩土）</w:t>
            </w:r>
          </w:p>
        </w:tc>
        <w:tc>
          <w:tcPr>
            <w:tcW w:w="2146" w:type="dxa"/>
            <w:vAlign w:val="center"/>
          </w:tcPr>
          <w:p w14:paraId="28576D06">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高级工程师</w:t>
            </w:r>
          </w:p>
        </w:tc>
        <w:tc>
          <w:tcPr>
            <w:tcW w:w="1486" w:type="dxa"/>
            <w:vAlign w:val="center"/>
          </w:tcPr>
          <w:p w14:paraId="692EAE7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53</w:t>
            </w:r>
          </w:p>
        </w:tc>
        <w:tc>
          <w:tcPr>
            <w:tcW w:w="1534" w:type="dxa"/>
            <w:vAlign w:val="center"/>
          </w:tcPr>
          <w:p w14:paraId="21889FD0">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r>
    </w:tbl>
    <w:p w14:paraId="03241C6B">
      <w:pPr>
        <w:spacing w:after="468" w:afterLines="150"/>
        <w:ind w:firstLine="360" w:firstLineChars="200"/>
        <w:rPr>
          <w:rFonts w:hint="eastAsia"/>
          <w:sz w:val="18"/>
          <w:szCs w:val="18"/>
        </w:rPr>
      </w:pPr>
      <w:r>
        <w:rPr>
          <w:rFonts w:hint="eastAsia"/>
          <w:sz w:val="18"/>
          <w:szCs w:val="18"/>
        </w:rPr>
        <w:t>注：1.人数填写为：总人数</w:t>
      </w:r>
      <w:r>
        <w:rPr>
          <w:rFonts w:hint="eastAsia" w:ascii="宋体" w:hAnsi="宋体"/>
          <w:sz w:val="18"/>
          <w:szCs w:val="18"/>
        </w:rPr>
        <w:t>－</w:t>
      </w:r>
      <w:r>
        <w:rPr>
          <w:rFonts w:hint="eastAsia"/>
          <w:sz w:val="18"/>
          <w:szCs w:val="18"/>
        </w:rPr>
        <w:t xml:space="preserve">60周岁以下人数；3.“结构（cx）”人数为结构专业超限高层审查人数；3.“合计”人数不计“结构（cx）”人数。 </w:t>
      </w:r>
    </w:p>
    <w:p w14:paraId="5A2D3C30">
      <w:pPr>
        <w:rPr>
          <w:b/>
          <w:spacing w:val="22"/>
          <w:sz w:val="24"/>
        </w:rPr>
        <w:sectPr>
          <w:pgSz w:w="16838" w:h="11906" w:orient="landscape"/>
          <w:pgMar w:top="1179" w:right="1440" w:bottom="1179" w:left="1440" w:header="851" w:footer="992" w:gutter="0"/>
          <w:cols w:space="720" w:num="1"/>
          <w:docGrid w:type="lines" w:linePitch="312" w:charSpace="0"/>
        </w:sectPr>
      </w:pPr>
    </w:p>
    <w:p w14:paraId="76E32F76">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b/>
          <w:sz w:val="44"/>
          <w:szCs w:val="44"/>
          <w:lang w:eastAsia="zh-CN"/>
        </w:rPr>
      </w:pPr>
      <w:r>
        <w:rPr>
          <w:rFonts w:hint="eastAsia" w:ascii="方正小标宋简体" w:hAnsi="方正小标宋简体" w:eastAsia="方正小标宋简体" w:cs="Times New Roman"/>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广东海外联合建设工程顾问有限公司审查人员业绩</w:t>
      </w:r>
    </w:p>
    <w:tbl>
      <w:tblPr>
        <w:tblStyle w:val="5"/>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46"/>
        <w:gridCol w:w="4555"/>
        <w:gridCol w:w="959"/>
        <w:gridCol w:w="6443"/>
      </w:tblGrid>
      <w:tr w14:paraId="5669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14:paraId="60930B56">
            <w:pPr>
              <w:snapToGrid w:val="0"/>
              <w:jc w:val="center"/>
              <w:rPr>
                <w:rFonts w:hint="eastAsia"/>
                <w:sz w:val="18"/>
                <w:szCs w:val="18"/>
                <w:lang w:eastAsia="zh-CN"/>
              </w:rPr>
            </w:pPr>
            <w:r>
              <w:rPr>
                <w:rFonts w:hint="eastAsia"/>
                <w:sz w:val="18"/>
                <w:szCs w:val="18"/>
                <w:lang w:eastAsia="zh-CN"/>
              </w:rPr>
              <w:t>姓名</w:t>
            </w:r>
          </w:p>
        </w:tc>
        <w:tc>
          <w:tcPr>
            <w:tcW w:w="1346" w:type="dxa"/>
            <w:vAlign w:val="center"/>
          </w:tcPr>
          <w:p w14:paraId="0AAE379A">
            <w:pPr>
              <w:snapToGrid w:val="0"/>
              <w:jc w:val="center"/>
              <w:rPr>
                <w:rFonts w:hint="eastAsia" w:ascii="黑体" w:hAnsi="黑体" w:eastAsia="黑体" w:cs="黑体"/>
                <w:b w:val="0"/>
                <w:bCs/>
                <w:sz w:val="28"/>
                <w:szCs w:val="28"/>
                <w:vertAlign w:val="baseline"/>
                <w:lang w:eastAsia="zh-CN"/>
              </w:rPr>
            </w:pPr>
            <w:r>
              <w:rPr>
                <w:rFonts w:hint="eastAsia"/>
                <w:sz w:val="18"/>
                <w:szCs w:val="18"/>
              </w:rPr>
              <w:t>完成年月</w:t>
            </w:r>
          </w:p>
        </w:tc>
        <w:tc>
          <w:tcPr>
            <w:tcW w:w="4555" w:type="dxa"/>
            <w:vAlign w:val="center"/>
          </w:tcPr>
          <w:p w14:paraId="13319A19">
            <w:pPr>
              <w:snapToGrid w:val="0"/>
              <w:jc w:val="center"/>
              <w:rPr>
                <w:rFonts w:hint="eastAsia" w:ascii="黑体" w:hAnsi="黑体" w:eastAsia="黑体" w:cs="黑体"/>
                <w:b w:val="0"/>
                <w:bCs/>
                <w:sz w:val="28"/>
                <w:szCs w:val="28"/>
                <w:vertAlign w:val="baseline"/>
                <w:lang w:eastAsia="zh-CN"/>
              </w:rPr>
            </w:pPr>
            <w:r>
              <w:rPr>
                <w:rFonts w:hint="eastAsia"/>
                <w:sz w:val="18"/>
                <w:szCs w:val="18"/>
              </w:rPr>
              <w:t>项  目  名  称（至少5项）</w:t>
            </w:r>
          </w:p>
        </w:tc>
        <w:tc>
          <w:tcPr>
            <w:tcW w:w="959" w:type="dxa"/>
            <w:vAlign w:val="center"/>
          </w:tcPr>
          <w:p w14:paraId="054038A6">
            <w:pPr>
              <w:snapToGrid w:val="0"/>
              <w:jc w:val="center"/>
              <w:rPr>
                <w:rFonts w:hint="eastAsia" w:ascii="黑体" w:hAnsi="黑体" w:eastAsia="黑体" w:cs="黑体"/>
                <w:b w:val="0"/>
                <w:bCs/>
                <w:sz w:val="28"/>
                <w:szCs w:val="28"/>
                <w:vertAlign w:val="baseline"/>
                <w:lang w:eastAsia="zh-CN"/>
              </w:rPr>
            </w:pPr>
            <w:r>
              <w:rPr>
                <w:rFonts w:hint="eastAsia"/>
                <w:sz w:val="18"/>
                <w:szCs w:val="18"/>
                <w:lang w:eastAsia="zh-CN"/>
              </w:rPr>
              <w:t>项目</w:t>
            </w:r>
            <w:r>
              <w:rPr>
                <w:rFonts w:hint="eastAsia"/>
                <w:sz w:val="18"/>
                <w:szCs w:val="18"/>
              </w:rPr>
              <w:t>规模</w:t>
            </w:r>
          </w:p>
        </w:tc>
        <w:tc>
          <w:tcPr>
            <w:tcW w:w="6443" w:type="dxa"/>
            <w:vAlign w:val="center"/>
          </w:tcPr>
          <w:p w14:paraId="03752C88">
            <w:pPr>
              <w:snapToGrid w:val="0"/>
              <w:jc w:val="center"/>
              <w:rPr>
                <w:rFonts w:hint="eastAsia" w:ascii="黑体" w:hAnsi="黑体" w:eastAsia="黑体" w:cs="黑体"/>
                <w:b w:val="0"/>
                <w:bCs/>
                <w:sz w:val="28"/>
                <w:szCs w:val="28"/>
                <w:vertAlign w:val="baseline"/>
                <w:lang w:eastAsia="zh-CN"/>
              </w:rPr>
            </w:pPr>
            <w:r>
              <w:rPr>
                <w:rFonts w:hint="eastAsia"/>
                <w:sz w:val="18"/>
                <w:szCs w:val="18"/>
              </w:rPr>
              <w:t>对应规模的项目特征描述</w:t>
            </w:r>
          </w:p>
        </w:tc>
      </w:tr>
      <w:tr w14:paraId="1B03D101">
        <w:tblPrEx>
          <w:tblCellMar>
            <w:top w:w="0" w:type="dxa"/>
            <w:left w:w="108" w:type="dxa"/>
            <w:bottom w:w="0" w:type="dxa"/>
            <w:right w:w="108" w:type="dxa"/>
          </w:tblCellMar>
        </w:tblPrEx>
        <w:trPr>
          <w:trHeight w:val="0" w:hRule="atLeast"/>
          <w:jc w:val="center"/>
        </w:trPr>
        <w:tc>
          <w:tcPr>
            <w:tcW w:w="849" w:type="dxa"/>
            <w:vMerge w:val="restart"/>
            <w:vAlign w:val="center"/>
          </w:tcPr>
          <w:p w14:paraId="272C2895">
            <w:pPr>
              <w:jc w:val="center"/>
              <w:rPr>
                <w:rFonts w:hint="eastAsia"/>
                <w:sz w:val="18"/>
                <w:szCs w:val="18"/>
                <w:lang w:eastAsia="zh-CN"/>
              </w:rPr>
            </w:pPr>
            <w:r>
              <w:rPr>
                <w:rFonts w:hint="eastAsia"/>
                <w:sz w:val="18"/>
                <w:szCs w:val="18"/>
              </w:rPr>
              <w:t>陈伯高</w:t>
            </w:r>
          </w:p>
        </w:tc>
        <w:tc>
          <w:tcPr>
            <w:tcW w:w="1346" w:type="dxa"/>
            <w:vAlign w:val="center"/>
          </w:tcPr>
          <w:p w14:paraId="76306382">
            <w:pPr>
              <w:jc w:val="center"/>
              <w:rPr>
                <w:rFonts w:hint="eastAsia"/>
                <w:sz w:val="18"/>
                <w:szCs w:val="18"/>
                <w:lang w:eastAsia="zh-CN"/>
              </w:rPr>
            </w:pPr>
            <w:r>
              <w:rPr>
                <w:rFonts w:hint="eastAsia"/>
                <w:sz w:val="18"/>
                <w:szCs w:val="18"/>
                <w:lang w:eastAsia="zh-CN"/>
              </w:rPr>
              <w:t xml:space="preserve">2015.10 </w:t>
            </w:r>
          </w:p>
        </w:tc>
        <w:tc>
          <w:tcPr>
            <w:tcW w:w="4555" w:type="dxa"/>
            <w:vAlign w:val="center"/>
          </w:tcPr>
          <w:p w14:paraId="36F8100A">
            <w:pPr>
              <w:rPr>
                <w:rFonts w:hint="eastAsia"/>
                <w:sz w:val="18"/>
                <w:szCs w:val="18"/>
                <w:lang w:eastAsia="zh-CN"/>
              </w:rPr>
            </w:pPr>
            <w:r>
              <w:rPr>
                <w:rFonts w:hint="eastAsia"/>
                <w:sz w:val="18"/>
                <w:szCs w:val="18"/>
                <w:lang w:eastAsia="zh-CN"/>
              </w:rPr>
              <w:t>岳华新苑</w:t>
            </w:r>
          </w:p>
        </w:tc>
        <w:tc>
          <w:tcPr>
            <w:tcW w:w="959" w:type="dxa"/>
            <w:vAlign w:val="center"/>
          </w:tcPr>
          <w:p w14:paraId="6D156F6F">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6A2FA804">
            <w:pPr>
              <w:rPr>
                <w:rFonts w:hint="eastAsia"/>
                <w:sz w:val="18"/>
                <w:szCs w:val="18"/>
                <w:lang w:eastAsia="zh-CN"/>
              </w:rPr>
            </w:pPr>
            <w:r>
              <w:rPr>
                <w:rFonts w:hint="eastAsia"/>
                <w:sz w:val="18"/>
                <w:szCs w:val="18"/>
              </w:rPr>
              <w:t>总建筑面积152653.62</w:t>
            </w:r>
            <w:r>
              <w:rPr>
                <w:rFonts w:hint="eastAsia"/>
                <w:sz w:val="18"/>
                <w:szCs w:val="18"/>
                <w:lang w:eastAsia="zh-CN"/>
              </w:rPr>
              <w:t>平方米</w:t>
            </w:r>
            <w:r>
              <w:rPr>
                <w:rFonts w:hint="eastAsia"/>
                <w:sz w:val="18"/>
                <w:szCs w:val="18"/>
              </w:rPr>
              <w:t>(地下室20956.01</w:t>
            </w:r>
            <w:r>
              <w:rPr>
                <w:rFonts w:hint="eastAsia"/>
                <w:sz w:val="18"/>
                <w:szCs w:val="18"/>
                <w:lang w:eastAsia="zh-CN"/>
              </w:rPr>
              <w:t>平方米</w:t>
            </w:r>
            <w:r>
              <w:rPr>
                <w:rFonts w:hint="eastAsia"/>
                <w:sz w:val="18"/>
                <w:szCs w:val="18"/>
              </w:rPr>
              <w:t>)1栋27F,98.95米高层办公楼(建筑面积29589.19</w:t>
            </w:r>
            <w:r>
              <w:rPr>
                <w:rFonts w:hint="eastAsia"/>
                <w:sz w:val="18"/>
                <w:szCs w:val="18"/>
                <w:lang w:eastAsia="zh-CN"/>
              </w:rPr>
              <w:t>平方米</w:t>
            </w:r>
            <w:r>
              <w:rPr>
                <w:rFonts w:hint="eastAsia"/>
                <w:sz w:val="18"/>
                <w:szCs w:val="18"/>
              </w:rPr>
              <w:t>)还有4栋34F,98.8米高住宅</w:t>
            </w:r>
          </w:p>
        </w:tc>
      </w:tr>
      <w:tr w14:paraId="59C0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035F535">
            <w:pPr>
              <w:snapToGrid w:val="0"/>
              <w:jc w:val="center"/>
              <w:rPr>
                <w:rFonts w:hint="eastAsia"/>
                <w:sz w:val="18"/>
                <w:szCs w:val="18"/>
                <w:lang w:eastAsia="zh-CN"/>
              </w:rPr>
            </w:pPr>
          </w:p>
        </w:tc>
        <w:tc>
          <w:tcPr>
            <w:tcW w:w="1346" w:type="dxa"/>
            <w:vAlign w:val="center"/>
          </w:tcPr>
          <w:p w14:paraId="6FCDDEC3">
            <w:pPr>
              <w:jc w:val="center"/>
              <w:rPr>
                <w:rFonts w:hint="eastAsia"/>
                <w:sz w:val="18"/>
                <w:szCs w:val="18"/>
                <w:lang w:eastAsia="zh-CN"/>
              </w:rPr>
            </w:pPr>
            <w:r>
              <w:rPr>
                <w:rFonts w:hint="eastAsia"/>
                <w:sz w:val="18"/>
                <w:szCs w:val="18"/>
                <w:lang w:eastAsia="zh-CN"/>
              </w:rPr>
              <w:t xml:space="preserve">2016.07 </w:t>
            </w:r>
          </w:p>
        </w:tc>
        <w:tc>
          <w:tcPr>
            <w:tcW w:w="4555" w:type="dxa"/>
            <w:vAlign w:val="center"/>
          </w:tcPr>
          <w:p w14:paraId="017ED881">
            <w:pPr>
              <w:rPr>
                <w:rFonts w:hint="eastAsia"/>
                <w:sz w:val="18"/>
                <w:szCs w:val="18"/>
                <w:lang w:eastAsia="zh-CN"/>
              </w:rPr>
            </w:pPr>
            <w:r>
              <w:rPr>
                <w:rFonts w:hint="eastAsia"/>
                <w:sz w:val="18"/>
                <w:szCs w:val="18"/>
                <w:lang w:eastAsia="zh-CN"/>
              </w:rPr>
              <w:t>张家界南门口特色街区A区1#-5#商住楼</w:t>
            </w:r>
          </w:p>
        </w:tc>
        <w:tc>
          <w:tcPr>
            <w:tcW w:w="959" w:type="dxa"/>
            <w:vAlign w:val="center"/>
          </w:tcPr>
          <w:p w14:paraId="015A788A">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0DB2883C">
            <w:pPr>
              <w:rPr>
                <w:rFonts w:hint="eastAsia"/>
                <w:sz w:val="18"/>
                <w:szCs w:val="18"/>
                <w:lang w:eastAsia="zh-CN"/>
              </w:rPr>
            </w:pPr>
            <w:r>
              <w:rPr>
                <w:rFonts w:hint="eastAsia"/>
                <w:sz w:val="18"/>
                <w:szCs w:val="18"/>
              </w:rPr>
              <w:t>总建筑面积151292.6</w:t>
            </w:r>
            <w:r>
              <w:rPr>
                <w:rFonts w:hint="eastAsia"/>
                <w:sz w:val="18"/>
                <w:szCs w:val="18"/>
                <w:lang w:eastAsia="zh-CN"/>
              </w:rPr>
              <w:t>平方米</w:t>
            </w:r>
            <w:r>
              <w:rPr>
                <w:rFonts w:hint="eastAsia"/>
                <w:sz w:val="18"/>
                <w:szCs w:val="18"/>
              </w:rPr>
              <w:t>(其中商业18569.4</w:t>
            </w:r>
            <w:r>
              <w:rPr>
                <w:rFonts w:hint="eastAsia"/>
                <w:sz w:val="18"/>
                <w:szCs w:val="18"/>
                <w:lang w:eastAsia="zh-CN"/>
              </w:rPr>
              <w:t>平方米</w:t>
            </w:r>
            <w:r>
              <w:rPr>
                <w:rFonts w:hint="eastAsia"/>
                <w:sz w:val="18"/>
                <w:szCs w:val="18"/>
              </w:rPr>
              <w:t>地下室14622.3</w:t>
            </w:r>
            <w:r>
              <w:rPr>
                <w:rFonts w:hint="eastAsia"/>
                <w:sz w:val="18"/>
                <w:szCs w:val="18"/>
                <w:lang w:eastAsia="zh-CN"/>
              </w:rPr>
              <w:t>平方米</w:t>
            </w:r>
            <w:r>
              <w:rPr>
                <w:rFonts w:hint="eastAsia"/>
                <w:sz w:val="18"/>
                <w:szCs w:val="18"/>
              </w:rPr>
              <w:t>)地上26F地下1F,85.10米高</w:t>
            </w:r>
          </w:p>
        </w:tc>
      </w:tr>
      <w:tr w14:paraId="30A5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86E11A9">
            <w:pPr>
              <w:snapToGrid w:val="0"/>
              <w:jc w:val="center"/>
              <w:rPr>
                <w:rFonts w:hint="eastAsia"/>
                <w:sz w:val="18"/>
                <w:szCs w:val="18"/>
                <w:lang w:eastAsia="zh-CN"/>
              </w:rPr>
            </w:pPr>
          </w:p>
        </w:tc>
        <w:tc>
          <w:tcPr>
            <w:tcW w:w="1346" w:type="dxa"/>
            <w:vAlign w:val="center"/>
          </w:tcPr>
          <w:p w14:paraId="1C2A4970">
            <w:pPr>
              <w:jc w:val="center"/>
              <w:rPr>
                <w:rFonts w:hint="eastAsia"/>
                <w:sz w:val="18"/>
                <w:szCs w:val="18"/>
                <w:lang w:eastAsia="zh-CN"/>
              </w:rPr>
            </w:pPr>
            <w:r>
              <w:rPr>
                <w:rFonts w:hint="eastAsia"/>
                <w:sz w:val="18"/>
                <w:szCs w:val="18"/>
                <w:lang w:eastAsia="zh-CN"/>
              </w:rPr>
              <w:t xml:space="preserve">2017.06 </w:t>
            </w:r>
          </w:p>
        </w:tc>
        <w:tc>
          <w:tcPr>
            <w:tcW w:w="4555" w:type="dxa"/>
            <w:vAlign w:val="center"/>
          </w:tcPr>
          <w:p w14:paraId="3E046494">
            <w:pPr>
              <w:rPr>
                <w:rFonts w:hint="eastAsia"/>
                <w:sz w:val="18"/>
                <w:szCs w:val="18"/>
                <w:lang w:eastAsia="zh-CN"/>
              </w:rPr>
            </w:pPr>
            <w:r>
              <w:rPr>
                <w:rFonts w:hint="eastAsia"/>
                <w:sz w:val="18"/>
                <w:szCs w:val="18"/>
                <w:lang w:eastAsia="zh-CN"/>
              </w:rPr>
              <w:t>贵州省松桃县第一人民医院新院建设项目</w:t>
            </w:r>
          </w:p>
        </w:tc>
        <w:tc>
          <w:tcPr>
            <w:tcW w:w="959" w:type="dxa"/>
            <w:vAlign w:val="center"/>
          </w:tcPr>
          <w:p w14:paraId="0A9FF64D">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553C621D">
            <w:pPr>
              <w:rPr>
                <w:rFonts w:hint="eastAsia"/>
                <w:sz w:val="18"/>
                <w:szCs w:val="18"/>
                <w:lang w:eastAsia="zh-CN"/>
              </w:rPr>
            </w:pPr>
            <w:r>
              <w:rPr>
                <w:rFonts w:hint="eastAsia"/>
                <w:sz w:val="18"/>
                <w:szCs w:val="18"/>
              </w:rPr>
              <w:t>总建筑面积175297.8</w:t>
            </w:r>
            <w:r>
              <w:rPr>
                <w:rFonts w:hint="eastAsia"/>
                <w:sz w:val="18"/>
                <w:szCs w:val="18"/>
                <w:lang w:eastAsia="zh-CN"/>
              </w:rPr>
              <w:t>平方米</w:t>
            </w:r>
            <w:r>
              <w:rPr>
                <w:rFonts w:hint="eastAsia"/>
                <w:sz w:val="18"/>
                <w:szCs w:val="18"/>
              </w:rPr>
              <w:t>,其中门诊医技楼地上5F,62511.17</w:t>
            </w:r>
            <w:r>
              <w:rPr>
                <w:rFonts w:hint="eastAsia"/>
                <w:sz w:val="18"/>
                <w:szCs w:val="18"/>
                <w:lang w:eastAsia="zh-CN"/>
              </w:rPr>
              <w:t>平方米</w:t>
            </w:r>
            <w:r>
              <w:rPr>
                <w:rFonts w:hint="eastAsia"/>
                <w:sz w:val="18"/>
                <w:szCs w:val="18"/>
              </w:rPr>
              <w:t>,地下2F,28241</w:t>
            </w:r>
            <w:r>
              <w:rPr>
                <w:rFonts w:hint="eastAsia"/>
                <w:sz w:val="18"/>
                <w:szCs w:val="18"/>
                <w:lang w:eastAsia="zh-CN"/>
              </w:rPr>
              <w:t>平方米</w:t>
            </w:r>
            <w:r>
              <w:rPr>
                <w:rFonts w:hint="eastAsia"/>
                <w:sz w:val="18"/>
                <w:szCs w:val="18"/>
              </w:rPr>
              <w:t>.住院楼地上13F,面积53125.73</w:t>
            </w:r>
            <w:r>
              <w:rPr>
                <w:rFonts w:hint="eastAsia"/>
                <w:sz w:val="18"/>
                <w:szCs w:val="18"/>
                <w:lang w:eastAsia="zh-CN"/>
              </w:rPr>
              <w:t>平方米</w:t>
            </w:r>
            <w:r>
              <w:rPr>
                <w:rFonts w:hint="eastAsia"/>
                <w:sz w:val="18"/>
                <w:szCs w:val="18"/>
              </w:rPr>
              <w:t>,54.2米高</w:t>
            </w:r>
          </w:p>
        </w:tc>
      </w:tr>
      <w:tr w14:paraId="55A7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6634610">
            <w:pPr>
              <w:snapToGrid w:val="0"/>
              <w:jc w:val="center"/>
              <w:rPr>
                <w:rFonts w:hint="eastAsia"/>
                <w:sz w:val="18"/>
                <w:szCs w:val="18"/>
                <w:lang w:eastAsia="zh-CN"/>
              </w:rPr>
            </w:pPr>
          </w:p>
        </w:tc>
        <w:tc>
          <w:tcPr>
            <w:tcW w:w="1346" w:type="dxa"/>
            <w:vAlign w:val="center"/>
          </w:tcPr>
          <w:p w14:paraId="24E7EFF9">
            <w:pPr>
              <w:jc w:val="center"/>
              <w:rPr>
                <w:rFonts w:hint="eastAsia"/>
                <w:sz w:val="18"/>
                <w:szCs w:val="18"/>
                <w:lang w:eastAsia="zh-CN"/>
              </w:rPr>
            </w:pPr>
            <w:r>
              <w:rPr>
                <w:rFonts w:hint="eastAsia"/>
                <w:sz w:val="18"/>
                <w:szCs w:val="18"/>
                <w:lang w:eastAsia="zh-CN"/>
              </w:rPr>
              <w:t xml:space="preserve">2018.06 </w:t>
            </w:r>
          </w:p>
        </w:tc>
        <w:tc>
          <w:tcPr>
            <w:tcW w:w="4555" w:type="dxa"/>
            <w:vAlign w:val="center"/>
          </w:tcPr>
          <w:p w14:paraId="16817197">
            <w:pPr>
              <w:rPr>
                <w:rFonts w:hint="eastAsia"/>
                <w:sz w:val="18"/>
                <w:szCs w:val="18"/>
                <w:lang w:eastAsia="zh-CN"/>
              </w:rPr>
            </w:pPr>
            <w:r>
              <w:rPr>
                <w:rFonts w:hint="eastAsia"/>
                <w:sz w:val="18"/>
                <w:szCs w:val="18"/>
                <w:lang w:eastAsia="zh-CN"/>
              </w:rPr>
              <w:t>长沙.凯富南方鑫城住宅小区</w:t>
            </w:r>
          </w:p>
        </w:tc>
        <w:tc>
          <w:tcPr>
            <w:tcW w:w="959" w:type="dxa"/>
            <w:vAlign w:val="center"/>
          </w:tcPr>
          <w:p w14:paraId="7F338091">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1EE05AFF">
            <w:pPr>
              <w:rPr>
                <w:rFonts w:hint="eastAsia"/>
                <w:sz w:val="18"/>
                <w:szCs w:val="18"/>
                <w:lang w:eastAsia="zh-CN"/>
              </w:rPr>
            </w:pPr>
            <w:r>
              <w:rPr>
                <w:rFonts w:hint="eastAsia"/>
                <w:sz w:val="18"/>
                <w:szCs w:val="18"/>
              </w:rPr>
              <w:t>总建筑面积212274.66</w:t>
            </w:r>
            <w:r>
              <w:rPr>
                <w:rFonts w:hint="eastAsia"/>
                <w:sz w:val="18"/>
                <w:szCs w:val="18"/>
                <w:lang w:eastAsia="zh-CN"/>
              </w:rPr>
              <w:t>平方米</w:t>
            </w:r>
            <w:r>
              <w:rPr>
                <w:rFonts w:hint="eastAsia"/>
                <w:sz w:val="18"/>
                <w:szCs w:val="18"/>
              </w:rPr>
              <w:t>(地下室36896.6</w:t>
            </w:r>
            <w:r>
              <w:rPr>
                <w:rFonts w:hint="eastAsia"/>
                <w:sz w:val="18"/>
                <w:szCs w:val="18"/>
                <w:lang w:eastAsia="zh-CN"/>
              </w:rPr>
              <w:t>平方米</w:t>
            </w:r>
            <w:r>
              <w:rPr>
                <w:rFonts w:hint="eastAsia"/>
                <w:sz w:val="18"/>
                <w:szCs w:val="18"/>
              </w:rPr>
              <w:t>)由11栋24F-26F高层住宅组成.例1#栋建筑面积23215.10</w:t>
            </w:r>
            <w:r>
              <w:rPr>
                <w:rFonts w:hint="eastAsia"/>
                <w:sz w:val="18"/>
                <w:szCs w:val="18"/>
                <w:lang w:eastAsia="zh-CN"/>
              </w:rPr>
              <w:t>平方米</w:t>
            </w:r>
            <w:r>
              <w:rPr>
                <w:rFonts w:hint="eastAsia"/>
                <w:sz w:val="18"/>
                <w:szCs w:val="18"/>
              </w:rPr>
              <w:t>25F,77.80米高</w:t>
            </w:r>
          </w:p>
        </w:tc>
      </w:tr>
      <w:tr w14:paraId="72FD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8B31EFD">
            <w:pPr>
              <w:snapToGrid w:val="0"/>
              <w:jc w:val="center"/>
              <w:rPr>
                <w:rFonts w:hint="eastAsia"/>
                <w:sz w:val="18"/>
                <w:szCs w:val="18"/>
                <w:lang w:eastAsia="zh-CN"/>
              </w:rPr>
            </w:pPr>
          </w:p>
        </w:tc>
        <w:tc>
          <w:tcPr>
            <w:tcW w:w="1346" w:type="dxa"/>
            <w:vAlign w:val="center"/>
          </w:tcPr>
          <w:p w14:paraId="18720703">
            <w:pPr>
              <w:jc w:val="center"/>
              <w:rPr>
                <w:rFonts w:hint="eastAsia"/>
                <w:sz w:val="18"/>
                <w:szCs w:val="18"/>
                <w:lang w:eastAsia="zh-CN"/>
              </w:rPr>
            </w:pPr>
            <w:r>
              <w:rPr>
                <w:rFonts w:hint="eastAsia"/>
                <w:sz w:val="18"/>
                <w:szCs w:val="18"/>
                <w:lang w:eastAsia="zh-CN"/>
              </w:rPr>
              <w:t xml:space="preserve">2018.10 </w:t>
            </w:r>
          </w:p>
        </w:tc>
        <w:tc>
          <w:tcPr>
            <w:tcW w:w="4555" w:type="dxa"/>
            <w:vAlign w:val="center"/>
          </w:tcPr>
          <w:p w14:paraId="7426A457">
            <w:pPr>
              <w:rPr>
                <w:rFonts w:hint="eastAsia"/>
                <w:sz w:val="18"/>
                <w:szCs w:val="18"/>
                <w:lang w:eastAsia="zh-CN"/>
              </w:rPr>
            </w:pPr>
            <w:r>
              <w:rPr>
                <w:rFonts w:hint="eastAsia"/>
                <w:sz w:val="18"/>
                <w:szCs w:val="18"/>
                <w:lang w:eastAsia="zh-CN"/>
              </w:rPr>
              <w:t>常德天润新河苑</w:t>
            </w:r>
          </w:p>
        </w:tc>
        <w:tc>
          <w:tcPr>
            <w:tcW w:w="959" w:type="dxa"/>
            <w:vAlign w:val="center"/>
          </w:tcPr>
          <w:p w14:paraId="0CFCD971">
            <w:pPr>
              <w:jc w:val="center"/>
              <w:rPr>
                <w:rFonts w:hint="eastAsia"/>
                <w:sz w:val="18"/>
                <w:szCs w:val="18"/>
              </w:rPr>
            </w:pPr>
            <w:r>
              <w:rPr>
                <w:rFonts w:hint="eastAsia" w:ascii="宋体" w:hAnsi="宋体" w:cs="宋体"/>
                <w:sz w:val="18"/>
                <w:szCs w:val="18"/>
              </w:rPr>
              <w:t>大型</w:t>
            </w:r>
          </w:p>
        </w:tc>
        <w:tc>
          <w:tcPr>
            <w:tcW w:w="6443" w:type="dxa"/>
            <w:vAlign w:val="center"/>
          </w:tcPr>
          <w:p w14:paraId="490C6400">
            <w:pPr>
              <w:rPr>
                <w:rFonts w:hint="eastAsia"/>
                <w:sz w:val="18"/>
                <w:szCs w:val="18"/>
              </w:rPr>
            </w:pPr>
            <w:r>
              <w:rPr>
                <w:rFonts w:hint="eastAsia"/>
                <w:sz w:val="18"/>
                <w:szCs w:val="18"/>
              </w:rPr>
              <w:t>总建筑面积238611.55</w:t>
            </w:r>
            <w:r>
              <w:rPr>
                <w:rFonts w:hint="eastAsia"/>
                <w:sz w:val="18"/>
                <w:szCs w:val="18"/>
                <w:lang w:eastAsia="zh-CN"/>
              </w:rPr>
              <w:t>平方米</w:t>
            </w:r>
            <w:r>
              <w:rPr>
                <w:rFonts w:hint="eastAsia"/>
                <w:sz w:val="18"/>
                <w:szCs w:val="18"/>
              </w:rPr>
              <w:t>(地下室44923.91</w:t>
            </w:r>
            <w:r>
              <w:rPr>
                <w:rFonts w:hint="eastAsia"/>
                <w:sz w:val="18"/>
                <w:szCs w:val="18"/>
                <w:lang w:eastAsia="zh-CN"/>
              </w:rPr>
              <w:t>平方米</w:t>
            </w:r>
            <w:r>
              <w:rPr>
                <w:rFonts w:hint="eastAsia"/>
                <w:sz w:val="18"/>
                <w:szCs w:val="18"/>
              </w:rPr>
              <w:t>由10栋26F-31F高层建筑组成,单体面积16353.8-29710.19</w:t>
            </w:r>
            <w:r>
              <w:rPr>
                <w:rFonts w:hint="eastAsia"/>
                <w:sz w:val="18"/>
                <w:szCs w:val="18"/>
                <w:lang w:eastAsia="zh-CN"/>
              </w:rPr>
              <w:t>平方米</w:t>
            </w:r>
            <w:r>
              <w:rPr>
                <w:rFonts w:hint="eastAsia"/>
                <w:sz w:val="18"/>
                <w:szCs w:val="18"/>
              </w:rPr>
              <w:t>,建筑高度80.7-95.7米</w:t>
            </w:r>
          </w:p>
        </w:tc>
      </w:tr>
      <w:tr w14:paraId="4E25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A648929">
            <w:pPr>
              <w:snapToGrid w:val="0"/>
              <w:jc w:val="center"/>
              <w:rPr>
                <w:rFonts w:hint="eastAsia"/>
                <w:sz w:val="18"/>
                <w:szCs w:val="18"/>
                <w:lang w:eastAsia="zh-CN"/>
              </w:rPr>
            </w:pPr>
          </w:p>
        </w:tc>
        <w:tc>
          <w:tcPr>
            <w:tcW w:w="1346" w:type="dxa"/>
            <w:vAlign w:val="center"/>
          </w:tcPr>
          <w:p w14:paraId="618C321C">
            <w:pPr>
              <w:jc w:val="center"/>
              <w:rPr>
                <w:rFonts w:hint="eastAsia"/>
                <w:sz w:val="18"/>
                <w:szCs w:val="18"/>
                <w:lang w:eastAsia="zh-CN"/>
              </w:rPr>
            </w:pPr>
            <w:r>
              <w:rPr>
                <w:rFonts w:hint="eastAsia"/>
                <w:sz w:val="18"/>
                <w:szCs w:val="18"/>
                <w:lang w:eastAsia="zh-CN"/>
              </w:rPr>
              <w:t xml:space="preserve">2015.07 </w:t>
            </w:r>
          </w:p>
        </w:tc>
        <w:tc>
          <w:tcPr>
            <w:tcW w:w="4555" w:type="dxa"/>
            <w:vAlign w:val="center"/>
          </w:tcPr>
          <w:p w14:paraId="3E2D6F11">
            <w:pPr>
              <w:rPr>
                <w:rFonts w:hint="eastAsia"/>
                <w:sz w:val="18"/>
                <w:szCs w:val="18"/>
                <w:lang w:eastAsia="zh-CN"/>
              </w:rPr>
            </w:pPr>
            <w:r>
              <w:rPr>
                <w:rFonts w:hint="eastAsia"/>
                <w:sz w:val="18"/>
                <w:szCs w:val="18"/>
                <w:lang w:eastAsia="zh-CN"/>
              </w:rPr>
              <w:t>西郊广场公园设计</w:t>
            </w:r>
          </w:p>
        </w:tc>
        <w:tc>
          <w:tcPr>
            <w:tcW w:w="959" w:type="dxa"/>
            <w:vAlign w:val="center"/>
          </w:tcPr>
          <w:p w14:paraId="3274602C">
            <w:pPr>
              <w:jc w:val="center"/>
              <w:rPr>
                <w:rFonts w:hint="eastAsia"/>
                <w:sz w:val="18"/>
                <w:szCs w:val="18"/>
              </w:rPr>
            </w:pPr>
            <w:r>
              <w:rPr>
                <w:rFonts w:hint="eastAsia" w:ascii="宋体" w:hAnsi="宋体" w:cs="宋体"/>
                <w:sz w:val="18"/>
                <w:szCs w:val="18"/>
              </w:rPr>
              <w:t>大型</w:t>
            </w:r>
          </w:p>
        </w:tc>
        <w:tc>
          <w:tcPr>
            <w:tcW w:w="6443" w:type="dxa"/>
            <w:vAlign w:val="center"/>
          </w:tcPr>
          <w:p w14:paraId="272D925E">
            <w:pPr>
              <w:rPr>
                <w:rFonts w:hint="eastAsia"/>
                <w:sz w:val="18"/>
                <w:szCs w:val="18"/>
              </w:rPr>
            </w:pPr>
            <w:r>
              <w:rPr>
                <w:rFonts w:hint="eastAsia"/>
                <w:sz w:val="18"/>
                <w:szCs w:val="18"/>
              </w:rPr>
              <w:t>投资额约：3600万。</w:t>
            </w:r>
          </w:p>
        </w:tc>
      </w:tr>
      <w:tr w14:paraId="340F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3199531">
            <w:pPr>
              <w:snapToGrid w:val="0"/>
              <w:jc w:val="center"/>
              <w:rPr>
                <w:rFonts w:hint="eastAsia"/>
                <w:sz w:val="18"/>
                <w:szCs w:val="18"/>
                <w:lang w:eastAsia="zh-CN"/>
              </w:rPr>
            </w:pPr>
          </w:p>
        </w:tc>
        <w:tc>
          <w:tcPr>
            <w:tcW w:w="1346" w:type="dxa"/>
            <w:vAlign w:val="center"/>
          </w:tcPr>
          <w:p w14:paraId="2FFA06D5">
            <w:pPr>
              <w:jc w:val="center"/>
              <w:rPr>
                <w:rFonts w:hint="eastAsia"/>
                <w:sz w:val="18"/>
                <w:szCs w:val="18"/>
                <w:lang w:eastAsia="zh-CN"/>
              </w:rPr>
            </w:pPr>
            <w:r>
              <w:rPr>
                <w:rFonts w:hint="eastAsia"/>
                <w:sz w:val="18"/>
                <w:szCs w:val="18"/>
                <w:lang w:eastAsia="zh-CN"/>
              </w:rPr>
              <w:t xml:space="preserve">2016.04 </w:t>
            </w:r>
          </w:p>
        </w:tc>
        <w:tc>
          <w:tcPr>
            <w:tcW w:w="4555" w:type="dxa"/>
            <w:vAlign w:val="center"/>
          </w:tcPr>
          <w:p w14:paraId="018F2377">
            <w:pPr>
              <w:rPr>
                <w:rFonts w:hint="eastAsia"/>
                <w:sz w:val="18"/>
                <w:szCs w:val="18"/>
                <w:lang w:eastAsia="zh-CN"/>
              </w:rPr>
            </w:pPr>
            <w:r>
              <w:rPr>
                <w:rFonts w:hint="eastAsia"/>
                <w:sz w:val="18"/>
                <w:szCs w:val="18"/>
                <w:lang w:eastAsia="zh-CN"/>
              </w:rPr>
              <w:t>滨江广场景观工程设计</w:t>
            </w:r>
          </w:p>
        </w:tc>
        <w:tc>
          <w:tcPr>
            <w:tcW w:w="959" w:type="dxa"/>
            <w:vAlign w:val="center"/>
          </w:tcPr>
          <w:p w14:paraId="6AB6D04F">
            <w:pPr>
              <w:jc w:val="center"/>
              <w:rPr>
                <w:rFonts w:hint="eastAsia"/>
                <w:sz w:val="18"/>
                <w:szCs w:val="18"/>
              </w:rPr>
            </w:pPr>
            <w:r>
              <w:rPr>
                <w:rFonts w:hint="eastAsia" w:ascii="宋体" w:hAnsi="宋体" w:cs="宋体"/>
                <w:sz w:val="18"/>
                <w:szCs w:val="18"/>
              </w:rPr>
              <w:t>大型</w:t>
            </w:r>
          </w:p>
        </w:tc>
        <w:tc>
          <w:tcPr>
            <w:tcW w:w="6443" w:type="dxa"/>
            <w:vAlign w:val="center"/>
          </w:tcPr>
          <w:p w14:paraId="227BBED7">
            <w:pPr>
              <w:rPr>
                <w:rFonts w:hint="eastAsia"/>
                <w:sz w:val="18"/>
                <w:szCs w:val="18"/>
              </w:rPr>
            </w:pPr>
            <w:r>
              <w:rPr>
                <w:rFonts w:hint="eastAsia"/>
                <w:sz w:val="18"/>
                <w:szCs w:val="18"/>
              </w:rPr>
              <w:t>投资额约：2300万。</w:t>
            </w:r>
          </w:p>
        </w:tc>
      </w:tr>
      <w:tr w14:paraId="3B3B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5D98264">
            <w:pPr>
              <w:snapToGrid w:val="0"/>
              <w:jc w:val="center"/>
              <w:rPr>
                <w:rFonts w:hint="eastAsia"/>
                <w:sz w:val="18"/>
                <w:szCs w:val="18"/>
                <w:lang w:eastAsia="zh-CN"/>
              </w:rPr>
            </w:pPr>
          </w:p>
        </w:tc>
        <w:tc>
          <w:tcPr>
            <w:tcW w:w="1346" w:type="dxa"/>
            <w:vAlign w:val="center"/>
          </w:tcPr>
          <w:p w14:paraId="16A9F273">
            <w:pPr>
              <w:jc w:val="center"/>
              <w:rPr>
                <w:rFonts w:hint="eastAsia"/>
                <w:sz w:val="18"/>
                <w:szCs w:val="18"/>
                <w:lang w:eastAsia="zh-CN"/>
              </w:rPr>
            </w:pPr>
            <w:r>
              <w:rPr>
                <w:rFonts w:hint="eastAsia"/>
                <w:sz w:val="18"/>
                <w:szCs w:val="18"/>
                <w:lang w:eastAsia="zh-CN"/>
              </w:rPr>
              <w:t xml:space="preserve">2016.05 </w:t>
            </w:r>
          </w:p>
        </w:tc>
        <w:tc>
          <w:tcPr>
            <w:tcW w:w="4555" w:type="dxa"/>
            <w:vAlign w:val="center"/>
          </w:tcPr>
          <w:p w14:paraId="7EB762E0">
            <w:pPr>
              <w:rPr>
                <w:rFonts w:hint="eastAsia"/>
                <w:sz w:val="18"/>
                <w:szCs w:val="18"/>
                <w:lang w:eastAsia="zh-CN"/>
              </w:rPr>
            </w:pPr>
            <w:r>
              <w:rPr>
                <w:rFonts w:hint="eastAsia"/>
                <w:sz w:val="18"/>
                <w:szCs w:val="18"/>
                <w:lang w:eastAsia="zh-CN"/>
              </w:rPr>
              <w:t>和平鸽广场园林景观工程设计</w:t>
            </w:r>
          </w:p>
        </w:tc>
        <w:tc>
          <w:tcPr>
            <w:tcW w:w="959" w:type="dxa"/>
            <w:vAlign w:val="center"/>
          </w:tcPr>
          <w:p w14:paraId="459C0303">
            <w:pPr>
              <w:jc w:val="center"/>
              <w:rPr>
                <w:rFonts w:hint="eastAsia"/>
                <w:sz w:val="18"/>
                <w:szCs w:val="18"/>
              </w:rPr>
            </w:pPr>
            <w:r>
              <w:rPr>
                <w:rFonts w:hint="eastAsia" w:ascii="宋体" w:hAnsi="宋体" w:cs="宋体"/>
                <w:sz w:val="18"/>
                <w:szCs w:val="18"/>
              </w:rPr>
              <w:t>大型</w:t>
            </w:r>
          </w:p>
        </w:tc>
        <w:tc>
          <w:tcPr>
            <w:tcW w:w="6443" w:type="dxa"/>
            <w:vAlign w:val="center"/>
          </w:tcPr>
          <w:p w14:paraId="6526034E">
            <w:pPr>
              <w:rPr>
                <w:rFonts w:hint="eastAsia"/>
                <w:sz w:val="18"/>
                <w:szCs w:val="18"/>
              </w:rPr>
            </w:pPr>
            <w:r>
              <w:rPr>
                <w:rFonts w:hint="eastAsia"/>
                <w:sz w:val="18"/>
                <w:szCs w:val="18"/>
              </w:rPr>
              <w:t>投资额约：3700万。</w:t>
            </w:r>
          </w:p>
        </w:tc>
      </w:tr>
      <w:tr w14:paraId="453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B9BFA7D">
            <w:pPr>
              <w:snapToGrid w:val="0"/>
              <w:jc w:val="center"/>
              <w:rPr>
                <w:rFonts w:hint="eastAsia"/>
                <w:sz w:val="18"/>
                <w:szCs w:val="18"/>
                <w:lang w:eastAsia="zh-CN"/>
              </w:rPr>
            </w:pPr>
          </w:p>
        </w:tc>
        <w:tc>
          <w:tcPr>
            <w:tcW w:w="1346" w:type="dxa"/>
            <w:vAlign w:val="center"/>
          </w:tcPr>
          <w:p w14:paraId="6DBA408D">
            <w:pPr>
              <w:jc w:val="center"/>
              <w:rPr>
                <w:rFonts w:hint="eastAsia"/>
                <w:sz w:val="18"/>
                <w:szCs w:val="18"/>
                <w:lang w:eastAsia="zh-CN"/>
              </w:rPr>
            </w:pPr>
            <w:r>
              <w:rPr>
                <w:rFonts w:hint="eastAsia"/>
                <w:sz w:val="18"/>
                <w:szCs w:val="18"/>
                <w:lang w:eastAsia="zh-CN"/>
              </w:rPr>
              <w:t xml:space="preserve">2016.11 </w:t>
            </w:r>
          </w:p>
        </w:tc>
        <w:tc>
          <w:tcPr>
            <w:tcW w:w="4555" w:type="dxa"/>
            <w:vAlign w:val="center"/>
          </w:tcPr>
          <w:p w14:paraId="73D298BE">
            <w:pPr>
              <w:rPr>
                <w:rFonts w:hint="eastAsia"/>
                <w:sz w:val="18"/>
                <w:szCs w:val="18"/>
                <w:lang w:eastAsia="zh-CN"/>
              </w:rPr>
            </w:pPr>
            <w:r>
              <w:rPr>
                <w:rFonts w:hint="eastAsia"/>
                <w:sz w:val="18"/>
                <w:szCs w:val="18"/>
                <w:lang w:eastAsia="zh-CN"/>
              </w:rPr>
              <w:t>大椿桥社区公园项目设计</w:t>
            </w:r>
          </w:p>
        </w:tc>
        <w:tc>
          <w:tcPr>
            <w:tcW w:w="959" w:type="dxa"/>
            <w:vAlign w:val="center"/>
          </w:tcPr>
          <w:p w14:paraId="792A537D">
            <w:pPr>
              <w:jc w:val="center"/>
              <w:rPr>
                <w:rFonts w:hint="eastAsia"/>
                <w:sz w:val="18"/>
                <w:szCs w:val="18"/>
              </w:rPr>
            </w:pPr>
            <w:r>
              <w:rPr>
                <w:rFonts w:hint="eastAsia" w:ascii="宋体" w:hAnsi="宋体" w:cs="宋体"/>
                <w:sz w:val="18"/>
                <w:szCs w:val="18"/>
              </w:rPr>
              <w:t>大型</w:t>
            </w:r>
          </w:p>
        </w:tc>
        <w:tc>
          <w:tcPr>
            <w:tcW w:w="6443" w:type="dxa"/>
            <w:vAlign w:val="center"/>
          </w:tcPr>
          <w:p w14:paraId="3FD4D538">
            <w:pPr>
              <w:rPr>
                <w:rFonts w:hint="eastAsia"/>
                <w:sz w:val="18"/>
                <w:szCs w:val="18"/>
              </w:rPr>
            </w:pPr>
            <w:r>
              <w:rPr>
                <w:rFonts w:hint="eastAsia"/>
                <w:sz w:val="18"/>
                <w:szCs w:val="18"/>
              </w:rPr>
              <w:t>投资额约：2100万。</w:t>
            </w:r>
          </w:p>
        </w:tc>
      </w:tr>
      <w:tr w14:paraId="4525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43F76D9">
            <w:pPr>
              <w:snapToGrid w:val="0"/>
              <w:jc w:val="center"/>
              <w:rPr>
                <w:rFonts w:hint="eastAsia"/>
                <w:sz w:val="18"/>
                <w:szCs w:val="18"/>
                <w:lang w:eastAsia="zh-CN"/>
              </w:rPr>
            </w:pPr>
          </w:p>
        </w:tc>
        <w:tc>
          <w:tcPr>
            <w:tcW w:w="1346" w:type="dxa"/>
            <w:vAlign w:val="center"/>
          </w:tcPr>
          <w:p w14:paraId="3C442091">
            <w:pPr>
              <w:jc w:val="center"/>
              <w:rPr>
                <w:rFonts w:hint="eastAsia"/>
                <w:sz w:val="18"/>
                <w:szCs w:val="18"/>
                <w:lang w:eastAsia="zh-CN"/>
              </w:rPr>
            </w:pPr>
            <w:r>
              <w:rPr>
                <w:rFonts w:hint="eastAsia"/>
                <w:sz w:val="18"/>
                <w:szCs w:val="18"/>
                <w:lang w:eastAsia="zh-CN"/>
              </w:rPr>
              <w:t xml:space="preserve">2017.03 </w:t>
            </w:r>
          </w:p>
        </w:tc>
        <w:tc>
          <w:tcPr>
            <w:tcW w:w="4555" w:type="dxa"/>
            <w:vAlign w:val="center"/>
          </w:tcPr>
          <w:p w14:paraId="43E00A5F">
            <w:pPr>
              <w:rPr>
                <w:rFonts w:hint="eastAsia"/>
                <w:sz w:val="18"/>
                <w:szCs w:val="18"/>
                <w:lang w:eastAsia="zh-CN"/>
              </w:rPr>
            </w:pPr>
            <w:r>
              <w:rPr>
                <w:rFonts w:hint="eastAsia"/>
                <w:sz w:val="18"/>
                <w:szCs w:val="18"/>
                <w:lang w:eastAsia="zh-CN"/>
              </w:rPr>
              <w:t>碧湘门广场园林景观设计</w:t>
            </w:r>
          </w:p>
        </w:tc>
        <w:tc>
          <w:tcPr>
            <w:tcW w:w="959" w:type="dxa"/>
            <w:vAlign w:val="center"/>
          </w:tcPr>
          <w:p w14:paraId="604076EB">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5880AAD6">
            <w:pPr>
              <w:rPr>
                <w:rFonts w:hint="eastAsia"/>
                <w:sz w:val="18"/>
                <w:szCs w:val="18"/>
                <w:lang w:eastAsia="zh-CN"/>
              </w:rPr>
            </w:pPr>
            <w:r>
              <w:rPr>
                <w:rFonts w:hint="eastAsia"/>
                <w:sz w:val="18"/>
                <w:szCs w:val="18"/>
              </w:rPr>
              <w:t>投资额约：2800万。</w:t>
            </w:r>
          </w:p>
        </w:tc>
      </w:tr>
      <w:tr w14:paraId="155C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F1EBE5E">
            <w:pPr>
              <w:jc w:val="center"/>
              <w:rPr>
                <w:rFonts w:hint="eastAsia"/>
                <w:sz w:val="18"/>
                <w:szCs w:val="18"/>
                <w:lang w:eastAsia="zh-CN"/>
              </w:rPr>
            </w:pPr>
            <w:r>
              <w:rPr>
                <w:rFonts w:hint="eastAsia"/>
                <w:sz w:val="18"/>
                <w:szCs w:val="18"/>
              </w:rPr>
              <w:t>蔡镇妹</w:t>
            </w:r>
          </w:p>
        </w:tc>
        <w:tc>
          <w:tcPr>
            <w:tcW w:w="1346" w:type="dxa"/>
            <w:vAlign w:val="center"/>
          </w:tcPr>
          <w:p w14:paraId="6F714798">
            <w:pPr>
              <w:jc w:val="center"/>
              <w:rPr>
                <w:rFonts w:hint="eastAsia"/>
                <w:sz w:val="18"/>
                <w:szCs w:val="18"/>
                <w:lang w:eastAsia="zh-CN"/>
              </w:rPr>
            </w:pPr>
            <w:r>
              <w:rPr>
                <w:rFonts w:hint="eastAsia"/>
                <w:sz w:val="18"/>
                <w:szCs w:val="18"/>
                <w:lang w:eastAsia="zh-CN"/>
              </w:rPr>
              <w:t>2017.</w:t>
            </w:r>
            <w:r>
              <w:rPr>
                <w:rFonts w:hint="eastAsia"/>
                <w:sz w:val="18"/>
                <w:szCs w:val="18"/>
                <w:lang w:val="en-US" w:eastAsia="zh-CN"/>
              </w:rPr>
              <w:t>0</w:t>
            </w:r>
            <w:r>
              <w:rPr>
                <w:rFonts w:hint="eastAsia"/>
                <w:sz w:val="18"/>
                <w:szCs w:val="18"/>
                <w:lang w:eastAsia="zh-CN"/>
              </w:rPr>
              <w:t xml:space="preserve">3 </w:t>
            </w:r>
          </w:p>
        </w:tc>
        <w:tc>
          <w:tcPr>
            <w:tcW w:w="4555" w:type="dxa"/>
            <w:vAlign w:val="center"/>
          </w:tcPr>
          <w:p w14:paraId="27885FD5">
            <w:pPr>
              <w:rPr>
                <w:rFonts w:hint="eastAsia"/>
                <w:sz w:val="18"/>
                <w:szCs w:val="18"/>
                <w:lang w:eastAsia="zh-CN"/>
              </w:rPr>
            </w:pPr>
            <w:r>
              <w:rPr>
                <w:rFonts w:hint="eastAsia"/>
                <w:sz w:val="18"/>
                <w:szCs w:val="18"/>
                <w:lang w:eastAsia="zh-CN"/>
              </w:rPr>
              <w:t>凤凰·世纪花城工程</w:t>
            </w:r>
          </w:p>
        </w:tc>
        <w:tc>
          <w:tcPr>
            <w:tcW w:w="959" w:type="dxa"/>
            <w:vAlign w:val="center"/>
          </w:tcPr>
          <w:p w14:paraId="0F1FA988">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77BA1FC4">
            <w:pPr>
              <w:rPr>
                <w:rFonts w:hint="eastAsia"/>
                <w:sz w:val="18"/>
                <w:szCs w:val="18"/>
                <w:lang w:eastAsia="zh-CN"/>
              </w:rPr>
            </w:pPr>
            <w:r>
              <w:rPr>
                <w:rFonts w:hint="eastAsia"/>
                <w:sz w:val="18"/>
                <w:szCs w:val="18"/>
              </w:rPr>
              <w:t>新建住宅小区，总建筑面积16.8万平方米。层数：地上33层，地下1层，框架剪力墙结构。</w:t>
            </w:r>
          </w:p>
        </w:tc>
      </w:tr>
      <w:tr w14:paraId="1517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3DF7E8F">
            <w:pPr>
              <w:snapToGrid w:val="0"/>
              <w:jc w:val="center"/>
              <w:rPr>
                <w:rFonts w:hint="eastAsia"/>
                <w:sz w:val="18"/>
                <w:szCs w:val="18"/>
                <w:lang w:eastAsia="zh-CN"/>
              </w:rPr>
            </w:pPr>
          </w:p>
        </w:tc>
        <w:tc>
          <w:tcPr>
            <w:tcW w:w="1346" w:type="dxa"/>
            <w:vAlign w:val="center"/>
          </w:tcPr>
          <w:p w14:paraId="13495FF1">
            <w:pPr>
              <w:jc w:val="center"/>
              <w:rPr>
                <w:rFonts w:hint="eastAsia"/>
                <w:sz w:val="18"/>
                <w:szCs w:val="18"/>
                <w:lang w:eastAsia="zh-CN"/>
              </w:rPr>
            </w:pPr>
            <w:r>
              <w:rPr>
                <w:rFonts w:hint="eastAsia"/>
                <w:sz w:val="18"/>
                <w:szCs w:val="18"/>
                <w:lang w:eastAsia="zh-CN"/>
              </w:rPr>
              <w:t>2018.</w:t>
            </w:r>
            <w:r>
              <w:rPr>
                <w:rFonts w:hint="eastAsia"/>
                <w:sz w:val="18"/>
                <w:szCs w:val="18"/>
                <w:lang w:val="en-US" w:eastAsia="zh-CN"/>
              </w:rPr>
              <w:t>0</w:t>
            </w:r>
            <w:r>
              <w:rPr>
                <w:rFonts w:hint="eastAsia"/>
                <w:sz w:val="18"/>
                <w:szCs w:val="18"/>
                <w:lang w:eastAsia="zh-CN"/>
              </w:rPr>
              <w:t xml:space="preserve">2 </w:t>
            </w:r>
          </w:p>
        </w:tc>
        <w:tc>
          <w:tcPr>
            <w:tcW w:w="4555" w:type="dxa"/>
            <w:vAlign w:val="center"/>
          </w:tcPr>
          <w:p w14:paraId="438151C0">
            <w:pPr>
              <w:rPr>
                <w:rFonts w:hint="eastAsia"/>
                <w:sz w:val="18"/>
                <w:szCs w:val="18"/>
                <w:lang w:eastAsia="zh-CN"/>
              </w:rPr>
            </w:pPr>
            <w:r>
              <w:rPr>
                <w:rFonts w:hint="eastAsia"/>
                <w:sz w:val="18"/>
                <w:szCs w:val="18"/>
                <w:lang w:eastAsia="zh-CN"/>
              </w:rPr>
              <w:t>世茂.永和苑项目</w:t>
            </w:r>
          </w:p>
        </w:tc>
        <w:tc>
          <w:tcPr>
            <w:tcW w:w="959" w:type="dxa"/>
            <w:vAlign w:val="center"/>
          </w:tcPr>
          <w:p w14:paraId="45BDB016">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30058D83">
            <w:pPr>
              <w:rPr>
                <w:rFonts w:hint="eastAsia"/>
                <w:sz w:val="18"/>
                <w:szCs w:val="18"/>
                <w:lang w:eastAsia="zh-CN"/>
              </w:rPr>
            </w:pPr>
            <w:r>
              <w:rPr>
                <w:rFonts w:hint="eastAsia"/>
                <w:sz w:val="18"/>
                <w:szCs w:val="18"/>
              </w:rPr>
              <w:t>新建住宅小区，单体总建筑面积2万平方米。层数：地上21层，地下1层，框架剪力墙结构。</w:t>
            </w:r>
          </w:p>
        </w:tc>
      </w:tr>
      <w:tr w14:paraId="3847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C7831BB">
            <w:pPr>
              <w:snapToGrid w:val="0"/>
              <w:jc w:val="center"/>
              <w:rPr>
                <w:rFonts w:hint="eastAsia"/>
                <w:sz w:val="18"/>
                <w:szCs w:val="18"/>
                <w:lang w:eastAsia="zh-CN"/>
              </w:rPr>
            </w:pPr>
          </w:p>
        </w:tc>
        <w:tc>
          <w:tcPr>
            <w:tcW w:w="1346" w:type="dxa"/>
            <w:vAlign w:val="center"/>
          </w:tcPr>
          <w:p w14:paraId="6E299F3C">
            <w:pPr>
              <w:jc w:val="center"/>
              <w:rPr>
                <w:rFonts w:hint="eastAsia"/>
                <w:sz w:val="18"/>
                <w:szCs w:val="18"/>
                <w:lang w:eastAsia="zh-CN"/>
              </w:rPr>
            </w:pPr>
            <w:r>
              <w:rPr>
                <w:rFonts w:hint="eastAsia"/>
                <w:sz w:val="18"/>
                <w:szCs w:val="18"/>
                <w:lang w:eastAsia="zh-CN"/>
              </w:rPr>
              <w:t>2018.</w:t>
            </w:r>
            <w:r>
              <w:rPr>
                <w:rFonts w:hint="eastAsia"/>
                <w:sz w:val="18"/>
                <w:szCs w:val="18"/>
                <w:lang w:val="en-US" w:eastAsia="zh-CN"/>
              </w:rPr>
              <w:t>0</w:t>
            </w:r>
            <w:r>
              <w:rPr>
                <w:rFonts w:hint="eastAsia"/>
                <w:sz w:val="18"/>
                <w:szCs w:val="18"/>
                <w:lang w:eastAsia="zh-CN"/>
              </w:rPr>
              <w:t xml:space="preserve">2 </w:t>
            </w:r>
          </w:p>
        </w:tc>
        <w:tc>
          <w:tcPr>
            <w:tcW w:w="4555" w:type="dxa"/>
            <w:vAlign w:val="center"/>
          </w:tcPr>
          <w:p w14:paraId="0EBAD8F6">
            <w:pPr>
              <w:rPr>
                <w:rFonts w:hint="eastAsia"/>
                <w:sz w:val="18"/>
                <w:szCs w:val="18"/>
                <w:lang w:eastAsia="zh-CN"/>
              </w:rPr>
            </w:pPr>
            <w:r>
              <w:rPr>
                <w:rFonts w:hint="eastAsia"/>
                <w:sz w:val="18"/>
                <w:szCs w:val="18"/>
                <w:lang w:eastAsia="zh-CN"/>
              </w:rPr>
              <w:t>新会贝沙湾项目二期</w:t>
            </w:r>
          </w:p>
        </w:tc>
        <w:tc>
          <w:tcPr>
            <w:tcW w:w="959" w:type="dxa"/>
            <w:vAlign w:val="center"/>
          </w:tcPr>
          <w:p w14:paraId="74649301">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1F9BA9C7">
            <w:pPr>
              <w:rPr>
                <w:rFonts w:hint="eastAsia"/>
                <w:sz w:val="18"/>
                <w:szCs w:val="18"/>
                <w:lang w:eastAsia="zh-CN"/>
              </w:rPr>
            </w:pPr>
            <w:r>
              <w:rPr>
                <w:rFonts w:hint="eastAsia"/>
                <w:sz w:val="18"/>
                <w:szCs w:val="18"/>
              </w:rPr>
              <w:t>新建住宅小区，单体总建筑面积4.5万平方米。层数：地上22层，地下1 层，框架剪力墙结构。</w:t>
            </w:r>
          </w:p>
        </w:tc>
      </w:tr>
      <w:tr w14:paraId="190B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6BD2338">
            <w:pPr>
              <w:snapToGrid w:val="0"/>
              <w:jc w:val="center"/>
              <w:rPr>
                <w:rFonts w:hint="eastAsia"/>
                <w:sz w:val="18"/>
                <w:szCs w:val="18"/>
                <w:lang w:eastAsia="zh-CN"/>
              </w:rPr>
            </w:pPr>
          </w:p>
        </w:tc>
        <w:tc>
          <w:tcPr>
            <w:tcW w:w="1346" w:type="dxa"/>
            <w:vAlign w:val="center"/>
          </w:tcPr>
          <w:p w14:paraId="00E487BB">
            <w:pPr>
              <w:jc w:val="center"/>
              <w:rPr>
                <w:rFonts w:hint="eastAsia"/>
                <w:sz w:val="18"/>
                <w:szCs w:val="18"/>
                <w:lang w:eastAsia="zh-CN"/>
              </w:rPr>
            </w:pPr>
            <w:r>
              <w:rPr>
                <w:rFonts w:hint="eastAsia"/>
                <w:sz w:val="18"/>
                <w:szCs w:val="18"/>
                <w:lang w:eastAsia="zh-CN"/>
              </w:rPr>
              <w:t xml:space="preserve">2018.05 </w:t>
            </w:r>
          </w:p>
        </w:tc>
        <w:tc>
          <w:tcPr>
            <w:tcW w:w="4555" w:type="dxa"/>
            <w:vAlign w:val="center"/>
          </w:tcPr>
          <w:p w14:paraId="428169E8">
            <w:pPr>
              <w:rPr>
                <w:rFonts w:hint="eastAsia"/>
                <w:sz w:val="18"/>
                <w:szCs w:val="18"/>
                <w:lang w:eastAsia="zh-CN"/>
              </w:rPr>
            </w:pPr>
            <w:r>
              <w:rPr>
                <w:rFonts w:hint="eastAsia"/>
                <w:sz w:val="18"/>
                <w:szCs w:val="18"/>
                <w:lang w:eastAsia="zh-CN"/>
              </w:rPr>
              <w:t>高要金色大地花园（四期）</w:t>
            </w:r>
          </w:p>
        </w:tc>
        <w:tc>
          <w:tcPr>
            <w:tcW w:w="959" w:type="dxa"/>
            <w:vAlign w:val="center"/>
          </w:tcPr>
          <w:p w14:paraId="493F626C">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57ADD4B0">
            <w:pPr>
              <w:rPr>
                <w:rFonts w:hint="eastAsia"/>
                <w:sz w:val="18"/>
                <w:szCs w:val="18"/>
                <w:lang w:eastAsia="zh-CN"/>
              </w:rPr>
            </w:pPr>
            <w:r>
              <w:rPr>
                <w:rFonts w:hint="eastAsia"/>
                <w:sz w:val="18"/>
                <w:szCs w:val="18"/>
              </w:rPr>
              <w:t>新建住宅小区，单体总建筑面积5.5万平方米。层数：地上26层，地下2 层，框架剪力墙结构。</w:t>
            </w:r>
          </w:p>
        </w:tc>
      </w:tr>
      <w:tr w14:paraId="554D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BF3A848">
            <w:pPr>
              <w:snapToGrid w:val="0"/>
              <w:jc w:val="center"/>
              <w:rPr>
                <w:rFonts w:hint="eastAsia"/>
                <w:sz w:val="18"/>
                <w:szCs w:val="18"/>
                <w:lang w:eastAsia="zh-CN"/>
              </w:rPr>
            </w:pPr>
          </w:p>
        </w:tc>
        <w:tc>
          <w:tcPr>
            <w:tcW w:w="1346" w:type="dxa"/>
            <w:vAlign w:val="center"/>
          </w:tcPr>
          <w:p w14:paraId="5602C5F8">
            <w:pPr>
              <w:jc w:val="center"/>
              <w:rPr>
                <w:rFonts w:hint="eastAsia"/>
                <w:sz w:val="18"/>
                <w:szCs w:val="18"/>
                <w:lang w:eastAsia="zh-CN"/>
              </w:rPr>
            </w:pPr>
            <w:r>
              <w:rPr>
                <w:rFonts w:hint="eastAsia"/>
                <w:sz w:val="18"/>
                <w:szCs w:val="18"/>
                <w:lang w:eastAsia="zh-CN"/>
              </w:rPr>
              <w:t xml:space="preserve">2018.10 </w:t>
            </w:r>
          </w:p>
        </w:tc>
        <w:tc>
          <w:tcPr>
            <w:tcW w:w="4555" w:type="dxa"/>
            <w:vAlign w:val="center"/>
          </w:tcPr>
          <w:p w14:paraId="641EF691">
            <w:pPr>
              <w:rPr>
                <w:rFonts w:hint="eastAsia"/>
                <w:sz w:val="18"/>
                <w:szCs w:val="18"/>
                <w:lang w:eastAsia="zh-CN"/>
              </w:rPr>
            </w:pPr>
            <w:r>
              <w:rPr>
                <w:rFonts w:hint="eastAsia"/>
                <w:sz w:val="18"/>
                <w:szCs w:val="18"/>
                <w:lang w:eastAsia="zh-CN"/>
              </w:rPr>
              <w:t>佛冈时代黄花湖地块</w:t>
            </w:r>
          </w:p>
        </w:tc>
        <w:tc>
          <w:tcPr>
            <w:tcW w:w="959" w:type="dxa"/>
            <w:vAlign w:val="center"/>
          </w:tcPr>
          <w:p w14:paraId="2F8E4DDB">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6AE50E20">
            <w:pPr>
              <w:rPr>
                <w:rFonts w:hint="eastAsia"/>
                <w:sz w:val="18"/>
                <w:szCs w:val="18"/>
                <w:lang w:eastAsia="zh-CN"/>
              </w:rPr>
            </w:pPr>
            <w:r>
              <w:rPr>
                <w:rFonts w:hint="eastAsia"/>
                <w:sz w:val="18"/>
                <w:szCs w:val="18"/>
              </w:rPr>
              <w:t>新建住宅小区，单体总建筑面积5.5万平方米。层数：地上24层，地下1 层，框架剪力墙结构。</w:t>
            </w:r>
          </w:p>
        </w:tc>
      </w:tr>
      <w:tr w14:paraId="1C53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E4D964D">
            <w:pPr>
              <w:jc w:val="center"/>
              <w:rPr>
                <w:rFonts w:hint="eastAsia"/>
                <w:sz w:val="18"/>
                <w:szCs w:val="18"/>
                <w:lang w:eastAsia="zh-CN"/>
              </w:rPr>
            </w:pPr>
            <w:r>
              <w:rPr>
                <w:rFonts w:hint="eastAsia"/>
                <w:sz w:val="18"/>
                <w:szCs w:val="18"/>
              </w:rPr>
              <w:t>秦聚根</w:t>
            </w:r>
          </w:p>
        </w:tc>
        <w:tc>
          <w:tcPr>
            <w:tcW w:w="1346" w:type="dxa"/>
            <w:vAlign w:val="center"/>
          </w:tcPr>
          <w:p w14:paraId="1BFFEC09">
            <w:pPr>
              <w:jc w:val="center"/>
              <w:rPr>
                <w:rFonts w:hint="eastAsia"/>
                <w:sz w:val="18"/>
                <w:szCs w:val="18"/>
                <w:lang w:val="en-US" w:eastAsia="zh-CN"/>
              </w:rPr>
            </w:pPr>
            <w:r>
              <w:rPr>
                <w:rFonts w:hint="eastAsia"/>
                <w:sz w:val="18"/>
                <w:szCs w:val="18"/>
                <w:lang w:eastAsia="zh-CN"/>
              </w:rPr>
              <w:t>2018.09</w:t>
            </w:r>
          </w:p>
        </w:tc>
        <w:tc>
          <w:tcPr>
            <w:tcW w:w="4555" w:type="dxa"/>
            <w:vAlign w:val="center"/>
          </w:tcPr>
          <w:p w14:paraId="6332CD01">
            <w:pPr>
              <w:rPr>
                <w:rFonts w:hint="eastAsia"/>
                <w:sz w:val="18"/>
                <w:szCs w:val="18"/>
                <w:lang w:val="en-US" w:eastAsia="zh-CN"/>
              </w:rPr>
            </w:pPr>
            <w:r>
              <w:rPr>
                <w:rFonts w:hint="eastAsia"/>
                <w:sz w:val="18"/>
                <w:szCs w:val="18"/>
                <w:lang w:eastAsia="zh-CN"/>
              </w:rPr>
              <w:t>惠州夏日华府</w:t>
            </w:r>
          </w:p>
        </w:tc>
        <w:tc>
          <w:tcPr>
            <w:tcW w:w="959" w:type="dxa"/>
            <w:vAlign w:val="center"/>
          </w:tcPr>
          <w:p w14:paraId="243839CD">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B88FD34">
            <w:pPr>
              <w:rPr>
                <w:rFonts w:hint="eastAsia"/>
                <w:sz w:val="18"/>
                <w:szCs w:val="18"/>
                <w:lang w:val="en-US" w:eastAsia="zh-CN"/>
              </w:rPr>
            </w:pPr>
            <w:r>
              <w:rPr>
                <w:rFonts w:hint="eastAsia"/>
                <w:sz w:val="18"/>
                <w:szCs w:val="18"/>
              </w:rPr>
              <w:t>大型房建业绩。新建住宅小区，总建筑面积：29608.58平方米；层数：地上27层，地下2层。</w:t>
            </w:r>
          </w:p>
        </w:tc>
      </w:tr>
      <w:tr w14:paraId="13B4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155C1AD">
            <w:pPr>
              <w:snapToGrid w:val="0"/>
              <w:jc w:val="center"/>
              <w:rPr>
                <w:rFonts w:hint="eastAsia"/>
                <w:sz w:val="18"/>
                <w:szCs w:val="18"/>
                <w:lang w:eastAsia="zh-CN"/>
              </w:rPr>
            </w:pPr>
          </w:p>
        </w:tc>
        <w:tc>
          <w:tcPr>
            <w:tcW w:w="1346" w:type="dxa"/>
            <w:vAlign w:val="center"/>
          </w:tcPr>
          <w:p w14:paraId="07C8E28C">
            <w:pPr>
              <w:jc w:val="center"/>
              <w:rPr>
                <w:rFonts w:hint="eastAsia"/>
                <w:sz w:val="18"/>
                <w:szCs w:val="18"/>
                <w:lang w:val="en-US" w:eastAsia="zh-CN"/>
              </w:rPr>
            </w:pPr>
            <w:r>
              <w:rPr>
                <w:rFonts w:hint="eastAsia"/>
                <w:sz w:val="18"/>
                <w:szCs w:val="18"/>
                <w:lang w:eastAsia="zh-CN"/>
              </w:rPr>
              <w:t>2019.03</w:t>
            </w:r>
          </w:p>
        </w:tc>
        <w:tc>
          <w:tcPr>
            <w:tcW w:w="4555" w:type="dxa"/>
            <w:vAlign w:val="center"/>
          </w:tcPr>
          <w:p w14:paraId="7298AD0F">
            <w:pPr>
              <w:rPr>
                <w:rFonts w:hint="eastAsia"/>
                <w:sz w:val="18"/>
                <w:szCs w:val="18"/>
                <w:lang w:val="en-US" w:eastAsia="zh-CN"/>
              </w:rPr>
            </w:pPr>
            <w:r>
              <w:rPr>
                <w:rFonts w:hint="eastAsia"/>
                <w:sz w:val="18"/>
                <w:szCs w:val="18"/>
                <w:lang w:eastAsia="zh-CN"/>
              </w:rPr>
              <w:t>惠州读者文化广场</w:t>
            </w:r>
          </w:p>
        </w:tc>
        <w:tc>
          <w:tcPr>
            <w:tcW w:w="959" w:type="dxa"/>
            <w:vAlign w:val="center"/>
          </w:tcPr>
          <w:p w14:paraId="6EAD692D">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6CD4B7E0">
            <w:pPr>
              <w:rPr>
                <w:rFonts w:hint="eastAsia"/>
                <w:sz w:val="18"/>
                <w:szCs w:val="18"/>
                <w:lang w:val="en-US" w:eastAsia="zh-CN"/>
              </w:rPr>
            </w:pPr>
            <w:r>
              <w:rPr>
                <w:rFonts w:hint="eastAsia"/>
                <w:sz w:val="18"/>
                <w:szCs w:val="18"/>
              </w:rPr>
              <w:t>大型房建业绩。新建住宅小区，总建筑面积：25万平方米；层数：地上31层，地下2层。</w:t>
            </w:r>
          </w:p>
        </w:tc>
      </w:tr>
      <w:tr w14:paraId="3C75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1DD143C">
            <w:pPr>
              <w:snapToGrid w:val="0"/>
              <w:jc w:val="center"/>
              <w:rPr>
                <w:rFonts w:hint="eastAsia"/>
                <w:sz w:val="18"/>
                <w:szCs w:val="18"/>
                <w:lang w:eastAsia="zh-CN"/>
              </w:rPr>
            </w:pPr>
          </w:p>
        </w:tc>
        <w:tc>
          <w:tcPr>
            <w:tcW w:w="1346" w:type="dxa"/>
            <w:vAlign w:val="center"/>
          </w:tcPr>
          <w:p w14:paraId="5E6A05EB">
            <w:pPr>
              <w:jc w:val="center"/>
              <w:rPr>
                <w:rFonts w:hint="eastAsia"/>
                <w:sz w:val="18"/>
                <w:szCs w:val="18"/>
                <w:lang w:val="en-US" w:eastAsia="zh-CN"/>
              </w:rPr>
            </w:pPr>
            <w:r>
              <w:rPr>
                <w:rFonts w:hint="eastAsia"/>
                <w:sz w:val="18"/>
                <w:szCs w:val="18"/>
                <w:lang w:eastAsia="zh-CN"/>
              </w:rPr>
              <w:t>2019.04</w:t>
            </w:r>
          </w:p>
        </w:tc>
        <w:tc>
          <w:tcPr>
            <w:tcW w:w="4555" w:type="dxa"/>
            <w:vAlign w:val="center"/>
          </w:tcPr>
          <w:p w14:paraId="2616F3F3">
            <w:pPr>
              <w:rPr>
                <w:rFonts w:hint="eastAsia"/>
                <w:sz w:val="18"/>
                <w:szCs w:val="18"/>
                <w:lang w:val="en-US" w:eastAsia="zh-CN"/>
              </w:rPr>
            </w:pPr>
            <w:r>
              <w:rPr>
                <w:rFonts w:hint="eastAsia"/>
                <w:sz w:val="18"/>
                <w:szCs w:val="18"/>
                <w:lang w:eastAsia="zh-CN"/>
              </w:rPr>
              <w:t>惠州雅德名居</w:t>
            </w:r>
          </w:p>
        </w:tc>
        <w:tc>
          <w:tcPr>
            <w:tcW w:w="959" w:type="dxa"/>
            <w:vAlign w:val="center"/>
          </w:tcPr>
          <w:p w14:paraId="7CA8A529">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1731DA6">
            <w:pPr>
              <w:rPr>
                <w:rFonts w:hint="eastAsia"/>
                <w:sz w:val="18"/>
                <w:szCs w:val="18"/>
                <w:lang w:val="en-US" w:eastAsia="zh-CN"/>
              </w:rPr>
            </w:pPr>
            <w:r>
              <w:rPr>
                <w:rFonts w:hint="eastAsia"/>
                <w:sz w:val="18"/>
                <w:szCs w:val="18"/>
              </w:rPr>
              <w:t>大型房建业绩。新建住宅小区，总建筑面积：62377平方米；层数：地上33层，地下2层。</w:t>
            </w:r>
          </w:p>
        </w:tc>
      </w:tr>
      <w:tr w14:paraId="75E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BDDA3E9">
            <w:pPr>
              <w:snapToGrid w:val="0"/>
              <w:jc w:val="center"/>
              <w:rPr>
                <w:rFonts w:hint="eastAsia"/>
                <w:sz w:val="18"/>
                <w:szCs w:val="18"/>
                <w:lang w:eastAsia="zh-CN"/>
              </w:rPr>
            </w:pPr>
          </w:p>
        </w:tc>
        <w:tc>
          <w:tcPr>
            <w:tcW w:w="1346" w:type="dxa"/>
            <w:vAlign w:val="center"/>
          </w:tcPr>
          <w:p w14:paraId="0BD87D45">
            <w:pPr>
              <w:jc w:val="center"/>
              <w:rPr>
                <w:rFonts w:hint="eastAsia"/>
                <w:sz w:val="18"/>
                <w:szCs w:val="18"/>
                <w:lang w:val="en-US" w:eastAsia="zh-CN"/>
              </w:rPr>
            </w:pPr>
            <w:r>
              <w:rPr>
                <w:rFonts w:hint="eastAsia"/>
                <w:sz w:val="18"/>
                <w:szCs w:val="18"/>
                <w:lang w:eastAsia="zh-CN"/>
              </w:rPr>
              <w:t>2019.08</w:t>
            </w:r>
          </w:p>
        </w:tc>
        <w:tc>
          <w:tcPr>
            <w:tcW w:w="4555" w:type="dxa"/>
            <w:vAlign w:val="center"/>
          </w:tcPr>
          <w:p w14:paraId="0D6C60E2">
            <w:pPr>
              <w:rPr>
                <w:rFonts w:hint="eastAsia"/>
                <w:sz w:val="18"/>
                <w:szCs w:val="18"/>
                <w:lang w:val="en-US" w:eastAsia="zh-CN"/>
              </w:rPr>
            </w:pPr>
            <w:r>
              <w:rPr>
                <w:rFonts w:hint="eastAsia"/>
                <w:sz w:val="18"/>
                <w:szCs w:val="18"/>
                <w:lang w:eastAsia="zh-CN"/>
              </w:rPr>
              <w:t>惠州润合名居</w:t>
            </w:r>
          </w:p>
        </w:tc>
        <w:tc>
          <w:tcPr>
            <w:tcW w:w="959" w:type="dxa"/>
            <w:vAlign w:val="center"/>
          </w:tcPr>
          <w:p w14:paraId="03CDB84C">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CF5DEC2">
            <w:pPr>
              <w:rPr>
                <w:rFonts w:hint="eastAsia"/>
                <w:sz w:val="18"/>
                <w:szCs w:val="18"/>
                <w:lang w:val="en-US" w:eastAsia="zh-CN"/>
              </w:rPr>
            </w:pPr>
            <w:r>
              <w:rPr>
                <w:rFonts w:hint="eastAsia"/>
                <w:sz w:val="18"/>
                <w:szCs w:val="18"/>
              </w:rPr>
              <w:t>大型房建业绩。新建住宅小区，总建筑面积：87204.64平方米；层数：地上25层，地下2层。</w:t>
            </w:r>
          </w:p>
        </w:tc>
      </w:tr>
      <w:tr w14:paraId="440A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7D3EC81">
            <w:pPr>
              <w:snapToGrid w:val="0"/>
              <w:jc w:val="center"/>
              <w:rPr>
                <w:rFonts w:hint="eastAsia"/>
                <w:sz w:val="18"/>
                <w:szCs w:val="18"/>
                <w:lang w:eastAsia="zh-CN"/>
              </w:rPr>
            </w:pPr>
          </w:p>
        </w:tc>
        <w:tc>
          <w:tcPr>
            <w:tcW w:w="1346" w:type="dxa"/>
            <w:vAlign w:val="center"/>
          </w:tcPr>
          <w:p w14:paraId="0889B659">
            <w:pPr>
              <w:jc w:val="center"/>
              <w:rPr>
                <w:rFonts w:hint="eastAsia"/>
                <w:sz w:val="18"/>
                <w:szCs w:val="18"/>
                <w:lang w:val="en-US" w:eastAsia="zh-CN"/>
              </w:rPr>
            </w:pPr>
            <w:r>
              <w:rPr>
                <w:rFonts w:hint="eastAsia"/>
                <w:sz w:val="18"/>
                <w:szCs w:val="18"/>
                <w:lang w:eastAsia="zh-CN"/>
              </w:rPr>
              <w:t>2018.08</w:t>
            </w:r>
          </w:p>
        </w:tc>
        <w:tc>
          <w:tcPr>
            <w:tcW w:w="4555" w:type="dxa"/>
            <w:vAlign w:val="center"/>
          </w:tcPr>
          <w:p w14:paraId="1BE27D60">
            <w:pPr>
              <w:rPr>
                <w:rFonts w:hint="eastAsia"/>
                <w:sz w:val="18"/>
                <w:szCs w:val="18"/>
                <w:lang w:val="en-US" w:eastAsia="zh-CN"/>
              </w:rPr>
            </w:pPr>
            <w:r>
              <w:rPr>
                <w:rFonts w:hint="eastAsia"/>
                <w:sz w:val="18"/>
                <w:szCs w:val="18"/>
                <w:lang w:eastAsia="zh-CN"/>
              </w:rPr>
              <w:t>惠州丰谷天玺花园</w:t>
            </w:r>
          </w:p>
        </w:tc>
        <w:tc>
          <w:tcPr>
            <w:tcW w:w="959" w:type="dxa"/>
            <w:vAlign w:val="center"/>
          </w:tcPr>
          <w:p w14:paraId="51125820">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5C76DB2">
            <w:pPr>
              <w:rPr>
                <w:rFonts w:hint="eastAsia"/>
                <w:sz w:val="18"/>
                <w:szCs w:val="18"/>
                <w:lang w:val="en-US" w:eastAsia="zh-CN"/>
              </w:rPr>
            </w:pPr>
            <w:r>
              <w:rPr>
                <w:rFonts w:hint="eastAsia"/>
                <w:sz w:val="18"/>
                <w:szCs w:val="18"/>
              </w:rPr>
              <w:t>大型房建业绩。新建住宅小区，总建筑面积：30万平方米；层数：地上33层，地下2层。</w:t>
            </w:r>
          </w:p>
        </w:tc>
      </w:tr>
      <w:tr w14:paraId="365E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8FD704F">
            <w:pPr>
              <w:jc w:val="center"/>
              <w:rPr>
                <w:rFonts w:hint="eastAsia"/>
                <w:sz w:val="18"/>
                <w:szCs w:val="18"/>
                <w:lang w:eastAsia="zh-CN"/>
              </w:rPr>
            </w:pPr>
            <w:r>
              <w:rPr>
                <w:rFonts w:hint="eastAsia" w:ascii="宋体" w:hAnsi="宋体" w:cs="宋体"/>
                <w:sz w:val="18"/>
                <w:szCs w:val="18"/>
              </w:rPr>
              <w:t>陶青</w:t>
            </w:r>
          </w:p>
        </w:tc>
        <w:tc>
          <w:tcPr>
            <w:tcW w:w="1346" w:type="dxa"/>
            <w:vAlign w:val="center"/>
          </w:tcPr>
          <w:p w14:paraId="3C0428AB">
            <w:pPr>
              <w:jc w:val="center"/>
              <w:rPr>
                <w:rFonts w:hint="eastAsia"/>
                <w:sz w:val="18"/>
                <w:szCs w:val="18"/>
                <w:lang w:eastAsia="zh-CN"/>
              </w:rPr>
            </w:pPr>
            <w:r>
              <w:rPr>
                <w:rFonts w:hint="eastAsia"/>
                <w:sz w:val="18"/>
                <w:szCs w:val="18"/>
                <w:lang w:eastAsia="zh-CN"/>
              </w:rPr>
              <w:t>2006.12</w:t>
            </w:r>
          </w:p>
        </w:tc>
        <w:tc>
          <w:tcPr>
            <w:tcW w:w="4555" w:type="dxa"/>
            <w:vAlign w:val="center"/>
          </w:tcPr>
          <w:p w14:paraId="19C225BB">
            <w:pPr>
              <w:rPr>
                <w:rFonts w:hint="eastAsia"/>
                <w:sz w:val="18"/>
                <w:szCs w:val="18"/>
                <w:lang w:eastAsia="zh-CN"/>
              </w:rPr>
            </w:pPr>
            <w:r>
              <w:rPr>
                <w:rFonts w:hint="eastAsia"/>
                <w:sz w:val="18"/>
                <w:szCs w:val="18"/>
                <w:lang w:eastAsia="zh-CN"/>
              </w:rPr>
              <w:t>江城新苑住宅小区工程设计</w:t>
            </w:r>
          </w:p>
        </w:tc>
        <w:tc>
          <w:tcPr>
            <w:tcW w:w="959" w:type="dxa"/>
            <w:vAlign w:val="center"/>
          </w:tcPr>
          <w:p w14:paraId="0D29F4AA">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238E1B1D">
            <w:pPr>
              <w:rPr>
                <w:rFonts w:hint="eastAsia"/>
                <w:sz w:val="18"/>
                <w:szCs w:val="18"/>
                <w:lang w:eastAsia="zh-CN"/>
              </w:rPr>
            </w:pPr>
            <w:r>
              <w:rPr>
                <w:rFonts w:hint="eastAsia"/>
                <w:sz w:val="18"/>
                <w:szCs w:val="18"/>
              </w:rPr>
              <w:t>大型，高层住宅小区。总建筑面积约6.3万㎡，地上22层。</w:t>
            </w:r>
          </w:p>
        </w:tc>
      </w:tr>
      <w:tr w14:paraId="3B05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9FD9F17">
            <w:pPr>
              <w:snapToGrid w:val="0"/>
              <w:jc w:val="center"/>
              <w:rPr>
                <w:rFonts w:hint="eastAsia"/>
                <w:sz w:val="18"/>
                <w:szCs w:val="18"/>
                <w:lang w:eastAsia="zh-CN"/>
              </w:rPr>
            </w:pPr>
          </w:p>
        </w:tc>
        <w:tc>
          <w:tcPr>
            <w:tcW w:w="1346" w:type="dxa"/>
            <w:vAlign w:val="center"/>
          </w:tcPr>
          <w:p w14:paraId="44F2D36C">
            <w:pPr>
              <w:jc w:val="center"/>
              <w:rPr>
                <w:rFonts w:hint="eastAsia"/>
                <w:sz w:val="18"/>
                <w:szCs w:val="18"/>
                <w:lang w:eastAsia="zh-CN"/>
              </w:rPr>
            </w:pPr>
            <w:r>
              <w:rPr>
                <w:rFonts w:hint="eastAsia"/>
                <w:sz w:val="18"/>
                <w:szCs w:val="18"/>
                <w:lang w:eastAsia="zh-CN"/>
              </w:rPr>
              <w:t>2007.03</w:t>
            </w:r>
          </w:p>
        </w:tc>
        <w:tc>
          <w:tcPr>
            <w:tcW w:w="4555" w:type="dxa"/>
            <w:vAlign w:val="center"/>
          </w:tcPr>
          <w:p w14:paraId="0144F5A0">
            <w:pPr>
              <w:rPr>
                <w:rFonts w:hint="eastAsia"/>
                <w:sz w:val="18"/>
                <w:szCs w:val="18"/>
                <w:lang w:eastAsia="zh-CN"/>
              </w:rPr>
            </w:pPr>
            <w:r>
              <w:rPr>
                <w:rFonts w:hint="eastAsia"/>
                <w:sz w:val="18"/>
                <w:szCs w:val="18"/>
                <w:lang w:eastAsia="zh-CN"/>
              </w:rPr>
              <w:t>蔡甸办公综合楼项目工程设计</w:t>
            </w:r>
          </w:p>
        </w:tc>
        <w:tc>
          <w:tcPr>
            <w:tcW w:w="959" w:type="dxa"/>
            <w:vAlign w:val="center"/>
          </w:tcPr>
          <w:p w14:paraId="3A8E9F2D">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35C25018">
            <w:pPr>
              <w:rPr>
                <w:rFonts w:hint="eastAsia"/>
                <w:sz w:val="18"/>
                <w:szCs w:val="18"/>
                <w:lang w:eastAsia="zh-CN"/>
              </w:rPr>
            </w:pPr>
            <w:r>
              <w:rPr>
                <w:rFonts w:hint="eastAsia"/>
                <w:sz w:val="18"/>
                <w:szCs w:val="18"/>
              </w:rPr>
              <w:t>大型，办公楼单体总建筑面积约2.3万㎡，地上10层。</w:t>
            </w:r>
          </w:p>
        </w:tc>
      </w:tr>
      <w:tr w14:paraId="0FCC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4901F5C">
            <w:pPr>
              <w:snapToGrid w:val="0"/>
              <w:jc w:val="center"/>
              <w:rPr>
                <w:rFonts w:hint="eastAsia"/>
                <w:sz w:val="18"/>
                <w:szCs w:val="18"/>
                <w:lang w:eastAsia="zh-CN"/>
              </w:rPr>
            </w:pPr>
          </w:p>
        </w:tc>
        <w:tc>
          <w:tcPr>
            <w:tcW w:w="1346" w:type="dxa"/>
            <w:vAlign w:val="center"/>
          </w:tcPr>
          <w:p w14:paraId="1F64466A">
            <w:pPr>
              <w:jc w:val="center"/>
              <w:rPr>
                <w:rFonts w:hint="eastAsia"/>
                <w:sz w:val="18"/>
                <w:szCs w:val="18"/>
                <w:lang w:eastAsia="zh-CN"/>
              </w:rPr>
            </w:pPr>
            <w:r>
              <w:rPr>
                <w:rFonts w:hint="eastAsia"/>
                <w:sz w:val="18"/>
                <w:szCs w:val="18"/>
                <w:lang w:eastAsia="zh-CN"/>
              </w:rPr>
              <w:t>2007.06</w:t>
            </w:r>
          </w:p>
        </w:tc>
        <w:tc>
          <w:tcPr>
            <w:tcW w:w="4555" w:type="dxa"/>
            <w:vAlign w:val="center"/>
          </w:tcPr>
          <w:p w14:paraId="7EEBC2F6">
            <w:pPr>
              <w:rPr>
                <w:rFonts w:hint="eastAsia"/>
                <w:sz w:val="18"/>
                <w:szCs w:val="18"/>
                <w:lang w:eastAsia="zh-CN"/>
              </w:rPr>
            </w:pPr>
            <w:r>
              <w:rPr>
                <w:rFonts w:hint="eastAsia"/>
                <w:sz w:val="18"/>
                <w:szCs w:val="18"/>
                <w:lang w:eastAsia="zh-CN"/>
              </w:rPr>
              <w:fldChar w:fldCharType="begin"/>
            </w:r>
            <w:r>
              <w:rPr>
                <w:rFonts w:hint="eastAsia"/>
                <w:sz w:val="18"/>
                <w:szCs w:val="18"/>
                <w:lang w:eastAsia="zh-CN"/>
              </w:rPr>
              <w:instrText xml:space="preserve"> HYPERLINK "http://jzsc.mohurd.gov.cn/data/project/detail?id=2705270" \t "_blank" </w:instrText>
            </w:r>
            <w:r>
              <w:rPr>
                <w:rFonts w:hint="eastAsia"/>
                <w:sz w:val="18"/>
                <w:szCs w:val="18"/>
                <w:lang w:eastAsia="zh-CN"/>
              </w:rPr>
              <w:fldChar w:fldCharType="separate"/>
            </w:r>
            <w:r>
              <w:rPr>
                <w:rFonts w:hint="eastAsia"/>
                <w:sz w:val="18"/>
                <w:szCs w:val="18"/>
                <w:lang w:eastAsia="zh-CN"/>
              </w:rPr>
              <w:t>锦绣苑住宅楼项目</w:t>
            </w:r>
            <w:r>
              <w:rPr>
                <w:rFonts w:hint="eastAsia"/>
                <w:sz w:val="18"/>
                <w:szCs w:val="18"/>
                <w:lang w:eastAsia="zh-CN"/>
              </w:rPr>
              <w:fldChar w:fldCharType="end"/>
            </w:r>
            <w:r>
              <w:rPr>
                <w:rFonts w:hint="eastAsia"/>
                <w:sz w:val="18"/>
                <w:szCs w:val="18"/>
                <w:lang w:eastAsia="zh-CN"/>
              </w:rPr>
              <w:t>工程设计</w:t>
            </w:r>
          </w:p>
        </w:tc>
        <w:tc>
          <w:tcPr>
            <w:tcW w:w="959" w:type="dxa"/>
            <w:vAlign w:val="center"/>
          </w:tcPr>
          <w:p w14:paraId="6E9E7BCA">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2CA24C45">
            <w:pPr>
              <w:rPr>
                <w:rFonts w:hint="eastAsia"/>
                <w:sz w:val="18"/>
                <w:szCs w:val="18"/>
                <w:lang w:eastAsia="zh-CN"/>
              </w:rPr>
            </w:pPr>
            <w:r>
              <w:rPr>
                <w:rFonts w:hint="eastAsia"/>
                <w:sz w:val="18"/>
                <w:szCs w:val="18"/>
              </w:rPr>
              <w:t>大型，高层住宅小区。总建筑面积约4.2万㎡，地上21层。</w:t>
            </w:r>
          </w:p>
        </w:tc>
      </w:tr>
      <w:tr w14:paraId="4AE8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35B2D66">
            <w:pPr>
              <w:snapToGrid w:val="0"/>
              <w:jc w:val="center"/>
              <w:rPr>
                <w:rFonts w:hint="eastAsia"/>
                <w:sz w:val="18"/>
                <w:szCs w:val="18"/>
                <w:lang w:eastAsia="zh-CN"/>
              </w:rPr>
            </w:pPr>
          </w:p>
        </w:tc>
        <w:tc>
          <w:tcPr>
            <w:tcW w:w="1346" w:type="dxa"/>
            <w:vAlign w:val="center"/>
          </w:tcPr>
          <w:p w14:paraId="75CBEDE6">
            <w:pPr>
              <w:jc w:val="center"/>
              <w:rPr>
                <w:rFonts w:hint="eastAsia"/>
                <w:sz w:val="18"/>
                <w:szCs w:val="18"/>
                <w:lang w:eastAsia="zh-CN"/>
              </w:rPr>
            </w:pPr>
            <w:r>
              <w:rPr>
                <w:rFonts w:hint="eastAsia"/>
                <w:sz w:val="18"/>
                <w:szCs w:val="18"/>
                <w:lang w:eastAsia="zh-CN"/>
              </w:rPr>
              <w:t>2007.09</w:t>
            </w:r>
          </w:p>
        </w:tc>
        <w:tc>
          <w:tcPr>
            <w:tcW w:w="4555" w:type="dxa"/>
            <w:vAlign w:val="center"/>
          </w:tcPr>
          <w:p w14:paraId="66EABC85">
            <w:pPr>
              <w:rPr>
                <w:rFonts w:hint="eastAsia"/>
                <w:sz w:val="18"/>
                <w:szCs w:val="18"/>
                <w:lang w:eastAsia="zh-CN"/>
              </w:rPr>
            </w:pPr>
            <w:r>
              <w:rPr>
                <w:rFonts w:hint="eastAsia"/>
                <w:sz w:val="18"/>
                <w:szCs w:val="18"/>
                <w:lang w:eastAsia="zh-CN"/>
              </w:rPr>
              <w:t>黄浦科技园项目工程设计</w:t>
            </w:r>
          </w:p>
        </w:tc>
        <w:tc>
          <w:tcPr>
            <w:tcW w:w="959" w:type="dxa"/>
            <w:vAlign w:val="center"/>
          </w:tcPr>
          <w:p w14:paraId="3D5AD511">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2EA9054B">
            <w:pPr>
              <w:rPr>
                <w:rFonts w:hint="eastAsia"/>
                <w:sz w:val="18"/>
                <w:szCs w:val="18"/>
                <w:lang w:eastAsia="zh-CN"/>
              </w:rPr>
            </w:pPr>
            <w:r>
              <w:rPr>
                <w:rFonts w:hint="eastAsia"/>
                <w:sz w:val="18"/>
                <w:szCs w:val="18"/>
              </w:rPr>
              <w:t>大型，科技园总建筑面积约4.6万㎡，其中1#楼单体建筑面积2.2万平方米。</w:t>
            </w:r>
          </w:p>
        </w:tc>
      </w:tr>
      <w:tr w14:paraId="758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D9463F1">
            <w:pPr>
              <w:snapToGrid w:val="0"/>
              <w:jc w:val="center"/>
              <w:rPr>
                <w:rFonts w:hint="eastAsia"/>
                <w:sz w:val="18"/>
                <w:szCs w:val="18"/>
                <w:lang w:eastAsia="zh-CN"/>
              </w:rPr>
            </w:pPr>
          </w:p>
        </w:tc>
        <w:tc>
          <w:tcPr>
            <w:tcW w:w="1346" w:type="dxa"/>
            <w:vAlign w:val="center"/>
          </w:tcPr>
          <w:p w14:paraId="452B9805">
            <w:pPr>
              <w:jc w:val="center"/>
              <w:rPr>
                <w:rFonts w:hint="eastAsia"/>
                <w:sz w:val="18"/>
                <w:szCs w:val="18"/>
                <w:lang w:eastAsia="zh-CN"/>
              </w:rPr>
            </w:pPr>
            <w:r>
              <w:rPr>
                <w:rFonts w:hint="eastAsia"/>
                <w:sz w:val="18"/>
                <w:szCs w:val="18"/>
                <w:lang w:eastAsia="zh-CN"/>
              </w:rPr>
              <w:t>2008.01</w:t>
            </w:r>
          </w:p>
        </w:tc>
        <w:tc>
          <w:tcPr>
            <w:tcW w:w="4555" w:type="dxa"/>
            <w:vAlign w:val="center"/>
          </w:tcPr>
          <w:p w14:paraId="74EFA02B">
            <w:pPr>
              <w:rPr>
                <w:rFonts w:hint="eastAsia"/>
                <w:sz w:val="18"/>
                <w:szCs w:val="18"/>
                <w:lang w:eastAsia="zh-CN"/>
              </w:rPr>
            </w:pPr>
            <w:r>
              <w:rPr>
                <w:rFonts w:hint="eastAsia"/>
                <w:sz w:val="18"/>
                <w:szCs w:val="18"/>
                <w:lang w:eastAsia="zh-CN"/>
              </w:rPr>
              <w:t>柏润工业园项目工程设计</w:t>
            </w:r>
          </w:p>
        </w:tc>
        <w:tc>
          <w:tcPr>
            <w:tcW w:w="959" w:type="dxa"/>
            <w:vAlign w:val="center"/>
          </w:tcPr>
          <w:p w14:paraId="1B73D00D">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14FD7C83">
            <w:pPr>
              <w:rPr>
                <w:rFonts w:hint="eastAsia"/>
                <w:sz w:val="18"/>
                <w:szCs w:val="18"/>
                <w:lang w:eastAsia="zh-CN"/>
              </w:rPr>
            </w:pPr>
            <w:r>
              <w:rPr>
                <w:rFonts w:hint="eastAsia"/>
                <w:sz w:val="18"/>
                <w:szCs w:val="18"/>
              </w:rPr>
              <w:t>大型，工业园总建筑面积约8.7万㎡，其中1#厂房单体建筑面积4.3万平方米。</w:t>
            </w:r>
          </w:p>
        </w:tc>
      </w:tr>
      <w:tr w14:paraId="4CEA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6BFD986">
            <w:pPr>
              <w:jc w:val="center"/>
              <w:rPr>
                <w:rFonts w:hint="eastAsia" w:ascii="宋体" w:hAnsi="宋体" w:cs="宋体"/>
                <w:sz w:val="18"/>
                <w:szCs w:val="18"/>
              </w:rPr>
            </w:pPr>
            <w:r>
              <w:rPr>
                <w:rFonts w:hint="eastAsia" w:ascii="宋体" w:hAnsi="宋体" w:cs="宋体"/>
                <w:sz w:val="18"/>
                <w:szCs w:val="18"/>
              </w:rPr>
              <w:t>赖揭辉</w:t>
            </w:r>
          </w:p>
          <w:p w14:paraId="0F6BBBB6">
            <w:pPr>
              <w:jc w:val="center"/>
              <w:rPr>
                <w:rFonts w:hint="eastAsia" w:ascii="宋体" w:hAnsi="宋体" w:cs="宋体"/>
                <w:sz w:val="18"/>
                <w:szCs w:val="18"/>
                <w:lang w:eastAsia="zh-CN"/>
              </w:rPr>
            </w:pPr>
            <w:r>
              <w:rPr>
                <w:rFonts w:hint="eastAsia" w:ascii="宋体" w:hAnsi="宋体" w:cs="宋体"/>
                <w:sz w:val="18"/>
                <w:szCs w:val="18"/>
                <w:lang w:eastAsia="zh-CN"/>
              </w:rPr>
              <w:t>（</w:t>
            </w:r>
            <w:r>
              <w:rPr>
                <w:rFonts w:hint="eastAsia"/>
                <w:sz w:val="18"/>
                <w:szCs w:val="18"/>
                <w:lang w:val="en-US" w:eastAsia="zh-CN"/>
              </w:rPr>
              <w:t>cx</w:t>
            </w:r>
            <w:r>
              <w:rPr>
                <w:rFonts w:hint="eastAsia" w:ascii="宋体" w:hAnsi="宋体" w:cs="宋体"/>
                <w:sz w:val="18"/>
                <w:szCs w:val="18"/>
                <w:lang w:eastAsia="zh-CN"/>
              </w:rPr>
              <w:t>）</w:t>
            </w:r>
          </w:p>
        </w:tc>
        <w:tc>
          <w:tcPr>
            <w:tcW w:w="1346" w:type="dxa"/>
            <w:vAlign w:val="center"/>
          </w:tcPr>
          <w:p w14:paraId="64E81D66">
            <w:pPr>
              <w:jc w:val="center"/>
              <w:rPr>
                <w:rFonts w:hint="eastAsia"/>
                <w:sz w:val="18"/>
                <w:szCs w:val="18"/>
                <w:lang w:eastAsia="zh-CN"/>
              </w:rPr>
            </w:pPr>
            <w:r>
              <w:rPr>
                <w:rFonts w:hint="eastAsia"/>
                <w:sz w:val="18"/>
                <w:szCs w:val="18"/>
                <w:lang w:eastAsia="zh-CN"/>
              </w:rPr>
              <w:t>1998.12</w:t>
            </w:r>
          </w:p>
        </w:tc>
        <w:tc>
          <w:tcPr>
            <w:tcW w:w="4555" w:type="dxa"/>
            <w:vAlign w:val="center"/>
          </w:tcPr>
          <w:p w14:paraId="6FE85FC3">
            <w:pPr>
              <w:rPr>
                <w:rFonts w:hint="eastAsia"/>
                <w:sz w:val="18"/>
                <w:szCs w:val="18"/>
                <w:lang w:eastAsia="zh-CN"/>
              </w:rPr>
            </w:pPr>
            <w:r>
              <w:rPr>
                <w:rFonts w:hint="eastAsia"/>
                <w:sz w:val="18"/>
                <w:szCs w:val="18"/>
                <w:lang w:eastAsia="zh-CN"/>
              </w:rPr>
              <w:t>五山教学楼</w:t>
            </w:r>
          </w:p>
        </w:tc>
        <w:tc>
          <w:tcPr>
            <w:tcW w:w="959" w:type="dxa"/>
            <w:vAlign w:val="center"/>
          </w:tcPr>
          <w:p w14:paraId="3B2D21F1">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57C98CD2">
            <w:pPr>
              <w:rPr>
                <w:rFonts w:hint="eastAsia"/>
                <w:sz w:val="18"/>
                <w:szCs w:val="18"/>
                <w:lang w:eastAsia="zh-CN"/>
              </w:rPr>
            </w:pPr>
            <w:r>
              <w:rPr>
                <w:rFonts w:hint="eastAsia"/>
                <w:sz w:val="18"/>
                <w:szCs w:val="18"/>
              </w:rPr>
              <w:t>14层框-剪结构，建筑面积约3.2万</w:t>
            </w:r>
            <w:r>
              <w:rPr>
                <w:rFonts w:hint="eastAsia"/>
                <w:sz w:val="18"/>
                <w:szCs w:val="18"/>
                <w:lang w:eastAsia="zh-CN"/>
              </w:rPr>
              <w:t>平方米</w:t>
            </w:r>
            <w:r>
              <w:rPr>
                <w:rFonts w:hint="eastAsia"/>
                <w:sz w:val="18"/>
                <w:szCs w:val="18"/>
              </w:rPr>
              <w:t>，主体结构高50.4米。</w:t>
            </w:r>
          </w:p>
        </w:tc>
      </w:tr>
      <w:tr w14:paraId="39CB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14F85D2">
            <w:pPr>
              <w:snapToGrid w:val="0"/>
              <w:jc w:val="center"/>
              <w:rPr>
                <w:rFonts w:hint="eastAsia"/>
                <w:sz w:val="18"/>
                <w:szCs w:val="18"/>
                <w:lang w:eastAsia="zh-CN"/>
              </w:rPr>
            </w:pPr>
          </w:p>
        </w:tc>
        <w:tc>
          <w:tcPr>
            <w:tcW w:w="1346" w:type="dxa"/>
            <w:vAlign w:val="center"/>
          </w:tcPr>
          <w:p w14:paraId="64B2B567">
            <w:pPr>
              <w:jc w:val="center"/>
              <w:rPr>
                <w:rFonts w:hint="eastAsia"/>
                <w:sz w:val="18"/>
                <w:szCs w:val="18"/>
                <w:lang w:eastAsia="zh-CN"/>
              </w:rPr>
            </w:pPr>
            <w:r>
              <w:rPr>
                <w:rFonts w:hint="eastAsia"/>
                <w:sz w:val="18"/>
                <w:szCs w:val="18"/>
                <w:lang w:eastAsia="zh-CN"/>
              </w:rPr>
              <w:t>2011.11</w:t>
            </w:r>
          </w:p>
        </w:tc>
        <w:tc>
          <w:tcPr>
            <w:tcW w:w="4555" w:type="dxa"/>
            <w:vAlign w:val="center"/>
          </w:tcPr>
          <w:p w14:paraId="6570C775">
            <w:pPr>
              <w:rPr>
                <w:rFonts w:hint="eastAsia"/>
                <w:sz w:val="18"/>
                <w:szCs w:val="18"/>
                <w:lang w:eastAsia="zh-CN"/>
              </w:rPr>
            </w:pPr>
            <w:r>
              <w:rPr>
                <w:rFonts w:hint="eastAsia"/>
                <w:sz w:val="18"/>
                <w:szCs w:val="18"/>
                <w:lang w:eastAsia="zh-CN"/>
              </w:rPr>
              <w:t>英德鸿达花园</w:t>
            </w:r>
          </w:p>
        </w:tc>
        <w:tc>
          <w:tcPr>
            <w:tcW w:w="959" w:type="dxa"/>
            <w:vAlign w:val="center"/>
          </w:tcPr>
          <w:p w14:paraId="212F4ECD">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351A462B">
            <w:pPr>
              <w:rPr>
                <w:rFonts w:hint="eastAsia"/>
                <w:sz w:val="18"/>
                <w:szCs w:val="18"/>
                <w:lang w:eastAsia="zh-CN"/>
              </w:rPr>
            </w:pPr>
            <w:r>
              <w:rPr>
                <w:rFonts w:hint="eastAsia"/>
                <w:sz w:val="18"/>
                <w:szCs w:val="18"/>
              </w:rPr>
              <w:t>7-16层框架，框-剪结构，总建筑面积约40万</w:t>
            </w:r>
            <w:r>
              <w:rPr>
                <w:rFonts w:hint="eastAsia"/>
                <w:sz w:val="18"/>
                <w:szCs w:val="18"/>
                <w:lang w:eastAsia="zh-CN"/>
              </w:rPr>
              <w:t>平方米</w:t>
            </w:r>
            <w:r>
              <w:rPr>
                <w:rFonts w:hint="eastAsia"/>
                <w:sz w:val="18"/>
                <w:szCs w:val="18"/>
              </w:rPr>
              <w:t>，完成了其中6.8万</w:t>
            </w:r>
            <w:r>
              <w:rPr>
                <w:rFonts w:hint="eastAsia"/>
                <w:sz w:val="18"/>
                <w:szCs w:val="18"/>
                <w:lang w:eastAsia="zh-CN"/>
              </w:rPr>
              <w:t>平方米</w:t>
            </w:r>
            <w:r>
              <w:rPr>
                <w:rFonts w:hint="eastAsia"/>
                <w:sz w:val="18"/>
                <w:szCs w:val="18"/>
              </w:rPr>
              <w:t>结构设计，主体结构高60.0米。</w:t>
            </w:r>
          </w:p>
        </w:tc>
      </w:tr>
      <w:tr w14:paraId="60AF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5A57D33">
            <w:pPr>
              <w:snapToGrid w:val="0"/>
              <w:jc w:val="center"/>
              <w:rPr>
                <w:rFonts w:hint="eastAsia"/>
                <w:sz w:val="18"/>
                <w:szCs w:val="18"/>
                <w:lang w:eastAsia="zh-CN"/>
              </w:rPr>
            </w:pPr>
          </w:p>
        </w:tc>
        <w:tc>
          <w:tcPr>
            <w:tcW w:w="1346" w:type="dxa"/>
            <w:vAlign w:val="center"/>
          </w:tcPr>
          <w:p w14:paraId="6455AB30">
            <w:pPr>
              <w:jc w:val="center"/>
              <w:rPr>
                <w:rFonts w:hint="eastAsia"/>
                <w:sz w:val="18"/>
                <w:szCs w:val="18"/>
                <w:lang w:eastAsia="zh-CN"/>
              </w:rPr>
            </w:pPr>
            <w:r>
              <w:rPr>
                <w:rFonts w:hint="eastAsia"/>
                <w:sz w:val="18"/>
                <w:szCs w:val="18"/>
                <w:lang w:eastAsia="zh-CN"/>
              </w:rPr>
              <w:t>2017.10</w:t>
            </w:r>
          </w:p>
        </w:tc>
        <w:tc>
          <w:tcPr>
            <w:tcW w:w="4555" w:type="dxa"/>
            <w:vAlign w:val="center"/>
          </w:tcPr>
          <w:p w14:paraId="7F643F74">
            <w:pPr>
              <w:rPr>
                <w:rFonts w:hint="eastAsia"/>
                <w:sz w:val="18"/>
                <w:szCs w:val="18"/>
                <w:lang w:eastAsia="zh-CN"/>
              </w:rPr>
            </w:pPr>
            <w:r>
              <w:rPr>
                <w:rFonts w:hint="eastAsia"/>
                <w:sz w:val="18"/>
                <w:szCs w:val="18"/>
                <w:lang w:eastAsia="zh-CN"/>
              </w:rPr>
              <w:t>江海广场</w:t>
            </w:r>
          </w:p>
        </w:tc>
        <w:tc>
          <w:tcPr>
            <w:tcW w:w="959" w:type="dxa"/>
            <w:vAlign w:val="center"/>
          </w:tcPr>
          <w:p w14:paraId="0B125CDF">
            <w:pPr>
              <w:spacing w:line="240" w:lineRule="exact"/>
              <w:jc w:val="center"/>
              <w:rPr>
                <w:rFonts w:hint="eastAsia"/>
                <w:sz w:val="18"/>
                <w:szCs w:val="18"/>
                <w:lang w:eastAsia="zh-CN"/>
              </w:rPr>
            </w:pPr>
            <w:r>
              <w:rPr>
                <w:rFonts w:hint="eastAsia" w:ascii="宋体" w:hAnsi="宋体" w:cs="宋体"/>
                <w:sz w:val="18"/>
                <w:szCs w:val="18"/>
              </w:rPr>
              <w:t>超限</w:t>
            </w:r>
          </w:p>
        </w:tc>
        <w:tc>
          <w:tcPr>
            <w:tcW w:w="6443" w:type="dxa"/>
            <w:vAlign w:val="center"/>
          </w:tcPr>
          <w:p w14:paraId="077977CB">
            <w:pPr>
              <w:rPr>
                <w:rFonts w:hint="eastAsia"/>
                <w:sz w:val="18"/>
                <w:szCs w:val="18"/>
                <w:lang w:eastAsia="zh-CN"/>
              </w:rPr>
            </w:pPr>
            <w:r>
              <w:rPr>
                <w:rFonts w:hint="eastAsia"/>
                <w:sz w:val="18"/>
                <w:szCs w:val="18"/>
              </w:rPr>
              <w:t>26层框-剪结构，总面积约13万</w:t>
            </w:r>
            <w:r>
              <w:rPr>
                <w:rFonts w:hint="eastAsia"/>
                <w:sz w:val="18"/>
                <w:szCs w:val="18"/>
                <w:lang w:eastAsia="zh-CN"/>
              </w:rPr>
              <w:t>平方米</w:t>
            </w:r>
            <w:r>
              <w:rPr>
                <w:rFonts w:hint="eastAsia"/>
                <w:sz w:val="18"/>
                <w:szCs w:val="18"/>
              </w:rPr>
              <w:t>。完成了其中约7万</w:t>
            </w:r>
            <w:r>
              <w:rPr>
                <w:rFonts w:hint="eastAsia"/>
                <w:sz w:val="18"/>
                <w:szCs w:val="18"/>
                <w:lang w:eastAsia="zh-CN"/>
              </w:rPr>
              <w:t>平方米</w:t>
            </w:r>
            <w:r>
              <w:rPr>
                <w:rFonts w:hint="eastAsia"/>
                <w:sz w:val="18"/>
                <w:szCs w:val="18"/>
              </w:rPr>
              <w:t>主体结构设计，主体结构高100.1m。</w:t>
            </w:r>
          </w:p>
        </w:tc>
      </w:tr>
      <w:tr w14:paraId="158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1191D20">
            <w:pPr>
              <w:snapToGrid w:val="0"/>
              <w:jc w:val="center"/>
              <w:rPr>
                <w:rFonts w:hint="eastAsia"/>
                <w:sz w:val="18"/>
                <w:szCs w:val="18"/>
                <w:lang w:eastAsia="zh-CN"/>
              </w:rPr>
            </w:pPr>
          </w:p>
        </w:tc>
        <w:tc>
          <w:tcPr>
            <w:tcW w:w="1346" w:type="dxa"/>
            <w:vAlign w:val="center"/>
          </w:tcPr>
          <w:p w14:paraId="6A4C95B6">
            <w:pPr>
              <w:jc w:val="center"/>
              <w:rPr>
                <w:rFonts w:hint="eastAsia"/>
                <w:sz w:val="18"/>
                <w:szCs w:val="18"/>
                <w:lang w:eastAsia="zh-CN"/>
              </w:rPr>
            </w:pPr>
            <w:r>
              <w:rPr>
                <w:rFonts w:hint="eastAsia"/>
                <w:sz w:val="18"/>
                <w:szCs w:val="18"/>
                <w:lang w:eastAsia="zh-CN"/>
              </w:rPr>
              <w:t>2017.11</w:t>
            </w:r>
          </w:p>
        </w:tc>
        <w:tc>
          <w:tcPr>
            <w:tcW w:w="4555" w:type="dxa"/>
            <w:vAlign w:val="center"/>
          </w:tcPr>
          <w:p w14:paraId="22D6C043">
            <w:pPr>
              <w:rPr>
                <w:rFonts w:hint="eastAsia"/>
                <w:sz w:val="18"/>
                <w:szCs w:val="18"/>
                <w:lang w:eastAsia="zh-CN"/>
              </w:rPr>
            </w:pPr>
            <w:r>
              <w:rPr>
                <w:rFonts w:hint="eastAsia"/>
                <w:sz w:val="18"/>
                <w:szCs w:val="18"/>
                <w:lang w:eastAsia="zh-CN"/>
              </w:rPr>
              <w:t>宜章中医院</w:t>
            </w:r>
          </w:p>
        </w:tc>
        <w:tc>
          <w:tcPr>
            <w:tcW w:w="959" w:type="dxa"/>
            <w:vAlign w:val="center"/>
          </w:tcPr>
          <w:p w14:paraId="4100D154">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1721E890">
            <w:pPr>
              <w:rPr>
                <w:rFonts w:hint="eastAsia"/>
                <w:sz w:val="18"/>
                <w:szCs w:val="18"/>
                <w:lang w:eastAsia="zh-CN"/>
              </w:rPr>
            </w:pPr>
            <w:r>
              <w:rPr>
                <w:rFonts w:hint="eastAsia"/>
                <w:sz w:val="18"/>
                <w:szCs w:val="18"/>
              </w:rPr>
              <w:t>4层框架结构，建筑面积约7.2万</w:t>
            </w:r>
            <w:r>
              <w:rPr>
                <w:rFonts w:hint="eastAsia"/>
                <w:sz w:val="18"/>
                <w:szCs w:val="18"/>
                <w:lang w:eastAsia="zh-CN"/>
              </w:rPr>
              <w:t>平方米</w:t>
            </w:r>
            <w:r>
              <w:rPr>
                <w:rFonts w:hint="eastAsia"/>
                <w:sz w:val="18"/>
                <w:szCs w:val="18"/>
              </w:rPr>
              <w:t>，完成其中0.7万</w:t>
            </w:r>
            <w:r>
              <w:rPr>
                <w:rFonts w:hint="eastAsia"/>
                <w:sz w:val="18"/>
                <w:szCs w:val="18"/>
                <w:lang w:eastAsia="zh-CN"/>
              </w:rPr>
              <w:t>平方米</w:t>
            </w:r>
            <w:r>
              <w:rPr>
                <w:rFonts w:hint="eastAsia"/>
                <w:sz w:val="18"/>
                <w:szCs w:val="18"/>
              </w:rPr>
              <w:t>结构设计。</w:t>
            </w:r>
          </w:p>
        </w:tc>
      </w:tr>
      <w:tr w14:paraId="7940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E1CF873">
            <w:pPr>
              <w:snapToGrid w:val="0"/>
              <w:jc w:val="center"/>
              <w:rPr>
                <w:rFonts w:hint="eastAsia"/>
                <w:sz w:val="18"/>
                <w:szCs w:val="18"/>
                <w:lang w:eastAsia="zh-CN"/>
              </w:rPr>
            </w:pPr>
          </w:p>
        </w:tc>
        <w:tc>
          <w:tcPr>
            <w:tcW w:w="1346" w:type="dxa"/>
            <w:vAlign w:val="center"/>
          </w:tcPr>
          <w:p w14:paraId="06FA3D68">
            <w:pPr>
              <w:jc w:val="center"/>
              <w:rPr>
                <w:rFonts w:hint="eastAsia"/>
                <w:sz w:val="18"/>
                <w:szCs w:val="18"/>
                <w:lang w:eastAsia="zh-CN"/>
              </w:rPr>
            </w:pPr>
            <w:r>
              <w:rPr>
                <w:rFonts w:hint="eastAsia"/>
                <w:sz w:val="18"/>
                <w:szCs w:val="18"/>
                <w:lang w:eastAsia="zh-CN"/>
              </w:rPr>
              <w:t>2018.03</w:t>
            </w:r>
          </w:p>
        </w:tc>
        <w:tc>
          <w:tcPr>
            <w:tcW w:w="4555" w:type="dxa"/>
            <w:vAlign w:val="center"/>
          </w:tcPr>
          <w:p w14:paraId="31E1BA82">
            <w:pPr>
              <w:rPr>
                <w:rFonts w:hint="eastAsia"/>
                <w:sz w:val="18"/>
                <w:szCs w:val="18"/>
                <w:lang w:eastAsia="zh-CN"/>
              </w:rPr>
            </w:pPr>
            <w:r>
              <w:rPr>
                <w:rFonts w:hint="eastAsia"/>
                <w:sz w:val="18"/>
                <w:szCs w:val="18"/>
                <w:lang w:eastAsia="zh-CN"/>
              </w:rPr>
              <w:t>文昌大厦</w:t>
            </w:r>
          </w:p>
        </w:tc>
        <w:tc>
          <w:tcPr>
            <w:tcW w:w="959" w:type="dxa"/>
            <w:vAlign w:val="center"/>
          </w:tcPr>
          <w:p w14:paraId="5E87D6CC">
            <w:pPr>
              <w:spacing w:line="240" w:lineRule="exact"/>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201A3FE9">
            <w:pPr>
              <w:rPr>
                <w:rFonts w:hint="eastAsia"/>
                <w:sz w:val="18"/>
                <w:szCs w:val="18"/>
                <w:lang w:eastAsia="zh-CN"/>
              </w:rPr>
            </w:pPr>
            <w:r>
              <w:rPr>
                <w:rFonts w:hint="eastAsia"/>
                <w:sz w:val="18"/>
                <w:szCs w:val="18"/>
              </w:rPr>
              <w:t>25层框-剪结构，建筑面积约6.2万</w:t>
            </w:r>
            <w:r>
              <w:rPr>
                <w:rFonts w:hint="eastAsia"/>
                <w:sz w:val="18"/>
                <w:szCs w:val="18"/>
                <w:lang w:eastAsia="zh-CN"/>
              </w:rPr>
              <w:t>平方米</w:t>
            </w:r>
            <w:r>
              <w:rPr>
                <w:rFonts w:hint="eastAsia"/>
                <w:sz w:val="18"/>
                <w:szCs w:val="18"/>
              </w:rPr>
              <w:t>。</w:t>
            </w:r>
          </w:p>
        </w:tc>
      </w:tr>
      <w:tr w14:paraId="7397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38A4511">
            <w:pPr>
              <w:jc w:val="center"/>
              <w:rPr>
                <w:rFonts w:hint="eastAsia"/>
                <w:sz w:val="18"/>
                <w:szCs w:val="18"/>
                <w:lang w:eastAsia="zh-CN"/>
              </w:rPr>
            </w:pPr>
            <w:r>
              <w:rPr>
                <w:rFonts w:hint="eastAsia"/>
                <w:sz w:val="18"/>
                <w:szCs w:val="18"/>
              </w:rPr>
              <w:t>赵品银</w:t>
            </w:r>
          </w:p>
        </w:tc>
        <w:tc>
          <w:tcPr>
            <w:tcW w:w="1346" w:type="dxa"/>
            <w:vAlign w:val="center"/>
          </w:tcPr>
          <w:p w14:paraId="4232FD87">
            <w:pPr>
              <w:jc w:val="center"/>
              <w:rPr>
                <w:rFonts w:hint="eastAsia"/>
                <w:sz w:val="18"/>
                <w:szCs w:val="18"/>
                <w:lang w:val="en-US" w:eastAsia="zh-CN"/>
              </w:rPr>
            </w:pPr>
            <w:r>
              <w:rPr>
                <w:rFonts w:hint="eastAsia"/>
                <w:sz w:val="18"/>
                <w:szCs w:val="18"/>
                <w:lang w:eastAsia="zh-CN"/>
              </w:rPr>
              <w:t>1995</w:t>
            </w:r>
            <w:r>
              <w:rPr>
                <w:rFonts w:hint="eastAsia"/>
                <w:sz w:val="18"/>
                <w:szCs w:val="18"/>
                <w:lang w:val="en-US" w:eastAsia="zh-CN"/>
              </w:rPr>
              <w:t>.0</w:t>
            </w:r>
            <w:r>
              <w:rPr>
                <w:rFonts w:hint="eastAsia"/>
                <w:sz w:val="18"/>
                <w:szCs w:val="18"/>
                <w:lang w:eastAsia="zh-CN"/>
              </w:rPr>
              <w:t>8</w:t>
            </w:r>
          </w:p>
        </w:tc>
        <w:tc>
          <w:tcPr>
            <w:tcW w:w="4555" w:type="dxa"/>
            <w:vAlign w:val="center"/>
          </w:tcPr>
          <w:p w14:paraId="36F73B99">
            <w:pPr>
              <w:rPr>
                <w:rFonts w:hint="eastAsia"/>
                <w:sz w:val="18"/>
                <w:szCs w:val="18"/>
                <w:lang w:val="en-US" w:eastAsia="zh-CN"/>
              </w:rPr>
            </w:pPr>
            <w:r>
              <w:rPr>
                <w:rFonts w:hint="eastAsia"/>
                <w:sz w:val="18"/>
                <w:szCs w:val="18"/>
                <w:lang w:eastAsia="zh-CN"/>
              </w:rPr>
              <w:t>上海浦东金隆大厦</w:t>
            </w:r>
          </w:p>
        </w:tc>
        <w:tc>
          <w:tcPr>
            <w:tcW w:w="959" w:type="dxa"/>
            <w:vAlign w:val="center"/>
          </w:tcPr>
          <w:p w14:paraId="32C4A357">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2BA51E89">
            <w:pPr>
              <w:rPr>
                <w:rFonts w:hint="eastAsia"/>
                <w:sz w:val="18"/>
                <w:szCs w:val="18"/>
                <w:lang w:val="en-US" w:eastAsia="zh-CN"/>
              </w:rPr>
            </w:pPr>
            <w:r>
              <w:rPr>
                <w:rFonts w:hint="eastAsia"/>
                <w:sz w:val="18"/>
                <w:szCs w:val="18"/>
              </w:rPr>
              <w:t>大型房建项目。公建，总建筑面积37188平方米，高度96米，地上25层，地下1层。框剪结构。</w:t>
            </w:r>
          </w:p>
        </w:tc>
      </w:tr>
      <w:tr w14:paraId="7485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B28B73A">
            <w:pPr>
              <w:snapToGrid w:val="0"/>
              <w:jc w:val="center"/>
              <w:rPr>
                <w:rFonts w:hint="eastAsia"/>
                <w:sz w:val="18"/>
                <w:szCs w:val="18"/>
                <w:lang w:eastAsia="zh-CN"/>
              </w:rPr>
            </w:pPr>
          </w:p>
        </w:tc>
        <w:tc>
          <w:tcPr>
            <w:tcW w:w="1346" w:type="dxa"/>
            <w:vAlign w:val="center"/>
          </w:tcPr>
          <w:p w14:paraId="3BFB7798">
            <w:pPr>
              <w:jc w:val="center"/>
              <w:rPr>
                <w:rFonts w:hint="eastAsia"/>
                <w:sz w:val="18"/>
                <w:szCs w:val="18"/>
                <w:lang w:val="en-US" w:eastAsia="zh-CN"/>
              </w:rPr>
            </w:pPr>
            <w:r>
              <w:rPr>
                <w:rFonts w:hint="eastAsia"/>
                <w:sz w:val="18"/>
                <w:szCs w:val="18"/>
                <w:lang w:eastAsia="zh-CN"/>
              </w:rPr>
              <w:t>2001.</w:t>
            </w:r>
            <w:r>
              <w:rPr>
                <w:rFonts w:hint="eastAsia"/>
                <w:sz w:val="18"/>
                <w:szCs w:val="18"/>
                <w:lang w:val="en-US" w:eastAsia="zh-CN"/>
              </w:rPr>
              <w:t>0</w:t>
            </w:r>
            <w:r>
              <w:rPr>
                <w:rFonts w:hint="eastAsia"/>
                <w:sz w:val="18"/>
                <w:szCs w:val="18"/>
                <w:lang w:eastAsia="zh-CN"/>
              </w:rPr>
              <w:t xml:space="preserve">7 </w:t>
            </w:r>
          </w:p>
        </w:tc>
        <w:tc>
          <w:tcPr>
            <w:tcW w:w="4555" w:type="dxa"/>
            <w:vAlign w:val="center"/>
          </w:tcPr>
          <w:p w14:paraId="7748F8D9">
            <w:pPr>
              <w:rPr>
                <w:rFonts w:hint="eastAsia"/>
                <w:sz w:val="18"/>
                <w:szCs w:val="18"/>
                <w:lang w:val="en-US" w:eastAsia="zh-CN"/>
              </w:rPr>
            </w:pPr>
            <w:r>
              <w:rPr>
                <w:rFonts w:hint="eastAsia"/>
                <w:sz w:val="18"/>
                <w:szCs w:val="18"/>
                <w:lang w:eastAsia="zh-CN"/>
              </w:rPr>
              <w:t>上海新长征商务中心</w:t>
            </w:r>
          </w:p>
        </w:tc>
        <w:tc>
          <w:tcPr>
            <w:tcW w:w="959" w:type="dxa"/>
            <w:vAlign w:val="center"/>
          </w:tcPr>
          <w:p w14:paraId="22591C9F">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45F100C9">
            <w:pPr>
              <w:rPr>
                <w:rFonts w:hint="eastAsia"/>
                <w:sz w:val="18"/>
                <w:szCs w:val="18"/>
                <w:lang w:val="en-US" w:eastAsia="zh-CN"/>
              </w:rPr>
            </w:pPr>
            <w:r>
              <w:rPr>
                <w:rFonts w:hint="eastAsia"/>
                <w:sz w:val="18"/>
                <w:szCs w:val="18"/>
              </w:rPr>
              <w:t>大型房建项目。公建，单体建筑面积24085平方米，高度72米，18层。框剪结构。桩筏基础。</w:t>
            </w:r>
          </w:p>
        </w:tc>
      </w:tr>
      <w:tr w14:paraId="2724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259DE2">
            <w:pPr>
              <w:snapToGrid w:val="0"/>
              <w:jc w:val="center"/>
              <w:rPr>
                <w:rFonts w:hint="eastAsia"/>
                <w:sz w:val="18"/>
                <w:szCs w:val="18"/>
                <w:lang w:eastAsia="zh-CN"/>
              </w:rPr>
            </w:pPr>
          </w:p>
        </w:tc>
        <w:tc>
          <w:tcPr>
            <w:tcW w:w="1346" w:type="dxa"/>
            <w:vAlign w:val="center"/>
          </w:tcPr>
          <w:p w14:paraId="3B11E6EA">
            <w:pPr>
              <w:jc w:val="center"/>
              <w:rPr>
                <w:rFonts w:hint="eastAsia"/>
                <w:sz w:val="18"/>
                <w:szCs w:val="18"/>
                <w:lang w:val="en-US" w:eastAsia="zh-CN"/>
              </w:rPr>
            </w:pPr>
            <w:r>
              <w:rPr>
                <w:rFonts w:hint="eastAsia"/>
                <w:sz w:val="18"/>
                <w:szCs w:val="18"/>
                <w:lang w:eastAsia="zh-CN"/>
              </w:rPr>
              <w:t>2003.</w:t>
            </w:r>
            <w:r>
              <w:rPr>
                <w:rFonts w:hint="eastAsia"/>
                <w:sz w:val="18"/>
                <w:szCs w:val="18"/>
                <w:lang w:val="en-US" w:eastAsia="zh-CN"/>
              </w:rPr>
              <w:t>0</w:t>
            </w:r>
            <w:r>
              <w:rPr>
                <w:rFonts w:hint="eastAsia"/>
                <w:sz w:val="18"/>
                <w:szCs w:val="18"/>
                <w:lang w:eastAsia="zh-CN"/>
              </w:rPr>
              <w:t xml:space="preserve">5 </w:t>
            </w:r>
          </w:p>
        </w:tc>
        <w:tc>
          <w:tcPr>
            <w:tcW w:w="4555" w:type="dxa"/>
            <w:vAlign w:val="center"/>
          </w:tcPr>
          <w:p w14:paraId="2A0C6718">
            <w:pPr>
              <w:rPr>
                <w:rFonts w:hint="eastAsia"/>
                <w:sz w:val="18"/>
                <w:szCs w:val="18"/>
                <w:lang w:val="en-US" w:eastAsia="zh-CN"/>
              </w:rPr>
            </w:pPr>
            <w:r>
              <w:rPr>
                <w:rFonts w:hint="eastAsia"/>
                <w:sz w:val="18"/>
                <w:szCs w:val="18"/>
                <w:lang w:eastAsia="zh-CN"/>
              </w:rPr>
              <w:t>上海浦东外高桥保税区23号大型仓库</w:t>
            </w:r>
          </w:p>
        </w:tc>
        <w:tc>
          <w:tcPr>
            <w:tcW w:w="959" w:type="dxa"/>
            <w:vAlign w:val="center"/>
          </w:tcPr>
          <w:p w14:paraId="3A6B76D3">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32B89CF5">
            <w:pPr>
              <w:rPr>
                <w:rFonts w:hint="eastAsia"/>
                <w:sz w:val="18"/>
                <w:szCs w:val="18"/>
                <w:lang w:val="en-US" w:eastAsia="zh-CN"/>
              </w:rPr>
            </w:pPr>
            <w:r>
              <w:rPr>
                <w:rFonts w:hint="eastAsia"/>
                <w:sz w:val="18"/>
                <w:szCs w:val="18"/>
              </w:rPr>
              <w:t>大型房建项目。公建，技术要求复杂的工业厂房。总建筑面积23562平方米，二层钢筋砼框架结构，18m跨度的大型卸货平台为预应力结构。</w:t>
            </w:r>
          </w:p>
        </w:tc>
      </w:tr>
      <w:tr w14:paraId="7E35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B3F89DE">
            <w:pPr>
              <w:snapToGrid w:val="0"/>
              <w:jc w:val="center"/>
              <w:rPr>
                <w:rFonts w:hint="eastAsia"/>
                <w:sz w:val="18"/>
                <w:szCs w:val="18"/>
                <w:lang w:eastAsia="zh-CN"/>
              </w:rPr>
            </w:pPr>
          </w:p>
        </w:tc>
        <w:tc>
          <w:tcPr>
            <w:tcW w:w="1346" w:type="dxa"/>
            <w:vAlign w:val="center"/>
          </w:tcPr>
          <w:p w14:paraId="3FCE34D6">
            <w:pPr>
              <w:jc w:val="center"/>
              <w:rPr>
                <w:rFonts w:hint="eastAsia"/>
                <w:sz w:val="18"/>
                <w:szCs w:val="18"/>
                <w:lang w:val="en-US" w:eastAsia="zh-CN"/>
              </w:rPr>
            </w:pPr>
            <w:r>
              <w:rPr>
                <w:rFonts w:hint="eastAsia"/>
                <w:sz w:val="18"/>
                <w:szCs w:val="18"/>
                <w:lang w:eastAsia="zh-CN"/>
              </w:rPr>
              <w:t>2004.</w:t>
            </w:r>
            <w:r>
              <w:rPr>
                <w:rFonts w:hint="eastAsia"/>
                <w:sz w:val="18"/>
                <w:szCs w:val="18"/>
                <w:lang w:val="en-US" w:eastAsia="zh-CN"/>
              </w:rPr>
              <w:t>0</w:t>
            </w:r>
            <w:r>
              <w:rPr>
                <w:rFonts w:hint="eastAsia"/>
                <w:sz w:val="18"/>
                <w:szCs w:val="18"/>
                <w:lang w:eastAsia="zh-CN"/>
              </w:rPr>
              <w:t xml:space="preserve">9 </w:t>
            </w:r>
          </w:p>
        </w:tc>
        <w:tc>
          <w:tcPr>
            <w:tcW w:w="4555" w:type="dxa"/>
            <w:vAlign w:val="center"/>
          </w:tcPr>
          <w:p w14:paraId="2B99DE4D">
            <w:pPr>
              <w:rPr>
                <w:rFonts w:hint="eastAsia"/>
                <w:sz w:val="18"/>
                <w:szCs w:val="18"/>
                <w:lang w:val="en-US" w:eastAsia="zh-CN"/>
              </w:rPr>
            </w:pPr>
            <w:r>
              <w:rPr>
                <w:rFonts w:hint="eastAsia"/>
                <w:sz w:val="18"/>
                <w:szCs w:val="18"/>
                <w:lang w:eastAsia="zh-CN"/>
              </w:rPr>
              <w:t>上海浦东周浦圣鑫苑</w:t>
            </w:r>
          </w:p>
        </w:tc>
        <w:tc>
          <w:tcPr>
            <w:tcW w:w="959" w:type="dxa"/>
            <w:vAlign w:val="center"/>
          </w:tcPr>
          <w:p w14:paraId="57CC0CD6">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6228EF9F">
            <w:pPr>
              <w:rPr>
                <w:rFonts w:hint="eastAsia"/>
                <w:sz w:val="18"/>
                <w:szCs w:val="18"/>
                <w:lang w:val="en-US" w:eastAsia="zh-CN"/>
              </w:rPr>
            </w:pPr>
            <w:r>
              <w:rPr>
                <w:rFonts w:hint="eastAsia"/>
                <w:sz w:val="18"/>
                <w:szCs w:val="18"/>
              </w:rPr>
              <w:t>大型房建项目。住宅、酒店式公寓。总建筑面积62474平方米，高51.4米，框剪结构、剪力墙结构。</w:t>
            </w:r>
          </w:p>
        </w:tc>
      </w:tr>
      <w:tr w14:paraId="1205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AC5A43D">
            <w:pPr>
              <w:snapToGrid w:val="0"/>
              <w:jc w:val="center"/>
              <w:rPr>
                <w:rFonts w:hint="eastAsia"/>
                <w:sz w:val="18"/>
                <w:szCs w:val="18"/>
                <w:lang w:eastAsia="zh-CN"/>
              </w:rPr>
            </w:pPr>
          </w:p>
        </w:tc>
        <w:tc>
          <w:tcPr>
            <w:tcW w:w="1346" w:type="dxa"/>
            <w:vAlign w:val="center"/>
          </w:tcPr>
          <w:p w14:paraId="248EA37F">
            <w:pPr>
              <w:jc w:val="center"/>
              <w:rPr>
                <w:rFonts w:hint="eastAsia"/>
                <w:sz w:val="18"/>
                <w:szCs w:val="18"/>
                <w:lang w:val="en-US" w:eastAsia="zh-CN"/>
              </w:rPr>
            </w:pPr>
            <w:r>
              <w:rPr>
                <w:rFonts w:hint="eastAsia"/>
                <w:sz w:val="18"/>
                <w:szCs w:val="18"/>
                <w:lang w:eastAsia="zh-CN"/>
              </w:rPr>
              <w:t>2007.</w:t>
            </w:r>
            <w:r>
              <w:rPr>
                <w:rFonts w:hint="eastAsia"/>
                <w:sz w:val="18"/>
                <w:szCs w:val="18"/>
                <w:lang w:val="en-US" w:eastAsia="zh-CN"/>
              </w:rPr>
              <w:t>0</w:t>
            </w:r>
            <w:r>
              <w:rPr>
                <w:rFonts w:hint="eastAsia"/>
                <w:sz w:val="18"/>
                <w:szCs w:val="18"/>
                <w:lang w:eastAsia="zh-CN"/>
              </w:rPr>
              <w:t xml:space="preserve">3 </w:t>
            </w:r>
          </w:p>
        </w:tc>
        <w:tc>
          <w:tcPr>
            <w:tcW w:w="4555" w:type="dxa"/>
            <w:vAlign w:val="center"/>
          </w:tcPr>
          <w:p w14:paraId="05C2B903">
            <w:pPr>
              <w:rPr>
                <w:rFonts w:hint="eastAsia"/>
                <w:sz w:val="18"/>
                <w:szCs w:val="18"/>
                <w:lang w:val="en-US" w:eastAsia="zh-CN"/>
              </w:rPr>
            </w:pPr>
            <w:r>
              <w:rPr>
                <w:rFonts w:hint="eastAsia"/>
                <w:sz w:val="18"/>
                <w:szCs w:val="18"/>
                <w:lang w:eastAsia="zh-CN"/>
              </w:rPr>
              <w:t>上海中学临港分校</w:t>
            </w:r>
          </w:p>
        </w:tc>
        <w:tc>
          <w:tcPr>
            <w:tcW w:w="959" w:type="dxa"/>
            <w:vAlign w:val="center"/>
          </w:tcPr>
          <w:p w14:paraId="45CD8B30">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30FE8002">
            <w:pPr>
              <w:rPr>
                <w:rFonts w:hint="eastAsia"/>
                <w:sz w:val="18"/>
                <w:szCs w:val="18"/>
                <w:lang w:val="en-US" w:eastAsia="zh-CN"/>
              </w:rPr>
            </w:pPr>
            <w:r>
              <w:rPr>
                <w:rFonts w:hint="eastAsia"/>
                <w:sz w:val="18"/>
                <w:szCs w:val="18"/>
              </w:rPr>
              <w:t>大型房建项目。技术特别复杂公建。总建筑面积60984平方米，高度22米，总投资额3.5亿元，钢筋砼框架结构。采用大跨度钢筋砼现浇空心楼板、每个7m*9m教师顶板均为无梁平板。</w:t>
            </w:r>
          </w:p>
        </w:tc>
      </w:tr>
      <w:tr w14:paraId="051B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520C298">
            <w:pPr>
              <w:snapToGrid w:val="0"/>
              <w:jc w:val="center"/>
              <w:rPr>
                <w:rFonts w:hint="eastAsia"/>
                <w:sz w:val="18"/>
                <w:szCs w:val="18"/>
                <w:lang w:eastAsia="zh-CN"/>
              </w:rPr>
            </w:pPr>
          </w:p>
        </w:tc>
        <w:tc>
          <w:tcPr>
            <w:tcW w:w="1346" w:type="dxa"/>
            <w:vAlign w:val="center"/>
          </w:tcPr>
          <w:p w14:paraId="06C68FF0">
            <w:pPr>
              <w:jc w:val="center"/>
              <w:rPr>
                <w:rFonts w:hint="eastAsia"/>
                <w:sz w:val="18"/>
                <w:szCs w:val="18"/>
                <w:lang w:val="en-US" w:eastAsia="zh-CN"/>
              </w:rPr>
            </w:pPr>
            <w:r>
              <w:rPr>
                <w:rFonts w:hint="eastAsia"/>
                <w:sz w:val="18"/>
                <w:szCs w:val="18"/>
                <w:lang w:eastAsia="zh-CN"/>
              </w:rPr>
              <w:t>2007.</w:t>
            </w:r>
            <w:r>
              <w:rPr>
                <w:rFonts w:hint="eastAsia"/>
                <w:sz w:val="18"/>
                <w:szCs w:val="18"/>
                <w:lang w:val="en-US" w:eastAsia="zh-CN"/>
              </w:rPr>
              <w:t>0</w:t>
            </w:r>
            <w:r>
              <w:rPr>
                <w:rFonts w:hint="eastAsia"/>
                <w:sz w:val="18"/>
                <w:szCs w:val="18"/>
                <w:lang w:eastAsia="zh-CN"/>
              </w:rPr>
              <w:t xml:space="preserve">9 </w:t>
            </w:r>
          </w:p>
        </w:tc>
        <w:tc>
          <w:tcPr>
            <w:tcW w:w="4555" w:type="dxa"/>
            <w:vAlign w:val="center"/>
          </w:tcPr>
          <w:p w14:paraId="4C82A52A">
            <w:pPr>
              <w:rPr>
                <w:rFonts w:hint="eastAsia"/>
                <w:sz w:val="18"/>
                <w:szCs w:val="18"/>
                <w:lang w:val="en-US" w:eastAsia="zh-CN"/>
              </w:rPr>
            </w:pPr>
            <w:r>
              <w:rPr>
                <w:rFonts w:hint="eastAsia"/>
                <w:sz w:val="18"/>
                <w:szCs w:val="18"/>
                <w:lang w:eastAsia="zh-CN"/>
              </w:rPr>
              <w:t>博文路(浦东南路-杨高南路)新建</w:t>
            </w:r>
          </w:p>
        </w:tc>
        <w:tc>
          <w:tcPr>
            <w:tcW w:w="959" w:type="dxa"/>
            <w:vAlign w:val="center"/>
          </w:tcPr>
          <w:p w14:paraId="1BAC58D9">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15C550D1">
            <w:pPr>
              <w:rPr>
                <w:rFonts w:hint="eastAsia"/>
                <w:sz w:val="18"/>
                <w:szCs w:val="18"/>
                <w:lang w:val="en-US" w:eastAsia="zh-CN"/>
              </w:rPr>
            </w:pPr>
            <w:r>
              <w:rPr>
                <w:rFonts w:hint="eastAsia"/>
                <w:sz w:val="18"/>
                <w:szCs w:val="18"/>
              </w:rPr>
              <w:t>大型道路工程。城市主干路，道路总长1.99KM，道路宽度60m，双向8车道，行车时速60km/h。 总投资12708.68万元。</w:t>
            </w:r>
          </w:p>
        </w:tc>
      </w:tr>
      <w:tr w14:paraId="1C1D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84FD33A">
            <w:pPr>
              <w:snapToGrid w:val="0"/>
              <w:jc w:val="center"/>
              <w:rPr>
                <w:rFonts w:hint="eastAsia"/>
                <w:sz w:val="18"/>
                <w:szCs w:val="18"/>
                <w:lang w:eastAsia="zh-CN"/>
              </w:rPr>
            </w:pPr>
          </w:p>
        </w:tc>
        <w:tc>
          <w:tcPr>
            <w:tcW w:w="1346" w:type="dxa"/>
            <w:vAlign w:val="center"/>
          </w:tcPr>
          <w:p w14:paraId="614F78FC">
            <w:pPr>
              <w:jc w:val="center"/>
              <w:rPr>
                <w:rFonts w:hint="eastAsia"/>
                <w:sz w:val="18"/>
                <w:szCs w:val="18"/>
                <w:lang w:val="en-US" w:eastAsia="zh-CN"/>
              </w:rPr>
            </w:pPr>
            <w:r>
              <w:rPr>
                <w:rFonts w:hint="eastAsia"/>
                <w:sz w:val="18"/>
                <w:szCs w:val="18"/>
                <w:lang w:eastAsia="zh-CN"/>
              </w:rPr>
              <w:t>2009.</w:t>
            </w:r>
            <w:r>
              <w:rPr>
                <w:rFonts w:hint="eastAsia"/>
                <w:sz w:val="18"/>
                <w:szCs w:val="18"/>
                <w:lang w:val="en-US" w:eastAsia="zh-CN"/>
              </w:rPr>
              <w:t>0</w:t>
            </w:r>
            <w:r>
              <w:rPr>
                <w:rFonts w:hint="eastAsia"/>
                <w:sz w:val="18"/>
                <w:szCs w:val="18"/>
                <w:lang w:eastAsia="zh-CN"/>
              </w:rPr>
              <w:t xml:space="preserve">5 </w:t>
            </w:r>
          </w:p>
        </w:tc>
        <w:tc>
          <w:tcPr>
            <w:tcW w:w="4555" w:type="dxa"/>
            <w:vAlign w:val="center"/>
          </w:tcPr>
          <w:p w14:paraId="4D9960B4">
            <w:pPr>
              <w:rPr>
                <w:rFonts w:hint="eastAsia"/>
                <w:sz w:val="18"/>
                <w:szCs w:val="18"/>
                <w:lang w:val="en-US" w:eastAsia="zh-CN"/>
              </w:rPr>
            </w:pPr>
            <w:r>
              <w:rPr>
                <w:rFonts w:hint="eastAsia"/>
                <w:sz w:val="18"/>
                <w:szCs w:val="18"/>
                <w:lang w:eastAsia="zh-CN"/>
              </w:rPr>
              <w:fldChar w:fldCharType="begin"/>
            </w:r>
            <w:r>
              <w:rPr>
                <w:rFonts w:hint="eastAsia"/>
                <w:sz w:val="18"/>
                <w:szCs w:val="18"/>
                <w:lang w:eastAsia="zh-CN"/>
              </w:rPr>
              <w:instrText xml:space="preserve"> HYPERLINK "javascript:;" </w:instrText>
            </w:r>
            <w:r>
              <w:rPr>
                <w:rFonts w:hint="eastAsia"/>
                <w:sz w:val="18"/>
                <w:szCs w:val="18"/>
                <w:lang w:eastAsia="zh-CN"/>
              </w:rPr>
              <w:fldChar w:fldCharType="separate"/>
            </w:r>
            <w:r>
              <w:rPr>
                <w:rFonts w:hint="eastAsia"/>
                <w:sz w:val="18"/>
                <w:szCs w:val="18"/>
                <w:lang w:eastAsia="zh-CN"/>
              </w:rPr>
              <w:t>东靖路(张杨北路-杨高北路)新建</w:t>
            </w:r>
            <w:r>
              <w:rPr>
                <w:rFonts w:hint="eastAsia"/>
                <w:sz w:val="18"/>
                <w:szCs w:val="18"/>
                <w:lang w:eastAsia="zh-CN"/>
              </w:rPr>
              <w:fldChar w:fldCharType="end"/>
            </w:r>
          </w:p>
        </w:tc>
        <w:tc>
          <w:tcPr>
            <w:tcW w:w="959" w:type="dxa"/>
            <w:vAlign w:val="center"/>
          </w:tcPr>
          <w:p w14:paraId="1A188D34">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09E6FC72">
            <w:pPr>
              <w:rPr>
                <w:rFonts w:hint="eastAsia"/>
                <w:sz w:val="18"/>
                <w:szCs w:val="18"/>
                <w:lang w:val="en-US" w:eastAsia="zh-CN"/>
              </w:rPr>
            </w:pPr>
            <w:r>
              <w:rPr>
                <w:rFonts w:hint="eastAsia"/>
                <w:sz w:val="18"/>
                <w:szCs w:val="18"/>
              </w:rPr>
              <w:t>大型道路工程。城市主干路，道路总长1.45KM，道路宽度40m，双向6车道，行车时速50km/h。 总投资5428万元。</w:t>
            </w:r>
          </w:p>
        </w:tc>
      </w:tr>
      <w:tr w14:paraId="5F7D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BC2B4A6">
            <w:pPr>
              <w:jc w:val="center"/>
              <w:rPr>
                <w:rFonts w:hint="eastAsia"/>
                <w:sz w:val="18"/>
                <w:szCs w:val="18"/>
              </w:rPr>
            </w:pPr>
            <w:r>
              <w:rPr>
                <w:rFonts w:hint="eastAsia"/>
                <w:sz w:val="18"/>
                <w:szCs w:val="18"/>
              </w:rPr>
              <w:t>文峰</w:t>
            </w:r>
          </w:p>
          <w:p w14:paraId="39C03725">
            <w:pPr>
              <w:jc w:val="center"/>
              <w:rPr>
                <w:rFonts w:hint="eastAsia"/>
                <w:sz w:val="18"/>
                <w:szCs w:val="18"/>
                <w:lang w:eastAsia="zh-CN"/>
              </w:rPr>
            </w:pPr>
            <w:r>
              <w:rPr>
                <w:rFonts w:hint="eastAsia" w:ascii="宋体" w:hAnsi="宋体" w:cs="宋体"/>
                <w:sz w:val="18"/>
                <w:szCs w:val="18"/>
                <w:lang w:eastAsia="zh-CN"/>
              </w:rPr>
              <w:t>（</w:t>
            </w:r>
            <w:r>
              <w:rPr>
                <w:rFonts w:hint="eastAsia"/>
                <w:sz w:val="18"/>
                <w:szCs w:val="18"/>
                <w:lang w:val="en-US" w:eastAsia="zh-CN"/>
              </w:rPr>
              <w:t>cx</w:t>
            </w:r>
            <w:r>
              <w:rPr>
                <w:rFonts w:hint="eastAsia" w:ascii="宋体" w:hAnsi="宋体" w:cs="宋体"/>
                <w:sz w:val="18"/>
                <w:szCs w:val="18"/>
                <w:lang w:eastAsia="zh-CN"/>
              </w:rPr>
              <w:t>）</w:t>
            </w:r>
          </w:p>
        </w:tc>
        <w:tc>
          <w:tcPr>
            <w:tcW w:w="1346" w:type="dxa"/>
            <w:vAlign w:val="center"/>
          </w:tcPr>
          <w:p w14:paraId="16871DD9">
            <w:pPr>
              <w:pStyle w:val="16"/>
              <w:jc w:val="center"/>
              <w:rPr>
                <w:rFonts w:hint="eastAsia"/>
                <w:sz w:val="18"/>
                <w:szCs w:val="18"/>
                <w:lang w:val="en-US" w:eastAsia="zh-CN"/>
              </w:rPr>
            </w:pPr>
            <w:r>
              <w:rPr>
                <w:rFonts w:hint="eastAsia"/>
                <w:sz w:val="18"/>
                <w:szCs w:val="18"/>
                <w:lang w:eastAsia="zh-CN"/>
              </w:rPr>
              <w:t>2017.08</w:t>
            </w:r>
          </w:p>
        </w:tc>
        <w:tc>
          <w:tcPr>
            <w:tcW w:w="4555" w:type="dxa"/>
            <w:vAlign w:val="center"/>
          </w:tcPr>
          <w:p w14:paraId="2608A183">
            <w:pPr>
              <w:pStyle w:val="16"/>
              <w:rPr>
                <w:rFonts w:hint="eastAsia"/>
                <w:sz w:val="18"/>
                <w:szCs w:val="18"/>
                <w:lang w:val="en-US" w:eastAsia="zh-CN"/>
              </w:rPr>
            </w:pPr>
            <w:r>
              <w:rPr>
                <w:rFonts w:hint="eastAsia"/>
                <w:sz w:val="18"/>
                <w:szCs w:val="18"/>
              </w:rPr>
              <w:t>滨</w:t>
            </w:r>
            <w:r>
              <w:rPr>
                <w:rFonts w:hint="eastAsia"/>
                <w:sz w:val="18"/>
                <w:szCs w:val="18"/>
                <w:lang w:val="en-US" w:eastAsia="zh-CN"/>
              </w:rPr>
              <w:t>海湾1号商住小区C1、C2、D1、D2、B1、B</w:t>
            </w:r>
            <w:r>
              <w:rPr>
                <w:rFonts w:hint="eastAsia"/>
                <w:sz w:val="18"/>
                <w:szCs w:val="18"/>
              </w:rPr>
              <w:t>2、A1、A2、F1、F2栋</w:t>
            </w:r>
          </w:p>
        </w:tc>
        <w:tc>
          <w:tcPr>
            <w:tcW w:w="959" w:type="dxa"/>
            <w:vAlign w:val="center"/>
          </w:tcPr>
          <w:p w14:paraId="3A9694F0">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2AB42B09">
            <w:pPr>
              <w:pStyle w:val="16"/>
              <w:rPr>
                <w:rFonts w:hint="eastAsia"/>
                <w:sz w:val="18"/>
                <w:szCs w:val="18"/>
                <w:lang w:val="en-US" w:eastAsia="zh-CN"/>
              </w:rPr>
            </w:pPr>
            <w:r>
              <w:rPr>
                <w:rFonts w:hint="eastAsia"/>
                <w:sz w:val="18"/>
                <w:szCs w:val="18"/>
              </w:rPr>
              <w:t>大型房建业绩。新建商住楼，总建筑面积21万平方米。层数：地上33层，地下2层，框架剪力墙结构。</w:t>
            </w:r>
          </w:p>
        </w:tc>
      </w:tr>
      <w:tr w14:paraId="18A8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3EAA4A1">
            <w:pPr>
              <w:snapToGrid w:val="0"/>
              <w:jc w:val="center"/>
              <w:rPr>
                <w:rFonts w:hint="eastAsia"/>
                <w:sz w:val="18"/>
                <w:szCs w:val="18"/>
                <w:lang w:eastAsia="zh-CN"/>
              </w:rPr>
            </w:pPr>
          </w:p>
        </w:tc>
        <w:tc>
          <w:tcPr>
            <w:tcW w:w="1346" w:type="dxa"/>
            <w:vAlign w:val="center"/>
          </w:tcPr>
          <w:p w14:paraId="17096733">
            <w:pPr>
              <w:pStyle w:val="16"/>
              <w:jc w:val="center"/>
              <w:rPr>
                <w:rFonts w:hint="eastAsia"/>
                <w:sz w:val="18"/>
                <w:szCs w:val="18"/>
                <w:lang w:val="en-US" w:eastAsia="zh-CN"/>
              </w:rPr>
            </w:pPr>
            <w:r>
              <w:rPr>
                <w:rFonts w:hint="eastAsia"/>
                <w:sz w:val="18"/>
                <w:szCs w:val="18"/>
                <w:lang w:eastAsia="zh-CN"/>
              </w:rPr>
              <w:t>2017.09</w:t>
            </w:r>
          </w:p>
        </w:tc>
        <w:tc>
          <w:tcPr>
            <w:tcW w:w="4555" w:type="dxa"/>
            <w:vAlign w:val="center"/>
          </w:tcPr>
          <w:p w14:paraId="689A3C4C">
            <w:pPr>
              <w:pStyle w:val="16"/>
              <w:rPr>
                <w:rFonts w:hint="eastAsia"/>
                <w:sz w:val="18"/>
                <w:szCs w:val="18"/>
                <w:lang w:val="en-US" w:eastAsia="zh-CN"/>
              </w:rPr>
            </w:pPr>
            <w:r>
              <w:rPr>
                <w:rFonts w:hint="eastAsia"/>
                <w:sz w:val="18"/>
                <w:szCs w:val="18"/>
              </w:rPr>
              <w:t>万年城·电白万达广场</w:t>
            </w:r>
          </w:p>
        </w:tc>
        <w:tc>
          <w:tcPr>
            <w:tcW w:w="959" w:type="dxa"/>
            <w:vAlign w:val="center"/>
          </w:tcPr>
          <w:p w14:paraId="75533884">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1F91C140">
            <w:pPr>
              <w:pStyle w:val="16"/>
              <w:rPr>
                <w:rFonts w:hint="eastAsia"/>
                <w:sz w:val="18"/>
                <w:szCs w:val="18"/>
                <w:lang w:val="en-US" w:eastAsia="zh-CN"/>
              </w:rPr>
            </w:pPr>
            <w:r>
              <w:rPr>
                <w:rFonts w:hint="eastAsia"/>
                <w:sz w:val="18"/>
                <w:szCs w:val="18"/>
              </w:rPr>
              <w:t>大型房建业绩。新建商住楼，总建筑面积21万平方米。层数：地上32层，地下2层，框架剪力墙结构。</w:t>
            </w:r>
          </w:p>
        </w:tc>
      </w:tr>
      <w:tr w14:paraId="1874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39BCCD2">
            <w:pPr>
              <w:snapToGrid w:val="0"/>
              <w:jc w:val="center"/>
              <w:rPr>
                <w:rFonts w:hint="eastAsia"/>
                <w:sz w:val="18"/>
                <w:szCs w:val="18"/>
                <w:lang w:eastAsia="zh-CN"/>
              </w:rPr>
            </w:pPr>
          </w:p>
        </w:tc>
        <w:tc>
          <w:tcPr>
            <w:tcW w:w="1346" w:type="dxa"/>
            <w:vAlign w:val="center"/>
          </w:tcPr>
          <w:p w14:paraId="799348F9">
            <w:pPr>
              <w:pStyle w:val="16"/>
              <w:jc w:val="center"/>
              <w:rPr>
                <w:rFonts w:hint="eastAsia"/>
                <w:sz w:val="18"/>
                <w:szCs w:val="18"/>
                <w:lang w:val="en-US" w:eastAsia="zh-CN"/>
              </w:rPr>
            </w:pPr>
            <w:r>
              <w:rPr>
                <w:rFonts w:hint="eastAsia"/>
                <w:sz w:val="18"/>
                <w:szCs w:val="18"/>
                <w:lang w:eastAsia="zh-CN"/>
              </w:rPr>
              <w:t>2018.06</w:t>
            </w:r>
          </w:p>
        </w:tc>
        <w:tc>
          <w:tcPr>
            <w:tcW w:w="4555" w:type="dxa"/>
            <w:vAlign w:val="center"/>
          </w:tcPr>
          <w:p w14:paraId="0921974D">
            <w:pPr>
              <w:pStyle w:val="16"/>
              <w:rPr>
                <w:rFonts w:hint="eastAsia"/>
                <w:sz w:val="18"/>
                <w:szCs w:val="18"/>
                <w:lang w:val="en-US" w:eastAsia="zh-CN"/>
              </w:rPr>
            </w:pPr>
            <w:r>
              <w:rPr>
                <w:rFonts w:hint="eastAsia"/>
                <w:sz w:val="18"/>
                <w:szCs w:val="18"/>
              </w:rPr>
              <w:t>和城花园</w:t>
            </w:r>
          </w:p>
        </w:tc>
        <w:tc>
          <w:tcPr>
            <w:tcW w:w="959" w:type="dxa"/>
            <w:vAlign w:val="center"/>
          </w:tcPr>
          <w:p w14:paraId="14DD8DE1">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6CAD6952">
            <w:pPr>
              <w:pStyle w:val="16"/>
              <w:rPr>
                <w:rFonts w:hint="eastAsia"/>
                <w:sz w:val="18"/>
                <w:szCs w:val="18"/>
                <w:lang w:val="en-US" w:eastAsia="zh-CN"/>
              </w:rPr>
            </w:pPr>
            <w:r>
              <w:rPr>
                <w:rFonts w:hint="eastAsia"/>
                <w:sz w:val="18"/>
                <w:szCs w:val="18"/>
              </w:rPr>
              <w:t>大型房建业绩。新建商住楼，总建筑面积4.2万平方米。层数：地上26层，地下2层，框架剪力墙结构。</w:t>
            </w:r>
          </w:p>
        </w:tc>
      </w:tr>
      <w:tr w14:paraId="288F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8EF0D3B">
            <w:pPr>
              <w:snapToGrid w:val="0"/>
              <w:jc w:val="center"/>
              <w:rPr>
                <w:rFonts w:hint="eastAsia"/>
                <w:sz w:val="18"/>
                <w:szCs w:val="18"/>
                <w:lang w:eastAsia="zh-CN"/>
              </w:rPr>
            </w:pPr>
          </w:p>
        </w:tc>
        <w:tc>
          <w:tcPr>
            <w:tcW w:w="1346" w:type="dxa"/>
            <w:vAlign w:val="center"/>
          </w:tcPr>
          <w:p w14:paraId="26B71EA1">
            <w:pPr>
              <w:pStyle w:val="16"/>
              <w:jc w:val="center"/>
              <w:rPr>
                <w:rFonts w:hint="eastAsia"/>
                <w:sz w:val="18"/>
                <w:szCs w:val="18"/>
                <w:lang w:val="en-US" w:eastAsia="zh-CN"/>
              </w:rPr>
            </w:pPr>
            <w:r>
              <w:rPr>
                <w:rFonts w:hint="eastAsia"/>
                <w:sz w:val="18"/>
                <w:szCs w:val="18"/>
                <w:lang w:eastAsia="zh-CN"/>
              </w:rPr>
              <w:t>2018.05</w:t>
            </w:r>
          </w:p>
        </w:tc>
        <w:tc>
          <w:tcPr>
            <w:tcW w:w="4555" w:type="dxa"/>
            <w:vAlign w:val="center"/>
          </w:tcPr>
          <w:p w14:paraId="4E9F71D4">
            <w:pPr>
              <w:pStyle w:val="16"/>
              <w:rPr>
                <w:rFonts w:hint="eastAsia"/>
                <w:sz w:val="18"/>
                <w:szCs w:val="18"/>
                <w:lang w:val="en-US" w:eastAsia="zh-CN"/>
              </w:rPr>
            </w:pPr>
            <w:r>
              <w:rPr>
                <w:rFonts w:hint="eastAsia"/>
                <w:sz w:val="18"/>
                <w:szCs w:val="18"/>
              </w:rPr>
              <w:t>新疆.浩源大厦</w:t>
            </w:r>
          </w:p>
        </w:tc>
        <w:tc>
          <w:tcPr>
            <w:tcW w:w="959" w:type="dxa"/>
            <w:vAlign w:val="center"/>
          </w:tcPr>
          <w:p w14:paraId="4A108B91">
            <w:pPr>
              <w:pStyle w:val="16"/>
              <w:jc w:val="center"/>
              <w:rPr>
                <w:rFonts w:hint="eastAsia"/>
                <w:sz w:val="18"/>
                <w:szCs w:val="18"/>
                <w:lang w:val="en-US" w:eastAsia="zh-CN"/>
              </w:rPr>
            </w:pPr>
            <w:r>
              <w:rPr>
                <w:rFonts w:hint="eastAsia"/>
                <w:sz w:val="18"/>
                <w:szCs w:val="18"/>
                <w:lang w:eastAsia="zh-CN"/>
              </w:rPr>
              <w:t>超限</w:t>
            </w:r>
          </w:p>
        </w:tc>
        <w:tc>
          <w:tcPr>
            <w:tcW w:w="6443" w:type="dxa"/>
            <w:vAlign w:val="center"/>
          </w:tcPr>
          <w:p w14:paraId="289B245C">
            <w:pPr>
              <w:pStyle w:val="16"/>
              <w:rPr>
                <w:rFonts w:hint="eastAsia"/>
                <w:sz w:val="18"/>
                <w:szCs w:val="18"/>
                <w:lang w:val="en-US" w:eastAsia="zh-CN"/>
              </w:rPr>
            </w:pPr>
            <w:r>
              <w:rPr>
                <w:rFonts w:hint="eastAsia"/>
                <w:sz w:val="18"/>
                <w:szCs w:val="18"/>
              </w:rPr>
              <w:t>大型房建业绩，属超限高层业绩。新建办公楼，单体总建筑面积约5万平方米。层数：地上30层，地下3 层，建筑高度130米，框架剪力墙结构。</w:t>
            </w:r>
          </w:p>
        </w:tc>
      </w:tr>
      <w:tr w14:paraId="23F7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ED75E83">
            <w:pPr>
              <w:snapToGrid w:val="0"/>
              <w:jc w:val="center"/>
              <w:rPr>
                <w:rFonts w:hint="eastAsia"/>
                <w:sz w:val="18"/>
                <w:szCs w:val="18"/>
                <w:lang w:eastAsia="zh-CN"/>
              </w:rPr>
            </w:pPr>
          </w:p>
        </w:tc>
        <w:tc>
          <w:tcPr>
            <w:tcW w:w="1346" w:type="dxa"/>
            <w:vAlign w:val="center"/>
          </w:tcPr>
          <w:p w14:paraId="09CEDC76">
            <w:pPr>
              <w:pStyle w:val="16"/>
              <w:jc w:val="center"/>
              <w:rPr>
                <w:rFonts w:hint="eastAsia"/>
                <w:sz w:val="18"/>
                <w:szCs w:val="18"/>
                <w:lang w:val="en-US" w:eastAsia="zh-CN"/>
              </w:rPr>
            </w:pPr>
            <w:r>
              <w:rPr>
                <w:rFonts w:hint="eastAsia"/>
                <w:sz w:val="18"/>
                <w:szCs w:val="18"/>
                <w:lang w:eastAsia="zh-CN"/>
              </w:rPr>
              <w:t>2018.10</w:t>
            </w:r>
          </w:p>
        </w:tc>
        <w:tc>
          <w:tcPr>
            <w:tcW w:w="4555" w:type="dxa"/>
            <w:vAlign w:val="center"/>
          </w:tcPr>
          <w:p w14:paraId="7FA4ACB0">
            <w:pPr>
              <w:pStyle w:val="16"/>
              <w:rPr>
                <w:rFonts w:hint="eastAsia"/>
                <w:sz w:val="18"/>
                <w:szCs w:val="18"/>
                <w:lang w:val="en-US" w:eastAsia="zh-CN"/>
              </w:rPr>
            </w:pPr>
            <w:r>
              <w:rPr>
                <w:rFonts w:hint="eastAsia"/>
                <w:sz w:val="18"/>
                <w:szCs w:val="18"/>
              </w:rPr>
              <w:t>佛冈时代黄花湖地块</w:t>
            </w:r>
          </w:p>
        </w:tc>
        <w:tc>
          <w:tcPr>
            <w:tcW w:w="959" w:type="dxa"/>
            <w:vAlign w:val="center"/>
          </w:tcPr>
          <w:p w14:paraId="2524A27B">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59B1609A">
            <w:pPr>
              <w:pStyle w:val="16"/>
              <w:rPr>
                <w:rFonts w:hint="eastAsia"/>
                <w:sz w:val="18"/>
                <w:szCs w:val="18"/>
                <w:lang w:val="en-US" w:eastAsia="zh-CN"/>
              </w:rPr>
            </w:pPr>
            <w:r>
              <w:rPr>
                <w:rFonts w:hint="eastAsia"/>
                <w:sz w:val="18"/>
                <w:szCs w:val="18"/>
              </w:rPr>
              <w:t>大型房建业绩。新建住宅小区，单体总建筑面积5.5万平方米。层数：地上24层，地下1 层，框架剪力墙结构。</w:t>
            </w:r>
          </w:p>
        </w:tc>
      </w:tr>
      <w:tr w14:paraId="27BA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99A93CE">
            <w:pPr>
              <w:snapToGrid w:val="0"/>
              <w:jc w:val="center"/>
              <w:rPr>
                <w:rFonts w:hint="eastAsia"/>
                <w:sz w:val="18"/>
                <w:szCs w:val="18"/>
                <w:lang w:eastAsia="zh-CN"/>
              </w:rPr>
            </w:pPr>
          </w:p>
        </w:tc>
        <w:tc>
          <w:tcPr>
            <w:tcW w:w="1346" w:type="dxa"/>
            <w:vAlign w:val="center"/>
          </w:tcPr>
          <w:p w14:paraId="2A580866">
            <w:pPr>
              <w:pStyle w:val="16"/>
              <w:jc w:val="center"/>
              <w:rPr>
                <w:rFonts w:hint="eastAsia"/>
                <w:sz w:val="18"/>
                <w:szCs w:val="18"/>
                <w:lang w:val="en-US" w:eastAsia="zh-CN"/>
              </w:rPr>
            </w:pPr>
            <w:r>
              <w:rPr>
                <w:rFonts w:hint="eastAsia"/>
                <w:sz w:val="18"/>
                <w:szCs w:val="18"/>
                <w:lang w:eastAsia="zh-CN"/>
              </w:rPr>
              <w:t>2016.10</w:t>
            </w:r>
          </w:p>
        </w:tc>
        <w:tc>
          <w:tcPr>
            <w:tcW w:w="4555" w:type="dxa"/>
            <w:vAlign w:val="center"/>
          </w:tcPr>
          <w:p w14:paraId="44FF1F1C">
            <w:pPr>
              <w:pStyle w:val="16"/>
              <w:rPr>
                <w:rFonts w:hint="eastAsia"/>
                <w:sz w:val="18"/>
                <w:szCs w:val="18"/>
                <w:lang w:val="en-US" w:eastAsia="zh-CN"/>
              </w:rPr>
            </w:pPr>
            <w:r>
              <w:rPr>
                <w:rFonts w:hint="eastAsia"/>
                <w:sz w:val="18"/>
                <w:szCs w:val="18"/>
              </w:rPr>
              <w:t>双柳新城小区附属景观设计</w:t>
            </w:r>
          </w:p>
        </w:tc>
        <w:tc>
          <w:tcPr>
            <w:tcW w:w="959" w:type="dxa"/>
            <w:vAlign w:val="center"/>
          </w:tcPr>
          <w:p w14:paraId="27318B67">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53806663">
            <w:pPr>
              <w:pStyle w:val="16"/>
              <w:rPr>
                <w:rFonts w:hint="eastAsia"/>
                <w:sz w:val="18"/>
                <w:szCs w:val="18"/>
                <w:lang w:val="en-US" w:eastAsia="zh-CN"/>
              </w:rPr>
            </w:pPr>
            <w:r>
              <w:rPr>
                <w:rFonts w:hint="eastAsia"/>
                <w:sz w:val="18"/>
                <w:szCs w:val="18"/>
              </w:rPr>
              <w:t>大型园林工程。居住建筑的室外环境设计，总投资额3000万元。</w:t>
            </w:r>
          </w:p>
        </w:tc>
      </w:tr>
      <w:tr w14:paraId="0A8B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09C1CAC">
            <w:pPr>
              <w:snapToGrid w:val="0"/>
              <w:jc w:val="center"/>
              <w:rPr>
                <w:rFonts w:hint="eastAsia"/>
                <w:sz w:val="18"/>
                <w:szCs w:val="18"/>
                <w:lang w:eastAsia="zh-CN"/>
              </w:rPr>
            </w:pPr>
          </w:p>
        </w:tc>
        <w:tc>
          <w:tcPr>
            <w:tcW w:w="1346" w:type="dxa"/>
            <w:vAlign w:val="center"/>
          </w:tcPr>
          <w:p w14:paraId="6CAC7326">
            <w:pPr>
              <w:pStyle w:val="16"/>
              <w:jc w:val="center"/>
              <w:rPr>
                <w:rFonts w:hint="eastAsia"/>
                <w:sz w:val="18"/>
                <w:szCs w:val="18"/>
                <w:lang w:val="en-US" w:eastAsia="zh-CN"/>
              </w:rPr>
            </w:pPr>
            <w:r>
              <w:rPr>
                <w:rFonts w:hint="eastAsia"/>
                <w:sz w:val="18"/>
                <w:szCs w:val="18"/>
                <w:lang w:eastAsia="zh-CN"/>
              </w:rPr>
              <w:t>2017.12</w:t>
            </w:r>
          </w:p>
        </w:tc>
        <w:tc>
          <w:tcPr>
            <w:tcW w:w="4555" w:type="dxa"/>
            <w:vAlign w:val="center"/>
          </w:tcPr>
          <w:p w14:paraId="503B37E3">
            <w:pPr>
              <w:pStyle w:val="16"/>
              <w:rPr>
                <w:rFonts w:hint="eastAsia"/>
                <w:sz w:val="18"/>
                <w:szCs w:val="18"/>
                <w:lang w:val="en-US" w:eastAsia="zh-CN"/>
              </w:rPr>
            </w:pPr>
            <w:r>
              <w:rPr>
                <w:rFonts w:hint="eastAsia"/>
                <w:sz w:val="18"/>
                <w:szCs w:val="18"/>
              </w:rPr>
              <w:t>爱情小镇·江华瑶都小区附属景观设计</w:t>
            </w:r>
          </w:p>
        </w:tc>
        <w:tc>
          <w:tcPr>
            <w:tcW w:w="959" w:type="dxa"/>
            <w:vAlign w:val="center"/>
          </w:tcPr>
          <w:p w14:paraId="62240DB9">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460F3F61">
            <w:pPr>
              <w:pStyle w:val="16"/>
              <w:rPr>
                <w:rFonts w:hint="eastAsia"/>
                <w:sz w:val="18"/>
                <w:szCs w:val="18"/>
                <w:lang w:val="en-US" w:eastAsia="zh-CN"/>
              </w:rPr>
            </w:pPr>
            <w:r>
              <w:rPr>
                <w:rFonts w:hint="eastAsia"/>
                <w:sz w:val="18"/>
                <w:szCs w:val="18"/>
              </w:rPr>
              <w:t>大型园林工程。度假村的总体环境设计，设计面积36508 平方米，总投资额3200万元。</w:t>
            </w:r>
          </w:p>
        </w:tc>
      </w:tr>
      <w:tr w14:paraId="7D48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FB526D6">
            <w:pPr>
              <w:snapToGrid w:val="0"/>
              <w:jc w:val="center"/>
              <w:rPr>
                <w:rFonts w:hint="eastAsia"/>
                <w:sz w:val="18"/>
                <w:szCs w:val="18"/>
                <w:lang w:eastAsia="zh-CN"/>
              </w:rPr>
            </w:pPr>
          </w:p>
        </w:tc>
        <w:tc>
          <w:tcPr>
            <w:tcW w:w="1346" w:type="dxa"/>
            <w:vAlign w:val="center"/>
          </w:tcPr>
          <w:p w14:paraId="65E41FE0">
            <w:pPr>
              <w:pStyle w:val="16"/>
              <w:jc w:val="center"/>
              <w:rPr>
                <w:rFonts w:hint="eastAsia"/>
                <w:sz w:val="18"/>
                <w:szCs w:val="18"/>
                <w:lang w:val="en-US" w:eastAsia="zh-CN"/>
              </w:rPr>
            </w:pPr>
            <w:r>
              <w:rPr>
                <w:rFonts w:hint="eastAsia"/>
                <w:sz w:val="18"/>
                <w:szCs w:val="18"/>
                <w:lang w:eastAsia="zh-CN"/>
              </w:rPr>
              <w:t>2018.01</w:t>
            </w:r>
          </w:p>
        </w:tc>
        <w:tc>
          <w:tcPr>
            <w:tcW w:w="4555" w:type="dxa"/>
            <w:vAlign w:val="center"/>
          </w:tcPr>
          <w:p w14:paraId="08883F51">
            <w:pPr>
              <w:pStyle w:val="16"/>
              <w:rPr>
                <w:rFonts w:hint="eastAsia"/>
                <w:sz w:val="18"/>
                <w:szCs w:val="18"/>
                <w:lang w:val="en-US" w:eastAsia="zh-CN"/>
              </w:rPr>
            </w:pPr>
            <w:r>
              <w:rPr>
                <w:rFonts w:hint="eastAsia"/>
                <w:sz w:val="18"/>
                <w:szCs w:val="18"/>
              </w:rPr>
              <w:t>迈县盈滨半岛双海家园附属景观设计</w:t>
            </w:r>
          </w:p>
        </w:tc>
        <w:tc>
          <w:tcPr>
            <w:tcW w:w="959" w:type="dxa"/>
            <w:vAlign w:val="center"/>
          </w:tcPr>
          <w:p w14:paraId="4A74E78E">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02A3BD52">
            <w:pPr>
              <w:pStyle w:val="16"/>
              <w:rPr>
                <w:rFonts w:hint="eastAsia"/>
                <w:sz w:val="18"/>
                <w:szCs w:val="18"/>
                <w:lang w:val="en-US" w:eastAsia="zh-CN"/>
              </w:rPr>
            </w:pPr>
            <w:r>
              <w:rPr>
                <w:rFonts w:hint="eastAsia"/>
                <w:sz w:val="18"/>
                <w:szCs w:val="18"/>
              </w:rPr>
              <w:t>大型园林工程。住宅小区园林设计，园林设计面积28921平方米，总投资额约2900万元。</w:t>
            </w:r>
          </w:p>
        </w:tc>
      </w:tr>
      <w:tr w14:paraId="1F70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AFB4C1E">
            <w:pPr>
              <w:snapToGrid w:val="0"/>
              <w:jc w:val="center"/>
              <w:rPr>
                <w:rFonts w:hint="eastAsia"/>
                <w:sz w:val="18"/>
                <w:szCs w:val="18"/>
                <w:lang w:eastAsia="zh-CN"/>
              </w:rPr>
            </w:pPr>
          </w:p>
        </w:tc>
        <w:tc>
          <w:tcPr>
            <w:tcW w:w="1346" w:type="dxa"/>
            <w:vAlign w:val="center"/>
          </w:tcPr>
          <w:p w14:paraId="251DD751">
            <w:pPr>
              <w:pStyle w:val="16"/>
              <w:jc w:val="center"/>
              <w:rPr>
                <w:rFonts w:hint="eastAsia"/>
                <w:sz w:val="18"/>
                <w:szCs w:val="18"/>
                <w:lang w:val="en-US" w:eastAsia="zh-CN"/>
              </w:rPr>
            </w:pPr>
            <w:r>
              <w:rPr>
                <w:rFonts w:hint="eastAsia"/>
                <w:sz w:val="18"/>
                <w:szCs w:val="18"/>
                <w:lang w:eastAsia="zh-CN"/>
              </w:rPr>
              <w:t>2018.10</w:t>
            </w:r>
          </w:p>
        </w:tc>
        <w:tc>
          <w:tcPr>
            <w:tcW w:w="4555" w:type="dxa"/>
            <w:vAlign w:val="center"/>
          </w:tcPr>
          <w:p w14:paraId="7BCA64EA">
            <w:pPr>
              <w:pStyle w:val="16"/>
              <w:rPr>
                <w:rFonts w:hint="eastAsia"/>
                <w:sz w:val="18"/>
                <w:szCs w:val="18"/>
                <w:lang w:val="en-US" w:eastAsia="zh-CN"/>
              </w:rPr>
            </w:pPr>
            <w:r>
              <w:rPr>
                <w:rFonts w:hint="eastAsia"/>
                <w:sz w:val="18"/>
                <w:szCs w:val="18"/>
              </w:rPr>
              <w:t>容州1号（除营销中心地块）景观设计</w:t>
            </w:r>
          </w:p>
        </w:tc>
        <w:tc>
          <w:tcPr>
            <w:tcW w:w="959" w:type="dxa"/>
            <w:vAlign w:val="center"/>
          </w:tcPr>
          <w:p w14:paraId="3F0A5E51">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14782019">
            <w:pPr>
              <w:pStyle w:val="16"/>
              <w:rPr>
                <w:rFonts w:hint="eastAsia"/>
                <w:sz w:val="18"/>
                <w:szCs w:val="18"/>
                <w:lang w:val="en-US" w:eastAsia="zh-CN"/>
              </w:rPr>
            </w:pPr>
            <w:r>
              <w:rPr>
                <w:rFonts w:hint="eastAsia"/>
                <w:sz w:val="18"/>
                <w:szCs w:val="18"/>
              </w:rPr>
              <w:t>大型园林工程。建筑附属园林设计，园林设计面积20301平方米，总投资额约2200万元。</w:t>
            </w:r>
          </w:p>
        </w:tc>
      </w:tr>
      <w:tr w14:paraId="273E184D">
        <w:tblPrEx>
          <w:tblCellMar>
            <w:top w:w="0" w:type="dxa"/>
            <w:left w:w="108" w:type="dxa"/>
            <w:bottom w:w="0" w:type="dxa"/>
            <w:right w:w="108" w:type="dxa"/>
          </w:tblCellMar>
        </w:tblPrEx>
        <w:trPr>
          <w:trHeight w:val="0" w:hRule="atLeast"/>
          <w:jc w:val="center"/>
        </w:trPr>
        <w:tc>
          <w:tcPr>
            <w:tcW w:w="849" w:type="dxa"/>
            <w:vMerge w:val="continue"/>
            <w:vAlign w:val="center"/>
          </w:tcPr>
          <w:p w14:paraId="6FA949EC">
            <w:pPr>
              <w:snapToGrid w:val="0"/>
              <w:jc w:val="center"/>
              <w:rPr>
                <w:rFonts w:hint="eastAsia"/>
                <w:sz w:val="18"/>
                <w:szCs w:val="18"/>
                <w:lang w:eastAsia="zh-CN"/>
              </w:rPr>
            </w:pPr>
          </w:p>
        </w:tc>
        <w:tc>
          <w:tcPr>
            <w:tcW w:w="1346" w:type="dxa"/>
            <w:vAlign w:val="center"/>
          </w:tcPr>
          <w:p w14:paraId="2A893A11">
            <w:pPr>
              <w:pStyle w:val="16"/>
              <w:jc w:val="center"/>
              <w:rPr>
                <w:rFonts w:hint="eastAsia"/>
                <w:sz w:val="18"/>
                <w:szCs w:val="18"/>
                <w:lang w:val="en-US" w:eastAsia="zh-CN"/>
              </w:rPr>
            </w:pPr>
            <w:r>
              <w:rPr>
                <w:rFonts w:hint="eastAsia"/>
                <w:sz w:val="18"/>
                <w:szCs w:val="18"/>
                <w:lang w:eastAsia="zh-CN"/>
              </w:rPr>
              <w:t>2016.10</w:t>
            </w:r>
          </w:p>
        </w:tc>
        <w:tc>
          <w:tcPr>
            <w:tcW w:w="4555" w:type="dxa"/>
            <w:vAlign w:val="center"/>
          </w:tcPr>
          <w:p w14:paraId="00525484">
            <w:pPr>
              <w:rPr>
                <w:rFonts w:hint="eastAsia"/>
                <w:sz w:val="18"/>
                <w:szCs w:val="18"/>
                <w:lang w:val="en-US" w:eastAsia="zh-CN"/>
              </w:rPr>
            </w:pPr>
            <w:r>
              <w:rPr>
                <w:rFonts w:hint="eastAsia"/>
                <w:sz w:val="18"/>
                <w:szCs w:val="18"/>
                <w:lang w:eastAsia="zh-CN"/>
              </w:rPr>
              <w:t>华盛城市花园附属景观设计</w:t>
            </w:r>
          </w:p>
        </w:tc>
        <w:tc>
          <w:tcPr>
            <w:tcW w:w="959" w:type="dxa"/>
            <w:vAlign w:val="center"/>
          </w:tcPr>
          <w:p w14:paraId="19DF2874">
            <w:pPr>
              <w:pStyle w:val="16"/>
              <w:jc w:val="center"/>
              <w:rPr>
                <w:rFonts w:hint="eastAsia"/>
                <w:sz w:val="18"/>
                <w:szCs w:val="18"/>
                <w:lang w:val="en-US" w:eastAsia="zh-CN"/>
              </w:rPr>
            </w:pPr>
            <w:r>
              <w:rPr>
                <w:rFonts w:hint="eastAsia"/>
                <w:sz w:val="18"/>
                <w:szCs w:val="18"/>
                <w:lang w:eastAsia="zh-CN"/>
              </w:rPr>
              <w:t>大型</w:t>
            </w:r>
          </w:p>
        </w:tc>
        <w:tc>
          <w:tcPr>
            <w:tcW w:w="6443" w:type="dxa"/>
            <w:vAlign w:val="center"/>
          </w:tcPr>
          <w:p w14:paraId="672D8010">
            <w:pPr>
              <w:pStyle w:val="16"/>
              <w:rPr>
                <w:rFonts w:hint="eastAsia"/>
                <w:sz w:val="18"/>
                <w:szCs w:val="18"/>
                <w:lang w:val="en-US" w:eastAsia="zh-CN"/>
              </w:rPr>
            </w:pPr>
            <w:r>
              <w:rPr>
                <w:rFonts w:hint="eastAsia"/>
                <w:sz w:val="18"/>
                <w:szCs w:val="18"/>
              </w:rPr>
              <w:t>大型园林工程。住宅小区园林设计，园林设计面积20897平方米，总投资额约2200万元。</w:t>
            </w:r>
          </w:p>
        </w:tc>
      </w:tr>
      <w:tr w14:paraId="1097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0CE1682">
            <w:pPr>
              <w:snapToGrid w:val="0"/>
              <w:jc w:val="center"/>
              <w:rPr>
                <w:rFonts w:hint="eastAsia"/>
                <w:sz w:val="18"/>
                <w:szCs w:val="18"/>
                <w:lang w:eastAsia="zh-CN"/>
              </w:rPr>
            </w:pPr>
          </w:p>
        </w:tc>
        <w:tc>
          <w:tcPr>
            <w:tcW w:w="1346" w:type="dxa"/>
            <w:vAlign w:val="center"/>
          </w:tcPr>
          <w:p w14:paraId="605F5B66">
            <w:pPr>
              <w:pStyle w:val="16"/>
              <w:jc w:val="center"/>
              <w:rPr>
                <w:rFonts w:hint="eastAsia"/>
                <w:sz w:val="18"/>
                <w:szCs w:val="18"/>
                <w:lang w:eastAsia="zh-CN"/>
              </w:rPr>
            </w:pPr>
            <w:r>
              <w:rPr>
                <w:rFonts w:hint="eastAsia"/>
                <w:sz w:val="18"/>
                <w:szCs w:val="18"/>
                <w:lang w:eastAsia="zh-CN"/>
              </w:rPr>
              <w:t>2020-12</w:t>
            </w:r>
          </w:p>
        </w:tc>
        <w:tc>
          <w:tcPr>
            <w:tcW w:w="4555" w:type="dxa"/>
            <w:vAlign w:val="center"/>
          </w:tcPr>
          <w:p w14:paraId="3DE3A669">
            <w:pPr>
              <w:rPr>
                <w:rFonts w:hint="eastAsia"/>
                <w:sz w:val="18"/>
                <w:szCs w:val="18"/>
                <w:lang w:eastAsia="zh-CN"/>
              </w:rPr>
            </w:pPr>
            <w:r>
              <w:rPr>
                <w:rFonts w:hint="eastAsia"/>
                <w:sz w:val="18"/>
                <w:szCs w:val="18"/>
                <w:lang w:eastAsia="zh-CN"/>
              </w:rPr>
              <w:t>乌海宝化万辰煤化工有限责任公司炭材料一体化项目（一期五万吨针状焦项目）</w:t>
            </w:r>
          </w:p>
        </w:tc>
        <w:tc>
          <w:tcPr>
            <w:tcW w:w="959" w:type="dxa"/>
            <w:vAlign w:val="center"/>
          </w:tcPr>
          <w:p w14:paraId="21714A38">
            <w:pPr>
              <w:pStyle w:val="16"/>
              <w:jc w:val="center"/>
              <w:rPr>
                <w:rFonts w:hint="eastAsia"/>
                <w:sz w:val="18"/>
                <w:szCs w:val="18"/>
                <w:lang w:eastAsia="zh-CN"/>
              </w:rPr>
            </w:pPr>
            <w:r>
              <w:rPr>
                <w:rFonts w:hint="eastAsia"/>
                <w:sz w:val="18"/>
                <w:szCs w:val="18"/>
                <w:lang w:eastAsia="zh-CN"/>
              </w:rPr>
              <w:t>大型</w:t>
            </w:r>
          </w:p>
        </w:tc>
        <w:tc>
          <w:tcPr>
            <w:tcW w:w="6443" w:type="dxa"/>
            <w:vAlign w:val="center"/>
          </w:tcPr>
          <w:p w14:paraId="3F0999BC">
            <w:pPr>
              <w:pStyle w:val="16"/>
              <w:numPr>
                <w:ilvl w:val="0"/>
                <w:numId w:val="1"/>
              </w:numPr>
              <w:rPr>
                <w:rFonts w:hint="eastAsia"/>
                <w:sz w:val="18"/>
                <w:szCs w:val="18"/>
              </w:rPr>
            </w:pPr>
            <w:r>
              <w:rPr>
                <w:rFonts w:hint="eastAsia"/>
                <w:sz w:val="18"/>
                <w:szCs w:val="18"/>
              </w:rPr>
              <w:t>成品焦仓厂房：钢筋混凝土框架剪力墙结构多层厂房，地上7层，高度41m</w:t>
            </w:r>
          </w:p>
          <w:p w14:paraId="04DD9E0B">
            <w:pPr>
              <w:pStyle w:val="16"/>
              <w:numPr>
                <w:ilvl w:val="0"/>
                <w:numId w:val="1"/>
              </w:numPr>
              <w:rPr>
                <w:rFonts w:hint="eastAsia"/>
                <w:sz w:val="18"/>
                <w:szCs w:val="18"/>
                <w:lang w:eastAsia="zh-CN"/>
              </w:rPr>
            </w:pPr>
            <w:r>
              <w:rPr>
                <w:rFonts w:hint="eastAsia"/>
                <w:sz w:val="18"/>
                <w:szCs w:val="18"/>
              </w:rPr>
              <w:t>消防水池：深度5.3m，容积4000立方米，事故水池：深3.5m，容积约2100立方米</w:t>
            </w:r>
          </w:p>
        </w:tc>
      </w:tr>
      <w:tr w14:paraId="5C1E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BFC3803">
            <w:pPr>
              <w:snapToGrid w:val="0"/>
              <w:jc w:val="center"/>
              <w:rPr>
                <w:rFonts w:hint="eastAsia"/>
                <w:sz w:val="18"/>
                <w:szCs w:val="18"/>
                <w:lang w:eastAsia="zh-CN"/>
              </w:rPr>
            </w:pPr>
            <w:r>
              <w:rPr>
                <w:rFonts w:hint="eastAsia"/>
                <w:sz w:val="18"/>
                <w:szCs w:val="18"/>
                <w:lang w:eastAsia="zh-CN"/>
              </w:rPr>
              <w:t>董何</w:t>
            </w:r>
          </w:p>
        </w:tc>
        <w:tc>
          <w:tcPr>
            <w:tcW w:w="1346" w:type="dxa"/>
            <w:vAlign w:val="center"/>
          </w:tcPr>
          <w:p w14:paraId="602EE6B6">
            <w:pPr>
              <w:pStyle w:val="16"/>
              <w:jc w:val="center"/>
              <w:rPr>
                <w:rFonts w:hint="eastAsia"/>
                <w:sz w:val="18"/>
                <w:szCs w:val="18"/>
                <w:lang w:val="en-US" w:eastAsia="zh-CN"/>
              </w:rPr>
            </w:pPr>
            <w:r>
              <w:rPr>
                <w:rFonts w:hint="eastAsia"/>
                <w:sz w:val="18"/>
                <w:szCs w:val="18"/>
                <w:lang w:eastAsia="zh-CN"/>
              </w:rPr>
              <w:t>2010.07</w:t>
            </w:r>
          </w:p>
        </w:tc>
        <w:tc>
          <w:tcPr>
            <w:tcW w:w="4555" w:type="dxa"/>
            <w:vAlign w:val="center"/>
          </w:tcPr>
          <w:p w14:paraId="1D48BB76">
            <w:pPr>
              <w:rPr>
                <w:rFonts w:hint="eastAsia"/>
                <w:sz w:val="18"/>
                <w:szCs w:val="18"/>
                <w:lang w:val="en-US" w:eastAsia="zh-CN"/>
              </w:rPr>
            </w:pPr>
            <w:r>
              <w:rPr>
                <w:rFonts w:hint="eastAsia"/>
                <w:sz w:val="18"/>
                <w:szCs w:val="18"/>
                <w:lang w:eastAsia="zh-CN"/>
              </w:rPr>
              <w:t>佛山市迈正科技研发公司-研发办公楼，厂房，宿舍</w:t>
            </w:r>
          </w:p>
        </w:tc>
        <w:tc>
          <w:tcPr>
            <w:tcW w:w="959" w:type="dxa"/>
            <w:vAlign w:val="center"/>
          </w:tcPr>
          <w:p w14:paraId="0480AAC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BD363F1">
            <w:pPr>
              <w:pStyle w:val="16"/>
              <w:rPr>
                <w:rFonts w:hint="eastAsia"/>
                <w:sz w:val="18"/>
                <w:szCs w:val="18"/>
                <w:lang w:val="en-US" w:eastAsia="zh-CN"/>
              </w:rPr>
            </w:pPr>
            <w:r>
              <w:rPr>
                <w:rFonts w:hint="eastAsia"/>
                <w:sz w:val="18"/>
                <w:szCs w:val="18"/>
              </w:rPr>
              <w:t>大型房建业绩。技术要求复杂工业厂房。总面积约3.5万</w:t>
            </w:r>
            <w:r>
              <w:rPr>
                <w:rFonts w:hint="eastAsia"/>
                <w:sz w:val="18"/>
                <w:szCs w:val="18"/>
                <w:lang w:eastAsia="zh-CN"/>
              </w:rPr>
              <w:t>平方米</w:t>
            </w:r>
            <w:r>
              <w:rPr>
                <w:rFonts w:hint="eastAsia"/>
                <w:sz w:val="18"/>
                <w:szCs w:val="18"/>
              </w:rPr>
              <w:t>，其中六层单体框架结构厂房面积2.1万平方米，跨度12米。主体结构高 30米。</w:t>
            </w:r>
          </w:p>
        </w:tc>
      </w:tr>
      <w:tr w14:paraId="6F38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EF5D755">
            <w:pPr>
              <w:snapToGrid w:val="0"/>
              <w:jc w:val="center"/>
              <w:rPr>
                <w:rFonts w:hint="eastAsia"/>
                <w:sz w:val="18"/>
                <w:szCs w:val="18"/>
                <w:lang w:eastAsia="zh-CN"/>
              </w:rPr>
            </w:pPr>
          </w:p>
        </w:tc>
        <w:tc>
          <w:tcPr>
            <w:tcW w:w="1346" w:type="dxa"/>
            <w:vAlign w:val="center"/>
          </w:tcPr>
          <w:p w14:paraId="61046A38">
            <w:pPr>
              <w:pStyle w:val="16"/>
              <w:jc w:val="center"/>
              <w:rPr>
                <w:rFonts w:hint="eastAsia"/>
                <w:sz w:val="18"/>
                <w:szCs w:val="18"/>
                <w:lang w:val="en-US" w:eastAsia="zh-CN"/>
              </w:rPr>
            </w:pPr>
            <w:r>
              <w:rPr>
                <w:rFonts w:hint="eastAsia"/>
                <w:sz w:val="18"/>
                <w:szCs w:val="18"/>
                <w:lang w:eastAsia="zh-CN"/>
              </w:rPr>
              <w:t>2010.09</w:t>
            </w:r>
          </w:p>
        </w:tc>
        <w:tc>
          <w:tcPr>
            <w:tcW w:w="4555" w:type="dxa"/>
            <w:vAlign w:val="center"/>
          </w:tcPr>
          <w:p w14:paraId="0DF4F113">
            <w:pPr>
              <w:rPr>
                <w:rFonts w:hint="eastAsia"/>
                <w:sz w:val="18"/>
                <w:szCs w:val="18"/>
                <w:lang w:val="en-US" w:eastAsia="zh-CN"/>
              </w:rPr>
            </w:pPr>
            <w:r>
              <w:rPr>
                <w:rFonts w:hint="eastAsia"/>
                <w:sz w:val="18"/>
                <w:szCs w:val="18"/>
                <w:lang w:eastAsia="zh-CN"/>
              </w:rPr>
              <w:t>尚观公馆</w:t>
            </w:r>
          </w:p>
        </w:tc>
        <w:tc>
          <w:tcPr>
            <w:tcW w:w="959" w:type="dxa"/>
            <w:vAlign w:val="center"/>
          </w:tcPr>
          <w:p w14:paraId="20DF4796">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B0B7CE7">
            <w:pPr>
              <w:pStyle w:val="16"/>
              <w:rPr>
                <w:rFonts w:hint="eastAsia"/>
                <w:sz w:val="18"/>
                <w:szCs w:val="18"/>
                <w:lang w:val="en-US" w:eastAsia="zh-CN"/>
              </w:rPr>
            </w:pPr>
            <w:r>
              <w:rPr>
                <w:rFonts w:hint="eastAsia"/>
                <w:sz w:val="18"/>
                <w:szCs w:val="18"/>
              </w:rPr>
              <w:t>大型房建业绩。商业建筑1栋，总建筑面积6.3万平方米。</w:t>
            </w:r>
          </w:p>
        </w:tc>
      </w:tr>
      <w:tr w14:paraId="3BEB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B73295C">
            <w:pPr>
              <w:snapToGrid w:val="0"/>
              <w:jc w:val="center"/>
              <w:rPr>
                <w:rFonts w:hint="eastAsia"/>
                <w:sz w:val="18"/>
                <w:szCs w:val="18"/>
                <w:lang w:eastAsia="zh-CN"/>
              </w:rPr>
            </w:pPr>
          </w:p>
        </w:tc>
        <w:tc>
          <w:tcPr>
            <w:tcW w:w="1346" w:type="dxa"/>
            <w:vAlign w:val="center"/>
          </w:tcPr>
          <w:p w14:paraId="14D867AE">
            <w:pPr>
              <w:pStyle w:val="16"/>
              <w:jc w:val="center"/>
              <w:rPr>
                <w:rFonts w:hint="eastAsia"/>
                <w:sz w:val="18"/>
                <w:szCs w:val="18"/>
                <w:lang w:val="en-US" w:eastAsia="zh-CN"/>
              </w:rPr>
            </w:pPr>
            <w:r>
              <w:rPr>
                <w:rFonts w:hint="eastAsia"/>
                <w:sz w:val="18"/>
                <w:szCs w:val="18"/>
                <w:lang w:eastAsia="zh-CN"/>
              </w:rPr>
              <w:t>2011.11</w:t>
            </w:r>
          </w:p>
        </w:tc>
        <w:tc>
          <w:tcPr>
            <w:tcW w:w="4555" w:type="dxa"/>
            <w:vAlign w:val="center"/>
          </w:tcPr>
          <w:p w14:paraId="78AE5C2E">
            <w:pPr>
              <w:rPr>
                <w:rFonts w:hint="eastAsia"/>
                <w:sz w:val="18"/>
                <w:szCs w:val="18"/>
                <w:lang w:val="en-US" w:eastAsia="zh-CN"/>
              </w:rPr>
            </w:pPr>
            <w:r>
              <w:rPr>
                <w:rFonts w:hint="eastAsia"/>
                <w:sz w:val="18"/>
                <w:szCs w:val="18"/>
                <w:lang w:eastAsia="zh-CN"/>
              </w:rPr>
              <w:t>兆阳御花园</w:t>
            </w:r>
          </w:p>
        </w:tc>
        <w:tc>
          <w:tcPr>
            <w:tcW w:w="959" w:type="dxa"/>
            <w:vAlign w:val="center"/>
          </w:tcPr>
          <w:p w14:paraId="4B74BA11">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88968F9">
            <w:pPr>
              <w:pStyle w:val="16"/>
              <w:rPr>
                <w:rFonts w:hint="eastAsia"/>
                <w:sz w:val="18"/>
                <w:szCs w:val="18"/>
                <w:lang w:val="en-US" w:eastAsia="zh-CN"/>
              </w:rPr>
            </w:pPr>
            <w:r>
              <w:rPr>
                <w:rFonts w:hint="eastAsia"/>
                <w:sz w:val="18"/>
                <w:szCs w:val="18"/>
              </w:rPr>
              <w:t>大型房建业绩。住宅小区。总面积约24.6万</w:t>
            </w:r>
            <w:r>
              <w:rPr>
                <w:rFonts w:hint="eastAsia"/>
                <w:sz w:val="18"/>
                <w:szCs w:val="18"/>
                <w:lang w:eastAsia="zh-CN"/>
              </w:rPr>
              <w:t>平方米</w:t>
            </w:r>
            <w:r>
              <w:rPr>
                <w:rFonts w:hint="eastAsia"/>
                <w:sz w:val="18"/>
                <w:szCs w:val="18"/>
              </w:rPr>
              <w:t>（其中地下约4.8万平方米），26 层剪力墙结构，主体结构高  89.8 米。</w:t>
            </w:r>
          </w:p>
        </w:tc>
      </w:tr>
      <w:tr w14:paraId="1CD4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2DA43B3">
            <w:pPr>
              <w:snapToGrid w:val="0"/>
              <w:jc w:val="center"/>
              <w:rPr>
                <w:rFonts w:hint="eastAsia"/>
                <w:sz w:val="18"/>
                <w:szCs w:val="18"/>
                <w:lang w:eastAsia="zh-CN"/>
              </w:rPr>
            </w:pPr>
          </w:p>
        </w:tc>
        <w:tc>
          <w:tcPr>
            <w:tcW w:w="1346" w:type="dxa"/>
            <w:vAlign w:val="center"/>
          </w:tcPr>
          <w:p w14:paraId="28A82828">
            <w:pPr>
              <w:pStyle w:val="16"/>
              <w:jc w:val="center"/>
              <w:rPr>
                <w:rFonts w:hint="eastAsia"/>
                <w:sz w:val="18"/>
                <w:szCs w:val="18"/>
                <w:lang w:val="en-US" w:eastAsia="zh-CN"/>
              </w:rPr>
            </w:pPr>
            <w:r>
              <w:rPr>
                <w:rFonts w:hint="eastAsia"/>
                <w:sz w:val="18"/>
                <w:szCs w:val="18"/>
                <w:lang w:eastAsia="zh-CN"/>
              </w:rPr>
              <w:t>2012.01</w:t>
            </w:r>
          </w:p>
        </w:tc>
        <w:tc>
          <w:tcPr>
            <w:tcW w:w="4555" w:type="dxa"/>
            <w:vAlign w:val="center"/>
          </w:tcPr>
          <w:p w14:paraId="55EFF9BA">
            <w:pPr>
              <w:rPr>
                <w:rFonts w:hint="eastAsia"/>
                <w:sz w:val="18"/>
                <w:szCs w:val="18"/>
                <w:lang w:val="en-US" w:eastAsia="zh-CN"/>
              </w:rPr>
            </w:pPr>
            <w:r>
              <w:rPr>
                <w:rFonts w:hint="eastAsia"/>
                <w:sz w:val="18"/>
                <w:szCs w:val="18"/>
                <w:lang w:eastAsia="zh-CN"/>
              </w:rPr>
              <w:t>万福城购物广场</w:t>
            </w:r>
          </w:p>
        </w:tc>
        <w:tc>
          <w:tcPr>
            <w:tcW w:w="959" w:type="dxa"/>
            <w:vAlign w:val="center"/>
          </w:tcPr>
          <w:p w14:paraId="0F61663D">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54FE910">
            <w:pPr>
              <w:pStyle w:val="16"/>
              <w:rPr>
                <w:rFonts w:hint="eastAsia"/>
                <w:sz w:val="18"/>
                <w:szCs w:val="18"/>
                <w:lang w:val="en-US" w:eastAsia="zh-CN"/>
              </w:rPr>
            </w:pPr>
            <w:r>
              <w:rPr>
                <w:rFonts w:hint="eastAsia"/>
                <w:sz w:val="18"/>
                <w:szCs w:val="18"/>
              </w:rPr>
              <w:t>大型房建业绩。商业建筑1栋，总建筑面积2.9万平方米。</w:t>
            </w:r>
          </w:p>
        </w:tc>
      </w:tr>
      <w:tr w14:paraId="70AC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A0E631D">
            <w:pPr>
              <w:snapToGrid w:val="0"/>
              <w:jc w:val="center"/>
              <w:rPr>
                <w:rFonts w:hint="eastAsia"/>
                <w:sz w:val="18"/>
                <w:szCs w:val="18"/>
                <w:lang w:eastAsia="zh-CN"/>
              </w:rPr>
            </w:pPr>
          </w:p>
        </w:tc>
        <w:tc>
          <w:tcPr>
            <w:tcW w:w="1346" w:type="dxa"/>
            <w:vAlign w:val="center"/>
          </w:tcPr>
          <w:p w14:paraId="5761AF51">
            <w:pPr>
              <w:pStyle w:val="16"/>
              <w:jc w:val="center"/>
              <w:rPr>
                <w:rFonts w:hint="eastAsia"/>
                <w:sz w:val="18"/>
                <w:szCs w:val="18"/>
                <w:lang w:val="en-US" w:eastAsia="zh-CN"/>
              </w:rPr>
            </w:pPr>
            <w:r>
              <w:rPr>
                <w:rFonts w:hint="eastAsia"/>
                <w:sz w:val="18"/>
                <w:szCs w:val="18"/>
                <w:lang w:eastAsia="zh-CN"/>
              </w:rPr>
              <w:t>2012.04</w:t>
            </w:r>
          </w:p>
        </w:tc>
        <w:tc>
          <w:tcPr>
            <w:tcW w:w="4555" w:type="dxa"/>
            <w:vAlign w:val="center"/>
          </w:tcPr>
          <w:p w14:paraId="4914DAA2">
            <w:pPr>
              <w:rPr>
                <w:rFonts w:hint="eastAsia"/>
                <w:sz w:val="18"/>
                <w:szCs w:val="18"/>
                <w:lang w:val="en-US" w:eastAsia="zh-CN"/>
              </w:rPr>
            </w:pPr>
            <w:r>
              <w:rPr>
                <w:rFonts w:hint="eastAsia"/>
                <w:sz w:val="18"/>
                <w:szCs w:val="18"/>
                <w:lang w:eastAsia="zh-CN"/>
              </w:rPr>
              <w:t>金阳商务大厦</w:t>
            </w:r>
          </w:p>
        </w:tc>
        <w:tc>
          <w:tcPr>
            <w:tcW w:w="959" w:type="dxa"/>
            <w:vAlign w:val="center"/>
          </w:tcPr>
          <w:p w14:paraId="6F57320B">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47730E4">
            <w:pPr>
              <w:pStyle w:val="16"/>
              <w:rPr>
                <w:rFonts w:hint="eastAsia"/>
                <w:sz w:val="18"/>
                <w:szCs w:val="18"/>
                <w:lang w:val="en-US" w:eastAsia="zh-CN"/>
              </w:rPr>
            </w:pPr>
            <w:r>
              <w:rPr>
                <w:rFonts w:hint="eastAsia"/>
                <w:sz w:val="18"/>
                <w:szCs w:val="18"/>
              </w:rPr>
              <w:t>大型房建业绩。商业建筑1栋，总建筑面积3.3万平方米。</w:t>
            </w:r>
          </w:p>
        </w:tc>
      </w:tr>
      <w:tr w14:paraId="2D84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F03A68F">
            <w:pPr>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尹梅</w:t>
            </w:r>
          </w:p>
        </w:tc>
        <w:tc>
          <w:tcPr>
            <w:tcW w:w="1346" w:type="dxa"/>
            <w:vAlign w:val="center"/>
          </w:tcPr>
          <w:p w14:paraId="49BE9DA4">
            <w:pPr>
              <w:pStyle w:val="16"/>
              <w:jc w:val="center"/>
              <w:rPr>
                <w:rFonts w:hint="eastAsia"/>
                <w:sz w:val="18"/>
                <w:szCs w:val="18"/>
                <w:lang w:val="en-US" w:eastAsia="zh-CN"/>
              </w:rPr>
            </w:pPr>
            <w:r>
              <w:rPr>
                <w:rFonts w:hint="eastAsia"/>
                <w:sz w:val="18"/>
                <w:szCs w:val="18"/>
                <w:lang w:eastAsia="zh-CN"/>
              </w:rPr>
              <w:t>2008.</w:t>
            </w:r>
            <w:r>
              <w:rPr>
                <w:rFonts w:hint="eastAsia"/>
                <w:sz w:val="18"/>
                <w:szCs w:val="18"/>
                <w:lang w:val="en-US" w:eastAsia="zh-CN"/>
              </w:rPr>
              <w:t>0</w:t>
            </w:r>
            <w:r>
              <w:rPr>
                <w:rFonts w:hint="eastAsia"/>
                <w:sz w:val="18"/>
                <w:szCs w:val="18"/>
                <w:lang w:eastAsia="zh-CN"/>
              </w:rPr>
              <w:t xml:space="preserve">3 </w:t>
            </w:r>
          </w:p>
        </w:tc>
        <w:tc>
          <w:tcPr>
            <w:tcW w:w="4555" w:type="dxa"/>
            <w:vAlign w:val="center"/>
          </w:tcPr>
          <w:p w14:paraId="0D64BFD0">
            <w:pPr>
              <w:rPr>
                <w:rFonts w:hint="eastAsia"/>
                <w:sz w:val="18"/>
                <w:szCs w:val="18"/>
                <w:lang w:val="en-US" w:eastAsia="zh-CN"/>
              </w:rPr>
            </w:pPr>
            <w:r>
              <w:rPr>
                <w:rFonts w:hint="eastAsia"/>
                <w:sz w:val="18"/>
                <w:szCs w:val="18"/>
                <w:lang w:eastAsia="zh-CN"/>
              </w:rPr>
              <w:t>中辉国际银河城工程设计</w:t>
            </w:r>
          </w:p>
        </w:tc>
        <w:tc>
          <w:tcPr>
            <w:tcW w:w="959" w:type="dxa"/>
            <w:vAlign w:val="center"/>
          </w:tcPr>
          <w:p w14:paraId="5659F119">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2359628">
            <w:pPr>
              <w:pStyle w:val="16"/>
              <w:rPr>
                <w:rFonts w:hint="eastAsia"/>
                <w:sz w:val="18"/>
                <w:szCs w:val="18"/>
                <w:lang w:val="en-US" w:eastAsia="zh-CN"/>
              </w:rPr>
            </w:pPr>
            <w:r>
              <w:rPr>
                <w:rFonts w:hint="eastAsia"/>
                <w:sz w:val="18"/>
                <w:szCs w:val="18"/>
              </w:rPr>
              <w:t>新建住宅小区，地上32层。</w:t>
            </w:r>
          </w:p>
        </w:tc>
      </w:tr>
      <w:tr w14:paraId="159B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7426ADA">
            <w:pPr>
              <w:snapToGrid w:val="0"/>
              <w:jc w:val="center"/>
              <w:rPr>
                <w:rFonts w:hint="eastAsia"/>
                <w:sz w:val="18"/>
                <w:szCs w:val="18"/>
                <w:lang w:eastAsia="zh-CN"/>
              </w:rPr>
            </w:pPr>
          </w:p>
        </w:tc>
        <w:tc>
          <w:tcPr>
            <w:tcW w:w="1346" w:type="dxa"/>
            <w:vAlign w:val="center"/>
          </w:tcPr>
          <w:p w14:paraId="3D94640F">
            <w:pPr>
              <w:pStyle w:val="16"/>
              <w:jc w:val="center"/>
              <w:rPr>
                <w:rFonts w:hint="eastAsia"/>
                <w:sz w:val="18"/>
                <w:szCs w:val="18"/>
                <w:lang w:val="en-US" w:eastAsia="zh-CN"/>
              </w:rPr>
            </w:pPr>
            <w:r>
              <w:rPr>
                <w:rFonts w:hint="eastAsia"/>
                <w:sz w:val="18"/>
                <w:szCs w:val="18"/>
                <w:lang w:eastAsia="zh-CN"/>
              </w:rPr>
              <w:t>2008.</w:t>
            </w:r>
            <w:r>
              <w:rPr>
                <w:rFonts w:hint="eastAsia"/>
                <w:sz w:val="18"/>
                <w:szCs w:val="18"/>
                <w:lang w:val="en-US" w:eastAsia="zh-CN"/>
              </w:rPr>
              <w:t>0</w:t>
            </w:r>
            <w:r>
              <w:rPr>
                <w:rFonts w:hint="eastAsia"/>
                <w:sz w:val="18"/>
                <w:szCs w:val="18"/>
                <w:lang w:eastAsia="zh-CN"/>
              </w:rPr>
              <w:t xml:space="preserve">8 </w:t>
            </w:r>
          </w:p>
        </w:tc>
        <w:tc>
          <w:tcPr>
            <w:tcW w:w="4555" w:type="dxa"/>
            <w:vAlign w:val="center"/>
          </w:tcPr>
          <w:p w14:paraId="7112D679">
            <w:pPr>
              <w:rPr>
                <w:rFonts w:hint="eastAsia"/>
                <w:sz w:val="18"/>
                <w:szCs w:val="18"/>
                <w:lang w:val="en-US" w:eastAsia="zh-CN"/>
              </w:rPr>
            </w:pPr>
            <w:r>
              <w:rPr>
                <w:rFonts w:hint="eastAsia"/>
                <w:sz w:val="18"/>
                <w:szCs w:val="18"/>
                <w:lang w:eastAsia="zh-CN"/>
              </w:rPr>
              <w:t>河源市高新技术开发区商住项目工程设计</w:t>
            </w:r>
          </w:p>
        </w:tc>
        <w:tc>
          <w:tcPr>
            <w:tcW w:w="959" w:type="dxa"/>
            <w:vAlign w:val="center"/>
          </w:tcPr>
          <w:p w14:paraId="6DDAD51E">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8AED338">
            <w:pPr>
              <w:pStyle w:val="16"/>
              <w:rPr>
                <w:rFonts w:hint="eastAsia"/>
                <w:sz w:val="18"/>
                <w:szCs w:val="18"/>
                <w:lang w:val="en-US" w:eastAsia="zh-CN"/>
              </w:rPr>
            </w:pPr>
            <w:r>
              <w:rPr>
                <w:rFonts w:hint="eastAsia"/>
                <w:sz w:val="18"/>
                <w:szCs w:val="18"/>
              </w:rPr>
              <w:t>新建住宅小区，地上22层。</w:t>
            </w:r>
          </w:p>
        </w:tc>
      </w:tr>
      <w:tr w14:paraId="152F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2DBD500">
            <w:pPr>
              <w:snapToGrid w:val="0"/>
              <w:jc w:val="center"/>
              <w:rPr>
                <w:rFonts w:hint="eastAsia"/>
                <w:sz w:val="18"/>
                <w:szCs w:val="18"/>
                <w:lang w:eastAsia="zh-CN"/>
              </w:rPr>
            </w:pPr>
          </w:p>
        </w:tc>
        <w:tc>
          <w:tcPr>
            <w:tcW w:w="1346" w:type="dxa"/>
            <w:vAlign w:val="center"/>
          </w:tcPr>
          <w:p w14:paraId="17C99A8A">
            <w:pPr>
              <w:pStyle w:val="16"/>
              <w:jc w:val="center"/>
              <w:rPr>
                <w:rFonts w:hint="eastAsia"/>
                <w:sz w:val="18"/>
                <w:szCs w:val="18"/>
                <w:lang w:val="en-US" w:eastAsia="zh-CN"/>
              </w:rPr>
            </w:pPr>
            <w:r>
              <w:rPr>
                <w:rFonts w:hint="eastAsia"/>
                <w:sz w:val="18"/>
                <w:szCs w:val="18"/>
                <w:lang w:eastAsia="zh-CN"/>
              </w:rPr>
              <w:t xml:space="preserve">2008.12 </w:t>
            </w:r>
          </w:p>
        </w:tc>
        <w:tc>
          <w:tcPr>
            <w:tcW w:w="4555" w:type="dxa"/>
            <w:vAlign w:val="center"/>
          </w:tcPr>
          <w:p w14:paraId="0FC8F256">
            <w:pPr>
              <w:rPr>
                <w:rFonts w:hint="eastAsia"/>
                <w:sz w:val="18"/>
                <w:szCs w:val="18"/>
                <w:lang w:val="en-US" w:eastAsia="zh-CN"/>
              </w:rPr>
            </w:pPr>
            <w:r>
              <w:rPr>
                <w:rFonts w:hint="eastAsia"/>
                <w:sz w:val="18"/>
                <w:szCs w:val="18"/>
                <w:lang w:eastAsia="zh-CN"/>
              </w:rPr>
              <w:t>东海花园福禄居工程设计</w:t>
            </w:r>
          </w:p>
        </w:tc>
        <w:tc>
          <w:tcPr>
            <w:tcW w:w="959" w:type="dxa"/>
            <w:vAlign w:val="center"/>
          </w:tcPr>
          <w:p w14:paraId="006ADB58">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3759A0F">
            <w:pPr>
              <w:pStyle w:val="16"/>
              <w:rPr>
                <w:rFonts w:hint="eastAsia"/>
                <w:sz w:val="18"/>
                <w:szCs w:val="18"/>
                <w:lang w:val="en-US" w:eastAsia="zh-CN"/>
              </w:rPr>
            </w:pPr>
            <w:r>
              <w:rPr>
                <w:rFonts w:hint="eastAsia"/>
                <w:sz w:val="18"/>
                <w:szCs w:val="18"/>
              </w:rPr>
              <w:t>新建住宅小区，地上26层。</w:t>
            </w:r>
          </w:p>
        </w:tc>
      </w:tr>
      <w:tr w14:paraId="053A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F84FC12">
            <w:pPr>
              <w:snapToGrid w:val="0"/>
              <w:jc w:val="center"/>
              <w:rPr>
                <w:rFonts w:hint="eastAsia"/>
                <w:sz w:val="18"/>
                <w:szCs w:val="18"/>
                <w:lang w:eastAsia="zh-CN"/>
              </w:rPr>
            </w:pPr>
          </w:p>
        </w:tc>
        <w:tc>
          <w:tcPr>
            <w:tcW w:w="1346" w:type="dxa"/>
            <w:vAlign w:val="center"/>
          </w:tcPr>
          <w:p w14:paraId="57E8E1EA">
            <w:pPr>
              <w:pStyle w:val="16"/>
              <w:jc w:val="center"/>
              <w:rPr>
                <w:rFonts w:hint="eastAsia"/>
                <w:sz w:val="18"/>
                <w:szCs w:val="18"/>
                <w:lang w:val="en-US" w:eastAsia="zh-CN"/>
              </w:rPr>
            </w:pPr>
            <w:r>
              <w:rPr>
                <w:rFonts w:hint="eastAsia"/>
                <w:sz w:val="18"/>
                <w:szCs w:val="18"/>
                <w:lang w:eastAsia="zh-CN"/>
              </w:rPr>
              <w:t>2009.</w:t>
            </w:r>
            <w:r>
              <w:rPr>
                <w:rFonts w:hint="eastAsia"/>
                <w:sz w:val="18"/>
                <w:szCs w:val="18"/>
                <w:lang w:val="en-US" w:eastAsia="zh-CN"/>
              </w:rPr>
              <w:t>0</w:t>
            </w:r>
            <w:r>
              <w:rPr>
                <w:rFonts w:hint="eastAsia"/>
                <w:sz w:val="18"/>
                <w:szCs w:val="18"/>
                <w:lang w:eastAsia="zh-CN"/>
              </w:rPr>
              <w:t xml:space="preserve">2 </w:t>
            </w:r>
          </w:p>
        </w:tc>
        <w:tc>
          <w:tcPr>
            <w:tcW w:w="4555" w:type="dxa"/>
            <w:vAlign w:val="center"/>
          </w:tcPr>
          <w:p w14:paraId="01ABFF3E">
            <w:pPr>
              <w:rPr>
                <w:rFonts w:hint="eastAsia"/>
                <w:sz w:val="18"/>
                <w:szCs w:val="18"/>
                <w:lang w:val="en-US" w:eastAsia="zh-CN"/>
              </w:rPr>
            </w:pPr>
            <w:r>
              <w:rPr>
                <w:rFonts w:hint="eastAsia"/>
                <w:sz w:val="18"/>
                <w:szCs w:val="18"/>
                <w:lang w:eastAsia="zh-CN"/>
              </w:rPr>
              <w:t>湘水明珠住宅小区工程设计</w:t>
            </w:r>
          </w:p>
        </w:tc>
        <w:tc>
          <w:tcPr>
            <w:tcW w:w="959" w:type="dxa"/>
            <w:vAlign w:val="center"/>
          </w:tcPr>
          <w:p w14:paraId="072C44E3">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B2EB2D4">
            <w:pPr>
              <w:pStyle w:val="16"/>
              <w:rPr>
                <w:rFonts w:hint="eastAsia"/>
                <w:sz w:val="18"/>
                <w:szCs w:val="18"/>
                <w:lang w:val="en-US" w:eastAsia="zh-CN"/>
              </w:rPr>
            </w:pPr>
            <w:r>
              <w:rPr>
                <w:rFonts w:hint="eastAsia"/>
                <w:sz w:val="18"/>
                <w:szCs w:val="18"/>
              </w:rPr>
              <w:t>新建住宅小区，地上27层。</w:t>
            </w:r>
          </w:p>
        </w:tc>
      </w:tr>
      <w:tr w14:paraId="229C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4A7D053">
            <w:pPr>
              <w:snapToGrid w:val="0"/>
              <w:jc w:val="center"/>
              <w:rPr>
                <w:rFonts w:hint="eastAsia"/>
                <w:sz w:val="18"/>
                <w:szCs w:val="18"/>
                <w:lang w:eastAsia="zh-CN"/>
              </w:rPr>
            </w:pPr>
          </w:p>
        </w:tc>
        <w:tc>
          <w:tcPr>
            <w:tcW w:w="1346" w:type="dxa"/>
            <w:vAlign w:val="center"/>
          </w:tcPr>
          <w:p w14:paraId="520262F7">
            <w:pPr>
              <w:pStyle w:val="16"/>
              <w:jc w:val="center"/>
              <w:rPr>
                <w:rFonts w:hint="eastAsia"/>
                <w:sz w:val="18"/>
                <w:szCs w:val="18"/>
                <w:lang w:val="en-US" w:eastAsia="zh-CN"/>
              </w:rPr>
            </w:pPr>
            <w:r>
              <w:rPr>
                <w:rFonts w:hint="eastAsia"/>
                <w:sz w:val="18"/>
                <w:szCs w:val="18"/>
                <w:lang w:eastAsia="zh-CN"/>
              </w:rPr>
              <w:t xml:space="preserve">2009.11 </w:t>
            </w:r>
          </w:p>
        </w:tc>
        <w:tc>
          <w:tcPr>
            <w:tcW w:w="4555" w:type="dxa"/>
            <w:vAlign w:val="center"/>
          </w:tcPr>
          <w:p w14:paraId="0D9A1FFA">
            <w:pPr>
              <w:rPr>
                <w:rFonts w:hint="eastAsia"/>
                <w:sz w:val="18"/>
                <w:szCs w:val="18"/>
                <w:lang w:val="en-US" w:eastAsia="zh-CN"/>
              </w:rPr>
            </w:pPr>
            <w:r>
              <w:rPr>
                <w:rFonts w:hint="eastAsia"/>
                <w:sz w:val="18"/>
                <w:szCs w:val="18"/>
                <w:lang w:eastAsia="zh-CN"/>
              </w:rPr>
              <w:t>湛江城市绿洲花园居住小区工程设计</w:t>
            </w:r>
          </w:p>
        </w:tc>
        <w:tc>
          <w:tcPr>
            <w:tcW w:w="959" w:type="dxa"/>
            <w:vAlign w:val="center"/>
          </w:tcPr>
          <w:p w14:paraId="4310644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ABF5B53">
            <w:pPr>
              <w:pStyle w:val="16"/>
              <w:rPr>
                <w:rFonts w:hint="eastAsia"/>
                <w:sz w:val="18"/>
                <w:szCs w:val="18"/>
                <w:lang w:val="en-US" w:eastAsia="zh-CN"/>
              </w:rPr>
            </w:pPr>
            <w:r>
              <w:rPr>
                <w:rFonts w:hint="eastAsia"/>
                <w:sz w:val="18"/>
                <w:szCs w:val="18"/>
              </w:rPr>
              <w:t>新建住宅小区，地上30层。</w:t>
            </w:r>
          </w:p>
        </w:tc>
      </w:tr>
      <w:tr w14:paraId="0AC9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145C2E0">
            <w:pPr>
              <w:jc w:val="center"/>
              <w:rPr>
                <w:rFonts w:hint="eastAsia"/>
                <w:sz w:val="18"/>
                <w:szCs w:val="18"/>
                <w:lang w:eastAsia="zh-CN"/>
              </w:rPr>
            </w:pPr>
            <w:r>
              <w:rPr>
                <w:rFonts w:hint="eastAsia"/>
                <w:sz w:val="18"/>
                <w:szCs w:val="18"/>
              </w:rPr>
              <w:t>王伟</w:t>
            </w:r>
          </w:p>
        </w:tc>
        <w:tc>
          <w:tcPr>
            <w:tcW w:w="1346" w:type="dxa"/>
            <w:vAlign w:val="center"/>
          </w:tcPr>
          <w:p w14:paraId="645A403E">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2002.06</w:t>
            </w:r>
          </w:p>
        </w:tc>
        <w:tc>
          <w:tcPr>
            <w:tcW w:w="4555" w:type="dxa"/>
            <w:vAlign w:val="center"/>
          </w:tcPr>
          <w:p w14:paraId="4FF29B53">
            <w:pPr>
              <w:rPr>
                <w:rFonts w:hint="eastAsia"/>
                <w:sz w:val="18"/>
                <w:szCs w:val="18"/>
                <w:lang w:val="en-US" w:eastAsia="zh-CN"/>
              </w:rPr>
            </w:pPr>
            <w:r>
              <w:rPr>
                <w:rFonts w:hint="eastAsia"/>
                <w:sz w:val="18"/>
                <w:szCs w:val="18"/>
                <w:lang w:eastAsia="zh-CN"/>
              </w:rPr>
              <w:t>天逸大厦</w:t>
            </w:r>
          </w:p>
        </w:tc>
        <w:tc>
          <w:tcPr>
            <w:tcW w:w="959" w:type="dxa"/>
            <w:vAlign w:val="center"/>
          </w:tcPr>
          <w:p w14:paraId="23C72A8C">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1C2A7777">
            <w:pPr>
              <w:pStyle w:val="16"/>
              <w:rPr>
                <w:rFonts w:hint="eastAsia"/>
                <w:sz w:val="18"/>
                <w:szCs w:val="18"/>
                <w:lang w:val="en-US" w:eastAsia="zh-CN"/>
              </w:rPr>
            </w:pPr>
            <w:r>
              <w:rPr>
                <w:rFonts w:hint="eastAsia"/>
                <w:sz w:val="18"/>
                <w:szCs w:val="18"/>
              </w:rPr>
              <w:t>大型公共建筑1栋，地上31层，地下3层，总建筑面积约5.4万㎡。框-剪结构，结构转换。</w:t>
            </w:r>
          </w:p>
        </w:tc>
      </w:tr>
      <w:tr w14:paraId="4924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D7F0FA0">
            <w:pPr>
              <w:snapToGrid w:val="0"/>
              <w:jc w:val="center"/>
              <w:rPr>
                <w:rFonts w:hint="eastAsia"/>
                <w:sz w:val="18"/>
                <w:szCs w:val="18"/>
                <w:lang w:eastAsia="zh-CN"/>
              </w:rPr>
            </w:pPr>
          </w:p>
        </w:tc>
        <w:tc>
          <w:tcPr>
            <w:tcW w:w="1346" w:type="dxa"/>
            <w:vAlign w:val="center"/>
          </w:tcPr>
          <w:p w14:paraId="16F3AF60">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2002.08</w:t>
            </w:r>
          </w:p>
        </w:tc>
        <w:tc>
          <w:tcPr>
            <w:tcW w:w="4555" w:type="dxa"/>
            <w:vAlign w:val="center"/>
          </w:tcPr>
          <w:p w14:paraId="5EB29A72">
            <w:pPr>
              <w:rPr>
                <w:rFonts w:hint="eastAsia"/>
                <w:sz w:val="18"/>
                <w:szCs w:val="18"/>
                <w:lang w:val="en-US" w:eastAsia="zh-CN"/>
              </w:rPr>
            </w:pPr>
            <w:r>
              <w:rPr>
                <w:rFonts w:hint="eastAsia"/>
                <w:sz w:val="18"/>
                <w:szCs w:val="18"/>
                <w:lang w:eastAsia="zh-CN"/>
              </w:rPr>
              <w:t>广州环球商业中心（步云天地）</w:t>
            </w:r>
          </w:p>
        </w:tc>
        <w:tc>
          <w:tcPr>
            <w:tcW w:w="959" w:type="dxa"/>
            <w:vAlign w:val="center"/>
          </w:tcPr>
          <w:p w14:paraId="655B603A">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3629C453">
            <w:pPr>
              <w:pStyle w:val="16"/>
              <w:rPr>
                <w:rFonts w:hint="eastAsia"/>
                <w:sz w:val="18"/>
                <w:szCs w:val="18"/>
                <w:lang w:val="en-US" w:eastAsia="zh-CN"/>
              </w:rPr>
            </w:pPr>
            <w:r>
              <w:rPr>
                <w:rFonts w:hint="eastAsia"/>
                <w:sz w:val="18"/>
                <w:szCs w:val="18"/>
              </w:rPr>
              <w:t>大型公共建筑1栋，地上10层，地下2层，总建筑面积约6万㎡。框-剪结构，筏板基础。</w:t>
            </w:r>
          </w:p>
        </w:tc>
      </w:tr>
      <w:tr w14:paraId="5430FEAF">
        <w:tblPrEx>
          <w:tblCellMar>
            <w:top w:w="0" w:type="dxa"/>
            <w:left w:w="108" w:type="dxa"/>
            <w:bottom w:w="0" w:type="dxa"/>
            <w:right w:w="108" w:type="dxa"/>
          </w:tblCellMar>
        </w:tblPrEx>
        <w:trPr>
          <w:trHeight w:val="0" w:hRule="atLeast"/>
          <w:jc w:val="center"/>
        </w:trPr>
        <w:tc>
          <w:tcPr>
            <w:tcW w:w="849" w:type="dxa"/>
            <w:vMerge w:val="continue"/>
            <w:vAlign w:val="center"/>
          </w:tcPr>
          <w:p w14:paraId="26843272">
            <w:pPr>
              <w:snapToGrid w:val="0"/>
              <w:jc w:val="center"/>
              <w:rPr>
                <w:rFonts w:hint="eastAsia"/>
                <w:sz w:val="18"/>
                <w:szCs w:val="18"/>
                <w:lang w:eastAsia="zh-CN"/>
              </w:rPr>
            </w:pPr>
          </w:p>
        </w:tc>
        <w:tc>
          <w:tcPr>
            <w:tcW w:w="1346" w:type="dxa"/>
            <w:vAlign w:val="center"/>
          </w:tcPr>
          <w:p w14:paraId="5C99D31B">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2002.11</w:t>
            </w:r>
          </w:p>
        </w:tc>
        <w:tc>
          <w:tcPr>
            <w:tcW w:w="4555" w:type="dxa"/>
            <w:vAlign w:val="center"/>
          </w:tcPr>
          <w:p w14:paraId="1683397E">
            <w:pPr>
              <w:rPr>
                <w:rFonts w:hint="eastAsia"/>
                <w:sz w:val="18"/>
                <w:szCs w:val="18"/>
                <w:lang w:val="en-US" w:eastAsia="zh-CN"/>
              </w:rPr>
            </w:pPr>
            <w:r>
              <w:rPr>
                <w:rFonts w:hint="eastAsia"/>
                <w:sz w:val="18"/>
                <w:szCs w:val="18"/>
                <w:lang w:eastAsia="zh-CN"/>
              </w:rPr>
              <w:t>广州劲马锅炉厂地段商住小区</w:t>
            </w:r>
          </w:p>
        </w:tc>
        <w:tc>
          <w:tcPr>
            <w:tcW w:w="959" w:type="dxa"/>
            <w:vAlign w:val="center"/>
          </w:tcPr>
          <w:p w14:paraId="1DAE2AEC">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4221FEAB">
            <w:pPr>
              <w:pStyle w:val="16"/>
              <w:rPr>
                <w:rFonts w:hint="eastAsia"/>
                <w:sz w:val="18"/>
                <w:szCs w:val="18"/>
                <w:lang w:val="en-US" w:eastAsia="zh-CN"/>
              </w:rPr>
            </w:pPr>
            <w:r>
              <w:rPr>
                <w:rFonts w:hint="eastAsia"/>
                <w:sz w:val="18"/>
                <w:szCs w:val="18"/>
              </w:rPr>
              <w:t>大型商住小区，总建筑面积约24万平方米，层数18-21层。</w:t>
            </w:r>
          </w:p>
        </w:tc>
      </w:tr>
      <w:tr w14:paraId="3614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5FF9A9A">
            <w:pPr>
              <w:snapToGrid w:val="0"/>
              <w:jc w:val="center"/>
              <w:rPr>
                <w:rFonts w:hint="eastAsia"/>
                <w:sz w:val="18"/>
                <w:szCs w:val="18"/>
                <w:lang w:eastAsia="zh-CN"/>
              </w:rPr>
            </w:pPr>
          </w:p>
        </w:tc>
        <w:tc>
          <w:tcPr>
            <w:tcW w:w="1346" w:type="dxa"/>
            <w:vAlign w:val="center"/>
          </w:tcPr>
          <w:p w14:paraId="06AA1171">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2003.03</w:t>
            </w:r>
          </w:p>
        </w:tc>
        <w:tc>
          <w:tcPr>
            <w:tcW w:w="4555" w:type="dxa"/>
            <w:vAlign w:val="center"/>
          </w:tcPr>
          <w:p w14:paraId="504979E6">
            <w:pPr>
              <w:rPr>
                <w:rFonts w:hint="eastAsia"/>
                <w:sz w:val="18"/>
                <w:szCs w:val="18"/>
                <w:lang w:val="en-US" w:eastAsia="zh-CN"/>
              </w:rPr>
            </w:pPr>
            <w:r>
              <w:rPr>
                <w:rFonts w:hint="eastAsia"/>
                <w:sz w:val="18"/>
                <w:szCs w:val="18"/>
                <w:lang w:eastAsia="zh-CN"/>
              </w:rPr>
              <w:t>广州培英中学云景花园分校教学综合楼</w:t>
            </w:r>
          </w:p>
        </w:tc>
        <w:tc>
          <w:tcPr>
            <w:tcW w:w="959" w:type="dxa"/>
            <w:vAlign w:val="center"/>
          </w:tcPr>
          <w:p w14:paraId="40D2F8A2">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225F9C80">
            <w:pPr>
              <w:pStyle w:val="16"/>
              <w:rPr>
                <w:rFonts w:hint="eastAsia"/>
                <w:sz w:val="18"/>
                <w:szCs w:val="18"/>
                <w:lang w:val="en-US" w:eastAsia="zh-CN"/>
              </w:rPr>
            </w:pPr>
            <w:r>
              <w:rPr>
                <w:rFonts w:hint="eastAsia"/>
                <w:sz w:val="18"/>
                <w:szCs w:val="18"/>
              </w:rPr>
              <w:t>大型综合楼1栋，集篮球场、餐厅、学生宿舍一体的综合楼，地上8层，总建筑面积约2.2万㎡。框架结构。</w:t>
            </w:r>
          </w:p>
        </w:tc>
      </w:tr>
      <w:tr w14:paraId="0E8B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04F1A22">
            <w:pPr>
              <w:snapToGrid w:val="0"/>
              <w:jc w:val="center"/>
              <w:rPr>
                <w:rFonts w:hint="eastAsia"/>
                <w:sz w:val="18"/>
                <w:szCs w:val="18"/>
                <w:lang w:eastAsia="zh-CN"/>
              </w:rPr>
            </w:pPr>
          </w:p>
        </w:tc>
        <w:tc>
          <w:tcPr>
            <w:tcW w:w="1346" w:type="dxa"/>
            <w:vAlign w:val="center"/>
          </w:tcPr>
          <w:p w14:paraId="37C26CE6">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2003.06</w:t>
            </w:r>
          </w:p>
        </w:tc>
        <w:tc>
          <w:tcPr>
            <w:tcW w:w="4555" w:type="dxa"/>
            <w:vAlign w:val="center"/>
          </w:tcPr>
          <w:p w14:paraId="67E20281">
            <w:pPr>
              <w:rPr>
                <w:rFonts w:hint="eastAsia"/>
                <w:sz w:val="18"/>
                <w:szCs w:val="18"/>
                <w:lang w:val="en-US" w:eastAsia="zh-CN"/>
              </w:rPr>
            </w:pPr>
            <w:r>
              <w:rPr>
                <w:rFonts w:hint="eastAsia"/>
                <w:sz w:val="18"/>
                <w:szCs w:val="18"/>
                <w:lang w:eastAsia="zh-CN"/>
              </w:rPr>
              <w:t>江门丽宫国际酒店</w:t>
            </w:r>
          </w:p>
        </w:tc>
        <w:tc>
          <w:tcPr>
            <w:tcW w:w="959" w:type="dxa"/>
            <w:vAlign w:val="center"/>
          </w:tcPr>
          <w:p w14:paraId="3896D0C3">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5D166F6E">
            <w:pPr>
              <w:pStyle w:val="16"/>
              <w:rPr>
                <w:rFonts w:hint="eastAsia"/>
                <w:sz w:val="18"/>
                <w:szCs w:val="18"/>
                <w:lang w:val="en-US" w:eastAsia="zh-CN"/>
              </w:rPr>
            </w:pPr>
            <w:r>
              <w:rPr>
                <w:rFonts w:hint="eastAsia"/>
                <w:sz w:val="18"/>
                <w:szCs w:val="18"/>
              </w:rPr>
              <w:t>大型酒店1栋，总建筑面积约5.8万平方米，地上21层。</w:t>
            </w:r>
          </w:p>
        </w:tc>
      </w:tr>
      <w:tr w14:paraId="6538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BB966A5">
            <w:pPr>
              <w:jc w:val="center"/>
              <w:rPr>
                <w:rFonts w:hint="eastAsia"/>
                <w:sz w:val="18"/>
                <w:szCs w:val="18"/>
              </w:rPr>
            </w:pPr>
            <w:r>
              <w:rPr>
                <w:rFonts w:hint="eastAsia"/>
                <w:sz w:val="18"/>
                <w:szCs w:val="18"/>
              </w:rPr>
              <w:t>许建华</w:t>
            </w:r>
          </w:p>
          <w:p w14:paraId="2839217E">
            <w:pPr>
              <w:jc w:val="center"/>
              <w:rPr>
                <w:rFonts w:hint="eastAsia"/>
                <w:sz w:val="18"/>
                <w:szCs w:val="18"/>
                <w:lang w:eastAsia="zh-CN"/>
              </w:rPr>
            </w:pPr>
            <w:r>
              <w:rPr>
                <w:rFonts w:hint="eastAsia" w:ascii="宋体" w:hAnsi="宋体" w:cs="宋体"/>
                <w:sz w:val="18"/>
                <w:szCs w:val="18"/>
                <w:lang w:eastAsia="zh-CN"/>
              </w:rPr>
              <w:t>（</w:t>
            </w:r>
            <w:r>
              <w:rPr>
                <w:rFonts w:hint="eastAsia"/>
                <w:sz w:val="18"/>
                <w:szCs w:val="18"/>
                <w:lang w:val="en-US" w:eastAsia="zh-CN"/>
              </w:rPr>
              <w:t>cx</w:t>
            </w:r>
            <w:r>
              <w:rPr>
                <w:rFonts w:hint="eastAsia" w:ascii="宋体" w:hAnsi="宋体" w:cs="宋体"/>
                <w:sz w:val="18"/>
                <w:szCs w:val="18"/>
                <w:lang w:eastAsia="zh-CN"/>
              </w:rPr>
              <w:t>）</w:t>
            </w:r>
          </w:p>
        </w:tc>
        <w:tc>
          <w:tcPr>
            <w:tcW w:w="1346" w:type="dxa"/>
            <w:vAlign w:val="center"/>
          </w:tcPr>
          <w:p w14:paraId="1C47D507">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2017</w:t>
            </w:r>
            <w:r>
              <w:rPr>
                <w:rFonts w:hint="eastAsia" w:cs="Times New Roman"/>
                <w:kern w:val="2"/>
                <w:sz w:val="18"/>
                <w:szCs w:val="18"/>
                <w:lang w:val="en-US" w:eastAsia="zh-CN" w:bidi="ar-SA"/>
              </w:rPr>
              <w:t>.0</w:t>
            </w:r>
            <w:r>
              <w:rPr>
                <w:rFonts w:hint="eastAsia" w:ascii="Times New Roman" w:hAnsi="Times New Roman" w:eastAsia="宋体" w:cs="Times New Roman"/>
                <w:kern w:val="2"/>
                <w:sz w:val="18"/>
                <w:szCs w:val="18"/>
                <w:lang w:val="en-US" w:eastAsia="zh-CN" w:bidi="ar-SA"/>
              </w:rPr>
              <w:t>1</w:t>
            </w:r>
            <w:r>
              <w:rPr>
                <w:rFonts w:hint="eastAsia" w:cs="Times New Roman"/>
                <w:kern w:val="2"/>
                <w:sz w:val="18"/>
                <w:szCs w:val="18"/>
                <w:lang w:val="en-US" w:eastAsia="zh-CN" w:bidi="ar-SA"/>
              </w:rPr>
              <w:t xml:space="preserve"> </w:t>
            </w:r>
          </w:p>
        </w:tc>
        <w:tc>
          <w:tcPr>
            <w:tcW w:w="4555" w:type="dxa"/>
            <w:vAlign w:val="center"/>
          </w:tcPr>
          <w:p w14:paraId="13181914">
            <w:pPr>
              <w:rPr>
                <w:rFonts w:hint="eastAsia"/>
                <w:sz w:val="18"/>
                <w:szCs w:val="18"/>
                <w:lang w:eastAsia="zh-CN"/>
              </w:rPr>
            </w:pPr>
            <w:r>
              <w:rPr>
                <w:rFonts w:hint="eastAsia"/>
                <w:sz w:val="18"/>
                <w:szCs w:val="18"/>
                <w:lang w:eastAsia="zh-CN"/>
              </w:rPr>
              <w:t>碧桂园.天誉(3#、4#楼)</w:t>
            </w:r>
          </w:p>
        </w:tc>
        <w:tc>
          <w:tcPr>
            <w:tcW w:w="959" w:type="dxa"/>
            <w:vAlign w:val="center"/>
          </w:tcPr>
          <w:p w14:paraId="535F08A0">
            <w:pPr>
              <w:jc w:val="center"/>
              <w:rPr>
                <w:rFonts w:hint="eastAsia"/>
                <w:sz w:val="18"/>
                <w:szCs w:val="18"/>
                <w:lang w:eastAsia="zh-CN"/>
              </w:rPr>
            </w:pPr>
            <w:r>
              <w:rPr>
                <w:rFonts w:hint="eastAsia" w:ascii="宋体" w:hAnsi="宋体" w:cs="宋体"/>
                <w:sz w:val="18"/>
                <w:szCs w:val="18"/>
              </w:rPr>
              <w:t>超限</w:t>
            </w:r>
          </w:p>
        </w:tc>
        <w:tc>
          <w:tcPr>
            <w:tcW w:w="6443" w:type="dxa"/>
            <w:vAlign w:val="center"/>
          </w:tcPr>
          <w:p w14:paraId="398FC2F0">
            <w:pPr>
              <w:pStyle w:val="16"/>
              <w:rPr>
                <w:rFonts w:hint="eastAsia"/>
                <w:sz w:val="18"/>
                <w:szCs w:val="18"/>
                <w:lang w:eastAsia="zh-CN"/>
              </w:rPr>
            </w:pPr>
            <w:r>
              <w:rPr>
                <w:rFonts w:hint="eastAsia"/>
                <w:sz w:val="18"/>
                <w:szCs w:val="18"/>
              </w:rPr>
              <w:t>建筑面积53252㎡，地下二层，地上33层，高度99.7米。室外地面算总高100m，剪力墙带转换层、错层结构。扭转不规则，最大扭转位移比为134，凹凸不规则，平面凸出比38%，上下墙、柱、支承不连续。</w:t>
            </w:r>
          </w:p>
        </w:tc>
      </w:tr>
      <w:tr w14:paraId="750C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49C45A6">
            <w:pPr>
              <w:snapToGrid w:val="0"/>
              <w:jc w:val="center"/>
              <w:rPr>
                <w:rFonts w:hint="eastAsia"/>
                <w:sz w:val="18"/>
                <w:szCs w:val="18"/>
                <w:lang w:eastAsia="zh-CN"/>
              </w:rPr>
            </w:pPr>
          </w:p>
        </w:tc>
        <w:tc>
          <w:tcPr>
            <w:tcW w:w="1346" w:type="dxa"/>
            <w:vAlign w:val="center"/>
          </w:tcPr>
          <w:p w14:paraId="07C51E98">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2016</w:t>
            </w:r>
            <w:r>
              <w:rPr>
                <w:rFonts w:hint="eastAsia" w:cs="Times New Roman"/>
                <w:kern w:val="2"/>
                <w:sz w:val="18"/>
                <w:szCs w:val="18"/>
                <w:lang w:val="en-US" w:eastAsia="zh-CN" w:bidi="ar-SA"/>
              </w:rPr>
              <w:t>.0</w:t>
            </w:r>
            <w:r>
              <w:rPr>
                <w:rFonts w:hint="eastAsia" w:ascii="Times New Roman" w:hAnsi="Times New Roman" w:eastAsia="宋体" w:cs="Times New Roman"/>
                <w:kern w:val="2"/>
                <w:sz w:val="18"/>
                <w:szCs w:val="18"/>
                <w:lang w:val="en-US" w:eastAsia="zh-CN" w:bidi="ar-SA"/>
              </w:rPr>
              <w:t>5</w:t>
            </w:r>
            <w:r>
              <w:rPr>
                <w:rFonts w:hint="eastAsia" w:cs="Times New Roman"/>
                <w:kern w:val="2"/>
                <w:sz w:val="18"/>
                <w:szCs w:val="18"/>
                <w:lang w:val="en-US" w:eastAsia="zh-CN" w:bidi="ar-SA"/>
              </w:rPr>
              <w:t xml:space="preserve"> </w:t>
            </w:r>
          </w:p>
        </w:tc>
        <w:tc>
          <w:tcPr>
            <w:tcW w:w="4555" w:type="dxa"/>
            <w:vAlign w:val="center"/>
          </w:tcPr>
          <w:p w14:paraId="2B98A24C">
            <w:pPr>
              <w:rPr>
                <w:rFonts w:hint="eastAsia"/>
                <w:sz w:val="18"/>
                <w:szCs w:val="18"/>
                <w:lang w:eastAsia="zh-CN"/>
              </w:rPr>
            </w:pPr>
            <w:r>
              <w:rPr>
                <w:rFonts w:hint="eastAsia"/>
                <w:sz w:val="18"/>
                <w:szCs w:val="18"/>
                <w:lang w:eastAsia="zh-CN"/>
              </w:rPr>
              <w:t>天驿宾馆(五星级)</w:t>
            </w:r>
          </w:p>
        </w:tc>
        <w:tc>
          <w:tcPr>
            <w:tcW w:w="959" w:type="dxa"/>
            <w:vAlign w:val="center"/>
          </w:tcPr>
          <w:p w14:paraId="11ABB183">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03D4C218">
            <w:pPr>
              <w:pStyle w:val="16"/>
              <w:rPr>
                <w:rFonts w:hint="eastAsia"/>
                <w:sz w:val="18"/>
                <w:szCs w:val="18"/>
                <w:lang w:eastAsia="zh-CN"/>
              </w:rPr>
            </w:pPr>
            <w:r>
              <w:rPr>
                <w:rFonts w:hint="eastAsia"/>
                <w:sz w:val="18"/>
                <w:szCs w:val="18"/>
              </w:rPr>
              <w:t>建筑面积23682㎡，地下三层，地上8层，8度地震，框架剪力墙结构。</w:t>
            </w:r>
          </w:p>
        </w:tc>
      </w:tr>
      <w:tr w14:paraId="1737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2947952">
            <w:pPr>
              <w:snapToGrid w:val="0"/>
              <w:jc w:val="center"/>
              <w:rPr>
                <w:rFonts w:hint="eastAsia"/>
                <w:sz w:val="18"/>
                <w:szCs w:val="18"/>
                <w:lang w:eastAsia="zh-CN"/>
              </w:rPr>
            </w:pPr>
          </w:p>
        </w:tc>
        <w:tc>
          <w:tcPr>
            <w:tcW w:w="1346" w:type="dxa"/>
            <w:vAlign w:val="center"/>
          </w:tcPr>
          <w:p w14:paraId="47B6F012">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2015</w:t>
            </w:r>
            <w:r>
              <w:rPr>
                <w:rFonts w:hint="eastAsia"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11 </w:t>
            </w:r>
            <w:r>
              <w:rPr>
                <w:rFonts w:hint="eastAsia" w:cs="Times New Roman"/>
                <w:kern w:val="2"/>
                <w:sz w:val="18"/>
                <w:szCs w:val="18"/>
                <w:lang w:val="en-US" w:eastAsia="zh-CN" w:bidi="ar-SA"/>
              </w:rPr>
              <w:t xml:space="preserve"> </w:t>
            </w:r>
          </w:p>
        </w:tc>
        <w:tc>
          <w:tcPr>
            <w:tcW w:w="4555" w:type="dxa"/>
            <w:vAlign w:val="center"/>
          </w:tcPr>
          <w:p w14:paraId="7369CB40">
            <w:pPr>
              <w:rPr>
                <w:rFonts w:hint="eastAsia"/>
                <w:sz w:val="18"/>
                <w:szCs w:val="18"/>
                <w:lang w:eastAsia="zh-CN"/>
              </w:rPr>
            </w:pPr>
            <w:r>
              <w:rPr>
                <w:rFonts w:hint="eastAsia"/>
                <w:sz w:val="18"/>
                <w:szCs w:val="18"/>
                <w:lang w:eastAsia="zh-CN"/>
              </w:rPr>
              <w:t>雅苑五期(YTD-09)E区(10、11#楼)</w:t>
            </w:r>
          </w:p>
        </w:tc>
        <w:tc>
          <w:tcPr>
            <w:tcW w:w="959" w:type="dxa"/>
            <w:vAlign w:val="center"/>
          </w:tcPr>
          <w:p w14:paraId="19EAF0FB">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3134DA69">
            <w:pPr>
              <w:pStyle w:val="16"/>
              <w:rPr>
                <w:rFonts w:hint="eastAsia"/>
                <w:sz w:val="18"/>
                <w:szCs w:val="18"/>
                <w:lang w:eastAsia="zh-CN"/>
              </w:rPr>
            </w:pPr>
            <w:r>
              <w:rPr>
                <w:rFonts w:hint="eastAsia"/>
                <w:sz w:val="18"/>
                <w:szCs w:val="18"/>
              </w:rPr>
              <w:t>建筑面积63129㎡，地下二层，地上21层，剪力墙结构。</w:t>
            </w:r>
          </w:p>
        </w:tc>
      </w:tr>
      <w:tr w14:paraId="19DE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21368EC">
            <w:pPr>
              <w:snapToGrid w:val="0"/>
              <w:jc w:val="center"/>
              <w:rPr>
                <w:rFonts w:hint="eastAsia"/>
                <w:sz w:val="18"/>
                <w:szCs w:val="18"/>
                <w:lang w:eastAsia="zh-CN"/>
              </w:rPr>
            </w:pPr>
          </w:p>
        </w:tc>
        <w:tc>
          <w:tcPr>
            <w:tcW w:w="1346" w:type="dxa"/>
            <w:vAlign w:val="center"/>
          </w:tcPr>
          <w:p w14:paraId="0D36F59C">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2006</w:t>
            </w:r>
            <w:r>
              <w:rPr>
                <w:rFonts w:hint="eastAsia" w:cs="Times New Roman"/>
                <w:kern w:val="2"/>
                <w:sz w:val="18"/>
                <w:szCs w:val="18"/>
                <w:lang w:val="en-US" w:eastAsia="zh-CN" w:bidi="ar-SA"/>
              </w:rPr>
              <w:t>.0</w:t>
            </w:r>
            <w:r>
              <w:rPr>
                <w:rFonts w:hint="eastAsia" w:ascii="Times New Roman" w:hAnsi="Times New Roman" w:eastAsia="宋体" w:cs="Times New Roman"/>
                <w:kern w:val="2"/>
                <w:sz w:val="18"/>
                <w:szCs w:val="18"/>
                <w:lang w:val="en-US" w:eastAsia="zh-CN" w:bidi="ar-SA"/>
              </w:rPr>
              <w:t>8</w:t>
            </w:r>
            <w:r>
              <w:rPr>
                <w:rFonts w:hint="eastAsia" w:cs="Times New Roman"/>
                <w:kern w:val="2"/>
                <w:sz w:val="18"/>
                <w:szCs w:val="18"/>
                <w:lang w:val="en-US" w:eastAsia="zh-CN" w:bidi="ar-SA"/>
              </w:rPr>
              <w:t xml:space="preserve"> </w:t>
            </w:r>
          </w:p>
        </w:tc>
        <w:tc>
          <w:tcPr>
            <w:tcW w:w="4555" w:type="dxa"/>
            <w:vAlign w:val="center"/>
          </w:tcPr>
          <w:p w14:paraId="5CB44094">
            <w:pPr>
              <w:rPr>
                <w:rFonts w:hint="eastAsia"/>
                <w:sz w:val="18"/>
                <w:szCs w:val="18"/>
                <w:lang w:eastAsia="zh-CN"/>
              </w:rPr>
            </w:pPr>
            <w:r>
              <w:rPr>
                <w:rFonts w:hint="eastAsia"/>
                <w:sz w:val="18"/>
                <w:szCs w:val="18"/>
                <w:lang w:eastAsia="zh-CN"/>
              </w:rPr>
              <w:t>广州东铁路新客站站前广场/商业改造</w:t>
            </w:r>
          </w:p>
        </w:tc>
        <w:tc>
          <w:tcPr>
            <w:tcW w:w="959" w:type="dxa"/>
            <w:vAlign w:val="center"/>
          </w:tcPr>
          <w:p w14:paraId="360422EE">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2D047F21">
            <w:pPr>
              <w:pStyle w:val="16"/>
              <w:rPr>
                <w:rFonts w:hint="eastAsia"/>
                <w:sz w:val="18"/>
                <w:szCs w:val="18"/>
                <w:lang w:eastAsia="zh-CN"/>
              </w:rPr>
            </w:pPr>
            <w:r>
              <w:rPr>
                <w:rFonts w:hint="eastAsia"/>
                <w:sz w:val="18"/>
                <w:szCs w:val="18"/>
              </w:rPr>
              <w:t>建筑面积160350㎡，本柱网16mx16m，过街柱16mx27m，屋面框架梁采用无粘结预应力。</w:t>
            </w:r>
          </w:p>
        </w:tc>
      </w:tr>
      <w:tr w14:paraId="342D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B8BE9FB">
            <w:pPr>
              <w:snapToGrid w:val="0"/>
              <w:jc w:val="center"/>
              <w:rPr>
                <w:rFonts w:hint="eastAsia"/>
                <w:sz w:val="18"/>
                <w:szCs w:val="18"/>
                <w:lang w:eastAsia="zh-CN"/>
              </w:rPr>
            </w:pPr>
          </w:p>
        </w:tc>
        <w:tc>
          <w:tcPr>
            <w:tcW w:w="1346" w:type="dxa"/>
            <w:vAlign w:val="center"/>
          </w:tcPr>
          <w:p w14:paraId="2DBAE581">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2004</w:t>
            </w:r>
            <w:r>
              <w:rPr>
                <w:rFonts w:hint="eastAsia" w:cs="Times New Roman"/>
                <w:kern w:val="2"/>
                <w:sz w:val="18"/>
                <w:szCs w:val="18"/>
                <w:lang w:val="en-US" w:eastAsia="zh-CN" w:bidi="ar-SA"/>
              </w:rPr>
              <w:t>.0</w:t>
            </w:r>
            <w:r>
              <w:rPr>
                <w:rFonts w:hint="eastAsia" w:ascii="Times New Roman" w:hAnsi="Times New Roman" w:eastAsia="宋体" w:cs="Times New Roman"/>
                <w:kern w:val="2"/>
                <w:sz w:val="18"/>
                <w:szCs w:val="18"/>
                <w:lang w:val="en-US" w:eastAsia="zh-CN" w:bidi="ar-SA"/>
              </w:rPr>
              <w:t>9</w:t>
            </w:r>
            <w:r>
              <w:rPr>
                <w:rFonts w:hint="eastAsia" w:cs="Times New Roman"/>
                <w:kern w:val="2"/>
                <w:sz w:val="18"/>
                <w:szCs w:val="18"/>
                <w:lang w:val="en-US" w:eastAsia="zh-CN" w:bidi="ar-SA"/>
              </w:rPr>
              <w:t xml:space="preserve"> </w:t>
            </w:r>
          </w:p>
        </w:tc>
        <w:tc>
          <w:tcPr>
            <w:tcW w:w="4555" w:type="dxa"/>
            <w:vAlign w:val="center"/>
          </w:tcPr>
          <w:p w14:paraId="606A7E2B">
            <w:pPr>
              <w:rPr>
                <w:rFonts w:hint="eastAsia"/>
                <w:sz w:val="18"/>
                <w:szCs w:val="18"/>
                <w:lang w:eastAsia="zh-CN"/>
              </w:rPr>
            </w:pPr>
            <w:r>
              <w:rPr>
                <w:rFonts w:hint="eastAsia"/>
                <w:sz w:val="18"/>
                <w:szCs w:val="18"/>
                <w:lang w:eastAsia="zh-CN"/>
              </w:rPr>
              <w:t>蚬建大厦</w:t>
            </w:r>
          </w:p>
        </w:tc>
        <w:tc>
          <w:tcPr>
            <w:tcW w:w="959" w:type="dxa"/>
            <w:vAlign w:val="center"/>
          </w:tcPr>
          <w:p w14:paraId="2E71F539">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2712E711">
            <w:pPr>
              <w:pStyle w:val="16"/>
              <w:rPr>
                <w:rFonts w:hint="eastAsia"/>
                <w:sz w:val="18"/>
                <w:szCs w:val="18"/>
                <w:lang w:eastAsia="zh-CN"/>
              </w:rPr>
            </w:pPr>
            <w:r>
              <w:rPr>
                <w:rFonts w:hint="eastAsia"/>
                <w:sz w:val="18"/>
                <w:szCs w:val="18"/>
              </w:rPr>
              <w:t>建筑面积20350㎡，地下3层，地上20层，高度70.1米。采用逆作法地下连续墙，结构体系为框肢剪力墙结构。</w:t>
            </w:r>
          </w:p>
        </w:tc>
      </w:tr>
      <w:tr w14:paraId="2CF9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2CA894B">
            <w:pPr>
              <w:snapToGrid w:val="0"/>
              <w:jc w:val="center"/>
              <w:rPr>
                <w:rFonts w:hint="eastAsia"/>
                <w:sz w:val="18"/>
                <w:szCs w:val="18"/>
                <w:lang w:eastAsia="zh-CN"/>
              </w:rPr>
            </w:pPr>
          </w:p>
        </w:tc>
        <w:tc>
          <w:tcPr>
            <w:tcW w:w="1346" w:type="dxa"/>
            <w:vAlign w:val="center"/>
          </w:tcPr>
          <w:p w14:paraId="6343BCFA">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2004</w:t>
            </w:r>
            <w:r>
              <w:rPr>
                <w:rFonts w:hint="eastAsia" w:cs="Times New Roman"/>
                <w:kern w:val="2"/>
                <w:sz w:val="18"/>
                <w:szCs w:val="18"/>
                <w:lang w:val="en-US" w:eastAsia="zh-CN" w:bidi="ar-SA"/>
              </w:rPr>
              <w:t>.0</w:t>
            </w:r>
            <w:r>
              <w:rPr>
                <w:rFonts w:hint="eastAsia" w:ascii="Times New Roman" w:hAnsi="Times New Roman" w:eastAsia="宋体" w:cs="Times New Roman"/>
                <w:kern w:val="2"/>
                <w:sz w:val="18"/>
                <w:szCs w:val="18"/>
                <w:lang w:val="en-US" w:eastAsia="zh-CN" w:bidi="ar-SA"/>
              </w:rPr>
              <w:t>8</w:t>
            </w:r>
            <w:r>
              <w:rPr>
                <w:rFonts w:hint="eastAsia" w:cs="Times New Roman"/>
                <w:kern w:val="2"/>
                <w:sz w:val="18"/>
                <w:szCs w:val="18"/>
                <w:lang w:val="en-US" w:eastAsia="zh-CN" w:bidi="ar-SA"/>
              </w:rPr>
              <w:t xml:space="preserve"> </w:t>
            </w:r>
          </w:p>
        </w:tc>
        <w:tc>
          <w:tcPr>
            <w:tcW w:w="4555" w:type="dxa"/>
            <w:vAlign w:val="center"/>
          </w:tcPr>
          <w:p w14:paraId="0D1A307E">
            <w:pPr>
              <w:rPr>
                <w:rFonts w:hint="eastAsia"/>
                <w:sz w:val="18"/>
                <w:szCs w:val="18"/>
                <w:lang w:eastAsia="zh-CN"/>
              </w:rPr>
            </w:pPr>
            <w:r>
              <w:rPr>
                <w:rFonts w:hint="eastAsia"/>
                <w:sz w:val="18"/>
                <w:szCs w:val="18"/>
                <w:lang w:eastAsia="zh-CN"/>
              </w:rPr>
              <w:t>内蒙古伊泰集团办公大楼</w:t>
            </w:r>
          </w:p>
        </w:tc>
        <w:tc>
          <w:tcPr>
            <w:tcW w:w="959" w:type="dxa"/>
            <w:vAlign w:val="center"/>
          </w:tcPr>
          <w:p w14:paraId="7020729B">
            <w:pPr>
              <w:jc w:val="center"/>
              <w:rPr>
                <w:rFonts w:hint="eastAsia"/>
                <w:sz w:val="18"/>
                <w:szCs w:val="18"/>
              </w:rPr>
            </w:pPr>
            <w:r>
              <w:rPr>
                <w:rFonts w:hint="eastAsia" w:ascii="宋体" w:hAnsi="宋体" w:cs="宋体"/>
                <w:sz w:val="18"/>
                <w:szCs w:val="18"/>
              </w:rPr>
              <w:t>大型</w:t>
            </w:r>
          </w:p>
        </w:tc>
        <w:tc>
          <w:tcPr>
            <w:tcW w:w="6443" w:type="dxa"/>
            <w:vAlign w:val="center"/>
          </w:tcPr>
          <w:p w14:paraId="385E70E5">
            <w:pPr>
              <w:pStyle w:val="16"/>
              <w:rPr>
                <w:rFonts w:hint="eastAsia"/>
                <w:sz w:val="18"/>
                <w:szCs w:val="18"/>
              </w:rPr>
            </w:pPr>
            <w:r>
              <w:rPr>
                <w:rFonts w:hint="eastAsia"/>
                <w:sz w:val="18"/>
                <w:szCs w:val="18"/>
              </w:rPr>
              <w:t>20682㎡，地下1层，地上15层，高度52米。框剪结构。</w:t>
            </w:r>
          </w:p>
        </w:tc>
      </w:tr>
      <w:tr w14:paraId="10D2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0CEBD69">
            <w:pPr>
              <w:snapToGrid w:val="0"/>
              <w:jc w:val="center"/>
              <w:rPr>
                <w:rFonts w:hint="eastAsia"/>
                <w:sz w:val="18"/>
                <w:szCs w:val="18"/>
                <w:lang w:eastAsia="zh-CN"/>
              </w:rPr>
            </w:pPr>
          </w:p>
        </w:tc>
        <w:tc>
          <w:tcPr>
            <w:tcW w:w="1346" w:type="dxa"/>
            <w:vAlign w:val="center"/>
          </w:tcPr>
          <w:p w14:paraId="258B0D80">
            <w:pPr>
              <w:snapToGrid w:val="0"/>
              <w:spacing w:line="240" w:lineRule="exact"/>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1995</w:t>
            </w:r>
            <w:r>
              <w:rPr>
                <w:rFonts w:hint="eastAsia" w:cs="Times New Roman"/>
                <w:kern w:val="2"/>
                <w:sz w:val="18"/>
                <w:szCs w:val="18"/>
                <w:lang w:val="en-US" w:eastAsia="zh-CN" w:bidi="ar-SA"/>
              </w:rPr>
              <w:t>.0</w:t>
            </w:r>
            <w:r>
              <w:rPr>
                <w:rFonts w:hint="eastAsia" w:ascii="Times New Roman" w:hAnsi="Times New Roman" w:eastAsia="宋体" w:cs="Times New Roman"/>
                <w:kern w:val="2"/>
                <w:sz w:val="18"/>
                <w:szCs w:val="18"/>
                <w:lang w:val="en-US" w:eastAsia="zh-CN" w:bidi="ar-SA"/>
              </w:rPr>
              <w:t>3</w:t>
            </w:r>
            <w:r>
              <w:rPr>
                <w:rFonts w:hint="eastAsia" w:cs="Times New Roman"/>
                <w:kern w:val="2"/>
                <w:sz w:val="18"/>
                <w:szCs w:val="18"/>
                <w:lang w:val="en-US" w:eastAsia="zh-CN" w:bidi="ar-SA"/>
              </w:rPr>
              <w:t xml:space="preserve"> </w:t>
            </w:r>
          </w:p>
        </w:tc>
        <w:tc>
          <w:tcPr>
            <w:tcW w:w="4555" w:type="dxa"/>
            <w:vAlign w:val="center"/>
          </w:tcPr>
          <w:p w14:paraId="6487B5AC">
            <w:pPr>
              <w:rPr>
                <w:rFonts w:hint="eastAsia"/>
                <w:sz w:val="18"/>
                <w:szCs w:val="18"/>
                <w:lang w:eastAsia="zh-CN"/>
              </w:rPr>
            </w:pPr>
            <w:r>
              <w:rPr>
                <w:rFonts w:hint="eastAsia"/>
                <w:sz w:val="18"/>
                <w:szCs w:val="18"/>
                <w:lang w:eastAsia="zh-CN"/>
              </w:rPr>
              <w:t>广州地铁一号线工程施工设计-花地湾站（地下工程）</w:t>
            </w:r>
          </w:p>
        </w:tc>
        <w:tc>
          <w:tcPr>
            <w:tcW w:w="959" w:type="dxa"/>
            <w:vAlign w:val="center"/>
          </w:tcPr>
          <w:p w14:paraId="5AF577DF">
            <w:pPr>
              <w:jc w:val="center"/>
              <w:rPr>
                <w:rFonts w:hint="eastAsia"/>
                <w:sz w:val="18"/>
                <w:szCs w:val="18"/>
                <w:lang w:eastAsia="zh-CN"/>
              </w:rPr>
            </w:pPr>
            <w:r>
              <w:rPr>
                <w:rFonts w:hint="eastAsia" w:ascii="宋体" w:hAnsi="宋体" w:cs="宋体"/>
                <w:sz w:val="18"/>
                <w:szCs w:val="18"/>
              </w:rPr>
              <w:t>大型</w:t>
            </w:r>
          </w:p>
        </w:tc>
        <w:tc>
          <w:tcPr>
            <w:tcW w:w="6443" w:type="dxa"/>
            <w:vAlign w:val="center"/>
          </w:tcPr>
          <w:p w14:paraId="2E1C4219">
            <w:pPr>
              <w:pStyle w:val="16"/>
              <w:rPr>
                <w:rFonts w:hint="eastAsia"/>
                <w:sz w:val="18"/>
                <w:szCs w:val="18"/>
                <w:lang w:eastAsia="zh-CN"/>
              </w:rPr>
            </w:pPr>
            <w:r>
              <w:rPr>
                <w:rFonts w:hint="eastAsia"/>
                <w:sz w:val="18"/>
                <w:szCs w:val="18"/>
              </w:rPr>
              <w:t>20082㎡，地下二层，混凝土钢管柱支承上部过街天桥及建筑，站台跨度19.7米地下混凝土拱结构。含站点延线区间标准段（隧道）2.5km。</w:t>
            </w:r>
          </w:p>
        </w:tc>
      </w:tr>
      <w:tr w14:paraId="18DE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0BBABF4">
            <w:pPr>
              <w:jc w:val="center"/>
              <w:rPr>
                <w:rFonts w:hint="eastAsia"/>
                <w:sz w:val="18"/>
                <w:szCs w:val="18"/>
                <w:lang w:eastAsia="zh-CN"/>
              </w:rPr>
            </w:pPr>
            <w:r>
              <w:rPr>
                <w:rFonts w:hint="eastAsia"/>
                <w:sz w:val="18"/>
                <w:szCs w:val="18"/>
              </w:rPr>
              <w:t>聂志田</w:t>
            </w:r>
          </w:p>
        </w:tc>
        <w:tc>
          <w:tcPr>
            <w:tcW w:w="1346" w:type="dxa"/>
            <w:vAlign w:val="center"/>
          </w:tcPr>
          <w:p w14:paraId="0ED34EAB">
            <w:pPr>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rPr>
              <w:t>2020.03</w:t>
            </w:r>
          </w:p>
        </w:tc>
        <w:tc>
          <w:tcPr>
            <w:tcW w:w="4555" w:type="dxa"/>
            <w:vAlign w:val="center"/>
          </w:tcPr>
          <w:p w14:paraId="316F9AB6">
            <w:pPr>
              <w:rPr>
                <w:rFonts w:hint="eastAsia"/>
                <w:sz w:val="18"/>
                <w:szCs w:val="18"/>
                <w:lang w:val="en-US" w:eastAsia="zh-CN"/>
              </w:rPr>
            </w:pPr>
            <w:r>
              <w:rPr>
                <w:rFonts w:hint="eastAsia"/>
                <w:sz w:val="18"/>
                <w:szCs w:val="18"/>
                <w:lang w:eastAsia="zh-CN"/>
              </w:rPr>
              <w:t>隆昇中央公园</w:t>
            </w:r>
          </w:p>
        </w:tc>
        <w:tc>
          <w:tcPr>
            <w:tcW w:w="959" w:type="dxa"/>
            <w:vAlign w:val="center"/>
          </w:tcPr>
          <w:p w14:paraId="72B30CDF">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7C6D4EE0">
            <w:pPr>
              <w:pStyle w:val="16"/>
              <w:rPr>
                <w:rFonts w:hint="eastAsia"/>
                <w:sz w:val="18"/>
                <w:szCs w:val="18"/>
                <w:lang w:val="en-US" w:eastAsia="zh-CN"/>
              </w:rPr>
            </w:pPr>
            <w:r>
              <w:rPr>
                <w:rFonts w:hint="eastAsia"/>
                <w:sz w:val="18"/>
                <w:szCs w:val="18"/>
              </w:rPr>
              <w:t>大型住宅小区，总建筑面积约25.4万㎡，地上：33层。</w:t>
            </w:r>
          </w:p>
        </w:tc>
      </w:tr>
      <w:tr w14:paraId="07D4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FAFFE88">
            <w:pPr>
              <w:snapToGrid w:val="0"/>
              <w:jc w:val="center"/>
              <w:rPr>
                <w:rFonts w:hint="eastAsia"/>
                <w:sz w:val="18"/>
                <w:szCs w:val="18"/>
                <w:lang w:eastAsia="zh-CN"/>
              </w:rPr>
            </w:pPr>
          </w:p>
        </w:tc>
        <w:tc>
          <w:tcPr>
            <w:tcW w:w="1346" w:type="dxa"/>
            <w:vAlign w:val="center"/>
          </w:tcPr>
          <w:p w14:paraId="3A17B042">
            <w:pPr>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rPr>
              <w:t>2020.06</w:t>
            </w:r>
          </w:p>
        </w:tc>
        <w:tc>
          <w:tcPr>
            <w:tcW w:w="4555" w:type="dxa"/>
            <w:vAlign w:val="center"/>
          </w:tcPr>
          <w:p w14:paraId="13D8EE13">
            <w:pPr>
              <w:rPr>
                <w:rFonts w:hint="eastAsia"/>
                <w:sz w:val="18"/>
                <w:szCs w:val="18"/>
                <w:lang w:val="en-US" w:eastAsia="zh-CN"/>
              </w:rPr>
            </w:pPr>
            <w:r>
              <w:rPr>
                <w:rFonts w:hint="eastAsia"/>
                <w:sz w:val="18"/>
                <w:szCs w:val="18"/>
                <w:lang w:eastAsia="zh-CN"/>
              </w:rPr>
              <w:t>云星钱隆天下</w:t>
            </w:r>
          </w:p>
        </w:tc>
        <w:tc>
          <w:tcPr>
            <w:tcW w:w="959" w:type="dxa"/>
            <w:vAlign w:val="center"/>
          </w:tcPr>
          <w:p w14:paraId="152DAC83">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745CA8B2">
            <w:pPr>
              <w:pStyle w:val="16"/>
              <w:rPr>
                <w:rFonts w:hint="eastAsia"/>
                <w:sz w:val="18"/>
                <w:szCs w:val="18"/>
                <w:lang w:val="en-US" w:eastAsia="zh-CN"/>
              </w:rPr>
            </w:pPr>
            <w:r>
              <w:rPr>
                <w:rFonts w:hint="eastAsia"/>
                <w:sz w:val="18"/>
                <w:szCs w:val="18"/>
              </w:rPr>
              <w:t>大型住宅小区，总建筑面积约12.8万㎡，地上：22层。</w:t>
            </w:r>
          </w:p>
        </w:tc>
      </w:tr>
      <w:tr w14:paraId="7556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F1D5B21">
            <w:pPr>
              <w:snapToGrid w:val="0"/>
              <w:jc w:val="center"/>
              <w:rPr>
                <w:rFonts w:hint="eastAsia"/>
                <w:sz w:val="18"/>
                <w:szCs w:val="18"/>
                <w:lang w:eastAsia="zh-CN"/>
              </w:rPr>
            </w:pPr>
          </w:p>
        </w:tc>
        <w:tc>
          <w:tcPr>
            <w:tcW w:w="1346" w:type="dxa"/>
            <w:vAlign w:val="center"/>
          </w:tcPr>
          <w:p w14:paraId="37DEA412">
            <w:pPr>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rPr>
              <w:t>2020.11</w:t>
            </w:r>
          </w:p>
        </w:tc>
        <w:tc>
          <w:tcPr>
            <w:tcW w:w="4555" w:type="dxa"/>
            <w:vAlign w:val="center"/>
          </w:tcPr>
          <w:p w14:paraId="42748C19">
            <w:pPr>
              <w:rPr>
                <w:rFonts w:hint="eastAsia"/>
                <w:sz w:val="18"/>
                <w:szCs w:val="18"/>
                <w:lang w:val="en-US" w:eastAsia="zh-CN"/>
              </w:rPr>
            </w:pPr>
            <w:r>
              <w:rPr>
                <w:rFonts w:hint="eastAsia"/>
                <w:sz w:val="18"/>
                <w:szCs w:val="18"/>
                <w:lang w:eastAsia="zh-CN"/>
              </w:rPr>
              <w:t>来宾市红河新城</w:t>
            </w:r>
          </w:p>
        </w:tc>
        <w:tc>
          <w:tcPr>
            <w:tcW w:w="959" w:type="dxa"/>
            <w:vAlign w:val="center"/>
          </w:tcPr>
          <w:p w14:paraId="4AD0F561">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7C48CAD0">
            <w:pPr>
              <w:pStyle w:val="16"/>
              <w:rPr>
                <w:rFonts w:hint="eastAsia"/>
                <w:sz w:val="18"/>
                <w:szCs w:val="18"/>
                <w:lang w:val="en-US" w:eastAsia="zh-CN"/>
              </w:rPr>
            </w:pPr>
            <w:r>
              <w:rPr>
                <w:rFonts w:hint="eastAsia"/>
                <w:sz w:val="18"/>
                <w:szCs w:val="18"/>
              </w:rPr>
              <w:t>大型住宅小区，总建筑面积约41.4万㎡，地上：26-33层。</w:t>
            </w:r>
          </w:p>
        </w:tc>
      </w:tr>
      <w:tr w14:paraId="2CD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AADCBD3">
            <w:pPr>
              <w:snapToGrid w:val="0"/>
              <w:jc w:val="center"/>
              <w:rPr>
                <w:rFonts w:hint="eastAsia"/>
                <w:sz w:val="18"/>
                <w:szCs w:val="18"/>
                <w:lang w:eastAsia="zh-CN"/>
              </w:rPr>
            </w:pPr>
          </w:p>
        </w:tc>
        <w:tc>
          <w:tcPr>
            <w:tcW w:w="1346" w:type="dxa"/>
            <w:vAlign w:val="center"/>
          </w:tcPr>
          <w:p w14:paraId="26AFF9D2">
            <w:pPr>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rPr>
              <w:t>2021.01</w:t>
            </w:r>
          </w:p>
        </w:tc>
        <w:tc>
          <w:tcPr>
            <w:tcW w:w="4555" w:type="dxa"/>
            <w:vAlign w:val="center"/>
          </w:tcPr>
          <w:p w14:paraId="4FC79DE7">
            <w:pPr>
              <w:rPr>
                <w:rFonts w:hint="eastAsia"/>
                <w:sz w:val="18"/>
                <w:szCs w:val="18"/>
                <w:lang w:val="en-US" w:eastAsia="zh-CN"/>
              </w:rPr>
            </w:pPr>
            <w:r>
              <w:rPr>
                <w:rFonts w:hint="eastAsia"/>
                <w:sz w:val="18"/>
                <w:szCs w:val="18"/>
                <w:lang w:eastAsia="zh-CN"/>
              </w:rPr>
              <w:t>来宾市武宣书香苑</w:t>
            </w:r>
          </w:p>
        </w:tc>
        <w:tc>
          <w:tcPr>
            <w:tcW w:w="959" w:type="dxa"/>
            <w:vAlign w:val="center"/>
          </w:tcPr>
          <w:p w14:paraId="441D4296">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2AFA90DA">
            <w:pPr>
              <w:pStyle w:val="16"/>
              <w:rPr>
                <w:rFonts w:hint="eastAsia"/>
                <w:sz w:val="18"/>
                <w:szCs w:val="18"/>
                <w:lang w:val="en-US" w:eastAsia="zh-CN"/>
              </w:rPr>
            </w:pPr>
            <w:r>
              <w:rPr>
                <w:rFonts w:hint="eastAsia"/>
                <w:sz w:val="18"/>
                <w:szCs w:val="18"/>
              </w:rPr>
              <w:t>大型住宅小区，总建筑面积约17万㎡，地上：26层。</w:t>
            </w:r>
          </w:p>
        </w:tc>
      </w:tr>
      <w:tr w14:paraId="1357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AF1ADC3">
            <w:pPr>
              <w:snapToGrid w:val="0"/>
              <w:jc w:val="center"/>
              <w:rPr>
                <w:rFonts w:hint="eastAsia"/>
                <w:sz w:val="18"/>
                <w:szCs w:val="18"/>
                <w:lang w:eastAsia="zh-CN"/>
              </w:rPr>
            </w:pPr>
          </w:p>
        </w:tc>
        <w:tc>
          <w:tcPr>
            <w:tcW w:w="1346" w:type="dxa"/>
            <w:vAlign w:val="center"/>
          </w:tcPr>
          <w:p w14:paraId="2F065F19">
            <w:pPr>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rPr>
              <w:t>2021.04</w:t>
            </w:r>
          </w:p>
        </w:tc>
        <w:tc>
          <w:tcPr>
            <w:tcW w:w="4555" w:type="dxa"/>
            <w:vAlign w:val="center"/>
          </w:tcPr>
          <w:p w14:paraId="33015AC7">
            <w:pPr>
              <w:rPr>
                <w:rFonts w:hint="eastAsia"/>
                <w:sz w:val="18"/>
                <w:szCs w:val="18"/>
                <w:lang w:val="en-US" w:eastAsia="zh-CN"/>
              </w:rPr>
            </w:pPr>
            <w:r>
              <w:rPr>
                <w:rFonts w:hint="eastAsia"/>
                <w:sz w:val="18"/>
                <w:szCs w:val="18"/>
                <w:lang w:eastAsia="zh-CN"/>
              </w:rPr>
              <w:t>红九九总部大楼项目</w:t>
            </w:r>
          </w:p>
        </w:tc>
        <w:tc>
          <w:tcPr>
            <w:tcW w:w="959" w:type="dxa"/>
            <w:vAlign w:val="center"/>
          </w:tcPr>
          <w:p w14:paraId="3C70527E">
            <w:pPr>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15AD750F">
            <w:pPr>
              <w:pStyle w:val="16"/>
              <w:rPr>
                <w:rFonts w:hint="eastAsia"/>
                <w:sz w:val="18"/>
                <w:szCs w:val="18"/>
                <w:lang w:val="en-US" w:eastAsia="zh-CN"/>
              </w:rPr>
            </w:pPr>
            <w:r>
              <w:rPr>
                <w:rFonts w:hint="eastAsia"/>
                <w:sz w:val="18"/>
                <w:szCs w:val="18"/>
              </w:rPr>
              <w:t>大型办公楼1幢，单体总建筑面积约4万㎡。</w:t>
            </w:r>
          </w:p>
        </w:tc>
      </w:tr>
      <w:tr w14:paraId="6D68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CF6858C">
            <w:pPr>
              <w:jc w:val="center"/>
              <w:rPr>
                <w:rFonts w:hint="eastAsia"/>
                <w:sz w:val="18"/>
                <w:szCs w:val="18"/>
                <w:lang w:eastAsia="zh-CN"/>
              </w:rPr>
            </w:pPr>
            <w:r>
              <w:rPr>
                <w:rFonts w:hint="eastAsia"/>
                <w:sz w:val="18"/>
                <w:szCs w:val="18"/>
              </w:rPr>
              <w:t>潘惠琼</w:t>
            </w:r>
          </w:p>
        </w:tc>
        <w:tc>
          <w:tcPr>
            <w:tcW w:w="1346" w:type="dxa"/>
            <w:vAlign w:val="center"/>
          </w:tcPr>
          <w:p w14:paraId="4B35059E">
            <w:pPr>
              <w:snapToGrid w:val="0"/>
              <w:jc w:val="center"/>
              <w:rPr>
                <w:rFonts w:hint="eastAsia"/>
                <w:sz w:val="18"/>
                <w:szCs w:val="18"/>
                <w:lang w:val="en-US" w:eastAsia="zh-CN"/>
              </w:rPr>
            </w:pPr>
            <w:r>
              <w:rPr>
                <w:rFonts w:hint="eastAsia"/>
                <w:sz w:val="18"/>
                <w:szCs w:val="18"/>
              </w:rPr>
              <w:t>2015.11</w:t>
            </w:r>
          </w:p>
        </w:tc>
        <w:tc>
          <w:tcPr>
            <w:tcW w:w="4555" w:type="dxa"/>
            <w:vAlign w:val="center"/>
          </w:tcPr>
          <w:p w14:paraId="1F805CB0">
            <w:pPr>
              <w:rPr>
                <w:rFonts w:hint="eastAsia"/>
                <w:sz w:val="18"/>
                <w:szCs w:val="18"/>
                <w:lang w:val="en-US" w:eastAsia="zh-CN"/>
              </w:rPr>
            </w:pPr>
            <w:r>
              <w:rPr>
                <w:rFonts w:hint="eastAsia"/>
                <w:sz w:val="18"/>
                <w:szCs w:val="18"/>
                <w:lang w:eastAsia="zh-CN"/>
              </w:rPr>
              <w:fldChar w:fldCharType="begin"/>
            </w:r>
            <w:r>
              <w:rPr>
                <w:rFonts w:hint="eastAsia"/>
                <w:sz w:val="18"/>
                <w:szCs w:val="18"/>
                <w:lang w:eastAsia="zh-CN"/>
              </w:rPr>
              <w:instrText xml:space="preserve"> HYPERLINK "javascript:;" </w:instrText>
            </w:r>
            <w:r>
              <w:rPr>
                <w:rFonts w:hint="eastAsia"/>
                <w:sz w:val="18"/>
                <w:szCs w:val="18"/>
                <w:lang w:eastAsia="zh-CN"/>
              </w:rPr>
              <w:fldChar w:fldCharType="separate"/>
            </w:r>
            <w:r>
              <w:rPr>
                <w:rFonts w:hint="eastAsia"/>
                <w:sz w:val="18"/>
                <w:szCs w:val="18"/>
                <w:lang w:eastAsia="zh-CN"/>
              </w:rPr>
              <w:t>潼南县凉风垭桥南大道改造工程</w:t>
            </w:r>
            <w:r>
              <w:rPr>
                <w:rFonts w:hint="eastAsia"/>
                <w:sz w:val="18"/>
                <w:szCs w:val="18"/>
                <w:lang w:eastAsia="zh-CN"/>
              </w:rPr>
              <w:fldChar w:fldCharType="end"/>
            </w:r>
          </w:p>
        </w:tc>
        <w:tc>
          <w:tcPr>
            <w:tcW w:w="959" w:type="dxa"/>
            <w:vAlign w:val="center"/>
          </w:tcPr>
          <w:p w14:paraId="598FB3AB">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179F042">
            <w:pPr>
              <w:pStyle w:val="16"/>
              <w:rPr>
                <w:rFonts w:hint="eastAsia"/>
                <w:sz w:val="18"/>
                <w:szCs w:val="18"/>
                <w:lang w:val="en-US" w:eastAsia="zh-CN"/>
              </w:rPr>
            </w:pPr>
            <w:r>
              <w:rPr>
                <w:rFonts w:hint="eastAsia"/>
                <w:sz w:val="18"/>
                <w:szCs w:val="18"/>
              </w:rPr>
              <w:t>大型道路工程。城市主干路，道路总长1700米，双向6车道，行车时速50km/h，红线控制宽度为25米。</w:t>
            </w:r>
          </w:p>
        </w:tc>
      </w:tr>
      <w:tr w14:paraId="2CB1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F4708B2">
            <w:pPr>
              <w:snapToGrid w:val="0"/>
              <w:jc w:val="center"/>
              <w:rPr>
                <w:rFonts w:hint="eastAsia"/>
                <w:sz w:val="18"/>
                <w:szCs w:val="18"/>
                <w:lang w:eastAsia="zh-CN"/>
              </w:rPr>
            </w:pPr>
          </w:p>
        </w:tc>
        <w:tc>
          <w:tcPr>
            <w:tcW w:w="1346" w:type="dxa"/>
            <w:vAlign w:val="center"/>
          </w:tcPr>
          <w:p w14:paraId="4E527391">
            <w:pPr>
              <w:snapToGrid w:val="0"/>
              <w:jc w:val="center"/>
              <w:rPr>
                <w:rFonts w:hint="eastAsia"/>
                <w:sz w:val="18"/>
                <w:szCs w:val="18"/>
                <w:lang w:val="en-US" w:eastAsia="zh-CN"/>
              </w:rPr>
            </w:pPr>
            <w:r>
              <w:rPr>
                <w:rFonts w:hint="eastAsia"/>
                <w:sz w:val="18"/>
                <w:szCs w:val="18"/>
              </w:rPr>
              <w:t>2015.10</w:t>
            </w:r>
          </w:p>
        </w:tc>
        <w:tc>
          <w:tcPr>
            <w:tcW w:w="4555" w:type="dxa"/>
            <w:vAlign w:val="center"/>
          </w:tcPr>
          <w:p w14:paraId="7B186961">
            <w:pPr>
              <w:rPr>
                <w:rFonts w:hint="eastAsia"/>
                <w:sz w:val="18"/>
                <w:szCs w:val="18"/>
                <w:lang w:val="en-US" w:eastAsia="zh-CN"/>
              </w:rPr>
            </w:pPr>
            <w:r>
              <w:rPr>
                <w:rFonts w:hint="eastAsia"/>
                <w:sz w:val="18"/>
                <w:szCs w:val="18"/>
                <w:lang w:eastAsia="zh-CN"/>
              </w:rPr>
              <w:t>潼南工业园区南区金潼大道A线道路工程</w:t>
            </w:r>
          </w:p>
        </w:tc>
        <w:tc>
          <w:tcPr>
            <w:tcW w:w="959" w:type="dxa"/>
            <w:vAlign w:val="center"/>
          </w:tcPr>
          <w:p w14:paraId="6C1DCED0">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32D19AE">
            <w:pPr>
              <w:pStyle w:val="16"/>
              <w:rPr>
                <w:rFonts w:hint="eastAsia"/>
                <w:sz w:val="18"/>
                <w:szCs w:val="18"/>
                <w:lang w:val="en-US" w:eastAsia="zh-CN"/>
              </w:rPr>
            </w:pPr>
            <w:r>
              <w:rPr>
                <w:rFonts w:hint="eastAsia"/>
                <w:sz w:val="18"/>
                <w:szCs w:val="18"/>
              </w:rPr>
              <w:t>大型道路工程。城市主干路，双向6车道，行车时速50km/h，红线控制宽度为28米。</w:t>
            </w:r>
          </w:p>
        </w:tc>
      </w:tr>
      <w:tr w14:paraId="1B64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8270850">
            <w:pPr>
              <w:snapToGrid w:val="0"/>
              <w:jc w:val="center"/>
              <w:rPr>
                <w:rFonts w:hint="eastAsia"/>
                <w:sz w:val="18"/>
                <w:szCs w:val="18"/>
                <w:lang w:eastAsia="zh-CN"/>
              </w:rPr>
            </w:pPr>
          </w:p>
        </w:tc>
        <w:tc>
          <w:tcPr>
            <w:tcW w:w="1346" w:type="dxa"/>
            <w:vAlign w:val="center"/>
          </w:tcPr>
          <w:p w14:paraId="28208599">
            <w:pPr>
              <w:snapToGrid w:val="0"/>
              <w:jc w:val="center"/>
              <w:rPr>
                <w:rFonts w:hint="eastAsia"/>
                <w:sz w:val="18"/>
                <w:szCs w:val="18"/>
                <w:lang w:val="en-US" w:eastAsia="zh-CN"/>
              </w:rPr>
            </w:pPr>
            <w:r>
              <w:rPr>
                <w:rFonts w:hint="eastAsia"/>
                <w:sz w:val="18"/>
                <w:szCs w:val="18"/>
              </w:rPr>
              <w:t>2015.09</w:t>
            </w:r>
          </w:p>
        </w:tc>
        <w:tc>
          <w:tcPr>
            <w:tcW w:w="4555" w:type="dxa"/>
            <w:vAlign w:val="center"/>
          </w:tcPr>
          <w:p w14:paraId="05723427">
            <w:pPr>
              <w:rPr>
                <w:rFonts w:hint="eastAsia"/>
                <w:sz w:val="18"/>
                <w:szCs w:val="18"/>
                <w:lang w:val="en-US" w:eastAsia="zh-CN"/>
              </w:rPr>
            </w:pPr>
            <w:r>
              <w:rPr>
                <w:rFonts w:hint="eastAsia"/>
                <w:sz w:val="18"/>
                <w:szCs w:val="18"/>
                <w:lang w:eastAsia="zh-CN"/>
              </w:rPr>
              <w:fldChar w:fldCharType="begin"/>
            </w:r>
            <w:r>
              <w:rPr>
                <w:rFonts w:hint="eastAsia"/>
                <w:sz w:val="18"/>
                <w:szCs w:val="18"/>
                <w:lang w:eastAsia="zh-CN"/>
              </w:rPr>
              <w:instrText xml:space="preserve"> HYPERLINK "javascript:;" </w:instrText>
            </w:r>
            <w:r>
              <w:rPr>
                <w:rFonts w:hint="eastAsia"/>
                <w:sz w:val="18"/>
                <w:szCs w:val="18"/>
                <w:lang w:eastAsia="zh-CN"/>
              </w:rPr>
              <w:fldChar w:fldCharType="separate"/>
            </w:r>
            <w:r>
              <w:rPr>
                <w:rFonts w:hint="eastAsia"/>
                <w:sz w:val="18"/>
                <w:szCs w:val="18"/>
                <w:lang w:eastAsia="zh-CN"/>
              </w:rPr>
              <w:t>垫江县西湖东路道路工程</w:t>
            </w:r>
            <w:r>
              <w:rPr>
                <w:rFonts w:hint="eastAsia"/>
                <w:sz w:val="18"/>
                <w:szCs w:val="18"/>
                <w:lang w:eastAsia="zh-CN"/>
              </w:rPr>
              <w:fldChar w:fldCharType="end"/>
            </w:r>
          </w:p>
        </w:tc>
        <w:tc>
          <w:tcPr>
            <w:tcW w:w="959" w:type="dxa"/>
            <w:vAlign w:val="center"/>
          </w:tcPr>
          <w:p w14:paraId="486B9490">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635506D8">
            <w:pPr>
              <w:pStyle w:val="16"/>
              <w:rPr>
                <w:rFonts w:hint="eastAsia"/>
                <w:sz w:val="18"/>
                <w:szCs w:val="18"/>
                <w:lang w:val="en-US" w:eastAsia="zh-CN"/>
              </w:rPr>
            </w:pPr>
            <w:r>
              <w:rPr>
                <w:rFonts w:hint="eastAsia"/>
                <w:sz w:val="18"/>
                <w:szCs w:val="18"/>
              </w:rPr>
              <w:t>大型道路工程。城市主干路，道路总长2800米，双向6车道，行车时速50km/h，红线控制宽度为25米。</w:t>
            </w:r>
          </w:p>
        </w:tc>
      </w:tr>
      <w:tr w14:paraId="2F75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3757D94">
            <w:pPr>
              <w:snapToGrid w:val="0"/>
              <w:jc w:val="center"/>
              <w:rPr>
                <w:rFonts w:hint="eastAsia"/>
                <w:sz w:val="18"/>
                <w:szCs w:val="18"/>
                <w:lang w:eastAsia="zh-CN"/>
              </w:rPr>
            </w:pPr>
          </w:p>
        </w:tc>
        <w:tc>
          <w:tcPr>
            <w:tcW w:w="1346" w:type="dxa"/>
            <w:vAlign w:val="center"/>
          </w:tcPr>
          <w:p w14:paraId="1F2D94C5">
            <w:pPr>
              <w:snapToGrid w:val="0"/>
              <w:jc w:val="center"/>
              <w:rPr>
                <w:rFonts w:hint="eastAsia"/>
                <w:sz w:val="18"/>
                <w:szCs w:val="18"/>
                <w:lang w:val="en-US" w:eastAsia="zh-CN"/>
              </w:rPr>
            </w:pPr>
            <w:r>
              <w:rPr>
                <w:rFonts w:hint="eastAsia"/>
                <w:sz w:val="18"/>
                <w:szCs w:val="18"/>
              </w:rPr>
              <w:t>2015.09</w:t>
            </w:r>
          </w:p>
        </w:tc>
        <w:tc>
          <w:tcPr>
            <w:tcW w:w="4555" w:type="dxa"/>
            <w:vAlign w:val="center"/>
          </w:tcPr>
          <w:p w14:paraId="262F24F8">
            <w:pPr>
              <w:rPr>
                <w:rFonts w:hint="eastAsia"/>
                <w:sz w:val="18"/>
                <w:szCs w:val="18"/>
                <w:lang w:val="en-US" w:eastAsia="zh-CN"/>
              </w:rPr>
            </w:pPr>
            <w:r>
              <w:rPr>
                <w:rFonts w:hint="eastAsia"/>
                <w:sz w:val="18"/>
                <w:szCs w:val="18"/>
                <w:lang w:eastAsia="zh-CN"/>
              </w:rPr>
              <w:fldChar w:fldCharType="begin"/>
            </w:r>
            <w:r>
              <w:rPr>
                <w:rFonts w:hint="eastAsia"/>
                <w:sz w:val="18"/>
                <w:szCs w:val="18"/>
                <w:lang w:eastAsia="zh-CN"/>
              </w:rPr>
              <w:instrText xml:space="preserve"> HYPERLINK "javascript:;" </w:instrText>
            </w:r>
            <w:r>
              <w:rPr>
                <w:rFonts w:hint="eastAsia"/>
                <w:sz w:val="18"/>
                <w:szCs w:val="18"/>
                <w:lang w:eastAsia="zh-CN"/>
              </w:rPr>
              <w:fldChar w:fldCharType="separate"/>
            </w:r>
            <w:r>
              <w:rPr>
                <w:rFonts w:hint="eastAsia"/>
                <w:sz w:val="18"/>
                <w:szCs w:val="18"/>
                <w:lang w:eastAsia="zh-CN"/>
              </w:rPr>
              <w:t>云阳县新县城迎宾大道至东风小学道路工程</w:t>
            </w:r>
            <w:r>
              <w:rPr>
                <w:rFonts w:hint="eastAsia"/>
                <w:sz w:val="18"/>
                <w:szCs w:val="18"/>
                <w:lang w:eastAsia="zh-CN"/>
              </w:rPr>
              <w:fldChar w:fldCharType="end"/>
            </w:r>
          </w:p>
        </w:tc>
        <w:tc>
          <w:tcPr>
            <w:tcW w:w="959" w:type="dxa"/>
            <w:vAlign w:val="center"/>
          </w:tcPr>
          <w:p w14:paraId="730F8378">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78B9083">
            <w:pPr>
              <w:pStyle w:val="16"/>
              <w:rPr>
                <w:rFonts w:hint="eastAsia"/>
                <w:sz w:val="18"/>
                <w:szCs w:val="18"/>
                <w:lang w:val="en-US" w:eastAsia="zh-CN"/>
              </w:rPr>
            </w:pPr>
            <w:r>
              <w:rPr>
                <w:rFonts w:hint="eastAsia"/>
                <w:sz w:val="18"/>
                <w:szCs w:val="18"/>
              </w:rPr>
              <w:t>大型道路工程。城市主干路，双向8车道，行车时速60km/h，红线控制宽度为40米。</w:t>
            </w:r>
          </w:p>
        </w:tc>
      </w:tr>
      <w:tr w14:paraId="1FE8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B7935F4">
            <w:pPr>
              <w:snapToGrid w:val="0"/>
              <w:jc w:val="center"/>
              <w:rPr>
                <w:rFonts w:hint="eastAsia"/>
                <w:sz w:val="18"/>
                <w:szCs w:val="18"/>
                <w:lang w:eastAsia="zh-CN"/>
              </w:rPr>
            </w:pPr>
          </w:p>
        </w:tc>
        <w:tc>
          <w:tcPr>
            <w:tcW w:w="1346" w:type="dxa"/>
            <w:vAlign w:val="center"/>
          </w:tcPr>
          <w:p w14:paraId="3D499BDA">
            <w:pPr>
              <w:snapToGrid w:val="0"/>
              <w:jc w:val="center"/>
              <w:rPr>
                <w:rFonts w:hint="eastAsia"/>
                <w:sz w:val="18"/>
                <w:szCs w:val="18"/>
                <w:lang w:val="en-US" w:eastAsia="zh-CN"/>
              </w:rPr>
            </w:pPr>
            <w:r>
              <w:rPr>
                <w:rFonts w:hint="eastAsia"/>
                <w:sz w:val="18"/>
                <w:szCs w:val="18"/>
              </w:rPr>
              <w:t>2015.05</w:t>
            </w:r>
          </w:p>
        </w:tc>
        <w:tc>
          <w:tcPr>
            <w:tcW w:w="4555" w:type="dxa"/>
            <w:vAlign w:val="center"/>
          </w:tcPr>
          <w:p w14:paraId="35522757">
            <w:pPr>
              <w:rPr>
                <w:rFonts w:hint="eastAsia"/>
                <w:sz w:val="18"/>
                <w:szCs w:val="18"/>
                <w:lang w:val="en-US" w:eastAsia="zh-CN"/>
              </w:rPr>
            </w:pPr>
            <w:r>
              <w:rPr>
                <w:rFonts w:hint="eastAsia"/>
                <w:sz w:val="18"/>
                <w:szCs w:val="18"/>
                <w:lang w:eastAsia="zh-CN"/>
              </w:rPr>
              <w:t>潼南县凉风垭东圣街道路改造工程</w:t>
            </w:r>
          </w:p>
        </w:tc>
        <w:tc>
          <w:tcPr>
            <w:tcW w:w="959" w:type="dxa"/>
            <w:vAlign w:val="center"/>
          </w:tcPr>
          <w:p w14:paraId="378F284E">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E214D76">
            <w:pPr>
              <w:pStyle w:val="16"/>
              <w:rPr>
                <w:rFonts w:hint="eastAsia"/>
                <w:sz w:val="18"/>
                <w:szCs w:val="18"/>
                <w:lang w:val="en-US" w:eastAsia="zh-CN"/>
              </w:rPr>
            </w:pPr>
            <w:r>
              <w:rPr>
                <w:rFonts w:hint="eastAsia"/>
                <w:sz w:val="18"/>
                <w:szCs w:val="18"/>
              </w:rPr>
              <w:t>大型道路工程。城市主干路，双向6车道，行车时速50km/h，红线控制宽度为26米。</w:t>
            </w:r>
          </w:p>
        </w:tc>
      </w:tr>
      <w:tr w14:paraId="5E23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6D37511">
            <w:pPr>
              <w:jc w:val="center"/>
              <w:rPr>
                <w:rFonts w:hint="eastAsia"/>
                <w:sz w:val="18"/>
                <w:szCs w:val="18"/>
                <w:lang w:eastAsia="zh-CN"/>
              </w:rPr>
            </w:pPr>
            <w:r>
              <w:rPr>
                <w:rFonts w:hint="eastAsia" w:ascii="宋体" w:hAnsi="宋体" w:cs="宋体"/>
                <w:sz w:val="18"/>
                <w:szCs w:val="18"/>
              </w:rPr>
              <w:t>夏青</w:t>
            </w:r>
          </w:p>
        </w:tc>
        <w:tc>
          <w:tcPr>
            <w:tcW w:w="1346" w:type="dxa"/>
            <w:vAlign w:val="center"/>
          </w:tcPr>
          <w:p w14:paraId="60C6AF55">
            <w:pPr>
              <w:snapToGrid w:val="0"/>
              <w:jc w:val="center"/>
              <w:rPr>
                <w:rFonts w:hint="eastAsia"/>
                <w:sz w:val="18"/>
                <w:szCs w:val="18"/>
                <w:lang w:val="en-US" w:eastAsia="zh-CN"/>
              </w:rPr>
            </w:pPr>
            <w:r>
              <w:rPr>
                <w:rFonts w:hint="eastAsia"/>
                <w:sz w:val="18"/>
                <w:szCs w:val="18"/>
                <w:lang w:val="en-US" w:eastAsia="zh-CN"/>
              </w:rPr>
              <w:t>2011-12</w:t>
            </w:r>
          </w:p>
        </w:tc>
        <w:tc>
          <w:tcPr>
            <w:tcW w:w="4555" w:type="dxa"/>
            <w:vAlign w:val="center"/>
          </w:tcPr>
          <w:p w14:paraId="26C23DC3">
            <w:pPr>
              <w:rPr>
                <w:rFonts w:hint="eastAsia"/>
                <w:sz w:val="18"/>
                <w:szCs w:val="18"/>
                <w:lang w:val="en-US" w:eastAsia="zh-CN"/>
              </w:rPr>
            </w:pPr>
            <w:r>
              <w:rPr>
                <w:rFonts w:hint="eastAsia"/>
                <w:sz w:val="18"/>
                <w:szCs w:val="18"/>
                <w:lang w:eastAsia="zh-CN"/>
              </w:rPr>
              <w:t>佛山保利天玺花园</w:t>
            </w:r>
          </w:p>
        </w:tc>
        <w:tc>
          <w:tcPr>
            <w:tcW w:w="959" w:type="dxa"/>
            <w:vAlign w:val="center"/>
          </w:tcPr>
          <w:p w14:paraId="6D8D9A78">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2FC68F3">
            <w:pPr>
              <w:pStyle w:val="16"/>
              <w:rPr>
                <w:rFonts w:hint="eastAsia"/>
                <w:sz w:val="18"/>
                <w:szCs w:val="18"/>
                <w:lang w:val="en-US" w:eastAsia="zh-CN"/>
              </w:rPr>
            </w:pPr>
            <w:r>
              <w:rPr>
                <w:rFonts w:hint="eastAsia"/>
                <w:sz w:val="18"/>
                <w:szCs w:val="18"/>
              </w:rPr>
              <w:t>大型，超高层住宅商业小区，地上40层，地下2层，总建筑面积16.7万平方米。</w:t>
            </w:r>
          </w:p>
        </w:tc>
      </w:tr>
      <w:tr w14:paraId="19AC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89E0016">
            <w:pPr>
              <w:snapToGrid w:val="0"/>
              <w:jc w:val="center"/>
              <w:rPr>
                <w:rFonts w:hint="eastAsia"/>
                <w:sz w:val="18"/>
                <w:szCs w:val="18"/>
                <w:lang w:eastAsia="zh-CN"/>
              </w:rPr>
            </w:pPr>
          </w:p>
        </w:tc>
        <w:tc>
          <w:tcPr>
            <w:tcW w:w="1346" w:type="dxa"/>
            <w:vAlign w:val="center"/>
          </w:tcPr>
          <w:p w14:paraId="749A0C64">
            <w:pPr>
              <w:snapToGrid w:val="0"/>
              <w:jc w:val="center"/>
              <w:rPr>
                <w:rFonts w:hint="eastAsia"/>
                <w:sz w:val="18"/>
                <w:szCs w:val="18"/>
                <w:lang w:val="en-US" w:eastAsia="zh-CN"/>
              </w:rPr>
            </w:pPr>
            <w:r>
              <w:rPr>
                <w:rFonts w:hint="eastAsia"/>
                <w:sz w:val="18"/>
                <w:szCs w:val="18"/>
                <w:lang w:val="en-US" w:eastAsia="zh-CN"/>
              </w:rPr>
              <w:t>2012-09</w:t>
            </w:r>
          </w:p>
        </w:tc>
        <w:tc>
          <w:tcPr>
            <w:tcW w:w="4555" w:type="dxa"/>
            <w:vAlign w:val="center"/>
          </w:tcPr>
          <w:p w14:paraId="156513F4">
            <w:pPr>
              <w:rPr>
                <w:rFonts w:hint="eastAsia"/>
                <w:sz w:val="18"/>
                <w:szCs w:val="18"/>
                <w:lang w:val="en-US" w:eastAsia="zh-CN"/>
              </w:rPr>
            </w:pPr>
            <w:r>
              <w:rPr>
                <w:rFonts w:hint="eastAsia"/>
                <w:sz w:val="18"/>
                <w:szCs w:val="18"/>
                <w:lang w:eastAsia="zh-CN"/>
              </w:rPr>
              <w:t>广州生物岛合景AH0915031地块综合楼</w:t>
            </w:r>
          </w:p>
        </w:tc>
        <w:tc>
          <w:tcPr>
            <w:tcW w:w="959" w:type="dxa"/>
            <w:vAlign w:val="center"/>
          </w:tcPr>
          <w:p w14:paraId="4D97A073">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1145C61">
            <w:pPr>
              <w:pStyle w:val="16"/>
              <w:rPr>
                <w:rFonts w:hint="eastAsia"/>
                <w:sz w:val="18"/>
                <w:szCs w:val="18"/>
                <w:lang w:val="en-US" w:eastAsia="zh-CN"/>
              </w:rPr>
            </w:pPr>
            <w:r>
              <w:rPr>
                <w:rFonts w:hint="eastAsia"/>
                <w:sz w:val="18"/>
                <w:szCs w:val="18"/>
              </w:rPr>
              <w:t>大型，210米高的办公楼及商业配套用房，总建筑面积16.1万平方米。</w:t>
            </w:r>
          </w:p>
        </w:tc>
      </w:tr>
      <w:tr w14:paraId="6AFD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F50D2E3">
            <w:pPr>
              <w:snapToGrid w:val="0"/>
              <w:jc w:val="center"/>
              <w:rPr>
                <w:rFonts w:hint="eastAsia"/>
                <w:sz w:val="18"/>
                <w:szCs w:val="18"/>
                <w:lang w:eastAsia="zh-CN"/>
              </w:rPr>
            </w:pPr>
          </w:p>
        </w:tc>
        <w:tc>
          <w:tcPr>
            <w:tcW w:w="1346" w:type="dxa"/>
            <w:vAlign w:val="center"/>
          </w:tcPr>
          <w:p w14:paraId="4C85C13D">
            <w:pPr>
              <w:snapToGrid w:val="0"/>
              <w:jc w:val="center"/>
              <w:rPr>
                <w:rFonts w:hint="eastAsia"/>
                <w:sz w:val="18"/>
                <w:szCs w:val="18"/>
                <w:lang w:val="en-US" w:eastAsia="zh-CN"/>
              </w:rPr>
            </w:pPr>
            <w:r>
              <w:rPr>
                <w:rFonts w:hint="eastAsia"/>
                <w:sz w:val="18"/>
                <w:szCs w:val="18"/>
                <w:lang w:val="en-US" w:eastAsia="zh-CN"/>
              </w:rPr>
              <w:t>2012-12</w:t>
            </w:r>
          </w:p>
        </w:tc>
        <w:tc>
          <w:tcPr>
            <w:tcW w:w="4555" w:type="dxa"/>
            <w:vAlign w:val="center"/>
          </w:tcPr>
          <w:p w14:paraId="582F88AA">
            <w:pPr>
              <w:rPr>
                <w:rFonts w:hint="eastAsia"/>
                <w:sz w:val="18"/>
                <w:szCs w:val="18"/>
                <w:lang w:val="en-US" w:eastAsia="zh-CN"/>
              </w:rPr>
            </w:pPr>
            <w:r>
              <w:rPr>
                <w:rFonts w:hint="eastAsia"/>
                <w:sz w:val="18"/>
                <w:szCs w:val="18"/>
                <w:lang w:eastAsia="zh-CN"/>
              </w:rPr>
              <w:t>广州花都保利高尔夫郡</w:t>
            </w:r>
          </w:p>
        </w:tc>
        <w:tc>
          <w:tcPr>
            <w:tcW w:w="959" w:type="dxa"/>
            <w:vAlign w:val="center"/>
          </w:tcPr>
          <w:p w14:paraId="40F4196C">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EFF7D66">
            <w:pPr>
              <w:pStyle w:val="16"/>
              <w:rPr>
                <w:rFonts w:hint="eastAsia"/>
                <w:sz w:val="18"/>
                <w:szCs w:val="18"/>
                <w:lang w:val="en-US" w:eastAsia="zh-CN"/>
              </w:rPr>
            </w:pPr>
            <w:r>
              <w:rPr>
                <w:rFonts w:hint="eastAsia"/>
                <w:sz w:val="18"/>
                <w:szCs w:val="18"/>
              </w:rPr>
              <w:t>大型，一类高层住宅、别墅小区，地上32层，地下1层，总建筑面积约40万平方米。</w:t>
            </w:r>
          </w:p>
        </w:tc>
      </w:tr>
      <w:tr w14:paraId="6296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0F4B980">
            <w:pPr>
              <w:snapToGrid w:val="0"/>
              <w:jc w:val="center"/>
              <w:rPr>
                <w:rFonts w:hint="eastAsia"/>
                <w:sz w:val="18"/>
                <w:szCs w:val="18"/>
                <w:lang w:eastAsia="zh-CN"/>
              </w:rPr>
            </w:pPr>
          </w:p>
        </w:tc>
        <w:tc>
          <w:tcPr>
            <w:tcW w:w="1346" w:type="dxa"/>
            <w:vAlign w:val="center"/>
          </w:tcPr>
          <w:p w14:paraId="697D01AD">
            <w:pPr>
              <w:snapToGrid w:val="0"/>
              <w:jc w:val="center"/>
              <w:rPr>
                <w:rFonts w:hint="eastAsia"/>
                <w:sz w:val="18"/>
                <w:szCs w:val="18"/>
                <w:lang w:val="en-US" w:eastAsia="zh-CN"/>
              </w:rPr>
            </w:pPr>
            <w:r>
              <w:rPr>
                <w:rFonts w:hint="eastAsia"/>
                <w:sz w:val="18"/>
                <w:szCs w:val="18"/>
                <w:lang w:val="en-US" w:eastAsia="zh-CN"/>
              </w:rPr>
              <w:t>2013-05</w:t>
            </w:r>
          </w:p>
        </w:tc>
        <w:tc>
          <w:tcPr>
            <w:tcW w:w="4555" w:type="dxa"/>
            <w:vAlign w:val="center"/>
          </w:tcPr>
          <w:p w14:paraId="4C680512">
            <w:pPr>
              <w:rPr>
                <w:rFonts w:hint="eastAsia"/>
                <w:sz w:val="18"/>
                <w:szCs w:val="18"/>
                <w:lang w:val="en-US" w:eastAsia="zh-CN"/>
              </w:rPr>
            </w:pPr>
            <w:r>
              <w:rPr>
                <w:rFonts w:hint="eastAsia"/>
                <w:sz w:val="18"/>
                <w:szCs w:val="18"/>
                <w:lang w:eastAsia="zh-CN"/>
              </w:rPr>
              <w:t>广州珠江新城H3-3项目</w:t>
            </w:r>
          </w:p>
        </w:tc>
        <w:tc>
          <w:tcPr>
            <w:tcW w:w="959" w:type="dxa"/>
            <w:vAlign w:val="center"/>
          </w:tcPr>
          <w:p w14:paraId="351C42B7">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C0CAF78">
            <w:pPr>
              <w:pStyle w:val="16"/>
              <w:rPr>
                <w:rFonts w:hint="eastAsia"/>
                <w:sz w:val="18"/>
                <w:szCs w:val="18"/>
                <w:lang w:val="en-US" w:eastAsia="zh-CN"/>
              </w:rPr>
            </w:pPr>
            <w:r>
              <w:rPr>
                <w:rFonts w:hint="eastAsia"/>
                <w:sz w:val="18"/>
                <w:szCs w:val="18"/>
              </w:rPr>
              <w:t>大型，30层写字楼，单体建筑面积10万平方米。</w:t>
            </w:r>
          </w:p>
        </w:tc>
      </w:tr>
      <w:tr w14:paraId="38D4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306EE03">
            <w:pPr>
              <w:snapToGrid w:val="0"/>
              <w:jc w:val="center"/>
              <w:rPr>
                <w:rFonts w:hint="eastAsia"/>
                <w:sz w:val="18"/>
                <w:szCs w:val="18"/>
                <w:lang w:eastAsia="zh-CN"/>
              </w:rPr>
            </w:pPr>
          </w:p>
        </w:tc>
        <w:tc>
          <w:tcPr>
            <w:tcW w:w="1346" w:type="dxa"/>
            <w:vAlign w:val="center"/>
          </w:tcPr>
          <w:p w14:paraId="6BAF900F">
            <w:pPr>
              <w:snapToGrid w:val="0"/>
              <w:jc w:val="center"/>
              <w:rPr>
                <w:rFonts w:hint="eastAsia"/>
                <w:sz w:val="18"/>
                <w:szCs w:val="18"/>
                <w:lang w:val="en-US" w:eastAsia="zh-CN"/>
              </w:rPr>
            </w:pPr>
            <w:r>
              <w:rPr>
                <w:rFonts w:hint="eastAsia"/>
                <w:sz w:val="18"/>
                <w:szCs w:val="18"/>
                <w:lang w:val="en-US" w:eastAsia="zh-CN"/>
              </w:rPr>
              <w:t>2013-10</w:t>
            </w:r>
          </w:p>
        </w:tc>
        <w:tc>
          <w:tcPr>
            <w:tcW w:w="4555" w:type="dxa"/>
            <w:vAlign w:val="center"/>
          </w:tcPr>
          <w:p w14:paraId="4DBD736C">
            <w:pPr>
              <w:rPr>
                <w:rFonts w:hint="eastAsia"/>
                <w:sz w:val="18"/>
                <w:szCs w:val="18"/>
                <w:lang w:val="en-US" w:eastAsia="zh-CN"/>
              </w:rPr>
            </w:pPr>
            <w:r>
              <w:rPr>
                <w:rFonts w:hint="eastAsia"/>
                <w:sz w:val="18"/>
                <w:szCs w:val="18"/>
                <w:lang w:eastAsia="zh-CN"/>
              </w:rPr>
              <w:t>广州生物岛合景AH0915064地块综合楼</w:t>
            </w:r>
          </w:p>
        </w:tc>
        <w:tc>
          <w:tcPr>
            <w:tcW w:w="959" w:type="dxa"/>
            <w:vAlign w:val="center"/>
          </w:tcPr>
          <w:p w14:paraId="6A2AF17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3F2CDC7">
            <w:pPr>
              <w:pStyle w:val="16"/>
              <w:rPr>
                <w:rFonts w:hint="eastAsia"/>
                <w:sz w:val="18"/>
                <w:szCs w:val="18"/>
                <w:lang w:val="en-US" w:eastAsia="zh-CN"/>
              </w:rPr>
            </w:pPr>
            <w:r>
              <w:rPr>
                <w:rFonts w:hint="eastAsia"/>
                <w:sz w:val="18"/>
                <w:szCs w:val="18"/>
              </w:rPr>
              <w:t>大型，210米高的办公楼及商业配套用房，总建筑面积11.5万平方米。</w:t>
            </w:r>
          </w:p>
        </w:tc>
      </w:tr>
      <w:tr w14:paraId="6F5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2F99CFB">
            <w:pPr>
              <w:jc w:val="center"/>
              <w:rPr>
                <w:rFonts w:hint="eastAsia" w:eastAsia="宋体"/>
                <w:sz w:val="18"/>
                <w:szCs w:val="18"/>
                <w:lang w:eastAsia="zh-CN"/>
              </w:rPr>
            </w:pPr>
            <w:r>
              <w:rPr>
                <w:rFonts w:hint="eastAsia" w:ascii="宋体" w:hAnsi="宋体" w:cs="宋体"/>
                <w:sz w:val="18"/>
                <w:szCs w:val="18"/>
              </w:rPr>
              <w:t>宋雨雨</w:t>
            </w:r>
          </w:p>
        </w:tc>
        <w:tc>
          <w:tcPr>
            <w:tcW w:w="1346" w:type="dxa"/>
            <w:vAlign w:val="center"/>
          </w:tcPr>
          <w:p w14:paraId="2A7A50FC">
            <w:pPr>
              <w:snapToGrid w:val="0"/>
              <w:jc w:val="center"/>
              <w:rPr>
                <w:rFonts w:hint="eastAsia"/>
                <w:sz w:val="18"/>
                <w:szCs w:val="18"/>
                <w:lang w:val="en-US" w:eastAsia="zh-CN"/>
              </w:rPr>
            </w:pPr>
            <w:r>
              <w:rPr>
                <w:rFonts w:hint="eastAsia"/>
                <w:sz w:val="18"/>
                <w:szCs w:val="18"/>
                <w:lang w:val="en-US" w:eastAsia="zh-CN"/>
              </w:rPr>
              <w:t>2012.07</w:t>
            </w:r>
          </w:p>
        </w:tc>
        <w:tc>
          <w:tcPr>
            <w:tcW w:w="4555" w:type="dxa"/>
            <w:vAlign w:val="center"/>
          </w:tcPr>
          <w:p w14:paraId="63B9CD95">
            <w:pPr>
              <w:rPr>
                <w:rFonts w:hint="eastAsia"/>
                <w:sz w:val="18"/>
                <w:szCs w:val="18"/>
                <w:lang w:val="en-US" w:eastAsia="zh-CN"/>
              </w:rPr>
            </w:pPr>
            <w:r>
              <w:rPr>
                <w:rFonts w:hint="eastAsia"/>
                <w:sz w:val="18"/>
                <w:szCs w:val="18"/>
                <w:lang w:eastAsia="zh-CN"/>
              </w:rPr>
              <w:t>新中西街道路排水工程设计</w:t>
            </w:r>
          </w:p>
        </w:tc>
        <w:tc>
          <w:tcPr>
            <w:tcW w:w="959" w:type="dxa"/>
            <w:vAlign w:val="center"/>
          </w:tcPr>
          <w:p w14:paraId="76B84924">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5F4B9CC7">
            <w:pPr>
              <w:pStyle w:val="16"/>
              <w:rPr>
                <w:rFonts w:hint="eastAsia"/>
                <w:sz w:val="18"/>
                <w:szCs w:val="18"/>
                <w:lang w:val="en-US" w:eastAsia="zh-CN"/>
              </w:rPr>
            </w:pPr>
            <w:r>
              <w:rPr>
                <w:rFonts w:hint="eastAsia"/>
                <w:sz w:val="18"/>
                <w:szCs w:val="18"/>
              </w:rPr>
              <w:t>市政排水管网，管径DN800~DN1600</w:t>
            </w:r>
          </w:p>
        </w:tc>
      </w:tr>
      <w:tr w14:paraId="410B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DA2FAA8">
            <w:pPr>
              <w:jc w:val="center"/>
              <w:rPr>
                <w:rFonts w:hint="eastAsia" w:ascii="宋体" w:hAnsi="宋体" w:cs="宋体"/>
                <w:sz w:val="18"/>
                <w:szCs w:val="18"/>
              </w:rPr>
            </w:pPr>
          </w:p>
        </w:tc>
        <w:tc>
          <w:tcPr>
            <w:tcW w:w="1346" w:type="dxa"/>
            <w:vAlign w:val="center"/>
          </w:tcPr>
          <w:p w14:paraId="5F827B87">
            <w:pPr>
              <w:snapToGrid w:val="0"/>
              <w:jc w:val="center"/>
              <w:rPr>
                <w:rFonts w:hint="eastAsia"/>
                <w:sz w:val="18"/>
                <w:szCs w:val="18"/>
                <w:lang w:val="en-US" w:eastAsia="zh-CN"/>
              </w:rPr>
            </w:pPr>
            <w:r>
              <w:rPr>
                <w:rFonts w:hint="eastAsia"/>
                <w:sz w:val="18"/>
                <w:szCs w:val="18"/>
                <w:lang w:val="en-US" w:eastAsia="zh-CN"/>
              </w:rPr>
              <w:t>2012.11</w:t>
            </w:r>
          </w:p>
        </w:tc>
        <w:tc>
          <w:tcPr>
            <w:tcW w:w="4555" w:type="dxa"/>
            <w:vAlign w:val="center"/>
          </w:tcPr>
          <w:p w14:paraId="46A936D9">
            <w:pPr>
              <w:rPr>
                <w:rFonts w:hint="eastAsia"/>
                <w:sz w:val="18"/>
                <w:szCs w:val="18"/>
                <w:lang w:val="en-US" w:eastAsia="zh-CN"/>
              </w:rPr>
            </w:pPr>
            <w:r>
              <w:rPr>
                <w:rFonts w:hint="eastAsia"/>
                <w:sz w:val="18"/>
                <w:szCs w:val="18"/>
                <w:lang w:eastAsia="zh-CN"/>
              </w:rPr>
              <w:t>香河县污水处理厂扩建工程设计</w:t>
            </w:r>
          </w:p>
        </w:tc>
        <w:tc>
          <w:tcPr>
            <w:tcW w:w="959" w:type="dxa"/>
            <w:vAlign w:val="center"/>
          </w:tcPr>
          <w:p w14:paraId="210EE8BF">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85CDC6F">
            <w:pPr>
              <w:pStyle w:val="16"/>
              <w:rPr>
                <w:rFonts w:hint="eastAsia"/>
                <w:sz w:val="18"/>
                <w:szCs w:val="18"/>
                <w:lang w:val="en-US" w:eastAsia="zh-CN"/>
              </w:rPr>
            </w:pPr>
            <w:r>
              <w:rPr>
                <w:rFonts w:hint="eastAsia"/>
                <w:sz w:val="18"/>
                <w:szCs w:val="18"/>
              </w:rPr>
              <w:t>市政污水处理厂，8万立方米/日</w:t>
            </w:r>
          </w:p>
        </w:tc>
      </w:tr>
      <w:tr w14:paraId="51B3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1601C19">
            <w:pPr>
              <w:jc w:val="center"/>
              <w:rPr>
                <w:rFonts w:hint="eastAsia" w:ascii="宋体" w:hAnsi="宋体" w:cs="宋体"/>
                <w:sz w:val="18"/>
                <w:szCs w:val="18"/>
              </w:rPr>
            </w:pPr>
          </w:p>
        </w:tc>
        <w:tc>
          <w:tcPr>
            <w:tcW w:w="1346" w:type="dxa"/>
            <w:vAlign w:val="center"/>
          </w:tcPr>
          <w:p w14:paraId="551A67C1">
            <w:pPr>
              <w:snapToGrid w:val="0"/>
              <w:jc w:val="center"/>
              <w:rPr>
                <w:rFonts w:hint="eastAsia"/>
                <w:sz w:val="18"/>
                <w:szCs w:val="18"/>
                <w:lang w:val="en-US" w:eastAsia="zh-CN"/>
              </w:rPr>
            </w:pPr>
            <w:r>
              <w:rPr>
                <w:rFonts w:hint="eastAsia"/>
                <w:sz w:val="18"/>
                <w:szCs w:val="18"/>
                <w:lang w:val="en-US" w:eastAsia="zh-CN"/>
              </w:rPr>
              <w:t>2013.02</w:t>
            </w:r>
          </w:p>
        </w:tc>
        <w:tc>
          <w:tcPr>
            <w:tcW w:w="4555" w:type="dxa"/>
            <w:vAlign w:val="center"/>
          </w:tcPr>
          <w:p w14:paraId="558AF5BC">
            <w:pPr>
              <w:rPr>
                <w:rFonts w:hint="eastAsia"/>
                <w:sz w:val="18"/>
                <w:szCs w:val="18"/>
                <w:lang w:val="en-US" w:eastAsia="zh-CN"/>
              </w:rPr>
            </w:pPr>
            <w:r>
              <w:rPr>
                <w:rFonts w:hint="eastAsia"/>
                <w:sz w:val="18"/>
                <w:szCs w:val="18"/>
                <w:lang w:eastAsia="zh-CN"/>
              </w:rPr>
              <w:t>迎宾路道路排水工程设计</w:t>
            </w:r>
          </w:p>
        </w:tc>
        <w:tc>
          <w:tcPr>
            <w:tcW w:w="959" w:type="dxa"/>
            <w:vAlign w:val="center"/>
          </w:tcPr>
          <w:p w14:paraId="674CBE16">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A5AFE84">
            <w:pPr>
              <w:pStyle w:val="16"/>
              <w:rPr>
                <w:rFonts w:hint="eastAsia"/>
                <w:sz w:val="18"/>
                <w:szCs w:val="18"/>
                <w:lang w:val="en-US" w:eastAsia="zh-CN"/>
              </w:rPr>
            </w:pPr>
            <w:r>
              <w:rPr>
                <w:rFonts w:hint="eastAsia"/>
                <w:sz w:val="18"/>
                <w:szCs w:val="18"/>
              </w:rPr>
              <w:t>市政排水管网，管径DN900~DN1700</w:t>
            </w:r>
          </w:p>
        </w:tc>
      </w:tr>
      <w:tr w14:paraId="738C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92A6467">
            <w:pPr>
              <w:jc w:val="center"/>
              <w:rPr>
                <w:rFonts w:hint="eastAsia" w:ascii="宋体" w:hAnsi="宋体" w:cs="宋体"/>
                <w:sz w:val="18"/>
                <w:szCs w:val="18"/>
              </w:rPr>
            </w:pPr>
          </w:p>
        </w:tc>
        <w:tc>
          <w:tcPr>
            <w:tcW w:w="1346" w:type="dxa"/>
            <w:vAlign w:val="center"/>
          </w:tcPr>
          <w:p w14:paraId="3D7847B5">
            <w:pPr>
              <w:snapToGrid w:val="0"/>
              <w:jc w:val="center"/>
              <w:rPr>
                <w:rFonts w:hint="eastAsia"/>
                <w:sz w:val="18"/>
                <w:szCs w:val="18"/>
                <w:lang w:val="en-US" w:eastAsia="zh-CN"/>
              </w:rPr>
            </w:pPr>
            <w:r>
              <w:rPr>
                <w:rFonts w:hint="eastAsia"/>
                <w:sz w:val="18"/>
                <w:szCs w:val="18"/>
                <w:lang w:val="en-US" w:eastAsia="zh-CN"/>
              </w:rPr>
              <w:t>2013.04</w:t>
            </w:r>
          </w:p>
        </w:tc>
        <w:tc>
          <w:tcPr>
            <w:tcW w:w="4555" w:type="dxa"/>
            <w:vAlign w:val="center"/>
          </w:tcPr>
          <w:p w14:paraId="755745BB">
            <w:pPr>
              <w:rPr>
                <w:rFonts w:hint="eastAsia"/>
                <w:sz w:val="18"/>
                <w:szCs w:val="18"/>
                <w:lang w:val="en-US" w:eastAsia="zh-CN"/>
              </w:rPr>
            </w:pPr>
            <w:r>
              <w:rPr>
                <w:rFonts w:hint="eastAsia"/>
                <w:sz w:val="18"/>
                <w:szCs w:val="18"/>
                <w:lang w:eastAsia="zh-CN"/>
              </w:rPr>
              <w:t>西宁市湟源污水处理厂设计</w:t>
            </w:r>
          </w:p>
        </w:tc>
        <w:tc>
          <w:tcPr>
            <w:tcW w:w="959" w:type="dxa"/>
            <w:vAlign w:val="center"/>
          </w:tcPr>
          <w:p w14:paraId="2685A096">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8279C32">
            <w:pPr>
              <w:pStyle w:val="16"/>
              <w:rPr>
                <w:rFonts w:hint="eastAsia"/>
                <w:sz w:val="18"/>
                <w:szCs w:val="18"/>
                <w:lang w:val="en-US" w:eastAsia="zh-CN"/>
              </w:rPr>
            </w:pPr>
            <w:r>
              <w:rPr>
                <w:rFonts w:hint="eastAsia"/>
                <w:sz w:val="18"/>
                <w:szCs w:val="18"/>
              </w:rPr>
              <w:t>市政污水处理厂，8.8万立方米/日</w:t>
            </w:r>
          </w:p>
        </w:tc>
      </w:tr>
      <w:tr w14:paraId="4536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4CA9D72">
            <w:pPr>
              <w:jc w:val="center"/>
              <w:rPr>
                <w:rFonts w:hint="eastAsia" w:ascii="宋体" w:hAnsi="宋体" w:cs="宋体"/>
                <w:sz w:val="18"/>
                <w:szCs w:val="18"/>
              </w:rPr>
            </w:pPr>
          </w:p>
        </w:tc>
        <w:tc>
          <w:tcPr>
            <w:tcW w:w="1346" w:type="dxa"/>
            <w:vAlign w:val="center"/>
          </w:tcPr>
          <w:p w14:paraId="265504B7">
            <w:pPr>
              <w:snapToGrid w:val="0"/>
              <w:jc w:val="center"/>
              <w:rPr>
                <w:rFonts w:hint="eastAsia"/>
                <w:sz w:val="18"/>
                <w:szCs w:val="18"/>
                <w:lang w:val="en-US" w:eastAsia="zh-CN"/>
              </w:rPr>
            </w:pPr>
            <w:r>
              <w:rPr>
                <w:rFonts w:hint="eastAsia"/>
                <w:sz w:val="18"/>
                <w:szCs w:val="18"/>
                <w:lang w:val="en-US" w:eastAsia="zh-CN"/>
              </w:rPr>
              <w:t>2013.06</w:t>
            </w:r>
          </w:p>
        </w:tc>
        <w:tc>
          <w:tcPr>
            <w:tcW w:w="4555" w:type="dxa"/>
            <w:vAlign w:val="center"/>
          </w:tcPr>
          <w:p w14:paraId="1D56B638">
            <w:pPr>
              <w:rPr>
                <w:rFonts w:hint="eastAsia"/>
                <w:sz w:val="18"/>
                <w:szCs w:val="18"/>
                <w:lang w:val="en-US" w:eastAsia="zh-CN"/>
              </w:rPr>
            </w:pPr>
            <w:r>
              <w:rPr>
                <w:rFonts w:hint="eastAsia"/>
                <w:sz w:val="18"/>
                <w:szCs w:val="18"/>
                <w:lang w:eastAsia="zh-CN"/>
              </w:rPr>
              <w:t>奉新县污水处理厂建设项目设计</w:t>
            </w:r>
          </w:p>
        </w:tc>
        <w:tc>
          <w:tcPr>
            <w:tcW w:w="959" w:type="dxa"/>
            <w:vAlign w:val="center"/>
          </w:tcPr>
          <w:p w14:paraId="3153D631">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66CAD06">
            <w:pPr>
              <w:pStyle w:val="16"/>
              <w:rPr>
                <w:rFonts w:hint="eastAsia"/>
                <w:sz w:val="18"/>
                <w:szCs w:val="18"/>
                <w:lang w:val="en-US" w:eastAsia="zh-CN"/>
              </w:rPr>
            </w:pPr>
            <w:r>
              <w:rPr>
                <w:rFonts w:hint="eastAsia"/>
                <w:sz w:val="18"/>
                <w:szCs w:val="18"/>
              </w:rPr>
              <w:t>市政污水处理厂，8.3万立方米/日</w:t>
            </w:r>
          </w:p>
        </w:tc>
      </w:tr>
      <w:tr w14:paraId="62C9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31A967E">
            <w:pPr>
              <w:jc w:val="center"/>
              <w:rPr>
                <w:rFonts w:hint="eastAsia" w:ascii="宋体" w:hAnsi="宋体" w:cs="宋体"/>
                <w:sz w:val="18"/>
                <w:szCs w:val="18"/>
              </w:rPr>
            </w:pPr>
          </w:p>
        </w:tc>
        <w:tc>
          <w:tcPr>
            <w:tcW w:w="1346" w:type="dxa"/>
            <w:vAlign w:val="center"/>
          </w:tcPr>
          <w:p w14:paraId="583CC222">
            <w:pPr>
              <w:snapToGrid w:val="0"/>
              <w:jc w:val="center"/>
              <w:rPr>
                <w:rFonts w:hint="eastAsia"/>
                <w:sz w:val="18"/>
                <w:szCs w:val="18"/>
                <w:lang w:val="en-US" w:eastAsia="zh-CN"/>
              </w:rPr>
            </w:pPr>
            <w:r>
              <w:rPr>
                <w:rFonts w:hint="eastAsia"/>
                <w:sz w:val="18"/>
                <w:szCs w:val="18"/>
                <w:lang w:val="en-US" w:eastAsia="zh-CN"/>
              </w:rPr>
              <w:t>2013.08</w:t>
            </w:r>
          </w:p>
        </w:tc>
        <w:tc>
          <w:tcPr>
            <w:tcW w:w="4555" w:type="dxa"/>
            <w:vAlign w:val="center"/>
          </w:tcPr>
          <w:p w14:paraId="1AD376A2">
            <w:pPr>
              <w:rPr>
                <w:rFonts w:hint="eastAsia"/>
                <w:sz w:val="18"/>
                <w:szCs w:val="18"/>
                <w:lang w:val="en-US" w:eastAsia="zh-CN"/>
              </w:rPr>
            </w:pPr>
            <w:r>
              <w:rPr>
                <w:rFonts w:hint="eastAsia"/>
                <w:sz w:val="18"/>
                <w:szCs w:val="18"/>
                <w:lang w:eastAsia="zh-CN"/>
              </w:rPr>
              <w:t>红谷滩广场景观绿化工程设计</w:t>
            </w:r>
          </w:p>
        </w:tc>
        <w:tc>
          <w:tcPr>
            <w:tcW w:w="959" w:type="dxa"/>
            <w:vAlign w:val="center"/>
          </w:tcPr>
          <w:p w14:paraId="6EFB0C0E">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5CD10951">
            <w:pPr>
              <w:pStyle w:val="16"/>
              <w:rPr>
                <w:rFonts w:hint="eastAsia"/>
                <w:sz w:val="18"/>
                <w:szCs w:val="18"/>
                <w:lang w:val="en-US" w:eastAsia="zh-CN"/>
              </w:rPr>
            </w:pPr>
            <w:r>
              <w:rPr>
                <w:rFonts w:hint="eastAsia"/>
                <w:sz w:val="18"/>
                <w:szCs w:val="18"/>
              </w:rPr>
              <w:t>投资额3200万</w:t>
            </w:r>
          </w:p>
        </w:tc>
      </w:tr>
      <w:tr w14:paraId="5DD8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D9B5972">
            <w:pPr>
              <w:snapToGrid w:val="0"/>
              <w:jc w:val="center"/>
              <w:rPr>
                <w:rFonts w:hint="eastAsia"/>
                <w:sz w:val="18"/>
                <w:szCs w:val="18"/>
                <w:lang w:eastAsia="zh-CN"/>
              </w:rPr>
            </w:pPr>
          </w:p>
        </w:tc>
        <w:tc>
          <w:tcPr>
            <w:tcW w:w="1346" w:type="dxa"/>
            <w:vAlign w:val="center"/>
          </w:tcPr>
          <w:p w14:paraId="00974F97">
            <w:pPr>
              <w:snapToGrid w:val="0"/>
              <w:jc w:val="center"/>
              <w:rPr>
                <w:rFonts w:hint="eastAsia"/>
                <w:sz w:val="18"/>
                <w:szCs w:val="18"/>
                <w:lang w:val="en-US" w:eastAsia="zh-CN"/>
              </w:rPr>
            </w:pPr>
            <w:r>
              <w:rPr>
                <w:rFonts w:hint="eastAsia"/>
                <w:sz w:val="18"/>
                <w:szCs w:val="18"/>
                <w:lang w:val="en-US" w:eastAsia="zh-CN"/>
              </w:rPr>
              <w:t>2013.10</w:t>
            </w:r>
          </w:p>
        </w:tc>
        <w:tc>
          <w:tcPr>
            <w:tcW w:w="4555" w:type="dxa"/>
            <w:vAlign w:val="center"/>
          </w:tcPr>
          <w:p w14:paraId="20019F12">
            <w:pPr>
              <w:rPr>
                <w:rFonts w:hint="eastAsia"/>
                <w:sz w:val="18"/>
                <w:szCs w:val="18"/>
                <w:lang w:val="en-US" w:eastAsia="zh-CN"/>
              </w:rPr>
            </w:pPr>
            <w:r>
              <w:rPr>
                <w:rFonts w:hint="eastAsia"/>
                <w:sz w:val="18"/>
                <w:szCs w:val="18"/>
                <w:lang w:eastAsia="zh-CN"/>
              </w:rPr>
              <w:t>云洲生态公园工程设计</w:t>
            </w:r>
          </w:p>
        </w:tc>
        <w:tc>
          <w:tcPr>
            <w:tcW w:w="959" w:type="dxa"/>
            <w:vAlign w:val="center"/>
          </w:tcPr>
          <w:p w14:paraId="4A7D6D2A">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8A92619">
            <w:pPr>
              <w:pStyle w:val="16"/>
              <w:rPr>
                <w:rFonts w:hint="eastAsia"/>
                <w:sz w:val="18"/>
                <w:szCs w:val="18"/>
                <w:lang w:val="en-US" w:eastAsia="zh-CN"/>
              </w:rPr>
            </w:pPr>
            <w:r>
              <w:rPr>
                <w:rFonts w:hint="eastAsia"/>
                <w:sz w:val="18"/>
                <w:szCs w:val="18"/>
              </w:rPr>
              <w:t>投资额8000万</w:t>
            </w:r>
          </w:p>
        </w:tc>
      </w:tr>
      <w:tr w14:paraId="508B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F3D09C4">
            <w:pPr>
              <w:snapToGrid w:val="0"/>
              <w:jc w:val="center"/>
              <w:rPr>
                <w:rFonts w:hint="eastAsia"/>
                <w:sz w:val="18"/>
                <w:szCs w:val="18"/>
                <w:lang w:eastAsia="zh-CN"/>
              </w:rPr>
            </w:pPr>
          </w:p>
        </w:tc>
        <w:tc>
          <w:tcPr>
            <w:tcW w:w="1346" w:type="dxa"/>
            <w:vAlign w:val="center"/>
          </w:tcPr>
          <w:p w14:paraId="3598521D">
            <w:pPr>
              <w:snapToGrid w:val="0"/>
              <w:jc w:val="center"/>
              <w:rPr>
                <w:rFonts w:hint="eastAsia"/>
                <w:sz w:val="18"/>
                <w:szCs w:val="18"/>
                <w:lang w:val="en-US" w:eastAsia="zh-CN"/>
              </w:rPr>
            </w:pPr>
            <w:r>
              <w:rPr>
                <w:rFonts w:hint="eastAsia"/>
                <w:sz w:val="18"/>
                <w:szCs w:val="18"/>
                <w:lang w:val="en-US" w:eastAsia="zh-CN"/>
              </w:rPr>
              <w:t>2014.02</w:t>
            </w:r>
          </w:p>
        </w:tc>
        <w:tc>
          <w:tcPr>
            <w:tcW w:w="4555" w:type="dxa"/>
            <w:vAlign w:val="center"/>
          </w:tcPr>
          <w:p w14:paraId="5AC30EF4">
            <w:pPr>
              <w:rPr>
                <w:rFonts w:hint="eastAsia"/>
                <w:sz w:val="18"/>
                <w:szCs w:val="18"/>
                <w:lang w:val="en-US" w:eastAsia="zh-CN"/>
              </w:rPr>
            </w:pPr>
            <w:r>
              <w:rPr>
                <w:rFonts w:hint="eastAsia"/>
                <w:sz w:val="18"/>
                <w:szCs w:val="18"/>
                <w:lang w:eastAsia="zh-CN"/>
              </w:rPr>
              <w:t>临州区新公园项目设计</w:t>
            </w:r>
          </w:p>
        </w:tc>
        <w:tc>
          <w:tcPr>
            <w:tcW w:w="959" w:type="dxa"/>
            <w:vAlign w:val="center"/>
          </w:tcPr>
          <w:p w14:paraId="7707EE98">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6CF162A4">
            <w:pPr>
              <w:pStyle w:val="16"/>
              <w:rPr>
                <w:rFonts w:hint="eastAsia"/>
                <w:sz w:val="18"/>
                <w:szCs w:val="18"/>
                <w:lang w:val="en-US" w:eastAsia="zh-CN"/>
              </w:rPr>
            </w:pPr>
            <w:r>
              <w:rPr>
                <w:rFonts w:hint="eastAsia"/>
                <w:sz w:val="18"/>
                <w:szCs w:val="18"/>
              </w:rPr>
              <w:t>投资额5500万</w:t>
            </w:r>
          </w:p>
        </w:tc>
      </w:tr>
      <w:tr w14:paraId="53B7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CBF28E3">
            <w:pPr>
              <w:snapToGrid w:val="0"/>
              <w:jc w:val="center"/>
              <w:rPr>
                <w:rFonts w:hint="eastAsia"/>
                <w:sz w:val="18"/>
                <w:szCs w:val="18"/>
                <w:lang w:eastAsia="zh-CN"/>
              </w:rPr>
            </w:pPr>
          </w:p>
        </w:tc>
        <w:tc>
          <w:tcPr>
            <w:tcW w:w="1346" w:type="dxa"/>
            <w:vAlign w:val="center"/>
          </w:tcPr>
          <w:p w14:paraId="13EE08C9">
            <w:pPr>
              <w:snapToGrid w:val="0"/>
              <w:jc w:val="center"/>
              <w:rPr>
                <w:rFonts w:hint="eastAsia"/>
                <w:sz w:val="18"/>
                <w:szCs w:val="18"/>
                <w:lang w:val="en-US" w:eastAsia="zh-CN"/>
              </w:rPr>
            </w:pPr>
            <w:r>
              <w:rPr>
                <w:rFonts w:hint="eastAsia"/>
                <w:sz w:val="18"/>
                <w:szCs w:val="18"/>
                <w:lang w:val="en-US" w:eastAsia="zh-CN"/>
              </w:rPr>
              <w:t>2014.07</w:t>
            </w:r>
          </w:p>
        </w:tc>
        <w:tc>
          <w:tcPr>
            <w:tcW w:w="4555" w:type="dxa"/>
            <w:vAlign w:val="center"/>
          </w:tcPr>
          <w:p w14:paraId="652524E8">
            <w:pPr>
              <w:rPr>
                <w:rFonts w:hint="eastAsia"/>
                <w:sz w:val="18"/>
                <w:szCs w:val="18"/>
                <w:lang w:val="en-US" w:eastAsia="zh-CN"/>
              </w:rPr>
            </w:pPr>
            <w:r>
              <w:rPr>
                <w:rFonts w:hint="eastAsia"/>
                <w:sz w:val="18"/>
                <w:szCs w:val="18"/>
                <w:lang w:eastAsia="zh-CN"/>
              </w:rPr>
              <w:t>锦州公园景观绿化工程设计</w:t>
            </w:r>
          </w:p>
        </w:tc>
        <w:tc>
          <w:tcPr>
            <w:tcW w:w="959" w:type="dxa"/>
            <w:vAlign w:val="center"/>
          </w:tcPr>
          <w:p w14:paraId="1334EC92">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5F0E4CB9">
            <w:pPr>
              <w:pStyle w:val="16"/>
              <w:rPr>
                <w:rFonts w:hint="eastAsia"/>
                <w:sz w:val="18"/>
                <w:szCs w:val="18"/>
                <w:lang w:val="en-US" w:eastAsia="zh-CN"/>
              </w:rPr>
            </w:pPr>
            <w:r>
              <w:rPr>
                <w:rFonts w:hint="eastAsia"/>
                <w:sz w:val="18"/>
                <w:szCs w:val="18"/>
              </w:rPr>
              <w:t>投资额3000万</w:t>
            </w:r>
          </w:p>
        </w:tc>
      </w:tr>
      <w:tr w14:paraId="31E5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9EBF05B">
            <w:pPr>
              <w:snapToGrid w:val="0"/>
              <w:jc w:val="center"/>
              <w:rPr>
                <w:rFonts w:hint="eastAsia"/>
                <w:sz w:val="18"/>
                <w:szCs w:val="18"/>
                <w:lang w:eastAsia="zh-CN"/>
              </w:rPr>
            </w:pPr>
          </w:p>
        </w:tc>
        <w:tc>
          <w:tcPr>
            <w:tcW w:w="1346" w:type="dxa"/>
            <w:vAlign w:val="center"/>
          </w:tcPr>
          <w:p w14:paraId="2BF6FA0A">
            <w:pPr>
              <w:snapToGrid w:val="0"/>
              <w:jc w:val="center"/>
              <w:rPr>
                <w:rFonts w:hint="eastAsia"/>
                <w:sz w:val="18"/>
                <w:szCs w:val="18"/>
                <w:lang w:val="en-US" w:eastAsia="zh-CN"/>
              </w:rPr>
            </w:pPr>
            <w:r>
              <w:rPr>
                <w:rFonts w:hint="eastAsia"/>
                <w:sz w:val="18"/>
                <w:szCs w:val="18"/>
                <w:lang w:val="en-US" w:eastAsia="zh-CN"/>
              </w:rPr>
              <w:t>2014.11</w:t>
            </w:r>
          </w:p>
        </w:tc>
        <w:tc>
          <w:tcPr>
            <w:tcW w:w="4555" w:type="dxa"/>
            <w:vAlign w:val="center"/>
          </w:tcPr>
          <w:p w14:paraId="3C2FE0B7">
            <w:pPr>
              <w:rPr>
                <w:rFonts w:hint="eastAsia"/>
                <w:sz w:val="18"/>
                <w:szCs w:val="18"/>
                <w:lang w:val="en-US" w:eastAsia="zh-CN"/>
              </w:rPr>
            </w:pPr>
            <w:r>
              <w:rPr>
                <w:rFonts w:hint="eastAsia"/>
                <w:sz w:val="18"/>
                <w:szCs w:val="18"/>
                <w:lang w:eastAsia="zh-CN"/>
              </w:rPr>
              <w:t>一河两岸滨河公园景观工程设计</w:t>
            </w:r>
          </w:p>
        </w:tc>
        <w:tc>
          <w:tcPr>
            <w:tcW w:w="959" w:type="dxa"/>
            <w:vAlign w:val="center"/>
          </w:tcPr>
          <w:p w14:paraId="4C6A349A">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0279D5D">
            <w:pPr>
              <w:pStyle w:val="16"/>
              <w:rPr>
                <w:rFonts w:hint="eastAsia"/>
                <w:sz w:val="18"/>
                <w:szCs w:val="18"/>
                <w:lang w:val="en-US" w:eastAsia="zh-CN"/>
              </w:rPr>
            </w:pPr>
            <w:r>
              <w:rPr>
                <w:rFonts w:hint="eastAsia"/>
                <w:sz w:val="18"/>
                <w:szCs w:val="18"/>
              </w:rPr>
              <w:t>投资额8200万</w:t>
            </w:r>
          </w:p>
        </w:tc>
      </w:tr>
      <w:tr w14:paraId="7E84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9E9ADB9">
            <w:pPr>
              <w:jc w:val="center"/>
              <w:rPr>
                <w:rFonts w:hint="eastAsia"/>
                <w:sz w:val="18"/>
                <w:szCs w:val="18"/>
                <w:lang w:eastAsia="zh-CN"/>
              </w:rPr>
            </w:pPr>
            <w:r>
              <w:rPr>
                <w:rFonts w:hint="eastAsia" w:ascii="宋体" w:hAnsi="宋体" w:cs="宋体"/>
                <w:sz w:val="18"/>
                <w:szCs w:val="18"/>
              </w:rPr>
              <w:t>黄彩娟</w:t>
            </w:r>
          </w:p>
        </w:tc>
        <w:tc>
          <w:tcPr>
            <w:tcW w:w="1346" w:type="dxa"/>
            <w:vAlign w:val="center"/>
          </w:tcPr>
          <w:p w14:paraId="7C69E1FA">
            <w:pPr>
              <w:snapToGrid w:val="0"/>
              <w:jc w:val="center"/>
              <w:rPr>
                <w:rFonts w:hint="eastAsia"/>
                <w:sz w:val="18"/>
                <w:szCs w:val="18"/>
                <w:lang w:val="en-US" w:eastAsia="zh-CN"/>
              </w:rPr>
            </w:pPr>
            <w:r>
              <w:rPr>
                <w:rFonts w:hint="eastAsia"/>
                <w:sz w:val="18"/>
                <w:szCs w:val="18"/>
                <w:lang w:val="en-US" w:eastAsia="zh-CN"/>
              </w:rPr>
              <w:t>2014.05</w:t>
            </w:r>
          </w:p>
        </w:tc>
        <w:tc>
          <w:tcPr>
            <w:tcW w:w="4555" w:type="dxa"/>
            <w:vAlign w:val="center"/>
          </w:tcPr>
          <w:p w14:paraId="655B564D">
            <w:pPr>
              <w:rPr>
                <w:rFonts w:hint="eastAsia"/>
                <w:sz w:val="18"/>
                <w:szCs w:val="18"/>
                <w:lang w:val="en-US" w:eastAsia="zh-CN"/>
              </w:rPr>
            </w:pPr>
            <w:r>
              <w:rPr>
                <w:rFonts w:hint="eastAsia"/>
                <w:sz w:val="18"/>
                <w:szCs w:val="18"/>
                <w:lang w:eastAsia="zh-CN"/>
              </w:rPr>
              <w:t>滨海新区于家堡人防项目</w:t>
            </w:r>
          </w:p>
        </w:tc>
        <w:tc>
          <w:tcPr>
            <w:tcW w:w="959" w:type="dxa"/>
            <w:vAlign w:val="center"/>
          </w:tcPr>
          <w:p w14:paraId="3139238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63373480">
            <w:pPr>
              <w:pStyle w:val="16"/>
              <w:rPr>
                <w:rFonts w:hint="eastAsia"/>
                <w:sz w:val="18"/>
                <w:szCs w:val="18"/>
                <w:lang w:val="en-US" w:eastAsia="zh-CN"/>
              </w:rPr>
            </w:pPr>
            <w:r>
              <w:rPr>
                <w:rFonts w:hint="eastAsia"/>
                <w:sz w:val="18"/>
                <w:szCs w:val="18"/>
              </w:rPr>
              <w:t>本工程包括平时商场、车库的暖通设计及战时人防指挥所、人员掩蔽部暖通设计等。项目总建筑面积约12万</w:t>
            </w:r>
            <w:r>
              <w:rPr>
                <w:rFonts w:hint="eastAsia"/>
                <w:sz w:val="18"/>
                <w:szCs w:val="18"/>
                <w:lang w:eastAsia="zh-CN"/>
              </w:rPr>
              <w:t>平方米</w:t>
            </w:r>
            <w:r>
              <w:rPr>
                <w:rFonts w:hint="eastAsia"/>
                <w:sz w:val="18"/>
                <w:szCs w:val="18"/>
              </w:rPr>
              <w:t>，地下四层，单建人防。</w:t>
            </w:r>
          </w:p>
        </w:tc>
      </w:tr>
      <w:tr w14:paraId="1D32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DA53ACE">
            <w:pPr>
              <w:snapToGrid w:val="0"/>
              <w:jc w:val="center"/>
              <w:rPr>
                <w:rFonts w:hint="eastAsia"/>
                <w:sz w:val="18"/>
                <w:szCs w:val="18"/>
                <w:lang w:eastAsia="zh-CN"/>
              </w:rPr>
            </w:pPr>
          </w:p>
        </w:tc>
        <w:tc>
          <w:tcPr>
            <w:tcW w:w="1346" w:type="dxa"/>
            <w:vAlign w:val="center"/>
          </w:tcPr>
          <w:p w14:paraId="117820B8">
            <w:pPr>
              <w:snapToGrid w:val="0"/>
              <w:jc w:val="center"/>
              <w:rPr>
                <w:rFonts w:hint="eastAsia"/>
                <w:sz w:val="18"/>
                <w:szCs w:val="18"/>
                <w:lang w:val="en-US" w:eastAsia="zh-CN"/>
              </w:rPr>
            </w:pPr>
            <w:r>
              <w:rPr>
                <w:rFonts w:hint="eastAsia"/>
                <w:sz w:val="18"/>
                <w:szCs w:val="18"/>
                <w:lang w:val="en-US" w:eastAsia="zh-CN"/>
              </w:rPr>
              <w:t>2014.08</w:t>
            </w:r>
          </w:p>
        </w:tc>
        <w:tc>
          <w:tcPr>
            <w:tcW w:w="4555" w:type="dxa"/>
            <w:vAlign w:val="center"/>
          </w:tcPr>
          <w:p w14:paraId="7C098074">
            <w:pPr>
              <w:rPr>
                <w:rFonts w:hint="eastAsia"/>
                <w:sz w:val="18"/>
                <w:szCs w:val="18"/>
                <w:lang w:val="en-US" w:eastAsia="zh-CN"/>
              </w:rPr>
            </w:pPr>
            <w:r>
              <w:rPr>
                <w:rFonts w:hint="eastAsia"/>
                <w:sz w:val="18"/>
                <w:szCs w:val="18"/>
                <w:lang w:eastAsia="zh-CN"/>
              </w:rPr>
              <w:t>天津宝能东丽商业项目人防工程</w:t>
            </w:r>
          </w:p>
        </w:tc>
        <w:tc>
          <w:tcPr>
            <w:tcW w:w="959" w:type="dxa"/>
            <w:vAlign w:val="center"/>
          </w:tcPr>
          <w:p w14:paraId="7E500BA5">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D6839BD">
            <w:pPr>
              <w:pStyle w:val="16"/>
              <w:rPr>
                <w:rFonts w:hint="eastAsia"/>
                <w:sz w:val="18"/>
                <w:szCs w:val="18"/>
                <w:lang w:val="en-US" w:eastAsia="zh-CN"/>
              </w:rPr>
            </w:pPr>
            <w:r>
              <w:rPr>
                <w:rFonts w:hint="eastAsia"/>
                <w:sz w:val="18"/>
                <w:szCs w:val="18"/>
              </w:rPr>
              <w:t>本工程为单建商业，战时为人员掩蔽部。项目总建筑面积为6.4万</w:t>
            </w:r>
            <w:r>
              <w:rPr>
                <w:rFonts w:hint="eastAsia"/>
                <w:sz w:val="18"/>
                <w:szCs w:val="18"/>
                <w:lang w:eastAsia="zh-CN"/>
              </w:rPr>
              <w:t>平方米</w:t>
            </w:r>
            <w:r>
              <w:rPr>
                <w:rFonts w:hint="eastAsia"/>
                <w:sz w:val="18"/>
                <w:szCs w:val="18"/>
              </w:rPr>
              <w:t>，地下两层。</w:t>
            </w:r>
          </w:p>
        </w:tc>
      </w:tr>
      <w:tr w14:paraId="4E0F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9B2E88B">
            <w:pPr>
              <w:snapToGrid w:val="0"/>
              <w:jc w:val="center"/>
              <w:rPr>
                <w:rFonts w:hint="eastAsia"/>
                <w:sz w:val="18"/>
                <w:szCs w:val="18"/>
                <w:lang w:eastAsia="zh-CN"/>
              </w:rPr>
            </w:pPr>
          </w:p>
        </w:tc>
        <w:tc>
          <w:tcPr>
            <w:tcW w:w="1346" w:type="dxa"/>
            <w:vAlign w:val="center"/>
          </w:tcPr>
          <w:p w14:paraId="0867697E">
            <w:pPr>
              <w:snapToGrid w:val="0"/>
              <w:jc w:val="center"/>
              <w:rPr>
                <w:rFonts w:hint="eastAsia"/>
                <w:sz w:val="18"/>
                <w:szCs w:val="18"/>
                <w:lang w:val="en-US" w:eastAsia="zh-CN"/>
              </w:rPr>
            </w:pPr>
            <w:r>
              <w:rPr>
                <w:rFonts w:hint="eastAsia"/>
                <w:sz w:val="18"/>
                <w:szCs w:val="18"/>
                <w:lang w:val="en-US" w:eastAsia="zh-CN"/>
              </w:rPr>
              <w:t>2015.01</w:t>
            </w:r>
          </w:p>
        </w:tc>
        <w:tc>
          <w:tcPr>
            <w:tcW w:w="4555" w:type="dxa"/>
            <w:vAlign w:val="center"/>
          </w:tcPr>
          <w:p w14:paraId="4764D858">
            <w:pPr>
              <w:rPr>
                <w:rFonts w:hint="eastAsia"/>
                <w:sz w:val="18"/>
                <w:szCs w:val="18"/>
                <w:lang w:val="en-US" w:eastAsia="zh-CN"/>
              </w:rPr>
            </w:pPr>
            <w:r>
              <w:rPr>
                <w:rFonts w:hint="eastAsia"/>
                <w:sz w:val="18"/>
                <w:szCs w:val="18"/>
                <w:lang w:eastAsia="zh-CN"/>
              </w:rPr>
              <w:t>天狮国际大学校区工程</w:t>
            </w:r>
          </w:p>
        </w:tc>
        <w:tc>
          <w:tcPr>
            <w:tcW w:w="959" w:type="dxa"/>
            <w:vAlign w:val="center"/>
          </w:tcPr>
          <w:p w14:paraId="28E22F0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7A28B34">
            <w:pPr>
              <w:pStyle w:val="16"/>
              <w:rPr>
                <w:rFonts w:hint="eastAsia"/>
                <w:sz w:val="18"/>
                <w:szCs w:val="18"/>
                <w:lang w:val="en-US" w:eastAsia="zh-CN"/>
              </w:rPr>
            </w:pPr>
            <w:r>
              <w:rPr>
                <w:rFonts w:hint="eastAsia"/>
                <w:sz w:val="18"/>
                <w:szCs w:val="18"/>
              </w:rPr>
              <w:t>本项目为校区教学楼、宿舍、食堂等单体的暖通空调设计。项目总建筑面积为17.4万</w:t>
            </w:r>
            <w:r>
              <w:rPr>
                <w:rFonts w:hint="eastAsia"/>
                <w:sz w:val="18"/>
                <w:szCs w:val="18"/>
                <w:lang w:eastAsia="zh-CN"/>
              </w:rPr>
              <w:t>平方米</w:t>
            </w:r>
            <w:r>
              <w:rPr>
                <w:rFonts w:hint="eastAsia"/>
                <w:sz w:val="18"/>
                <w:szCs w:val="18"/>
              </w:rPr>
              <w:t>，最高建筑高度为36米，地下为人员掩蔽部。</w:t>
            </w:r>
          </w:p>
        </w:tc>
      </w:tr>
      <w:tr w14:paraId="40B6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0523483">
            <w:pPr>
              <w:snapToGrid w:val="0"/>
              <w:jc w:val="center"/>
              <w:rPr>
                <w:rFonts w:hint="eastAsia"/>
                <w:sz w:val="18"/>
                <w:szCs w:val="18"/>
                <w:lang w:eastAsia="zh-CN"/>
              </w:rPr>
            </w:pPr>
          </w:p>
        </w:tc>
        <w:tc>
          <w:tcPr>
            <w:tcW w:w="1346" w:type="dxa"/>
            <w:vAlign w:val="center"/>
          </w:tcPr>
          <w:p w14:paraId="516A627D">
            <w:pPr>
              <w:snapToGrid w:val="0"/>
              <w:jc w:val="center"/>
              <w:rPr>
                <w:rFonts w:hint="eastAsia"/>
                <w:sz w:val="18"/>
                <w:szCs w:val="18"/>
                <w:lang w:val="en-US" w:eastAsia="zh-CN"/>
              </w:rPr>
            </w:pPr>
            <w:r>
              <w:rPr>
                <w:rFonts w:hint="eastAsia"/>
                <w:sz w:val="18"/>
                <w:szCs w:val="18"/>
                <w:lang w:val="en-US" w:eastAsia="zh-CN"/>
              </w:rPr>
              <w:t>2016.05</w:t>
            </w:r>
          </w:p>
        </w:tc>
        <w:tc>
          <w:tcPr>
            <w:tcW w:w="4555" w:type="dxa"/>
            <w:vAlign w:val="center"/>
          </w:tcPr>
          <w:p w14:paraId="61C469D9">
            <w:pPr>
              <w:rPr>
                <w:rFonts w:hint="eastAsia"/>
                <w:sz w:val="18"/>
                <w:szCs w:val="18"/>
                <w:lang w:val="en-US" w:eastAsia="zh-CN"/>
              </w:rPr>
            </w:pPr>
            <w:r>
              <w:rPr>
                <w:rFonts w:hint="eastAsia"/>
                <w:sz w:val="18"/>
                <w:szCs w:val="18"/>
                <w:lang w:eastAsia="zh-CN"/>
              </w:rPr>
              <w:t>天津海昌生活城4号地块三期工程项目</w:t>
            </w:r>
          </w:p>
        </w:tc>
        <w:tc>
          <w:tcPr>
            <w:tcW w:w="959" w:type="dxa"/>
            <w:vAlign w:val="center"/>
          </w:tcPr>
          <w:p w14:paraId="67584D1F">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C91EAAB">
            <w:pPr>
              <w:pStyle w:val="16"/>
              <w:rPr>
                <w:rFonts w:hint="eastAsia"/>
                <w:sz w:val="18"/>
                <w:szCs w:val="18"/>
                <w:lang w:val="en-US" w:eastAsia="zh-CN"/>
              </w:rPr>
            </w:pPr>
            <w:r>
              <w:rPr>
                <w:rFonts w:hint="eastAsia"/>
                <w:sz w:val="18"/>
                <w:szCs w:val="18"/>
              </w:rPr>
              <w:t>本项目地上为商业、住宅、地库，地下人防战时为人员掩蔽部。项目总建筑面积为27.8万</w:t>
            </w:r>
            <w:r>
              <w:rPr>
                <w:rFonts w:hint="eastAsia"/>
                <w:sz w:val="18"/>
                <w:szCs w:val="18"/>
                <w:lang w:eastAsia="zh-CN"/>
              </w:rPr>
              <w:t>平方米</w:t>
            </w:r>
            <w:r>
              <w:rPr>
                <w:rFonts w:hint="eastAsia"/>
                <w:sz w:val="18"/>
                <w:szCs w:val="18"/>
              </w:rPr>
              <w:t>，建筑高度为52米，地下两层。</w:t>
            </w:r>
          </w:p>
        </w:tc>
      </w:tr>
      <w:tr w14:paraId="739D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B4E52E6">
            <w:pPr>
              <w:snapToGrid w:val="0"/>
              <w:jc w:val="center"/>
              <w:rPr>
                <w:rFonts w:hint="eastAsia"/>
                <w:sz w:val="18"/>
                <w:szCs w:val="18"/>
                <w:lang w:eastAsia="zh-CN"/>
              </w:rPr>
            </w:pPr>
          </w:p>
        </w:tc>
        <w:tc>
          <w:tcPr>
            <w:tcW w:w="1346" w:type="dxa"/>
            <w:vAlign w:val="center"/>
          </w:tcPr>
          <w:p w14:paraId="28F6E8C8">
            <w:pPr>
              <w:snapToGrid w:val="0"/>
              <w:jc w:val="center"/>
              <w:rPr>
                <w:rFonts w:hint="eastAsia"/>
                <w:sz w:val="18"/>
                <w:szCs w:val="18"/>
                <w:lang w:val="en-US" w:eastAsia="zh-CN"/>
              </w:rPr>
            </w:pPr>
            <w:r>
              <w:rPr>
                <w:rFonts w:hint="eastAsia"/>
                <w:sz w:val="18"/>
                <w:szCs w:val="18"/>
                <w:lang w:val="en-US" w:eastAsia="zh-CN"/>
              </w:rPr>
              <w:t>2017.07</w:t>
            </w:r>
          </w:p>
        </w:tc>
        <w:tc>
          <w:tcPr>
            <w:tcW w:w="4555" w:type="dxa"/>
            <w:vAlign w:val="center"/>
          </w:tcPr>
          <w:p w14:paraId="7B7DA30F">
            <w:pPr>
              <w:rPr>
                <w:rFonts w:hint="eastAsia"/>
                <w:sz w:val="18"/>
                <w:szCs w:val="18"/>
                <w:lang w:val="en-US" w:eastAsia="zh-CN"/>
              </w:rPr>
            </w:pPr>
            <w:r>
              <w:rPr>
                <w:rFonts w:hint="eastAsia"/>
                <w:sz w:val="18"/>
                <w:szCs w:val="18"/>
                <w:lang w:eastAsia="zh-CN"/>
              </w:rPr>
              <w:t>天津中北宜家家居商场项目</w:t>
            </w:r>
          </w:p>
        </w:tc>
        <w:tc>
          <w:tcPr>
            <w:tcW w:w="959" w:type="dxa"/>
            <w:vAlign w:val="center"/>
          </w:tcPr>
          <w:p w14:paraId="068D8214">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9341182">
            <w:pPr>
              <w:pStyle w:val="16"/>
              <w:rPr>
                <w:rFonts w:hint="eastAsia"/>
                <w:sz w:val="18"/>
                <w:szCs w:val="18"/>
                <w:lang w:val="en-US" w:eastAsia="zh-CN"/>
              </w:rPr>
            </w:pPr>
            <w:r>
              <w:rPr>
                <w:rFonts w:hint="eastAsia"/>
                <w:sz w:val="18"/>
                <w:szCs w:val="18"/>
              </w:rPr>
              <w:t>本工程为大型商业建筑，地下两层车库，战时为人员掩蔽部及物资库。项目总建筑面积为24.2万</w:t>
            </w:r>
            <w:r>
              <w:rPr>
                <w:rFonts w:hint="eastAsia"/>
                <w:sz w:val="18"/>
                <w:szCs w:val="18"/>
                <w:lang w:eastAsia="zh-CN"/>
              </w:rPr>
              <w:t>平方米</w:t>
            </w:r>
            <w:r>
              <w:rPr>
                <w:rFonts w:hint="eastAsia"/>
                <w:sz w:val="18"/>
                <w:szCs w:val="18"/>
              </w:rPr>
              <w:t>，建筑高度为23米，地上三层，地下三层。</w:t>
            </w:r>
          </w:p>
        </w:tc>
      </w:tr>
      <w:tr w14:paraId="6095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769F70C">
            <w:pPr>
              <w:snapToGrid w:val="0"/>
              <w:jc w:val="center"/>
              <w:rPr>
                <w:rFonts w:hint="eastAsia"/>
                <w:sz w:val="18"/>
                <w:szCs w:val="18"/>
                <w:lang w:eastAsia="zh-CN"/>
              </w:rPr>
            </w:pPr>
          </w:p>
        </w:tc>
        <w:tc>
          <w:tcPr>
            <w:tcW w:w="1346" w:type="dxa"/>
            <w:vAlign w:val="center"/>
          </w:tcPr>
          <w:p w14:paraId="056E0732">
            <w:pPr>
              <w:snapToGrid w:val="0"/>
              <w:jc w:val="center"/>
              <w:rPr>
                <w:rFonts w:hint="eastAsia"/>
                <w:sz w:val="18"/>
                <w:szCs w:val="18"/>
                <w:lang w:val="en-US" w:eastAsia="zh-CN"/>
              </w:rPr>
            </w:pPr>
            <w:r>
              <w:rPr>
                <w:rFonts w:hint="eastAsia"/>
                <w:sz w:val="18"/>
                <w:szCs w:val="18"/>
                <w:lang w:val="en-US" w:eastAsia="zh-CN"/>
              </w:rPr>
              <w:t>2018.03</w:t>
            </w:r>
          </w:p>
        </w:tc>
        <w:tc>
          <w:tcPr>
            <w:tcW w:w="4555" w:type="dxa"/>
            <w:vAlign w:val="center"/>
          </w:tcPr>
          <w:p w14:paraId="563A9E8E">
            <w:pPr>
              <w:rPr>
                <w:rFonts w:hint="eastAsia"/>
                <w:sz w:val="18"/>
                <w:szCs w:val="18"/>
                <w:lang w:val="en-US" w:eastAsia="zh-CN"/>
              </w:rPr>
            </w:pPr>
            <w:r>
              <w:rPr>
                <w:rFonts w:hint="eastAsia"/>
                <w:sz w:val="18"/>
                <w:szCs w:val="18"/>
                <w:lang w:eastAsia="zh-CN"/>
              </w:rPr>
              <w:t>岭海路（北港堤-梅峰路）道路及配套工程</w:t>
            </w:r>
          </w:p>
        </w:tc>
        <w:tc>
          <w:tcPr>
            <w:tcW w:w="959" w:type="dxa"/>
            <w:vAlign w:val="center"/>
          </w:tcPr>
          <w:p w14:paraId="509CA6B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153410C">
            <w:pPr>
              <w:pStyle w:val="16"/>
              <w:rPr>
                <w:rFonts w:hint="eastAsia"/>
                <w:sz w:val="18"/>
                <w:szCs w:val="18"/>
                <w:lang w:val="en-US" w:eastAsia="zh-CN"/>
              </w:rPr>
            </w:pPr>
            <w:r>
              <w:rPr>
                <w:rFonts w:hint="eastAsia"/>
                <w:sz w:val="18"/>
                <w:szCs w:val="18"/>
              </w:rPr>
              <w:t>大型道路工程；城市主干道，双向6车道，车速40km/h。</w:t>
            </w:r>
          </w:p>
        </w:tc>
      </w:tr>
      <w:tr w14:paraId="2983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A764BD0">
            <w:pPr>
              <w:snapToGrid w:val="0"/>
              <w:jc w:val="center"/>
              <w:rPr>
                <w:rFonts w:hint="eastAsia"/>
                <w:sz w:val="18"/>
                <w:szCs w:val="18"/>
                <w:lang w:eastAsia="zh-CN"/>
              </w:rPr>
            </w:pPr>
          </w:p>
        </w:tc>
        <w:tc>
          <w:tcPr>
            <w:tcW w:w="1346" w:type="dxa"/>
            <w:vAlign w:val="center"/>
          </w:tcPr>
          <w:p w14:paraId="14810D62">
            <w:pPr>
              <w:snapToGrid w:val="0"/>
              <w:jc w:val="center"/>
              <w:rPr>
                <w:rFonts w:hint="eastAsia"/>
                <w:sz w:val="18"/>
                <w:szCs w:val="18"/>
                <w:lang w:val="en-US" w:eastAsia="zh-CN"/>
              </w:rPr>
            </w:pPr>
            <w:r>
              <w:rPr>
                <w:rFonts w:hint="eastAsia"/>
                <w:sz w:val="18"/>
                <w:szCs w:val="18"/>
                <w:lang w:val="en-US" w:eastAsia="zh-CN"/>
              </w:rPr>
              <w:t>2018.04</w:t>
            </w:r>
          </w:p>
        </w:tc>
        <w:tc>
          <w:tcPr>
            <w:tcW w:w="4555" w:type="dxa"/>
            <w:vAlign w:val="center"/>
          </w:tcPr>
          <w:p w14:paraId="66C6D841">
            <w:pPr>
              <w:rPr>
                <w:rFonts w:hint="eastAsia"/>
                <w:sz w:val="18"/>
                <w:szCs w:val="18"/>
                <w:lang w:val="en-US" w:eastAsia="zh-CN"/>
              </w:rPr>
            </w:pPr>
            <w:r>
              <w:rPr>
                <w:rFonts w:hint="eastAsia"/>
                <w:sz w:val="18"/>
                <w:szCs w:val="18"/>
                <w:lang w:eastAsia="zh-CN"/>
              </w:rPr>
              <w:t>普宁市广达北路北段道路建设工程</w:t>
            </w:r>
          </w:p>
        </w:tc>
        <w:tc>
          <w:tcPr>
            <w:tcW w:w="959" w:type="dxa"/>
            <w:vAlign w:val="center"/>
          </w:tcPr>
          <w:p w14:paraId="18AA0B27">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DDEE1D2">
            <w:pPr>
              <w:pStyle w:val="16"/>
              <w:rPr>
                <w:rFonts w:hint="eastAsia"/>
                <w:sz w:val="18"/>
                <w:szCs w:val="18"/>
                <w:lang w:val="en-US" w:eastAsia="zh-CN"/>
              </w:rPr>
            </w:pPr>
            <w:r>
              <w:rPr>
                <w:rFonts w:hint="eastAsia"/>
                <w:sz w:val="18"/>
                <w:szCs w:val="18"/>
              </w:rPr>
              <w:t>大型道路工程；城市主干道，双向6车道，车速40km/h。</w:t>
            </w:r>
          </w:p>
        </w:tc>
      </w:tr>
      <w:tr w14:paraId="1D26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9C6C498">
            <w:pPr>
              <w:jc w:val="center"/>
              <w:rPr>
                <w:rFonts w:hint="eastAsia"/>
                <w:sz w:val="18"/>
                <w:szCs w:val="18"/>
                <w:lang w:eastAsia="zh-CN"/>
              </w:rPr>
            </w:pPr>
            <w:r>
              <w:rPr>
                <w:rFonts w:hint="eastAsia" w:ascii="宋体" w:hAnsi="宋体" w:cs="宋体"/>
                <w:sz w:val="18"/>
                <w:szCs w:val="18"/>
              </w:rPr>
              <w:t>李勇</w:t>
            </w:r>
          </w:p>
        </w:tc>
        <w:tc>
          <w:tcPr>
            <w:tcW w:w="1346" w:type="dxa"/>
            <w:vAlign w:val="center"/>
          </w:tcPr>
          <w:p w14:paraId="7EB14799">
            <w:pPr>
              <w:snapToGrid w:val="0"/>
              <w:jc w:val="center"/>
              <w:rPr>
                <w:rFonts w:hint="eastAsia"/>
                <w:sz w:val="18"/>
                <w:szCs w:val="18"/>
                <w:lang w:val="en-US" w:eastAsia="zh-CN"/>
              </w:rPr>
            </w:pPr>
            <w:r>
              <w:rPr>
                <w:rFonts w:hint="eastAsia"/>
                <w:sz w:val="18"/>
                <w:szCs w:val="18"/>
                <w:lang w:val="en-US" w:eastAsia="zh-CN"/>
              </w:rPr>
              <w:t>2017.12</w:t>
            </w:r>
          </w:p>
        </w:tc>
        <w:tc>
          <w:tcPr>
            <w:tcW w:w="4555" w:type="dxa"/>
            <w:vAlign w:val="center"/>
          </w:tcPr>
          <w:p w14:paraId="11E6A3FD">
            <w:pPr>
              <w:rPr>
                <w:rFonts w:hint="eastAsia"/>
                <w:sz w:val="18"/>
                <w:szCs w:val="18"/>
                <w:lang w:val="en-US" w:eastAsia="zh-CN"/>
              </w:rPr>
            </w:pPr>
            <w:r>
              <w:rPr>
                <w:rFonts w:hint="eastAsia"/>
                <w:sz w:val="18"/>
                <w:szCs w:val="18"/>
                <w:lang w:eastAsia="zh-CN"/>
              </w:rPr>
              <w:t>嘉豪城市花园</w:t>
            </w:r>
          </w:p>
        </w:tc>
        <w:tc>
          <w:tcPr>
            <w:tcW w:w="959" w:type="dxa"/>
            <w:vAlign w:val="center"/>
          </w:tcPr>
          <w:p w14:paraId="52473089">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61A78D69">
            <w:pPr>
              <w:pStyle w:val="16"/>
              <w:rPr>
                <w:rFonts w:hint="eastAsia"/>
                <w:sz w:val="18"/>
                <w:szCs w:val="18"/>
                <w:lang w:val="en-US" w:eastAsia="zh-CN"/>
              </w:rPr>
            </w:pPr>
            <w:r>
              <w:rPr>
                <w:rFonts w:hint="eastAsia"/>
                <w:sz w:val="18"/>
                <w:szCs w:val="18"/>
              </w:rPr>
              <w:t>大型项目，高层住宅小区。总建筑面积约10.45万㎡，地上23层，地下2层。</w:t>
            </w:r>
          </w:p>
        </w:tc>
      </w:tr>
      <w:tr w14:paraId="6981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60A59B3">
            <w:pPr>
              <w:snapToGrid w:val="0"/>
              <w:jc w:val="center"/>
              <w:rPr>
                <w:rFonts w:hint="eastAsia"/>
                <w:sz w:val="18"/>
                <w:szCs w:val="18"/>
                <w:lang w:eastAsia="zh-CN"/>
              </w:rPr>
            </w:pPr>
          </w:p>
        </w:tc>
        <w:tc>
          <w:tcPr>
            <w:tcW w:w="1346" w:type="dxa"/>
            <w:vAlign w:val="center"/>
          </w:tcPr>
          <w:p w14:paraId="1A186517">
            <w:pPr>
              <w:snapToGrid w:val="0"/>
              <w:jc w:val="center"/>
              <w:rPr>
                <w:rFonts w:hint="eastAsia"/>
                <w:sz w:val="18"/>
                <w:szCs w:val="18"/>
                <w:lang w:val="en-US" w:eastAsia="zh-CN"/>
              </w:rPr>
            </w:pPr>
            <w:r>
              <w:rPr>
                <w:rFonts w:hint="eastAsia"/>
                <w:sz w:val="18"/>
                <w:szCs w:val="18"/>
                <w:lang w:val="en-US" w:eastAsia="zh-CN"/>
              </w:rPr>
              <w:t>2018.02</w:t>
            </w:r>
          </w:p>
        </w:tc>
        <w:tc>
          <w:tcPr>
            <w:tcW w:w="4555" w:type="dxa"/>
            <w:vAlign w:val="center"/>
          </w:tcPr>
          <w:p w14:paraId="6339A159">
            <w:pPr>
              <w:rPr>
                <w:rFonts w:hint="eastAsia"/>
                <w:sz w:val="18"/>
                <w:szCs w:val="18"/>
                <w:lang w:val="en-US" w:eastAsia="zh-CN"/>
              </w:rPr>
            </w:pPr>
            <w:r>
              <w:rPr>
                <w:rFonts w:hint="eastAsia"/>
                <w:sz w:val="18"/>
                <w:szCs w:val="18"/>
                <w:lang w:eastAsia="zh-CN"/>
              </w:rPr>
              <w:t>新会贝沙湾项目二期</w:t>
            </w:r>
          </w:p>
        </w:tc>
        <w:tc>
          <w:tcPr>
            <w:tcW w:w="959" w:type="dxa"/>
            <w:vAlign w:val="center"/>
          </w:tcPr>
          <w:p w14:paraId="725E3313">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4D0C0B0B">
            <w:pPr>
              <w:pStyle w:val="16"/>
              <w:rPr>
                <w:rFonts w:hint="eastAsia"/>
                <w:sz w:val="18"/>
                <w:szCs w:val="18"/>
                <w:lang w:val="en-US" w:eastAsia="zh-CN"/>
              </w:rPr>
            </w:pPr>
            <w:r>
              <w:rPr>
                <w:rFonts w:hint="eastAsia"/>
                <w:sz w:val="18"/>
                <w:szCs w:val="18"/>
              </w:rPr>
              <w:t>大型项目，高层住宅小区，总建筑面积约4.5万㎡，地上22层，地下1层。</w:t>
            </w:r>
          </w:p>
        </w:tc>
      </w:tr>
      <w:tr w14:paraId="0CCB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C13097B">
            <w:pPr>
              <w:snapToGrid w:val="0"/>
              <w:jc w:val="center"/>
              <w:rPr>
                <w:rFonts w:hint="eastAsia"/>
                <w:sz w:val="18"/>
                <w:szCs w:val="18"/>
                <w:lang w:eastAsia="zh-CN"/>
              </w:rPr>
            </w:pPr>
          </w:p>
        </w:tc>
        <w:tc>
          <w:tcPr>
            <w:tcW w:w="1346" w:type="dxa"/>
            <w:vAlign w:val="center"/>
          </w:tcPr>
          <w:p w14:paraId="431ADDFC">
            <w:pPr>
              <w:snapToGrid w:val="0"/>
              <w:jc w:val="center"/>
              <w:rPr>
                <w:rFonts w:hint="eastAsia"/>
                <w:sz w:val="18"/>
                <w:szCs w:val="18"/>
                <w:lang w:val="en-US" w:eastAsia="zh-CN"/>
              </w:rPr>
            </w:pPr>
            <w:r>
              <w:rPr>
                <w:rFonts w:hint="eastAsia"/>
                <w:sz w:val="18"/>
                <w:szCs w:val="18"/>
                <w:lang w:val="en-US" w:eastAsia="zh-CN"/>
              </w:rPr>
              <w:t>2018.10</w:t>
            </w:r>
          </w:p>
        </w:tc>
        <w:tc>
          <w:tcPr>
            <w:tcW w:w="4555" w:type="dxa"/>
            <w:vAlign w:val="center"/>
          </w:tcPr>
          <w:p w14:paraId="60DE86B6">
            <w:pPr>
              <w:rPr>
                <w:rFonts w:hint="eastAsia"/>
                <w:sz w:val="18"/>
                <w:szCs w:val="18"/>
                <w:lang w:val="en-US" w:eastAsia="zh-CN"/>
              </w:rPr>
            </w:pPr>
            <w:r>
              <w:rPr>
                <w:rFonts w:hint="eastAsia"/>
                <w:sz w:val="18"/>
                <w:szCs w:val="18"/>
                <w:lang w:eastAsia="zh-CN"/>
              </w:rPr>
              <w:t>轩汇豪庭住宅小区3期</w:t>
            </w:r>
          </w:p>
        </w:tc>
        <w:tc>
          <w:tcPr>
            <w:tcW w:w="959" w:type="dxa"/>
            <w:vAlign w:val="center"/>
          </w:tcPr>
          <w:p w14:paraId="1C6A0608">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32E23AD1">
            <w:pPr>
              <w:pStyle w:val="16"/>
              <w:rPr>
                <w:rFonts w:hint="eastAsia"/>
                <w:sz w:val="18"/>
                <w:szCs w:val="18"/>
                <w:lang w:val="en-US" w:eastAsia="zh-CN"/>
              </w:rPr>
            </w:pPr>
            <w:r>
              <w:rPr>
                <w:rFonts w:hint="eastAsia"/>
                <w:sz w:val="18"/>
                <w:szCs w:val="18"/>
              </w:rPr>
              <w:t>大型项目，高层住宅小区。总建筑面积约19.18万㎡，地上27-31层，地下2层。</w:t>
            </w:r>
          </w:p>
        </w:tc>
      </w:tr>
      <w:tr w14:paraId="416F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83DEBE1">
            <w:pPr>
              <w:snapToGrid w:val="0"/>
              <w:jc w:val="center"/>
              <w:rPr>
                <w:rFonts w:hint="eastAsia"/>
                <w:sz w:val="18"/>
                <w:szCs w:val="18"/>
                <w:lang w:eastAsia="zh-CN"/>
              </w:rPr>
            </w:pPr>
          </w:p>
        </w:tc>
        <w:tc>
          <w:tcPr>
            <w:tcW w:w="1346" w:type="dxa"/>
            <w:vAlign w:val="center"/>
          </w:tcPr>
          <w:p w14:paraId="71DD6F8E">
            <w:pPr>
              <w:snapToGrid w:val="0"/>
              <w:jc w:val="center"/>
              <w:rPr>
                <w:rFonts w:hint="eastAsia"/>
                <w:sz w:val="18"/>
                <w:szCs w:val="18"/>
                <w:lang w:val="en-US" w:eastAsia="zh-CN"/>
              </w:rPr>
            </w:pPr>
            <w:r>
              <w:rPr>
                <w:rFonts w:hint="eastAsia"/>
                <w:sz w:val="18"/>
                <w:szCs w:val="18"/>
                <w:lang w:val="en-US" w:eastAsia="zh-CN"/>
              </w:rPr>
              <w:t>2018.10</w:t>
            </w:r>
          </w:p>
        </w:tc>
        <w:tc>
          <w:tcPr>
            <w:tcW w:w="4555" w:type="dxa"/>
            <w:vAlign w:val="center"/>
          </w:tcPr>
          <w:p w14:paraId="40F8661E">
            <w:pPr>
              <w:rPr>
                <w:rFonts w:hint="eastAsia"/>
                <w:sz w:val="18"/>
                <w:szCs w:val="18"/>
                <w:lang w:val="en-US" w:eastAsia="zh-CN"/>
              </w:rPr>
            </w:pPr>
            <w:r>
              <w:rPr>
                <w:rFonts w:hint="eastAsia"/>
                <w:sz w:val="18"/>
                <w:szCs w:val="18"/>
                <w:lang w:eastAsia="zh-CN"/>
              </w:rPr>
              <w:t>佛冈时代黄花湖地块</w:t>
            </w:r>
          </w:p>
        </w:tc>
        <w:tc>
          <w:tcPr>
            <w:tcW w:w="959" w:type="dxa"/>
            <w:vAlign w:val="center"/>
          </w:tcPr>
          <w:p w14:paraId="4973B280">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34973A74">
            <w:pPr>
              <w:pStyle w:val="16"/>
              <w:rPr>
                <w:rFonts w:hint="eastAsia"/>
                <w:sz w:val="18"/>
                <w:szCs w:val="18"/>
                <w:lang w:val="en-US" w:eastAsia="zh-CN"/>
              </w:rPr>
            </w:pPr>
            <w:r>
              <w:rPr>
                <w:rFonts w:hint="eastAsia"/>
                <w:sz w:val="18"/>
                <w:szCs w:val="18"/>
              </w:rPr>
              <w:t>大型项目，高层住宅小区。总建筑面积约5.5万㎡，地上24层，地下1层。</w:t>
            </w:r>
          </w:p>
        </w:tc>
      </w:tr>
      <w:tr w14:paraId="7F22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ECF6CE9">
            <w:pPr>
              <w:snapToGrid w:val="0"/>
              <w:jc w:val="center"/>
              <w:rPr>
                <w:rFonts w:hint="eastAsia"/>
                <w:sz w:val="18"/>
                <w:szCs w:val="18"/>
                <w:lang w:eastAsia="zh-CN"/>
              </w:rPr>
            </w:pPr>
          </w:p>
        </w:tc>
        <w:tc>
          <w:tcPr>
            <w:tcW w:w="1346" w:type="dxa"/>
            <w:vAlign w:val="center"/>
          </w:tcPr>
          <w:p w14:paraId="0F83AC24">
            <w:pPr>
              <w:snapToGrid w:val="0"/>
              <w:jc w:val="center"/>
              <w:rPr>
                <w:rFonts w:hint="eastAsia"/>
                <w:sz w:val="18"/>
                <w:szCs w:val="18"/>
                <w:lang w:val="en-US" w:eastAsia="zh-CN"/>
              </w:rPr>
            </w:pPr>
            <w:r>
              <w:rPr>
                <w:rFonts w:hint="eastAsia"/>
                <w:sz w:val="18"/>
                <w:szCs w:val="18"/>
                <w:lang w:val="en-US" w:eastAsia="zh-CN"/>
              </w:rPr>
              <w:t>2019.02</w:t>
            </w:r>
          </w:p>
        </w:tc>
        <w:tc>
          <w:tcPr>
            <w:tcW w:w="4555" w:type="dxa"/>
            <w:vAlign w:val="center"/>
          </w:tcPr>
          <w:p w14:paraId="492E4AC3">
            <w:pPr>
              <w:rPr>
                <w:rFonts w:hint="eastAsia"/>
                <w:sz w:val="18"/>
                <w:szCs w:val="18"/>
                <w:lang w:val="en-US" w:eastAsia="zh-CN"/>
              </w:rPr>
            </w:pPr>
            <w:r>
              <w:rPr>
                <w:rFonts w:hint="eastAsia"/>
                <w:sz w:val="18"/>
                <w:szCs w:val="18"/>
                <w:lang w:eastAsia="zh-CN"/>
              </w:rPr>
              <w:t>石碁产业园项目</w:t>
            </w:r>
          </w:p>
        </w:tc>
        <w:tc>
          <w:tcPr>
            <w:tcW w:w="959" w:type="dxa"/>
            <w:vAlign w:val="center"/>
          </w:tcPr>
          <w:p w14:paraId="2D840F36">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4585564B">
            <w:pPr>
              <w:pStyle w:val="16"/>
              <w:rPr>
                <w:rFonts w:hint="eastAsia"/>
                <w:sz w:val="18"/>
                <w:szCs w:val="18"/>
                <w:lang w:val="en-US" w:eastAsia="zh-CN"/>
              </w:rPr>
            </w:pPr>
            <w:r>
              <w:rPr>
                <w:rFonts w:hint="eastAsia"/>
                <w:sz w:val="18"/>
                <w:szCs w:val="18"/>
              </w:rPr>
              <w:t>大型项目，工业厂房。总建筑面积约12.6万㎡，其中8#厂房单体建筑面积3.5万㎡，层数16层，高度80m。</w:t>
            </w:r>
          </w:p>
        </w:tc>
      </w:tr>
      <w:tr w14:paraId="513C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4001059">
            <w:pPr>
              <w:jc w:val="center"/>
              <w:rPr>
                <w:rFonts w:hint="eastAsia"/>
                <w:sz w:val="18"/>
                <w:szCs w:val="18"/>
                <w:lang w:eastAsia="zh-CN"/>
              </w:rPr>
            </w:pPr>
            <w:r>
              <w:rPr>
                <w:rFonts w:hint="eastAsia"/>
                <w:sz w:val="18"/>
                <w:szCs w:val="18"/>
              </w:rPr>
              <w:t>李莉</w:t>
            </w:r>
          </w:p>
        </w:tc>
        <w:tc>
          <w:tcPr>
            <w:tcW w:w="1346" w:type="dxa"/>
            <w:vAlign w:val="center"/>
          </w:tcPr>
          <w:p w14:paraId="461EF508">
            <w:pPr>
              <w:snapToGrid w:val="0"/>
              <w:jc w:val="center"/>
              <w:rPr>
                <w:rFonts w:hint="eastAsia"/>
                <w:sz w:val="18"/>
                <w:szCs w:val="18"/>
                <w:lang w:val="en-US" w:eastAsia="zh-CN"/>
              </w:rPr>
            </w:pPr>
            <w:r>
              <w:rPr>
                <w:rFonts w:hint="eastAsia"/>
                <w:sz w:val="18"/>
                <w:szCs w:val="18"/>
                <w:lang w:val="en-US" w:eastAsia="zh-CN"/>
              </w:rPr>
              <w:t>2004.01</w:t>
            </w:r>
          </w:p>
        </w:tc>
        <w:tc>
          <w:tcPr>
            <w:tcW w:w="4555" w:type="dxa"/>
            <w:vAlign w:val="center"/>
          </w:tcPr>
          <w:p w14:paraId="646FDB8C">
            <w:pPr>
              <w:rPr>
                <w:rFonts w:hint="eastAsia"/>
                <w:sz w:val="18"/>
                <w:szCs w:val="18"/>
                <w:lang w:val="en-US" w:eastAsia="zh-CN"/>
              </w:rPr>
            </w:pPr>
            <w:r>
              <w:rPr>
                <w:rFonts w:hint="eastAsia"/>
                <w:sz w:val="18"/>
                <w:szCs w:val="18"/>
                <w:lang w:eastAsia="zh-CN"/>
              </w:rPr>
              <w:t>团静路道路及配套工程</w:t>
            </w:r>
          </w:p>
        </w:tc>
        <w:tc>
          <w:tcPr>
            <w:tcW w:w="959" w:type="dxa"/>
            <w:vAlign w:val="center"/>
          </w:tcPr>
          <w:p w14:paraId="531E2E4D">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58FF3595">
            <w:pPr>
              <w:pStyle w:val="16"/>
              <w:rPr>
                <w:rFonts w:hint="eastAsia"/>
                <w:sz w:val="18"/>
                <w:szCs w:val="18"/>
                <w:lang w:val="en-US" w:eastAsia="zh-CN"/>
              </w:rPr>
            </w:pPr>
            <w:r>
              <w:rPr>
                <w:rFonts w:hint="eastAsia"/>
                <w:sz w:val="18"/>
                <w:szCs w:val="18"/>
              </w:rPr>
              <w:t>大型，城市主干道。道路约5.3km，双向6车道，设计时速60km/h。</w:t>
            </w:r>
          </w:p>
        </w:tc>
      </w:tr>
      <w:tr w14:paraId="6C6B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A02C7A5">
            <w:pPr>
              <w:snapToGrid w:val="0"/>
              <w:jc w:val="center"/>
              <w:rPr>
                <w:rFonts w:hint="eastAsia"/>
                <w:sz w:val="18"/>
                <w:szCs w:val="18"/>
                <w:lang w:eastAsia="zh-CN"/>
              </w:rPr>
            </w:pPr>
          </w:p>
        </w:tc>
        <w:tc>
          <w:tcPr>
            <w:tcW w:w="1346" w:type="dxa"/>
            <w:vAlign w:val="center"/>
          </w:tcPr>
          <w:p w14:paraId="42149DE2">
            <w:pPr>
              <w:snapToGrid w:val="0"/>
              <w:jc w:val="center"/>
              <w:rPr>
                <w:rFonts w:hint="eastAsia"/>
                <w:sz w:val="18"/>
                <w:szCs w:val="18"/>
                <w:lang w:val="en-US" w:eastAsia="zh-CN"/>
              </w:rPr>
            </w:pPr>
            <w:r>
              <w:rPr>
                <w:rFonts w:hint="eastAsia"/>
                <w:sz w:val="18"/>
                <w:szCs w:val="18"/>
                <w:lang w:val="en-US" w:eastAsia="zh-CN"/>
              </w:rPr>
              <w:t>2004.06</w:t>
            </w:r>
          </w:p>
        </w:tc>
        <w:tc>
          <w:tcPr>
            <w:tcW w:w="4555" w:type="dxa"/>
            <w:vAlign w:val="center"/>
          </w:tcPr>
          <w:p w14:paraId="3E044F4B">
            <w:pPr>
              <w:rPr>
                <w:rFonts w:hint="eastAsia"/>
                <w:sz w:val="18"/>
                <w:szCs w:val="18"/>
                <w:lang w:val="en-US" w:eastAsia="zh-CN"/>
              </w:rPr>
            </w:pPr>
            <w:r>
              <w:rPr>
                <w:rFonts w:hint="eastAsia"/>
                <w:sz w:val="18"/>
                <w:szCs w:val="18"/>
                <w:lang w:eastAsia="zh-CN"/>
              </w:rPr>
              <w:t>塞达大道（一标段）道路改造工程</w:t>
            </w:r>
          </w:p>
        </w:tc>
        <w:tc>
          <w:tcPr>
            <w:tcW w:w="959" w:type="dxa"/>
            <w:vAlign w:val="center"/>
          </w:tcPr>
          <w:p w14:paraId="1190166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6A2DCD45">
            <w:pPr>
              <w:pStyle w:val="16"/>
              <w:rPr>
                <w:rFonts w:hint="eastAsia"/>
                <w:sz w:val="18"/>
                <w:szCs w:val="18"/>
                <w:lang w:val="en-US" w:eastAsia="zh-CN"/>
              </w:rPr>
            </w:pPr>
            <w:r>
              <w:rPr>
                <w:rFonts w:hint="eastAsia"/>
                <w:sz w:val="18"/>
                <w:szCs w:val="18"/>
              </w:rPr>
              <w:t>大型，城市主干道。道路约2.3km，双向6车道，设计时速60km/h。</w:t>
            </w:r>
          </w:p>
        </w:tc>
      </w:tr>
      <w:tr w14:paraId="2230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029BA42">
            <w:pPr>
              <w:snapToGrid w:val="0"/>
              <w:jc w:val="center"/>
              <w:rPr>
                <w:rFonts w:hint="eastAsia"/>
                <w:sz w:val="18"/>
                <w:szCs w:val="18"/>
                <w:lang w:eastAsia="zh-CN"/>
              </w:rPr>
            </w:pPr>
          </w:p>
        </w:tc>
        <w:tc>
          <w:tcPr>
            <w:tcW w:w="1346" w:type="dxa"/>
            <w:vAlign w:val="center"/>
          </w:tcPr>
          <w:p w14:paraId="4F802736">
            <w:pPr>
              <w:snapToGrid w:val="0"/>
              <w:jc w:val="center"/>
              <w:rPr>
                <w:rFonts w:hint="eastAsia"/>
                <w:sz w:val="18"/>
                <w:szCs w:val="18"/>
                <w:lang w:val="en-US" w:eastAsia="zh-CN"/>
              </w:rPr>
            </w:pPr>
            <w:r>
              <w:rPr>
                <w:rFonts w:hint="eastAsia"/>
                <w:sz w:val="18"/>
                <w:szCs w:val="18"/>
                <w:lang w:val="en-US" w:eastAsia="zh-CN"/>
              </w:rPr>
              <w:t>2004.09</w:t>
            </w:r>
          </w:p>
        </w:tc>
        <w:tc>
          <w:tcPr>
            <w:tcW w:w="4555" w:type="dxa"/>
            <w:vAlign w:val="center"/>
          </w:tcPr>
          <w:p w14:paraId="779725DD">
            <w:pPr>
              <w:rPr>
                <w:rFonts w:hint="eastAsia"/>
                <w:sz w:val="18"/>
                <w:szCs w:val="18"/>
                <w:lang w:val="en-US" w:eastAsia="zh-CN"/>
              </w:rPr>
            </w:pPr>
            <w:r>
              <w:rPr>
                <w:rFonts w:hint="eastAsia"/>
                <w:sz w:val="18"/>
                <w:szCs w:val="18"/>
                <w:lang w:eastAsia="zh-CN"/>
              </w:rPr>
              <w:t>盛塘大道道路工程</w:t>
            </w:r>
          </w:p>
        </w:tc>
        <w:tc>
          <w:tcPr>
            <w:tcW w:w="959" w:type="dxa"/>
            <w:vAlign w:val="center"/>
          </w:tcPr>
          <w:p w14:paraId="4578DBF7">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8F096A1">
            <w:pPr>
              <w:pStyle w:val="16"/>
              <w:rPr>
                <w:rFonts w:hint="eastAsia"/>
                <w:sz w:val="18"/>
                <w:szCs w:val="18"/>
                <w:lang w:val="en-US" w:eastAsia="zh-CN"/>
              </w:rPr>
            </w:pPr>
            <w:r>
              <w:rPr>
                <w:rFonts w:hint="eastAsia"/>
                <w:sz w:val="18"/>
                <w:szCs w:val="18"/>
              </w:rPr>
              <w:t>大型，城市主干道。道路约5.8km，双向8车道，设计时速60km/h。</w:t>
            </w:r>
          </w:p>
        </w:tc>
      </w:tr>
      <w:tr w14:paraId="491A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95CB1ED">
            <w:pPr>
              <w:snapToGrid w:val="0"/>
              <w:jc w:val="center"/>
              <w:rPr>
                <w:rFonts w:hint="eastAsia"/>
                <w:sz w:val="18"/>
                <w:szCs w:val="18"/>
                <w:lang w:eastAsia="zh-CN"/>
              </w:rPr>
            </w:pPr>
          </w:p>
        </w:tc>
        <w:tc>
          <w:tcPr>
            <w:tcW w:w="1346" w:type="dxa"/>
            <w:vAlign w:val="center"/>
          </w:tcPr>
          <w:p w14:paraId="648C5EF9">
            <w:pPr>
              <w:snapToGrid w:val="0"/>
              <w:jc w:val="center"/>
              <w:rPr>
                <w:rFonts w:hint="eastAsia"/>
                <w:sz w:val="18"/>
                <w:szCs w:val="18"/>
                <w:lang w:val="en-US" w:eastAsia="zh-CN"/>
              </w:rPr>
            </w:pPr>
            <w:r>
              <w:rPr>
                <w:rFonts w:hint="eastAsia"/>
                <w:sz w:val="18"/>
                <w:szCs w:val="18"/>
                <w:lang w:val="en-US" w:eastAsia="zh-CN"/>
              </w:rPr>
              <w:t>2004.12</w:t>
            </w:r>
          </w:p>
        </w:tc>
        <w:tc>
          <w:tcPr>
            <w:tcW w:w="4555" w:type="dxa"/>
            <w:vAlign w:val="center"/>
          </w:tcPr>
          <w:p w14:paraId="722D1609">
            <w:pPr>
              <w:rPr>
                <w:rFonts w:hint="eastAsia"/>
                <w:sz w:val="18"/>
                <w:szCs w:val="18"/>
                <w:lang w:val="en-US" w:eastAsia="zh-CN"/>
              </w:rPr>
            </w:pPr>
            <w:r>
              <w:rPr>
                <w:rFonts w:hint="eastAsia"/>
                <w:sz w:val="18"/>
                <w:szCs w:val="18"/>
                <w:lang w:eastAsia="zh-CN"/>
              </w:rPr>
              <w:t>葛万路道路、排水工程</w:t>
            </w:r>
          </w:p>
        </w:tc>
        <w:tc>
          <w:tcPr>
            <w:tcW w:w="959" w:type="dxa"/>
            <w:vAlign w:val="center"/>
          </w:tcPr>
          <w:p w14:paraId="29576B7F">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2F2D18E">
            <w:pPr>
              <w:pStyle w:val="16"/>
              <w:rPr>
                <w:rFonts w:hint="eastAsia"/>
                <w:sz w:val="18"/>
                <w:szCs w:val="18"/>
                <w:lang w:val="en-US" w:eastAsia="zh-CN"/>
              </w:rPr>
            </w:pPr>
            <w:r>
              <w:rPr>
                <w:rFonts w:hint="eastAsia"/>
                <w:sz w:val="18"/>
                <w:szCs w:val="18"/>
              </w:rPr>
              <w:t>大型，城市主干道。道路约2.5km，双向4车道，设计时速40km/h。</w:t>
            </w:r>
          </w:p>
        </w:tc>
      </w:tr>
      <w:tr w14:paraId="475C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8854EBD">
            <w:pPr>
              <w:snapToGrid w:val="0"/>
              <w:jc w:val="center"/>
              <w:rPr>
                <w:rFonts w:hint="eastAsia"/>
                <w:sz w:val="18"/>
                <w:szCs w:val="18"/>
                <w:lang w:eastAsia="zh-CN"/>
              </w:rPr>
            </w:pPr>
          </w:p>
        </w:tc>
        <w:tc>
          <w:tcPr>
            <w:tcW w:w="1346" w:type="dxa"/>
            <w:vAlign w:val="center"/>
          </w:tcPr>
          <w:p w14:paraId="1878C75F">
            <w:pPr>
              <w:snapToGrid w:val="0"/>
              <w:jc w:val="center"/>
              <w:rPr>
                <w:rFonts w:hint="eastAsia"/>
                <w:sz w:val="18"/>
                <w:szCs w:val="18"/>
                <w:lang w:val="en-US" w:eastAsia="zh-CN"/>
              </w:rPr>
            </w:pPr>
            <w:r>
              <w:rPr>
                <w:rFonts w:hint="eastAsia"/>
                <w:sz w:val="18"/>
                <w:szCs w:val="18"/>
                <w:lang w:val="en-US" w:eastAsia="zh-CN"/>
              </w:rPr>
              <w:t>2005.03</w:t>
            </w:r>
          </w:p>
        </w:tc>
        <w:tc>
          <w:tcPr>
            <w:tcW w:w="4555" w:type="dxa"/>
            <w:vAlign w:val="center"/>
          </w:tcPr>
          <w:p w14:paraId="25B701E7">
            <w:pPr>
              <w:rPr>
                <w:rFonts w:hint="eastAsia"/>
                <w:sz w:val="18"/>
                <w:szCs w:val="18"/>
                <w:lang w:val="en-US" w:eastAsia="zh-CN"/>
              </w:rPr>
            </w:pPr>
            <w:r>
              <w:rPr>
                <w:rFonts w:hint="eastAsia"/>
                <w:sz w:val="18"/>
                <w:szCs w:val="18"/>
                <w:lang w:eastAsia="zh-CN"/>
              </w:rPr>
              <w:t>双桥津南大道西延段道路改造工程</w:t>
            </w:r>
          </w:p>
        </w:tc>
        <w:tc>
          <w:tcPr>
            <w:tcW w:w="959" w:type="dxa"/>
            <w:vAlign w:val="center"/>
          </w:tcPr>
          <w:p w14:paraId="645F381C">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719176C">
            <w:pPr>
              <w:pStyle w:val="16"/>
              <w:rPr>
                <w:rFonts w:hint="eastAsia"/>
                <w:sz w:val="18"/>
                <w:szCs w:val="18"/>
                <w:lang w:val="en-US" w:eastAsia="zh-CN"/>
              </w:rPr>
            </w:pPr>
            <w:r>
              <w:rPr>
                <w:rFonts w:hint="eastAsia"/>
                <w:sz w:val="18"/>
                <w:szCs w:val="18"/>
              </w:rPr>
              <w:t>大型，城市主干道。道路约3.3km，双向6车道，设计时速60km/h。</w:t>
            </w:r>
          </w:p>
        </w:tc>
      </w:tr>
      <w:tr w14:paraId="04D3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DB2802D">
            <w:pPr>
              <w:jc w:val="center"/>
              <w:rPr>
                <w:rFonts w:hint="eastAsia"/>
                <w:sz w:val="18"/>
                <w:szCs w:val="18"/>
                <w:lang w:eastAsia="zh-CN"/>
              </w:rPr>
            </w:pPr>
            <w:r>
              <w:rPr>
                <w:rFonts w:hint="eastAsia" w:ascii="宋体" w:hAnsi="宋体" w:cs="宋体"/>
                <w:sz w:val="18"/>
                <w:szCs w:val="18"/>
              </w:rPr>
              <w:t>祝明琴</w:t>
            </w:r>
          </w:p>
        </w:tc>
        <w:tc>
          <w:tcPr>
            <w:tcW w:w="1346" w:type="dxa"/>
            <w:vAlign w:val="center"/>
          </w:tcPr>
          <w:p w14:paraId="6B679B90">
            <w:pPr>
              <w:snapToGrid w:val="0"/>
              <w:jc w:val="center"/>
              <w:rPr>
                <w:rFonts w:hint="eastAsia"/>
                <w:sz w:val="18"/>
                <w:szCs w:val="18"/>
                <w:lang w:val="en-US" w:eastAsia="zh-CN"/>
              </w:rPr>
            </w:pPr>
            <w:r>
              <w:rPr>
                <w:rFonts w:hint="eastAsia"/>
                <w:sz w:val="18"/>
                <w:szCs w:val="18"/>
                <w:lang w:val="en-US" w:eastAsia="zh-CN"/>
              </w:rPr>
              <w:t>2019.07</w:t>
            </w:r>
          </w:p>
        </w:tc>
        <w:tc>
          <w:tcPr>
            <w:tcW w:w="4555" w:type="dxa"/>
            <w:vAlign w:val="center"/>
          </w:tcPr>
          <w:p w14:paraId="7B389D41">
            <w:pPr>
              <w:rPr>
                <w:rFonts w:hint="eastAsia"/>
                <w:sz w:val="18"/>
                <w:szCs w:val="18"/>
                <w:lang w:val="en-US" w:eastAsia="zh-CN"/>
              </w:rPr>
            </w:pPr>
            <w:r>
              <w:rPr>
                <w:rFonts w:hint="eastAsia"/>
                <w:sz w:val="18"/>
                <w:szCs w:val="18"/>
                <w:lang w:eastAsia="zh-CN"/>
              </w:rPr>
              <w:t>岁百华府</w:t>
            </w:r>
          </w:p>
        </w:tc>
        <w:tc>
          <w:tcPr>
            <w:tcW w:w="959" w:type="dxa"/>
            <w:vAlign w:val="center"/>
          </w:tcPr>
          <w:p w14:paraId="478E5123">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59F28022">
            <w:pPr>
              <w:pStyle w:val="16"/>
              <w:rPr>
                <w:rFonts w:hint="eastAsia"/>
                <w:sz w:val="18"/>
                <w:szCs w:val="18"/>
                <w:lang w:val="en-US" w:eastAsia="zh-CN"/>
              </w:rPr>
            </w:pPr>
            <w:r>
              <w:rPr>
                <w:rFonts w:hint="eastAsia"/>
                <w:sz w:val="18"/>
                <w:szCs w:val="18"/>
              </w:rPr>
              <w:t>大型，总建筑面积9.5万㎡，地上27层，一类高层。</w:t>
            </w:r>
          </w:p>
        </w:tc>
      </w:tr>
      <w:tr w14:paraId="24E9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FB625EB">
            <w:pPr>
              <w:snapToGrid w:val="0"/>
              <w:jc w:val="center"/>
              <w:rPr>
                <w:rFonts w:hint="eastAsia"/>
                <w:sz w:val="18"/>
                <w:szCs w:val="18"/>
                <w:lang w:eastAsia="zh-CN"/>
              </w:rPr>
            </w:pPr>
          </w:p>
        </w:tc>
        <w:tc>
          <w:tcPr>
            <w:tcW w:w="1346" w:type="dxa"/>
            <w:vAlign w:val="center"/>
          </w:tcPr>
          <w:p w14:paraId="62A19D19">
            <w:pPr>
              <w:snapToGrid w:val="0"/>
              <w:jc w:val="center"/>
              <w:rPr>
                <w:rFonts w:hint="eastAsia"/>
                <w:sz w:val="18"/>
                <w:szCs w:val="18"/>
                <w:lang w:val="en-US" w:eastAsia="zh-CN"/>
              </w:rPr>
            </w:pPr>
            <w:r>
              <w:rPr>
                <w:rFonts w:hint="eastAsia"/>
                <w:sz w:val="18"/>
                <w:szCs w:val="18"/>
                <w:lang w:val="en-US" w:eastAsia="zh-CN"/>
              </w:rPr>
              <w:t>2008.05</w:t>
            </w:r>
          </w:p>
        </w:tc>
        <w:tc>
          <w:tcPr>
            <w:tcW w:w="4555" w:type="dxa"/>
            <w:vAlign w:val="center"/>
          </w:tcPr>
          <w:p w14:paraId="733F87A5">
            <w:pPr>
              <w:rPr>
                <w:rFonts w:hint="eastAsia"/>
                <w:sz w:val="18"/>
                <w:szCs w:val="18"/>
                <w:lang w:val="en-US" w:eastAsia="zh-CN"/>
              </w:rPr>
            </w:pPr>
            <w:r>
              <w:rPr>
                <w:rFonts w:hint="eastAsia"/>
                <w:sz w:val="18"/>
                <w:szCs w:val="18"/>
                <w:lang w:eastAsia="zh-CN"/>
              </w:rPr>
              <w:t>深圳市平湖酒店</w:t>
            </w:r>
          </w:p>
        </w:tc>
        <w:tc>
          <w:tcPr>
            <w:tcW w:w="959" w:type="dxa"/>
            <w:vAlign w:val="center"/>
          </w:tcPr>
          <w:p w14:paraId="596AAA02">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258AF427">
            <w:pPr>
              <w:pStyle w:val="16"/>
              <w:rPr>
                <w:rFonts w:hint="eastAsia"/>
                <w:sz w:val="18"/>
                <w:szCs w:val="18"/>
                <w:lang w:val="en-US" w:eastAsia="zh-CN"/>
              </w:rPr>
            </w:pPr>
            <w:r>
              <w:rPr>
                <w:rFonts w:hint="eastAsia"/>
                <w:sz w:val="18"/>
                <w:szCs w:val="18"/>
              </w:rPr>
              <w:t>大型，单体建筑面积3.6万㎡，综合性公共建筑。</w:t>
            </w:r>
          </w:p>
        </w:tc>
      </w:tr>
      <w:tr w14:paraId="756E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7A4DFC6">
            <w:pPr>
              <w:snapToGrid w:val="0"/>
              <w:jc w:val="center"/>
              <w:rPr>
                <w:rFonts w:hint="eastAsia"/>
                <w:sz w:val="18"/>
                <w:szCs w:val="18"/>
                <w:lang w:eastAsia="zh-CN"/>
              </w:rPr>
            </w:pPr>
          </w:p>
        </w:tc>
        <w:tc>
          <w:tcPr>
            <w:tcW w:w="1346" w:type="dxa"/>
            <w:vAlign w:val="center"/>
          </w:tcPr>
          <w:p w14:paraId="1EF8E1A0">
            <w:pPr>
              <w:snapToGrid w:val="0"/>
              <w:jc w:val="center"/>
              <w:rPr>
                <w:rFonts w:hint="eastAsia"/>
                <w:sz w:val="18"/>
                <w:szCs w:val="18"/>
                <w:lang w:val="en-US" w:eastAsia="zh-CN"/>
              </w:rPr>
            </w:pPr>
            <w:r>
              <w:rPr>
                <w:rFonts w:hint="eastAsia"/>
                <w:sz w:val="18"/>
                <w:szCs w:val="18"/>
                <w:lang w:val="en-US" w:eastAsia="zh-CN"/>
              </w:rPr>
              <w:t>2008.12</w:t>
            </w:r>
          </w:p>
        </w:tc>
        <w:tc>
          <w:tcPr>
            <w:tcW w:w="4555" w:type="dxa"/>
            <w:vAlign w:val="center"/>
          </w:tcPr>
          <w:p w14:paraId="4D6FA7BD">
            <w:pPr>
              <w:rPr>
                <w:rFonts w:hint="eastAsia"/>
                <w:sz w:val="18"/>
                <w:szCs w:val="18"/>
                <w:lang w:val="en-US" w:eastAsia="zh-CN"/>
              </w:rPr>
            </w:pPr>
            <w:r>
              <w:rPr>
                <w:rFonts w:hint="eastAsia"/>
                <w:sz w:val="18"/>
                <w:szCs w:val="18"/>
                <w:lang w:eastAsia="zh-CN"/>
              </w:rPr>
              <w:t>深圳莲塘聚宝华府商住楼</w:t>
            </w:r>
          </w:p>
        </w:tc>
        <w:tc>
          <w:tcPr>
            <w:tcW w:w="959" w:type="dxa"/>
            <w:vAlign w:val="center"/>
          </w:tcPr>
          <w:p w14:paraId="76E0BBA9">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29C1F646">
            <w:pPr>
              <w:pStyle w:val="16"/>
              <w:rPr>
                <w:rFonts w:hint="eastAsia"/>
                <w:sz w:val="18"/>
                <w:szCs w:val="18"/>
                <w:lang w:val="en-US" w:eastAsia="zh-CN"/>
              </w:rPr>
            </w:pPr>
            <w:r>
              <w:rPr>
                <w:rFonts w:hint="eastAsia"/>
                <w:sz w:val="18"/>
                <w:szCs w:val="18"/>
              </w:rPr>
              <w:t>大型，总建筑面积7万㎡，地上30层，一类高层住宅。</w:t>
            </w:r>
          </w:p>
        </w:tc>
      </w:tr>
      <w:tr w14:paraId="0F6E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CBC858B">
            <w:pPr>
              <w:snapToGrid w:val="0"/>
              <w:jc w:val="center"/>
              <w:rPr>
                <w:rFonts w:hint="eastAsia"/>
                <w:sz w:val="18"/>
                <w:szCs w:val="18"/>
                <w:lang w:eastAsia="zh-CN"/>
              </w:rPr>
            </w:pPr>
          </w:p>
        </w:tc>
        <w:tc>
          <w:tcPr>
            <w:tcW w:w="1346" w:type="dxa"/>
            <w:vAlign w:val="center"/>
          </w:tcPr>
          <w:p w14:paraId="0B867243">
            <w:pPr>
              <w:snapToGrid w:val="0"/>
              <w:jc w:val="center"/>
              <w:rPr>
                <w:rFonts w:hint="eastAsia"/>
                <w:sz w:val="18"/>
                <w:szCs w:val="18"/>
                <w:lang w:val="en-US" w:eastAsia="zh-CN"/>
              </w:rPr>
            </w:pPr>
            <w:r>
              <w:rPr>
                <w:rFonts w:hint="eastAsia"/>
                <w:sz w:val="18"/>
                <w:szCs w:val="18"/>
                <w:lang w:val="en-US" w:eastAsia="zh-CN"/>
              </w:rPr>
              <w:t>2009.06</w:t>
            </w:r>
          </w:p>
        </w:tc>
        <w:tc>
          <w:tcPr>
            <w:tcW w:w="4555" w:type="dxa"/>
            <w:vAlign w:val="center"/>
          </w:tcPr>
          <w:p w14:paraId="4CD18378">
            <w:pPr>
              <w:rPr>
                <w:rFonts w:hint="eastAsia"/>
                <w:sz w:val="18"/>
                <w:szCs w:val="18"/>
                <w:lang w:val="en-US" w:eastAsia="zh-CN"/>
              </w:rPr>
            </w:pPr>
            <w:r>
              <w:rPr>
                <w:rFonts w:hint="eastAsia"/>
                <w:sz w:val="18"/>
                <w:szCs w:val="18"/>
                <w:lang w:eastAsia="zh-CN"/>
              </w:rPr>
              <w:t>深圳玛丝菲尔工业厂区一期</w:t>
            </w:r>
          </w:p>
        </w:tc>
        <w:tc>
          <w:tcPr>
            <w:tcW w:w="959" w:type="dxa"/>
            <w:vAlign w:val="center"/>
          </w:tcPr>
          <w:p w14:paraId="4533ADBC">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51D9BC66">
            <w:pPr>
              <w:pStyle w:val="16"/>
              <w:rPr>
                <w:rFonts w:hint="eastAsia"/>
                <w:sz w:val="18"/>
                <w:szCs w:val="18"/>
                <w:lang w:val="en-US" w:eastAsia="zh-CN"/>
              </w:rPr>
            </w:pPr>
            <w:r>
              <w:rPr>
                <w:rFonts w:hint="eastAsia"/>
                <w:sz w:val="18"/>
                <w:szCs w:val="18"/>
              </w:rPr>
              <w:t>大型，工业厂房单体总建筑面积4万㎡，总高度 24米。</w:t>
            </w:r>
          </w:p>
        </w:tc>
      </w:tr>
      <w:tr w14:paraId="70F8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D6AE15A">
            <w:pPr>
              <w:snapToGrid w:val="0"/>
              <w:jc w:val="center"/>
              <w:rPr>
                <w:rFonts w:hint="eastAsia"/>
                <w:sz w:val="18"/>
                <w:szCs w:val="18"/>
                <w:lang w:eastAsia="zh-CN"/>
              </w:rPr>
            </w:pPr>
          </w:p>
        </w:tc>
        <w:tc>
          <w:tcPr>
            <w:tcW w:w="1346" w:type="dxa"/>
            <w:vAlign w:val="center"/>
          </w:tcPr>
          <w:p w14:paraId="32DC12CB">
            <w:pPr>
              <w:snapToGrid w:val="0"/>
              <w:jc w:val="center"/>
              <w:rPr>
                <w:rFonts w:hint="eastAsia"/>
                <w:sz w:val="18"/>
                <w:szCs w:val="18"/>
                <w:lang w:val="en-US" w:eastAsia="zh-CN"/>
              </w:rPr>
            </w:pPr>
            <w:r>
              <w:rPr>
                <w:rFonts w:hint="eastAsia"/>
                <w:sz w:val="18"/>
                <w:szCs w:val="18"/>
                <w:lang w:val="en-US" w:eastAsia="zh-CN"/>
              </w:rPr>
              <w:t>2011.03</w:t>
            </w:r>
          </w:p>
        </w:tc>
        <w:tc>
          <w:tcPr>
            <w:tcW w:w="4555" w:type="dxa"/>
            <w:vAlign w:val="center"/>
          </w:tcPr>
          <w:p w14:paraId="4DECA1F5">
            <w:pPr>
              <w:rPr>
                <w:rFonts w:hint="eastAsia"/>
                <w:sz w:val="18"/>
                <w:szCs w:val="18"/>
                <w:lang w:val="en-US" w:eastAsia="zh-CN"/>
              </w:rPr>
            </w:pPr>
            <w:r>
              <w:rPr>
                <w:rFonts w:hint="eastAsia"/>
                <w:sz w:val="18"/>
                <w:szCs w:val="18"/>
                <w:lang w:eastAsia="zh-CN"/>
              </w:rPr>
              <w:t>樟树布旧村改造目一、二期</w:t>
            </w:r>
          </w:p>
        </w:tc>
        <w:tc>
          <w:tcPr>
            <w:tcW w:w="959" w:type="dxa"/>
            <w:vAlign w:val="center"/>
          </w:tcPr>
          <w:p w14:paraId="01673EC4">
            <w:pPr>
              <w:spacing w:line="240" w:lineRule="exact"/>
              <w:jc w:val="center"/>
              <w:rPr>
                <w:rFonts w:hint="eastAsia" w:ascii="Times New Roman" w:hAnsi="Times New Roman" w:eastAsia="宋体" w:cs="Times New Roman"/>
                <w:kern w:val="2"/>
                <w:sz w:val="18"/>
                <w:szCs w:val="18"/>
                <w:lang w:val="en-US" w:eastAsia="zh-CN" w:bidi="ar-SA"/>
              </w:rPr>
            </w:pPr>
            <w:r>
              <w:rPr>
                <w:rFonts w:hint="eastAsia"/>
                <w:sz w:val="18"/>
                <w:szCs w:val="18"/>
              </w:rPr>
              <w:t>大型</w:t>
            </w:r>
          </w:p>
        </w:tc>
        <w:tc>
          <w:tcPr>
            <w:tcW w:w="6443" w:type="dxa"/>
            <w:vAlign w:val="center"/>
          </w:tcPr>
          <w:p w14:paraId="37C7BCD1">
            <w:pPr>
              <w:pStyle w:val="16"/>
              <w:rPr>
                <w:rFonts w:hint="eastAsia"/>
                <w:sz w:val="18"/>
                <w:szCs w:val="18"/>
                <w:lang w:val="en-US" w:eastAsia="zh-CN"/>
              </w:rPr>
            </w:pPr>
            <w:r>
              <w:rPr>
                <w:rFonts w:hint="eastAsia"/>
                <w:sz w:val="18"/>
                <w:szCs w:val="18"/>
              </w:rPr>
              <w:t>大型，总建筑面积17万㎡，地上30层，一类高层住宅。</w:t>
            </w:r>
          </w:p>
        </w:tc>
      </w:tr>
      <w:tr w14:paraId="7B1B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D0F9113">
            <w:pPr>
              <w:jc w:val="center"/>
              <w:rPr>
                <w:rFonts w:hint="eastAsia"/>
                <w:sz w:val="18"/>
                <w:szCs w:val="18"/>
                <w:lang w:eastAsia="zh-CN"/>
              </w:rPr>
            </w:pPr>
            <w:r>
              <w:rPr>
                <w:rFonts w:hint="eastAsia" w:ascii="宋体" w:hAnsi="宋体" w:cs="宋体"/>
                <w:sz w:val="18"/>
                <w:szCs w:val="18"/>
              </w:rPr>
              <w:t>梅耀星</w:t>
            </w:r>
          </w:p>
        </w:tc>
        <w:tc>
          <w:tcPr>
            <w:tcW w:w="1346" w:type="dxa"/>
            <w:vAlign w:val="center"/>
          </w:tcPr>
          <w:p w14:paraId="3D8F13C2">
            <w:pPr>
              <w:snapToGrid w:val="0"/>
              <w:jc w:val="center"/>
              <w:rPr>
                <w:rFonts w:hint="eastAsia"/>
                <w:sz w:val="18"/>
                <w:szCs w:val="18"/>
                <w:lang w:val="en-US" w:eastAsia="zh-CN"/>
              </w:rPr>
            </w:pPr>
            <w:r>
              <w:rPr>
                <w:rFonts w:hint="eastAsia"/>
                <w:sz w:val="18"/>
                <w:szCs w:val="18"/>
                <w:lang w:val="en-US" w:eastAsia="zh-CN"/>
              </w:rPr>
              <w:t>1991.12</w:t>
            </w:r>
          </w:p>
        </w:tc>
        <w:tc>
          <w:tcPr>
            <w:tcW w:w="4555" w:type="dxa"/>
            <w:vAlign w:val="center"/>
          </w:tcPr>
          <w:p w14:paraId="1F65FD24">
            <w:pPr>
              <w:rPr>
                <w:rFonts w:hint="eastAsia"/>
                <w:sz w:val="18"/>
                <w:szCs w:val="18"/>
                <w:lang w:val="en-US" w:eastAsia="zh-CN"/>
              </w:rPr>
            </w:pPr>
            <w:r>
              <w:rPr>
                <w:rFonts w:hint="eastAsia"/>
                <w:sz w:val="18"/>
                <w:szCs w:val="18"/>
                <w:lang w:eastAsia="zh-CN"/>
              </w:rPr>
              <w:t>南昌大桥工程</w:t>
            </w:r>
          </w:p>
        </w:tc>
        <w:tc>
          <w:tcPr>
            <w:tcW w:w="959" w:type="dxa"/>
            <w:vAlign w:val="center"/>
          </w:tcPr>
          <w:p w14:paraId="757D389F">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57DA6AAB">
            <w:pPr>
              <w:pStyle w:val="16"/>
              <w:rPr>
                <w:rFonts w:hint="eastAsia"/>
                <w:sz w:val="18"/>
                <w:szCs w:val="18"/>
                <w:lang w:val="en-US" w:eastAsia="zh-CN"/>
              </w:rPr>
            </w:pPr>
            <w:r>
              <w:rPr>
                <w:rFonts w:hint="eastAsia"/>
                <w:sz w:val="18"/>
                <w:szCs w:val="18"/>
              </w:rPr>
              <w:t>大型桥梁工程。主桥单跨跨度48米，全长（包括东、西引桥）2772米。总投资6.18亿。</w:t>
            </w:r>
          </w:p>
        </w:tc>
      </w:tr>
      <w:tr w14:paraId="139E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0A196ED">
            <w:pPr>
              <w:snapToGrid w:val="0"/>
              <w:jc w:val="center"/>
              <w:rPr>
                <w:rFonts w:hint="eastAsia"/>
                <w:sz w:val="18"/>
                <w:szCs w:val="18"/>
                <w:lang w:eastAsia="zh-CN"/>
              </w:rPr>
            </w:pPr>
          </w:p>
        </w:tc>
        <w:tc>
          <w:tcPr>
            <w:tcW w:w="1346" w:type="dxa"/>
            <w:vAlign w:val="center"/>
          </w:tcPr>
          <w:p w14:paraId="2FC2EE6D">
            <w:pPr>
              <w:snapToGrid w:val="0"/>
              <w:jc w:val="center"/>
              <w:rPr>
                <w:rFonts w:hint="eastAsia"/>
                <w:sz w:val="18"/>
                <w:szCs w:val="18"/>
                <w:lang w:val="en-US" w:eastAsia="zh-CN"/>
              </w:rPr>
            </w:pPr>
            <w:r>
              <w:rPr>
                <w:rFonts w:hint="eastAsia"/>
                <w:sz w:val="18"/>
                <w:szCs w:val="18"/>
                <w:lang w:val="en-US" w:eastAsia="zh-CN"/>
              </w:rPr>
              <w:t>1993.04</w:t>
            </w:r>
          </w:p>
        </w:tc>
        <w:tc>
          <w:tcPr>
            <w:tcW w:w="4555" w:type="dxa"/>
            <w:vAlign w:val="center"/>
          </w:tcPr>
          <w:p w14:paraId="62382D5C">
            <w:pPr>
              <w:rPr>
                <w:rFonts w:hint="eastAsia"/>
                <w:sz w:val="18"/>
                <w:szCs w:val="18"/>
                <w:lang w:val="en-US" w:eastAsia="zh-CN"/>
              </w:rPr>
            </w:pPr>
            <w:r>
              <w:rPr>
                <w:rFonts w:hint="eastAsia"/>
                <w:sz w:val="18"/>
                <w:szCs w:val="18"/>
                <w:lang w:eastAsia="zh-CN"/>
              </w:rPr>
              <w:t>深圳北环大道工程</w:t>
            </w:r>
          </w:p>
        </w:tc>
        <w:tc>
          <w:tcPr>
            <w:tcW w:w="959" w:type="dxa"/>
            <w:vAlign w:val="center"/>
          </w:tcPr>
          <w:p w14:paraId="087279A7">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77411C8">
            <w:pPr>
              <w:pStyle w:val="16"/>
              <w:rPr>
                <w:rFonts w:hint="eastAsia"/>
                <w:sz w:val="18"/>
                <w:szCs w:val="18"/>
                <w:lang w:val="en-US" w:eastAsia="zh-CN"/>
              </w:rPr>
            </w:pPr>
            <w:r>
              <w:rPr>
                <w:rFonts w:hint="eastAsia"/>
                <w:sz w:val="18"/>
                <w:szCs w:val="18"/>
              </w:rPr>
              <w:t>大型道路工程。城市快速路，全长19.5公里。双向8车道，限速80km/h。</w:t>
            </w:r>
          </w:p>
        </w:tc>
      </w:tr>
      <w:tr w14:paraId="664C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53D1F4B">
            <w:pPr>
              <w:snapToGrid w:val="0"/>
              <w:jc w:val="center"/>
              <w:rPr>
                <w:rFonts w:hint="eastAsia"/>
                <w:sz w:val="18"/>
                <w:szCs w:val="18"/>
                <w:lang w:eastAsia="zh-CN"/>
              </w:rPr>
            </w:pPr>
          </w:p>
        </w:tc>
        <w:tc>
          <w:tcPr>
            <w:tcW w:w="1346" w:type="dxa"/>
            <w:vAlign w:val="center"/>
          </w:tcPr>
          <w:p w14:paraId="1D7F6EEF">
            <w:pPr>
              <w:snapToGrid w:val="0"/>
              <w:jc w:val="center"/>
              <w:rPr>
                <w:rFonts w:hint="eastAsia"/>
                <w:sz w:val="18"/>
                <w:szCs w:val="18"/>
                <w:lang w:val="en-US" w:eastAsia="zh-CN"/>
              </w:rPr>
            </w:pPr>
            <w:r>
              <w:rPr>
                <w:rFonts w:hint="eastAsia"/>
                <w:sz w:val="18"/>
                <w:szCs w:val="18"/>
                <w:lang w:val="en-US" w:eastAsia="zh-CN"/>
              </w:rPr>
              <w:t>1997.04</w:t>
            </w:r>
          </w:p>
        </w:tc>
        <w:tc>
          <w:tcPr>
            <w:tcW w:w="4555" w:type="dxa"/>
            <w:vAlign w:val="center"/>
          </w:tcPr>
          <w:p w14:paraId="10928DDC">
            <w:pPr>
              <w:rPr>
                <w:rFonts w:hint="eastAsia"/>
                <w:sz w:val="18"/>
                <w:szCs w:val="18"/>
                <w:lang w:val="en-US" w:eastAsia="zh-CN"/>
              </w:rPr>
            </w:pPr>
            <w:r>
              <w:rPr>
                <w:rFonts w:hint="eastAsia"/>
                <w:sz w:val="18"/>
                <w:szCs w:val="18"/>
                <w:lang w:eastAsia="zh-CN"/>
              </w:rPr>
              <w:t>广州华南快速路（一期）</w:t>
            </w:r>
          </w:p>
        </w:tc>
        <w:tc>
          <w:tcPr>
            <w:tcW w:w="959" w:type="dxa"/>
            <w:vAlign w:val="center"/>
          </w:tcPr>
          <w:p w14:paraId="2B8DEA97">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A1F2EEE">
            <w:pPr>
              <w:pStyle w:val="16"/>
              <w:rPr>
                <w:rFonts w:hint="eastAsia"/>
                <w:sz w:val="18"/>
                <w:szCs w:val="18"/>
                <w:lang w:val="en-US" w:eastAsia="zh-CN"/>
              </w:rPr>
            </w:pPr>
            <w:r>
              <w:rPr>
                <w:rFonts w:hint="eastAsia"/>
                <w:sz w:val="18"/>
                <w:szCs w:val="18"/>
              </w:rPr>
              <w:t>大型道路工程。城市快速路，又称华南快速干线，全长48公里，双向8车道，限速80km/h。</w:t>
            </w:r>
          </w:p>
        </w:tc>
      </w:tr>
      <w:tr w14:paraId="510B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C8954BD">
            <w:pPr>
              <w:snapToGrid w:val="0"/>
              <w:jc w:val="center"/>
              <w:rPr>
                <w:rFonts w:hint="eastAsia"/>
                <w:sz w:val="18"/>
                <w:szCs w:val="18"/>
                <w:lang w:eastAsia="zh-CN"/>
              </w:rPr>
            </w:pPr>
          </w:p>
        </w:tc>
        <w:tc>
          <w:tcPr>
            <w:tcW w:w="1346" w:type="dxa"/>
            <w:vAlign w:val="center"/>
          </w:tcPr>
          <w:p w14:paraId="553610D3">
            <w:pPr>
              <w:snapToGrid w:val="0"/>
              <w:jc w:val="center"/>
              <w:rPr>
                <w:rFonts w:hint="eastAsia"/>
                <w:sz w:val="18"/>
                <w:szCs w:val="18"/>
                <w:lang w:val="en-US" w:eastAsia="zh-CN"/>
              </w:rPr>
            </w:pPr>
            <w:r>
              <w:rPr>
                <w:rFonts w:hint="eastAsia"/>
                <w:sz w:val="18"/>
                <w:szCs w:val="18"/>
                <w:lang w:val="en-US" w:eastAsia="zh-CN"/>
              </w:rPr>
              <w:t>2003.01</w:t>
            </w:r>
          </w:p>
        </w:tc>
        <w:tc>
          <w:tcPr>
            <w:tcW w:w="4555" w:type="dxa"/>
            <w:vAlign w:val="center"/>
          </w:tcPr>
          <w:p w14:paraId="5F9E6700">
            <w:pPr>
              <w:rPr>
                <w:rFonts w:hint="eastAsia"/>
                <w:sz w:val="18"/>
                <w:szCs w:val="18"/>
                <w:lang w:val="en-US" w:eastAsia="zh-CN"/>
              </w:rPr>
            </w:pPr>
            <w:r>
              <w:rPr>
                <w:rFonts w:hint="eastAsia"/>
                <w:sz w:val="18"/>
                <w:szCs w:val="18"/>
                <w:lang w:eastAsia="zh-CN"/>
              </w:rPr>
              <w:t>南昌红谷滩新区绿茵路道路工程</w:t>
            </w:r>
          </w:p>
        </w:tc>
        <w:tc>
          <w:tcPr>
            <w:tcW w:w="959" w:type="dxa"/>
            <w:vAlign w:val="center"/>
          </w:tcPr>
          <w:p w14:paraId="0C524898">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70643EA">
            <w:pPr>
              <w:pStyle w:val="16"/>
              <w:rPr>
                <w:rFonts w:hint="eastAsia"/>
                <w:sz w:val="18"/>
                <w:szCs w:val="18"/>
                <w:lang w:val="en-US" w:eastAsia="zh-CN"/>
              </w:rPr>
            </w:pPr>
            <w:r>
              <w:rPr>
                <w:rFonts w:hint="eastAsia"/>
                <w:sz w:val="18"/>
                <w:szCs w:val="18"/>
              </w:rPr>
              <w:t>大型道路工程。城市主干道。全长2.34公里。双向6车道，限速60km/h。</w:t>
            </w:r>
          </w:p>
        </w:tc>
      </w:tr>
      <w:tr w14:paraId="64ED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B84D437">
            <w:pPr>
              <w:snapToGrid w:val="0"/>
              <w:jc w:val="center"/>
              <w:rPr>
                <w:rFonts w:hint="eastAsia"/>
                <w:sz w:val="18"/>
                <w:szCs w:val="18"/>
                <w:lang w:eastAsia="zh-CN"/>
              </w:rPr>
            </w:pPr>
          </w:p>
        </w:tc>
        <w:tc>
          <w:tcPr>
            <w:tcW w:w="1346" w:type="dxa"/>
            <w:vAlign w:val="center"/>
          </w:tcPr>
          <w:p w14:paraId="2AE95103">
            <w:pPr>
              <w:snapToGrid w:val="0"/>
              <w:jc w:val="center"/>
              <w:rPr>
                <w:rFonts w:hint="eastAsia"/>
                <w:sz w:val="18"/>
                <w:szCs w:val="18"/>
                <w:lang w:val="en-US" w:eastAsia="zh-CN"/>
              </w:rPr>
            </w:pPr>
            <w:r>
              <w:rPr>
                <w:rFonts w:hint="eastAsia"/>
                <w:sz w:val="18"/>
                <w:szCs w:val="18"/>
                <w:lang w:val="en-US" w:eastAsia="zh-CN"/>
              </w:rPr>
              <w:t>2003.09</w:t>
            </w:r>
          </w:p>
        </w:tc>
        <w:tc>
          <w:tcPr>
            <w:tcW w:w="4555" w:type="dxa"/>
            <w:vAlign w:val="center"/>
          </w:tcPr>
          <w:p w14:paraId="3DB326B2">
            <w:pPr>
              <w:rPr>
                <w:rFonts w:hint="eastAsia"/>
                <w:sz w:val="18"/>
                <w:szCs w:val="18"/>
                <w:lang w:val="en-US" w:eastAsia="zh-CN"/>
              </w:rPr>
            </w:pPr>
            <w:r>
              <w:rPr>
                <w:rFonts w:hint="eastAsia"/>
                <w:sz w:val="18"/>
                <w:szCs w:val="18"/>
                <w:lang w:eastAsia="zh-CN"/>
              </w:rPr>
              <w:t>余干龙津信江特大桥新建工程</w:t>
            </w:r>
          </w:p>
        </w:tc>
        <w:tc>
          <w:tcPr>
            <w:tcW w:w="959" w:type="dxa"/>
            <w:vAlign w:val="center"/>
          </w:tcPr>
          <w:p w14:paraId="4216DF44">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31C40D8">
            <w:pPr>
              <w:pStyle w:val="16"/>
              <w:rPr>
                <w:rFonts w:hint="eastAsia"/>
                <w:sz w:val="18"/>
                <w:szCs w:val="18"/>
                <w:lang w:val="en-US" w:eastAsia="zh-CN"/>
              </w:rPr>
            </w:pPr>
            <w:r>
              <w:rPr>
                <w:rFonts w:hint="eastAsia"/>
                <w:sz w:val="18"/>
                <w:szCs w:val="18"/>
              </w:rPr>
              <w:t>大型桥梁工程。桥梁全长1000m，主孔跨度80米，包括引道全长3.06公里，桥面净宽（9+2211.5m）,设计荷载为汽车超20级，挂车—120。</w:t>
            </w:r>
          </w:p>
        </w:tc>
      </w:tr>
      <w:tr w14:paraId="3763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AAE9E69">
            <w:pPr>
              <w:snapToGrid w:val="0"/>
              <w:jc w:val="center"/>
              <w:rPr>
                <w:rFonts w:hint="eastAsia"/>
                <w:sz w:val="18"/>
                <w:szCs w:val="18"/>
                <w:lang w:eastAsia="zh-CN"/>
              </w:rPr>
            </w:pPr>
            <w:r>
              <w:rPr>
                <w:rFonts w:hint="eastAsia" w:ascii="宋体" w:hAnsi="宋体" w:cs="宋体"/>
                <w:sz w:val="18"/>
                <w:szCs w:val="18"/>
              </w:rPr>
              <w:t>张勤</w:t>
            </w:r>
          </w:p>
        </w:tc>
        <w:tc>
          <w:tcPr>
            <w:tcW w:w="1346" w:type="dxa"/>
            <w:vAlign w:val="center"/>
          </w:tcPr>
          <w:p w14:paraId="2AD4E85F">
            <w:pPr>
              <w:snapToGrid w:val="0"/>
              <w:jc w:val="center"/>
              <w:rPr>
                <w:rFonts w:hint="eastAsia"/>
                <w:sz w:val="18"/>
                <w:szCs w:val="18"/>
                <w:lang w:val="en-US" w:eastAsia="zh-CN"/>
              </w:rPr>
            </w:pPr>
            <w:r>
              <w:rPr>
                <w:rFonts w:hint="eastAsia"/>
                <w:sz w:val="18"/>
                <w:szCs w:val="18"/>
                <w:lang w:val="en-US" w:eastAsia="zh-CN"/>
              </w:rPr>
              <w:t>2014.11</w:t>
            </w:r>
          </w:p>
        </w:tc>
        <w:tc>
          <w:tcPr>
            <w:tcW w:w="4555" w:type="dxa"/>
            <w:vAlign w:val="center"/>
          </w:tcPr>
          <w:p w14:paraId="2B6708BE">
            <w:pPr>
              <w:rPr>
                <w:rFonts w:hint="eastAsia"/>
                <w:sz w:val="18"/>
                <w:szCs w:val="18"/>
                <w:lang w:val="en-US" w:eastAsia="zh-CN"/>
              </w:rPr>
            </w:pPr>
            <w:r>
              <w:rPr>
                <w:rFonts w:hint="eastAsia"/>
                <w:sz w:val="18"/>
                <w:szCs w:val="18"/>
                <w:lang w:eastAsia="zh-CN"/>
              </w:rPr>
              <w:t>天津宁河新城桥北新区市政道路综合建设工程</w:t>
            </w:r>
          </w:p>
        </w:tc>
        <w:tc>
          <w:tcPr>
            <w:tcW w:w="959" w:type="dxa"/>
            <w:vAlign w:val="center"/>
          </w:tcPr>
          <w:p w14:paraId="425E18C4">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6245E0F">
            <w:pPr>
              <w:pStyle w:val="16"/>
              <w:rPr>
                <w:rFonts w:hint="eastAsia"/>
                <w:sz w:val="18"/>
                <w:szCs w:val="18"/>
                <w:lang w:val="en-US" w:eastAsia="zh-CN"/>
              </w:rPr>
            </w:pPr>
            <w:r>
              <w:rPr>
                <w:rFonts w:hint="eastAsia"/>
                <w:sz w:val="18"/>
                <w:szCs w:val="18"/>
              </w:rPr>
              <w:t>大型道路工程。城市主干路，路宽45米，双向8车道，行车时速60 km/h。总投资13亿。</w:t>
            </w:r>
          </w:p>
        </w:tc>
      </w:tr>
      <w:tr w14:paraId="2F9D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5048A65">
            <w:pPr>
              <w:snapToGrid w:val="0"/>
              <w:jc w:val="center"/>
              <w:rPr>
                <w:rFonts w:hint="eastAsia"/>
                <w:sz w:val="18"/>
                <w:szCs w:val="18"/>
                <w:lang w:eastAsia="zh-CN"/>
              </w:rPr>
            </w:pPr>
          </w:p>
        </w:tc>
        <w:tc>
          <w:tcPr>
            <w:tcW w:w="1346" w:type="dxa"/>
            <w:vAlign w:val="center"/>
          </w:tcPr>
          <w:p w14:paraId="74DFFCA5">
            <w:pPr>
              <w:snapToGrid w:val="0"/>
              <w:jc w:val="center"/>
              <w:rPr>
                <w:rFonts w:hint="eastAsia"/>
                <w:sz w:val="18"/>
                <w:szCs w:val="18"/>
                <w:lang w:val="en-US" w:eastAsia="zh-CN"/>
              </w:rPr>
            </w:pPr>
            <w:r>
              <w:rPr>
                <w:rFonts w:hint="eastAsia"/>
                <w:sz w:val="18"/>
                <w:szCs w:val="18"/>
                <w:lang w:val="en-US" w:eastAsia="zh-CN"/>
              </w:rPr>
              <w:t>2015.03</w:t>
            </w:r>
          </w:p>
        </w:tc>
        <w:tc>
          <w:tcPr>
            <w:tcW w:w="4555" w:type="dxa"/>
            <w:vAlign w:val="center"/>
          </w:tcPr>
          <w:p w14:paraId="4519F511">
            <w:pPr>
              <w:rPr>
                <w:rFonts w:hint="eastAsia"/>
                <w:sz w:val="18"/>
                <w:szCs w:val="18"/>
                <w:lang w:val="en-US" w:eastAsia="zh-CN"/>
              </w:rPr>
            </w:pPr>
            <w:r>
              <w:rPr>
                <w:rFonts w:hint="eastAsia"/>
                <w:sz w:val="18"/>
                <w:szCs w:val="18"/>
                <w:lang w:eastAsia="zh-CN"/>
              </w:rPr>
              <w:t>广东省湛江市东海岛石化产业园区道路及给排水管网建设工程（含桥涵）</w:t>
            </w:r>
          </w:p>
        </w:tc>
        <w:tc>
          <w:tcPr>
            <w:tcW w:w="959" w:type="dxa"/>
            <w:vAlign w:val="center"/>
          </w:tcPr>
          <w:p w14:paraId="27174341">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6F336301">
            <w:pPr>
              <w:pStyle w:val="16"/>
              <w:rPr>
                <w:rFonts w:hint="eastAsia"/>
                <w:sz w:val="18"/>
                <w:szCs w:val="18"/>
                <w:lang w:val="en-US" w:eastAsia="zh-CN"/>
              </w:rPr>
            </w:pPr>
            <w:r>
              <w:rPr>
                <w:rFonts w:hint="eastAsia"/>
                <w:sz w:val="18"/>
                <w:szCs w:val="18"/>
              </w:rPr>
              <w:t>大型道路工程。城市主干路，路宽40米，双向6车道，行车时速40 km/h。总投资23亿万元。</w:t>
            </w:r>
          </w:p>
        </w:tc>
      </w:tr>
      <w:tr w14:paraId="1BE4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5A5617E">
            <w:pPr>
              <w:snapToGrid w:val="0"/>
              <w:jc w:val="center"/>
              <w:rPr>
                <w:rFonts w:hint="eastAsia"/>
                <w:sz w:val="18"/>
                <w:szCs w:val="18"/>
                <w:lang w:eastAsia="zh-CN"/>
              </w:rPr>
            </w:pPr>
          </w:p>
        </w:tc>
        <w:tc>
          <w:tcPr>
            <w:tcW w:w="1346" w:type="dxa"/>
            <w:vAlign w:val="center"/>
          </w:tcPr>
          <w:p w14:paraId="170B067B">
            <w:pPr>
              <w:snapToGrid w:val="0"/>
              <w:jc w:val="center"/>
              <w:rPr>
                <w:rFonts w:hint="eastAsia"/>
                <w:sz w:val="18"/>
                <w:szCs w:val="18"/>
                <w:lang w:val="en-US" w:eastAsia="zh-CN"/>
              </w:rPr>
            </w:pPr>
            <w:r>
              <w:rPr>
                <w:rFonts w:hint="eastAsia"/>
                <w:sz w:val="18"/>
                <w:szCs w:val="18"/>
                <w:lang w:val="en-US" w:eastAsia="zh-CN"/>
              </w:rPr>
              <w:t>2016.11</w:t>
            </w:r>
          </w:p>
        </w:tc>
        <w:tc>
          <w:tcPr>
            <w:tcW w:w="4555" w:type="dxa"/>
            <w:vAlign w:val="center"/>
          </w:tcPr>
          <w:p w14:paraId="41DF6D53">
            <w:pPr>
              <w:rPr>
                <w:rFonts w:hint="eastAsia"/>
                <w:sz w:val="18"/>
                <w:szCs w:val="18"/>
                <w:lang w:val="en-US" w:eastAsia="zh-CN"/>
              </w:rPr>
            </w:pPr>
            <w:r>
              <w:rPr>
                <w:rFonts w:hint="eastAsia"/>
                <w:sz w:val="18"/>
                <w:szCs w:val="18"/>
                <w:lang w:eastAsia="zh-CN"/>
              </w:rPr>
              <w:t>哈尔滨滨北线松花江公铁两用桥改建工程</w:t>
            </w:r>
          </w:p>
        </w:tc>
        <w:tc>
          <w:tcPr>
            <w:tcW w:w="959" w:type="dxa"/>
            <w:vAlign w:val="center"/>
          </w:tcPr>
          <w:p w14:paraId="2D0A0FA4">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7884F4A">
            <w:pPr>
              <w:pStyle w:val="16"/>
              <w:rPr>
                <w:rFonts w:hint="eastAsia"/>
                <w:sz w:val="18"/>
                <w:szCs w:val="18"/>
                <w:lang w:val="en-US" w:eastAsia="zh-CN"/>
              </w:rPr>
            </w:pPr>
            <w:r>
              <w:rPr>
                <w:rFonts w:hint="eastAsia"/>
                <w:sz w:val="18"/>
                <w:szCs w:val="18"/>
              </w:rPr>
              <w:t>大型桥梁工程。单跨45米，总长4100米。总投资18亿元。</w:t>
            </w:r>
          </w:p>
        </w:tc>
      </w:tr>
      <w:tr w14:paraId="6AD0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828B059">
            <w:pPr>
              <w:snapToGrid w:val="0"/>
              <w:jc w:val="center"/>
              <w:rPr>
                <w:rFonts w:hint="eastAsia"/>
                <w:sz w:val="18"/>
                <w:szCs w:val="18"/>
                <w:lang w:eastAsia="zh-CN"/>
              </w:rPr>
            </w:pPr>
          </w:p>
        </w:tc>
        <w:tc>
          <w:tcPr>
            <w:tcW w:w="1346" w:type="dxa"/>
            <w:vAlign w:val="center"/>
          </w:tcPr>
          <w:p w14:paraId="5D546741">
            <w:pPr>
              <w:snapToGrid w:val="0"/>
              <w:jc w:val="center"/>
              <w:rPr>
                <w:rFonts w:hint="eastAsia"/>
                <w:sz w:val="18"/>
                <w:szCs w:val="18"/>
                <w:lang w:val="en-US" w:eastAsia="zh-CN"/>
              </w:rPr>
            </w:pPr>
            <w:r>
              <w:rPr>
                <w:rFonts w:hint="eastAsia"/>
                <w:sz w:val="18"/>
                <w:szCs w:val="18"/>
                <w:lang w:val="en-US" w:eastAsia="zh-CN"/>
              </w:rPr>
              <w:t>2014.02</w:t>
            </w:r>
          </w:p>
        </w:tc>
        <w:tc>
          <w:tcPr>
            <w:tcW w:w="4555" w:type="dxa"/>
            <w:vAlign w:val="center"/>
          </w:tcPr>
          <w:p w14:paraId="71B98FED">
            <w:pPr>
              <w:rPr>
                <w:rFonts w:hint="eastAsia"/>
                <w:sz w:val="18"/>
                <w:szCs w:val="18"/>
                <w:lang w:val="en-US" w:eastAsia="zh-CN"/>
              </w:rPr>
            </w:pPr>
            <w:r>
              <w:rPr>
                <w:rFonts w:hint="eastAsia"/>
                <w:sz w:val="18"/>
                <w:szCs w:val="18"/>
                <w:lang w:eastAsia="zh-CN"/>
              </w:rPr>
              <w:t>兰州新区经六路、东绕城快速路市政道路建设工程</w:t>
            </w:r>
          </w:p>
        </w:tc>
        <w:tc>
          <w:tcPr>
            <w:tcW w:w="959" w:type="dxa"/>
            <w:vAlign w:val="center"/>
          </w:tcPr>
          <w:p w14:paraId="5C58B25E">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0E26C3B">
            <w:pPr>
              <w:pStyle w:val="16"/>
              <w:rPr>
                <w:rFonts w:hint="eastAsia"/>
                <w:sz w:val="18"/>
                <w:szCs w:val="18"/>
                <w:lang w:val="en-US" w:eastAsia="zh-CN"/>
              </w:rPr>
            </w:pPr>
            <w:r>
              <w:rPr>
                <w:rFonts w:hint="eastAsia"/>
                <w:sz w:val="18"/>
                <w:szCs w:val="18"/>
              </w:rPr>
              <w:t>大型道路工程。城市主干路，道路总长22千米，路宽40米，双向8车道，行车时速80km/h。总投资6亿元。</w:t>
            </w:r>
          </w:p>
        </w:tc>
      </w:tr>
      <w:tr w14:paraId="477A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70F0004">
            <w:pPr>
              <w:snapToGrid w:val="0"/>
              <w:jc w:val="center"/>
              <w:rPr>
                <w:rFonts w:hint="eastAsia"/>
                <w:sz w:val="18"/>
                <w:szCs w:val="18"/>
                <w:lang w:eastAsia="zh-CN"/>
              </w:rPr>
            </w:pPr>
          </w:p>
        </w:tc>
        <w:tc>
          <w:tcPr>
            <w:tcW w:w="1346" w:type="dxa"/>
            <w:vAlign w:val="center"/>
          </w:tcPr>
          <w:p w14:paraId="503B0862">
            <w:pPr>
              <w:snapToGrid w:val="0"/>
              <w:jc w:val="center"/>
              <w:rPr>
                <w:rFonts w:hint="eastAsia"/>
                <w:sz w:val="18"/>
                <w:szCs w:val="18"/>
                <w:lang w:val="en-US" w:eastAsia="zh-CN"/>
              </w:rPr>
            </w:pPr>
            <w:r>
              <w:rPr>
                <w:rFonts w:hint="eastAsia"/>
                <w:sz w:val="18"/>
                <w:szCs w:val="18"/>
                <w:lang w:val="en-US" w:eastAsia="zh-CN"/>
              </w:rPr>
              <w:t>2015.05</w:t>
            </w:r>
          </w:p>
        </w:tc>
        <w:tc>
          <w:tcPr>
            <w:tcW w:w="4555" w:type="dxa"/>
            <w:vAlign w:val="center"/>
          </w:tcPr>
          <w:p w14:paraId="5AB498D0">
            <w:pPr>
              <w:rPr>
                <w:rFonts w:hint="eastAsia"/>
                <w:sz w:val="18"/>
                <w:szCs w:val="18"/>
                <w:lang w:val="en-US" w:eastAsia="zh-CN"/>
              </w:rPr>
            </w:pPr>
            <w:r>
              <w:rPr>
                <w:rFonts w:hint="eastAsia"/>
                <w:sz w:val="18"/>
                <w:szCs w:val="18"/>
                <w:lang w:eastAsia="zh-CN"/>
              </w:rPr>
              <w:t>兰州市北环路罗锅沟大桥及附属建设工程</w:t>
            </w:r>
          </w:p>
        </w:tc>
        <w:tc>
          <w:tcPr>
            <w:tcW w:w="959" w:type="dxa"/>
            <w:vAlign w:val="center"/>
          </w:tcPr>
          <w:p w14:paraId="567D9CFF">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53E1DC6">
            <w:pPr>
              <w:pStyle w:val="16"/>
              <w:rPr>
                <w:rFonts w:hint="eastAsia"/>
                <w:sz w:val="18"/>
                <w:szCs w:val="18"/>
                <w:lang w:val="en-US" w:eastAsia="zh-CN"/>
              </w:rPr>
            </w:pPr>
            <w:r>
              <w:rPr>
                <w:rFonts w:hint="eastAsia"/>
                <w:sz w:val="18"/>
                <w:szCs w:val="18"/>
              </w:rPr>
              <w:t>大型桥梁工程。单跨40米，总长360米。总投资1.2亿元。</w:t>
            </w:r>
          </w:p>
        </w:tc>
      </w:tr>
      <w:tr w14:paraId="2158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E77311B">
            <w:pPr>
              <w:snapToGrid w:val="0"/>
              <w:jc w:val="center"/>
              <w:rPr>
                <w:rFonts w:hint="eastAsia"/>
                <w:sz w:val="18"/>
                <w:szCs w:val="18"/>
                <w:lang w:eastAsia="zh-CN"/>
              </w:rPr>
            </w:pPr>
            <w:r>
              <w:rPr>
                <w:rFonts w:hint="eastAsia" w:ascii="宋体" w:hAnsi="宋体" w:cs="宋体"/>
                <w:sz w:val="18"/>
                <w:szCs w:val="18"/>
              </w:rPr>
              <w:t>赵婧荟</w:t>
            </w:r>
          </w:p>
        </w:tc>
        <w:tc>
          <w:tcPr>
            <w:tcW w:w="1346" w:type="dxa"/>
            <w:vAlign w:val="center"/>
          </w:tcPr>
          <w:p w14:paraId="7B3D3B4E">
            <w:pPr>
              <w:snapToGrid w:val="0"/>
              <w:jc w:val="center"/>
              <w:rPr>
                <w:rFonts w:hint="eastAsia"/>
                <w:sz w:val="18"/>
                <w:szCs w:val="18"/>
                <w:lang w:val="en-US" w:eastAsia="zh-CN"/>
              </w:rPr>
            </w:pPr>
            <w:r>
              <w:rPr>
                <w:rFonts w:hint="eastAsia"/>
                <w:sz w:val="18"/>
                <w:szCs w:val="18"/>
                <w:lang w:val="en-US" w:eastAsia="zh-CN"/>
              </w:rPr>
              <w:t>2014.05</w:t>
            </w:r>
          </w:p>
        </w:tc>
        <w:tc>
          <w:tcPr>
            <w:tcW w:w="4555" w:type="dxa"/>
            <w:vAlign w:val="center"/>
          </w:tcPr>
          <w:p w14:paraId="0DE2FC13">
            <w:pPr>
              <w:rPr>
                <w:rFonts w:hint="eastAsia"/>
                <w:sz w:val="18"/>
                <w:szCs w:val="18"/>
                <w:lang w:val="en-US" w:eastAsia="zh-CN"/>
              </w:rPr>
            </w:pPr>
            <w:r>
              <w:rPr>
                <w:rFonts w:hint="eastAsia"/>
                <w:sz w:val="18"/>
                <w:szCs w:val="18"/>
                <w:lang w:eastAsia="zh-CN"/>
              </w:rPr>
              <w:t>征仪南路道路工程及配套工程第一标段</w:t>
            </w:r>
          </w:p>
        </w:tc>
        <w:tc>
          <w:tcPr>
            <w:tcW w:w="959" w:type="dxa"/>
            <w:vAlign w:val="center"/>
          </w:tcPr>
          <w:p w14:paraId="6251C736">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34FDB16">
            <w:pPr>
              <w:pStyle w:val="16"/>
              <w:rPr>
                <w:rFonts w:hint="eastAsia"/>
                <w:sz w:val="18"/>
                <w:szCs w:val="18"/>
                <w:lang w:val="en-US" w:eastAsia="zh-CN"/>
              </w:rPr>
            </w:pPr>
            <w:r>
              <w:rPr>
                <w:rFonts w:hint="eastAsia"/>
                <w:sz w:val="18"/>
                <w:szCs w:val="18"/>
              </w:rPr>
              <w:t>大型，城市主干道，道路约2.5km，双向6车道，设计时速60km/h。</w:t>
            </w:r>
          </w:p>
        </w:tc>
      </w:tr>
      <w:tr w14:paraId="79D5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2D9D499">
            <w:pPr>
              <w:snapToGrid w:val="0"/>
              <w:jc w:val="center"/>
              <w:rPr>
                <w:rFonts w:hint="eastAsia"/>
                <w:sz w:val="18"/>
                <w:szCs w:val="18"/>
                <w:lang w:eastAsia="zh-CN"/>
              </w:rPr>
            </w:pPr>
          </w:p>
        </w:tc>
        <w:tc>
          <w:tcPr>
            <w:tcW w:w="1346" w:type="dxa"/>
            <w:vAlign w:val="center"/>
          </w:tcPr>
          <w:p w14:paraId="2F6E52AE">
            <w:pPr>
              <w:snapToGrid w:val="0"/>
              <w:jc w:val="center"/>
              <w:rPr>
                <w:rFonts w:hint="eastAsia"/>
                <w:sz w:val="18"/>
                <w:szCs w:val="18"/>
                <w:lang w:val="en-US" w:eastAsia="zh-CN"/>
              </w:rPr>
            </w:pPr>
            <w:r>
              <w:rPr>
                <w:rFonts w:hint="eastAsia"/>
                <w:sz w:val="18"/>
                <w:szCs w:val="18"/>
                <w:lang w:val="en-US" w:eastAsia="zh-CN"/>
              </w:rPr>
              <w:t>2014.09</w:t>
            </w:r>
          </w:p>
        </w:tc>
        <w:tc>
          <w:tcPr>
            <w:tcW w:w="4555" w:type="dxa"/>
            <w:vAlign w:val="center"/>
          </w:tcPr>
          <w:p w14:paraId="5AF156E3">
            <w:pPr>
              <w:rPr>
                <w:rFonts w:hint="eastAsia"/>
                <w:sz w:val="18"/>
                <w:szCs w:val="18"/>
                <w:lang w:val="en-US" w:eastAsia="zh-CN"/>
              </w:rPr>
            </w:pPr>
            <w:r>
              <w:rPr>
                <w:rFonts w:hint="eastAsia"/>
                <w:sz w:val="18"/>
                <w:szCs w:val="18"/>
                <w:lang w:eastAsia="zh-CN"/>
              </w:rPr>
              <w:t>光复西路道路改建工程（一标段）</w:t>
            </w:r>
          </w:p>
        </w:tc>
        <w:tc>
          <w:tcPr>
            <w:tcW w:w="959" w:type="dxa"/>
            <w:vAlign w:val="center"/>
          </w:tcPr>
          <w:p w14:paraId="18D64780">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8A1DEED">
            <w:pPr>
              <w:pStyle w:val="16"/>
              <w:rPr>
                <w:rFonts w:hint="eastAsia"/>
                <w:sz w:val="18"/>
                <w:szCs w:val="18"/>
                <w:lang w:val="en-US" w:eastAsia="zh-CN"/>
              </w:rPr>
            </w:pPr>
            <w:r>
              <w:rPr>
                <w:rFonts w:hint="eastAsia"/>
                <w:sz w:val="18"/>
                <w:szCs w:val="18"/>
              </w:rPr>
              <w:t>大型，城市主干道，道路约1.7km，双向6车道，设计时速60km/h。</w:t>
            </w:r>
          </w:p>
        </w:tc>
      </w:tr>
      <w:tr w14:paraId="1F30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37AE26A">
            <w:pPr>
              <w:snapToGrid w:val="0"/>
              <w:jc w:val="center"/>
              <w:rPr>
                <w:rFonts w:hint="eastAsia"/>
                <w:sz w:val="18"/>
                <w:szCs w:val="18"/>
                <w:lang w:eastAsia="zh-CN"/>
              </w:rPr>
            </w:pPr>
          </w:p>
        </w:tc>
        <w:tc>
          <w:tcPr>
            <w:tcW w:w="1346" w:type="dxa"/>
            <w:vAlign w:val="center"/>
          </w:tcPr>
          <w:p w14:paraId="4F49B145">
            <w:pPr>
              <w:snapToGrid w:val="0"/>
              <w:jc w:val="center"/>
              <w:rPr>
                <w:rFonts w:hint="eastAsia"/>
                <w:sz w:val="18"/>
                <w:szCs w:val="18"/>
                <w:lang w:val="en-US" w:eastAsia="zh-CN"/>
              </w:rPr>
            </w:pPr>
            <w:r>
              <w:rPr>
                <w:rFonts w:hint="eastAsia"/>
                <w:sz w:val="18"/>
                <w:szCs w:val="18"/>
                <w:lang w:val="en-US" w:eastAsia="zh-CN"/>
              </w:rPr>
              <w:t>2015.01</w:t>
            </w:r>
          </w:p>
        </w:tc>
        <w:tc>
          <w:tcPr>
            <w:tcW w:w="4555" w:type="dxa"/>
            <w:vAlign w:val="center"/>
          </w:tcPr>
          <w:p w14:paraId="14BA08EF">
            <w:pPr>
              <w:rPr>
                <w:rFonts w:hint="eastAsia"/>
                <w:sz w:val="18"/>
                <w:szCs w:val="18"/>
                <w:lang w:val="en-US" w:eastAsia="zh-CN"/>
              </w:rPr>
            </w:pPr>
            <w:r>
              <w:rPr>
                <w:rFonts w:hint="eastAsia"/>
                <w:sz w:val="18"/>
                <w:szCs w:val="18"/>
                <w:lang w:eastAsia="zh-CN"/>
              </w:rPr>
              <w:t>威海大道道路工程（二标段）</w:t>
            </w:r>
          </w:p>
        </w:tc>
        <w:tc>
          <w:tcPr>
            <w:tcW w:w="959" w:type="dxa"/>
            <w:vAlign w:val="center"/>
          </w:tcPr>
          <w:p w14:paraId="27E495DF">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63ADF34D">
            <w:pPr>
              <w:pStyle w:val="16"/>
              <w:rPr>
                <w:rFonts w:hint="eastAsia"/>
                <w:sz w:val="18"/>
                <w:szCs w:val="18"/>
                <w:lang w:val="en-US" w:eastAsia="zh-CN"/>
              </w:rPr>
            </w:pPr>
            <w:r>
              <w:rPr>
                <w:rFonts w:hint="eastAsia"/>
                <w:sz w:val="18"/>
                <w:szCs w:val="18"/>
              </w:rPr>
              <w:t>大型，城市主干道，道路约1.6km，双向6车道，设计时速60km/h。</w:t>
            </w:r>
          </w:p>
        </w:tc>
      </w:tr>
      <w:tr w14:paraId="16A5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A061098">
            <w:pPr>
              <w:snapToGrid w:val="0"/>
              <w:jc w:val="center"/>
              <w:rPr>
                <w:rFonts w:hint="eastAsia"/>
                <w:sz w:val="18"/>
                <w:szCs w:val="18"/>
                <w:lang w:eastAsia="zh-CN"/>
              </w:rPr>
            </w:pPr>
          </w:p>
        </w:tc>
        <w:tc>
          <w:tcPr>
            <w:tcW w:w="1346" w:type="dxa"/>
            <w:vAlign w:val="center"/>
          </w:tcPr>
          <w:p w14:paraId="24CB2C11">
            <w:pPr>
              <w:snapToGrid w:val="0"/>
              <w:jc w:val="center"/>
              <w:rPr>
                <w:rFonts w:hint="eastAsia"/>
                <w:sz w:val="18"/>
                <w:szCs w:val="18"/>
                <w:lang w:val="en-US" w:eastAsia="zh-CN"/>
              </w:rPr>
            </w:pPr>
            <w:r>
              <w:rPr>
                <w:rFonts w:hint="eastAsia"/>
                <w:sz w:val="18"/>
                <w:szCs w:val="18"/>
                <w:lang w:val="en-US" w:eastAsia="zh-CN"/>
              </w:rPr>
              <w:t>2015.05</w:t>
            </w:r>
          </w:p>
        </w:tc>
        <w:tc>
          <w:tcPr>
            <w:tcW w:w="4555" w:type="dxa"/>
            <w:vAlign w:val="center"/>
          </w:tcPr>
          <w:p w14:paraId="0BB18FCD">
            <w:pPr>
              <w:rPr>
                <w:rFonts w:hint="eastAsia"/>
                <w:sz w:val="18"/>
                <w:szCs w:val="18"/>
                <w:lang w:val="en-US" w:eastAsia="zh-CN"/>
              </w:rPr>
            </w:pPr>
            <w:r>
              <w:rPr>
                <w:rFonts w:hint="eastAsia"/>
                <w:sz w:val="18"/>
                <w:szCs w:val="18"/>
                <w:lang w:eastAsia="zh-CN"/>
              </w:rPr>
              <w:t>哈平东路道路改造工程</w:t>
            </w:r>
          </w:p>
        </w:tc>
        <w:tc>
          <w:tcPr>
            <w:tcW w:w="959" w:type="dxa"/>
            <w:vAlign w:val="center"/>
          </w:tcPr>
          <w:p w14:paraId="12C30F20">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5A11631F">
            <w:pPr>
              <w:pStyle w:val="16"/>
              <w:rPr>
                <w:rFonts w:hint="eastAsia"/>
                <w:sz w:val="18"/>
                <w:szCs w:val="18"/>
                <w:lang w:val="en-US" w:eastAsia="zh-CN"/>
              </w:rPr>
            </w:pPr>
            <w:r>
              <w:rPr>
                <w:rFonts w:hint="eastAsia"/>
                <w:sz w:val="18"/>
                <w:szCs w:val="18"/>
              </w:rPr>
              <w:t>大型，城市主干道，道路约1.5km，双向6车道，设计时速60km/h。</w:t>
            </w:r>
          </w:p>
        </w:tc>
      </w:tr>
      <w:tr w14:paraId="67F1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87CB408">
            <w:pPr>
              <w:snapToGrid w:val="0"/>
              <w:jc w:val="center"/>
              <w:rPr>
                <w:rFonts w:hint="eastAsia"/>
                <w:sz w:val="18"/>
                <w:szCs w:val="18"/>
                <w:lang w:eastAsia="zh-CN"/>
              </w:rPr>
            </w:pPr>
          </w:p>
        </w:tc>
        <w:tc>
          <w:tcPr>
            <w:tcW w:w="1346" w:type="dxa"/>
            <w:vAlign w:val="center"/>
          </w:tcPr>
          <w:p w14:paraId="55A28D7F">
            <w:pPr>
              <w:snapToGrid w:val="0"/>
              <w:jc w:val="center"/>
              <w:rPr>
                <w:rFonts w:hint="eastAsia"/>
                <w:sz w:val="18"/>
                <w:szCs w:val="18"/>
                <w:lang w:val="en-US" w:eastAsia="zh-CN"/>
              </w:rPr>
            </w:pPr>
            <w:r>
              <w:rPr>
                <w:rFonts w:hint="eastAsia"/>
                <w:sz w:val="18"/>
                <w:szCs w:val="18"/>
                <w:lang w:val="en-US" w:eastAsia="zh-CN"/>
              </w:rPr>
              <w:t>2015.06</w:t>
            </w:r>
          </w:p>
        </w:tc>
        <w:tc>
          <w:tcPr>
            <w:tcW w:w="4555" w:type="dxa"/>
            <w:vAlign w:val="center"/>
          </w:tcPr>
          <w:p w14:paraId="53F1F191">
            <w:pPr>
              <w:rPr>
                <w:rFonts w:hint="eastAsia"/>
                <w:sz w:val="18"/>
                <w:szCs w:val="18"/>
                <w:lang w:val="en-US" w:eastAsia="zh-CN"/>
              </w:rPr>
            </w:pPr>
            <w:r>
              <w:rPr>
                <w:rFonts w:hint="eastAsia"/>
                <w:sz w:val="18"/>
                <w:szCs w:val="18"/>
                <w:lang w:eastAsia="zh-CN"/>
              </w:rPr>
              <w:t>哈平西路道路改造工程</w:t>
            </w:r>
          </w:p>
        </w:tc>
        <w:tc>
          <w:tcPr>
            <w:tcW w:w="959" w:type="dxa"/>
            <w:vAlign w:val="center"/>
          </w:tcPr>
          <w:p w14:paraId="443C3618">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A792736">
            <w:pPr>
              <w:pStyle w:val="16"/>
              <w:rPr>
                <w:rFonts w:hint="eastAsia"/>
                <w:sz w:val="18"/>
                <w:szCs w:val="18"/>
                <w:lang w:val="en-US" w:eastAsia="zh-CN"/>
              </w:rPr>
            </w:pPr>
            <w:r>
              <w:rPr>
                <w:rFonts w:hint="eastAsia"/>
                <w:sz w:val="18"/>
                <w:szCs w:val="18"/>
              </w:rPr>
              <w:t>大型，城市主干道，道路约2.4km，双向6车道，设计时速60km/h。</w:t>
            </w:r>
          </w:p>
        </w:tc>
      </w:tr>
      <w:tr w14:paraId="110D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26064F4">
            <w:pPr>
              <w:snapToGrid w:val="0"/>
              <w:jc w:val="center"/>
              <w:rPr>
                <w:rFonts w:hint="eastAsia"/>
                <w:sz w:val="18"/>
                <w:szCs w:val="18"/>
                <w:lang w:eastAsia="zh-CN"/>
              </w:rPr>
            </w:pPr>
            <w:r>
              <w:rPr>
                <w:rFonts w:hint="eastAsia" w:ascii="宋体" w:hAnsi="宋体" w:cs="宋体"/>
                <w:sz w:val="18"/>
                <w:szCs w:val="18"/>
              </w:rPr>
              <w:t>杨恩美</w:t>
            </w:r>
          </w:p>
        </w:tc>
        <w:tc>
          <w:tcPr>
            <w:tcW w:w="1346" w:type="dxa"/>
            <w:vAlign w:val="center"/>
          </w:tcPr>
          <w:p w14:paraId="71DC0DDF">
            <w:pPr>
              <w:snapToGrid w:val="0"/>
              <w:jc w:val="center"/>
              <w:rPr>
                <w:rFonts w:hint="eastAsia"/>
                <w:sz w:val="18"/>
                <w:szCs w:val="18"/>
                <w:lang w:val="en-US" w:eastAsia="zh-CN"/>
              </w:rPr>
            </w:pPr>
            <w:r>
              <w:rPr>
                <w:rFonts w:hint="eastAsia"/>
                <w:sz w:val="18"/>
                <w:szCs w:val="18"/>
                <w:lang w:val="en-US" w:eastAsia="zh-CN"/>
              </w:rPr>
              <w:t>2012.05</w:t>
            </w:r>
          </w:p>
        </w:tc>
        <w:tc>
          <w:tcPr>
            <w:tcW w:w="4555" w:type="dxa"/>
            <w:vAlign w:val="center"/>
          </w:tcPr>
          <w:p w14:paraId="503F7FBA">
            <w:pPr>
              <w:rPr>
                <w:rFonts w:hint="eastAsia"/>
                <w:sz w:val="18"/>
                <w:szCs w:val="18"/>
                <w:lang w:val="en-US" w:eastAsia="zh-CN"/>
              </w:rPr>
            </w:pPr>
            <w:r>
              <w:rPr>
                <w:rFonts w:hint="eastAsia"/>
                <w:sz w:val="18"/>
                <w:szCs w:val="18"/>
                <w:lang w:eastAsia="zh-CN"/>
              </w:rPr>
              <w:t>桥北路（长青街—德祥街）道路工程</w:t>
            </w:r>
          </w:p>
        </w:tc>
        <w:tc>
          <w:tcPr>
            <w:tcW w:w="959" w:type="dxa"/>
            <w:vAlign w:val="center"/>
          </w:tcPr>
          <w:p w14:paraId="3149E1BC">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8B6A3D8">
            <w:pPr>
              <w:pStyle w:val="16"/>
              <w:rPr>
                <w:rFonts w:hint="eastAsia"/>
                <w:sz w:val="18"/>
                <w:szCs w:val="18"/>
                <w:lang w:val="en-US" w:eastAsia="zh-CN"/>
              </w:rPr>
            </w:pPr>
            <w:r>
              <w:rPr>
                <w:rFonts w:hint="eastAsia"/>
                <w:sz w:val="18"/>
                <w:szCs w:val="18"/>
              </w:rPr>
              <w:t>大型，城市主干道。道路约1.1km，双向4车道，设计时速40km/h。</w:t>
            </w:r>
          </w:p>
        </w:tc>
      </w:tr>
      <w:tr w14:paraId="69B4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E0668CA">
            <w:pPr>
              <w:snapToGrid w:val="0"/>
              <w:jc w:val="center"/>
              <w:rPr>
                <w:rFonts w:hint="eastAsia"/>
                <w:sz w:val="18"/>
                <w:szCs w:val="18"/>
                <w:lang w:eastAsia="zh-CN"/>
              </w:rPr>
            </w:pPr>
          </w:p>
        </w:tc>
        <w:tc>
          <w:tcPr>
            <w:tcW w:w="1346" w:type="dxa"/>
            <w:vAlign w:val="center"/>
          </w:tcPr>
          <w:p w14:paraId="1059DD21">
            <w:pPr>
              <w:snapToGrid w:val="0"/>
              <w:jc w:val="center"/>
              <w:rPr>
                <w:rFonts w:hint="eastAsia"/>
                <w:sz w:val="18"/>
                <w:szCs w:val="18"/>
                <w:lang w:val="en-US" w:eastAsia="zh-CN"/>
              </w:rPr>
            </w:pPr>
            <w:r>
              <w:rPr>
                <w:rFonts w:hint="eastAsia"/>
                <w:sz w:val="18"/>
                <w:szCs w:val="18"/>
                <w:lang w:val="en-US" w:eastAsia="zh-CN"/>
              </w:rPr>
              <w:t>2013.08</w:t>
            </w:r>
          </w:p>
        </w:tc>
        <w:tc>
          <w:tcPr>
            <w:tcW w:w="4555" w:type="dxa"/>
            <w:vAlign w:val="center"/>
          </w:tcPr>
          <w:p w14:paraId="131FD2C0">
            <w:pPr>
              <w:rPr>
                <w:rFonts w:hint="eastAsia"/>
                <w:sz w:val="18"/>
                <w:szCs w:val="18"/>
                <w:lang w:val="en-US" w:eastAsia="zh-CN"/>
              </w:rPr>
            </w:pPr>
            <w:r>
              <w:rPr>
                <w:rFonts w:hint="eastAsia"/>
                <w:sz w:val="18"/>
                <w:szCs w:val="18"/>
                <w:lang w:eastAsia="zh-CN"/>
              </w:rPr>
              <w:t>哈尔滨市安发街西段道路及配套工程</w:t>
            </w:r>
          </w:p>
        </w:tc>
        <w:tc>
          <w:tcPr>
            <w:tcW w:w="959" w:type="dxa"/>
            <w:vAlign w:val="center"/>
          </w:tcPr>
          <w:p w14:paraId="121D4046">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6AE8EC4">
            <w:pPr>
              <w:pStyle w:val="16"/>
              <w:rPr>
                <w:rFonts w:hint="eastAsia"/>
                <w:sz w:val="18"/>
                <w:szCs w:val="18"/>
                <w:lang w:val="en-US" w:eastAsia="zh-CN"/>
              </w:rPr>
            </w:pPr>
            <w:r>
              <w:rPr>
                <w:rFonts w:hint="eastAsia"/>
                <w:sz w:val="18"/>
                <w:szCs w:val="18"/>
              </w:rPr>
              <w:t>大型，城市主干道。道路约1.4km，双向6车道，设计时速60km/h。</w:t>
            </w:r>
          </w:p>
        </w:tc>
      </w:tr>
      <w:tr w14:paraId="1D3B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91CBD9C">
            <w:pPr>
              <w:snapToGrid w:val="0"/>
              <w:jc w:val="center"/>
              <w:rPr>
                <w:rFonts w:hint="eastAsia"/>
                <w:sz w:val="18"/>
                <w:szCs w:val="18"/>
                <w:lang w:eastAsia="zh-CN"/>
              </w:rPr>
            </w:pPr>
          </w:p>
        </w:tc>
        <w:tc>
          <w:tcPr>
            <w:tcW w:w="1346" w:type="dxa"/>
            <w:vAlign w:val="center"/>
          </w:tcPr>
          <w:p w14:paraId="2AE5AFD8">
            <w:pPr>
              <w:snapToGrid w:val="0"/>
              <w:jc w:val="center"/>
              <w:rPr>
                <w:rFonts w:hint="eastAsia"/>
                <w:sz w:val="18"/>
                <w:szCs w:val="18"/>
                <w:lang w:val="en-US" w:eastAsia="zh-CN"/>
              </w:rPr>
            </w:pPr>
            <w:r>
              <w:rPr>
                <w:rFonts w:hint="eastAsia"/>
                <w:sz w:val="18"/>
                <w:szCs w:val="18"/>
                <w:lang w:val="en-US" w:eastAsia="zh-CN"/>
              </w:rPr>
              <w:t>2013.12</w:t>
            </w:r>
          </w:p>
        </w:tc>
        <w:tc>
          <w:tcPr>
            <w:tcW w:w="4555" w:type="dxa"/>
            <w:vAlign w:val="center"/>
          </w:tcPr>
          <w:p w14:paraId="266B9ABA">
            <w:pPr>
              <w:rPr>
                <w:rFonts w:hint="eastAsia"/>
                <w:sz w:val="18"/>
                <w:szCs w:val="18"/>
                <w:lang w:val="en-US" w:eastAsia="zh-CN"/>
              </w:rPr>
            </w:pPr>
            <w:r>
              <w:rPr>
                <w:rFonts w:hint="eastAsia"/>
                <w:sz w:val="18"/>
                <w:szCs w:val="18"/>
                <w:lang w:eastAsia="zh-CN"/>
              </w:rPr>
              <w:t>哈尔滨市安发桥桥梁及配套工程</w:t>
            </w:r>
          </w:p>
        </w:tc>
        <w:tc>
          <w:tcPr>
            <w:tcW w:w="959" w:type="dxa"/>
            <w:vAlign w:val="center"/>
          </w:tcPr>
          <w:p w14:paraId="7D41AB3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C41E31F">
            <w:pPr>
              <w:pStyle w:val="16"/>
              <w:rPr>
                <w:rFonts w:hint="eastAsia"/>
                <w:sz w:val="18"/>
                <w:szCs w:val="18"/>
                <w:lang w:val="en-US" w:eastAsia="zh-CN"/>
              </w:rPr>
            </w:pPr>
            <w:r>
              <w:rPr>
                <w:rFonts w:hint="eastAsia"/>
                <w:sz w:val="18"/>
                <w:szCs w:val="18"/>
              </w:rPr>
              <w:t>大型，桥梁工程。总长870m，单跨40m。</w:t>
            </w:r>
          </w:p>
        </w:tc>
      </w:tr>
      <w:tr w14:paraId="0933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37DF02D">
            <w:pPr>
              <w:snapToGrid w:val="0"/>
              <w:jc w:val="center"/>
              <w:rPr>
                <w:rFonts w:hint="eastAsia"/>
                <w:sz w:val="18"/>
                <w:szCs w:val="18"/>
                <w:lang w:eastAsia="zh-CN"/>
              </w:rPr>
            </w:pPr>
          </w:p>
        </w:tc>
        <w:tc>
          <w:tcPr>
            <w:tcW w:w="1346" w:type="dxa"/>
            <w:vAlign w:val="center"/>
          </w:tcPr>
          <w:p w14:paraId="7408D71D">
            <w:pPr>
              <w:snapToGrid w:val="0"/>
              <w:jc w:val="center"/>
              <w:rPr>
                <w:rFonts w:hint="eastAsia"/>
                <w:sz w:val="18"/>
                <w:szCs w:val="18"/>
                <w:lang w:val="en-US" w:eastAsia="zh-CN"/>
              </w:rPr>
            </w:pPr>
            <w:r>
              <w:rPr>
                <w:rFonts w:hint="eastAsia"/>
                <w:sz w:val="18"/>
                <w:szCs w:val="18"/>
                <w:lang w:val="en-US" w:eastAsia="zh-CN"/>
              </w:rPr>
              <w:t>2014.02</w:t>
            </w:r>
          </w:p>
        </w:tc>
        <w:tc>
          <w:tcPr>
            <w:tcW w:w="4555" w:type="dxa"/>
            <w:vAlign w:val="center"/>
          </w:tcPr>
          <w:p w14:paraId="1A045894">
            <w:pPr>
              <w:rPr>
                <w:rFonts w:hint="eastAsia"/>
                <w:sz w:val="18"/>
                <w:szCs w:val="18"/>
                <w:lang w:val="en-US" w:eastAsia="zh-CN"/>
              </w:rPr>
            </w:pPr>
            <w:r>
              <w:rPr>
                <w:rFonts w:hint="eastAsia"/>
                <w:sz w:val="18"/>
                <w:szCs w:val="18"/>
                <w:lang w:eastAsia="zh-CN"/>
              </w:rPr>
              <w:t>哈尔滨市丰江路道桥工程</w:t>
            </w:r>
          </w:p>
        </w:tc>
        <w:tc>
          <w:tcPr>
            <w:tcW w:w="959" w:type="dxa"/>
            <w:vAlign w:val="center"/>
          </w:tcPr>
          <w:p w14:paraId="55094645">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EED7300">
            <w:pPr>
              <w:pStyle w:val="16"/>
              <w:rPr>
                <w:rFonts w:hint="eastAsia"/>
                <w:sz w:val="18"/>
                <w:szCs w:val="18"/>
                <w:lang w:val="en-US" w:eastAsia="zh-CN"/>
              </w:rPr>
            </w:pPr>
            <w:r>
              <w:rPr>
                <w:rFonts w:hint="eastAsia"/>
                <w:sz w:val="18"/>
                <w:szCs w:val="18"/>
              </w:rPr>
              <w:t>大型，城市主干道。道路约6.1km，双向6车道，设计时速60km/h。</w:t>
            </w:r>
          </w:p>
        </w:tc>
      </w:tr>
      <w:tr w14:paraId="7E38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F704342">
            <w:pPr>
              <w:snapToGrid w:val="0"/>
              <w:jc w:val="center"/>
              <w:rPr>
                <w:rFonts w:hint="eastAsia"/>
                <w:sz w:val="18"/>
                <w:szCs w:val="18"/>
                <w:lang w:eastAsia="zh-CN"/>
              </w:rPr>
            </w:pPr>
          </w:p>
        </w:tc>
        <w:tc>
          <w:tcPr>
            <w:tcW w:w="1346" w:type="dxa"/>
            <w:vAlign w:val="center"/>
          </w:tcPr>
          <w:p w14:paraId="17491BFD">
            <w:pPr>
              <w:snapToGrid w:val="0"/>
              <w:jc w:val="center"/>
              <w:rPr>
                <w:rFonts w:hint="eastAsia"/>
                <w:sz w:val="18"/>
                <w:szCs w:val="18"/>
                <w:lang w:val="en-US" w:eastAsia="zh-CN"/>
              </w:rPr>
            </w:pPr>
            <w:r>
              <w:rPr>
                <w:rFonts w:hint="eastAsia"/>
                <w:sz w:val="18"/>
                <w:szCs w:val="18"/>
                <w:lang w:val="en-US" w:eastAsia="zh-CN"/>
              </w:rPr>
              <w:t>2014.05</w:t>
            </w:r>
          </w:p>
        </w:tc>
        <w:tc>
          <w:tcPr>
            <w:tcW w:w="4555" w:type="dxa"/>
            <w:vAlign w:val="center"/>
          </w:tcPr>
          <w:p w14:paraId="3EF0B590">
            <w:pPr>
              <w:rPr>
                <w:rFonts w:hint="eastAsia"/>
                <w:sz w:val="18"/>
                <w:szCs w:val="18"/>
                <w:lang w:val="en-US" w:eastAsia="zh-CN"/>
              </w:rPr>
            </w:pPr>
            <w:r>
              <w:rPr>
                <w:rFonts w:hint="eastAsia"/>
                <w:sz w:val="18"/>
                <w:szCs w:val="18"/>
                <w:lang w:eastAsia="zh-CN"/>
              </w:rPr>
              <w:t>滨北路道路及配套工程</w:t>
            </w:r>
          </w:p>
        </w:tc>
        <w:tc>
          <w:tcPr>
            <w:tcW w:w="959" w:type="dxa"/>
            <w:vAlign w:val="center"/>
          </w:tcPr>
          <w:p w14:paraId="7396936B">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F9670D7">
            <w:pPr>
              <w:pStyle w:val="16"/>
              <w:rPr>
                <w:rFonts w:hint="eastAsia"/>
                <w:sz w:val="18"/>
                <w:szCs w:val="18"/>
                <w:lang w:val="en-US" w:eastAsia="zh-CN"/>
              </w:rPr>
            </w:pPr>
            <w:r>
              <w:rPr>
                <w:rFonts w:hint="eastAsia"/>
                <w:sz w:val="18"/>
                <w:szCs w:val="18"/>
              </w:rPr>
              <w:t>大型，城市主干道。道路约3.8km，双向6车道，设计时速60km/h。</w:t>
            </w:r>
          </w:p>
        </w:tc>
      </w:tr>
      <w:tr w14:paraId="2AED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4F48D7B">
            <w:pPr>
              <w:snapToGrid w:val="0"/>
              <w:jc w:val="center"/>
              <w:rPr>
                <w:rFonts w:hint="eastAsia"/>
                <w:sz w:val="18"/>
                <w:szCs w:val="18"/>
                <w:lang w:eastAsia="zh-CN"/>
              </w:rPr>
            </w:pPr>
            <w:r>
              <w:rPr>
                <w:rFonts w:hint="eastAsia" w:ascii="宋体" w:hAnsi="宋体" w:cs="宋体"/>
                <w:sz w:val="18"/>
                <w:szCs w:val="18"/>
              </w:rPr>
              <w:t>杨学杰</w:t>
            </w:r>
          </w:p>
        </w:tc>
        <w:tc>
          <w:tcPr>
            <w:tcW w:w="1346" w:type="dxa"/>
            <w:vAlign w:val="center"/>
          </w:tcPr>
          <w:p w14:paraId="032EC532">
            <w:pPr>
              <w:snapToGrid w:val="0"/>
              <w:jc w:val="center"/>
              <w:rPr>
                <w:rFonts w:hint="eastAsia"/>
                <w:sz w:val="18"/>
                <w:szCs w:val="18"/>
                <w:lang w:val="en-US" w:eastAsia="zh-CN"/>
              </w:rPr>
            </w:pPr>
            <w:r>
              <w:rPr>
                <w:rFonts w:hint="eastAsia"/>
                <w:sz w:val="18"/>
                <w:szCs w:val="18"/>
                <w:lang w:val="en-US" w:eastAsia="zh-CN"/>
              </w:rPr>
              <w:t>2015.10</w:t>
            </w:r>
          </w:p>
        </w:tc>
        <w:tc>
          <w:tcPr>
            <w:tcW w:w="4555" w:type="dxa"/>
            <w:vAlign w:val="center"/>
          </w:tcPr>
          <w:p w14:paraId="7CDEBD6E">
            <w:pPr>
              <w:rPr>
                <w:rFonts w:hint="eastAsia"/>
                <w:sz w:val="18"/>
                <w:szCs w:val="18"/>
                <w:lang w:val="en-US" w:eastAsia="zh-CN"/>
              </w:rPr>
            </w:pPr>
            <w:r>
              <w:rPr>
                <w:rFonts w:hint="eastAsia"/>
                <w:sz w:val="18"/>
                <w:szCs w:val="18"/>
                <w:lang w:eastAsia="zh-CN"/>
              </w:rPr>
              <w:t>文竹北路北段（环市北路至环城北路）道路及配套工程</w:t>
            </w:r>
          </w:p>
        </w:tc>
        <w:tc>
          <w:tcPr>
            <w:tcW w:w="959" w:type="dxa"/>
            <w:vAlign w:val="center"/>
          </w:tcPr>
          <w:p w14:paraId="0C09F5D1">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C0BEA63">
            <w:pPr>
              <w:pStyle w:val="16"/>
              <w:rPr>
                <w:rFonts w:hint="eastAsia"/>
                <w:sz w:val="18"/>
                <w:szCs w:val="18"/>
                <w:lang w:val="en-US" w:eastAsia="zh-CN"/>
              </w:rPr>
            </w:pPr>
            <w:r>
              <w:rPr>
                <w:rFonts w:hint="eastAsia"/>
                <w:sz w:val="18"/>
                <w:szCs w:val="18"/>
              </w:rPr>
              <w:t>大型，城市主干道，道路约2.7km，双向6车道，设计时速60km/h。</w:t>
            </w:r>
          </w:p>
        </w:tc>
      </w:tr>
      <w:tr w14:paraId="6135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3344417">
            <w:pPr>
              <w:snapToGrid w:val="0"/>
              <w:jc w:val="center"/>
              <w:rPr>
                <w:rFonts w:hint="eastAsia"/>
                <w:sz w:val="18"/>
                <w:szCs w:val="18"/>
                <w:lang w:eastAsia="zh-CN"/>
              </w:rPr>
            </w:pPr>
          </w:p>
        </w:tc>
        <w:tc>
          <w:tcPr>
            <w:tcW w:w="1346" w:type="dxa"/>
            <w:vAlign w:val="center"/>
          </w:tcPr>
          <w:p w14:paraId="413EA054">
            <w:pPr>
              <w:snapToGrid w:val="0"/>
              <w:jc w:val="center"/>
              <w:rPr>
                <w:rFonts w:hint="eastAsia"/>
                <w:sz w:val="18"/>
                <w:szCs w:val="18"/>
                <w:lang w:val="en-US" w:eastAsia="zh-CN"/>
              </w:rPr>
            </w:pPr>
            <w:r>
              <w:rPr>
                <w:rFonts w:hint="eastAsia"/>
                <w:sz w:val="18"/>
                <w:szCs w:val="18"/>
                <w:lang w:val="en-US" w:eastAsia="zh-CN"/>
              </w:rPr>
              <w:t>2015.12</w:t>
            </w:r>
          </w:p>
        </w:tc>
        <w:tc>
          <w:tcPr>
            <w:tcW w:w="4555" w:type="dxa"/>
            <w:vAlign w:val="center"/>
          </w:tcPr>
          <w:p w14:paraId="39F7B02A">
            <w:pPr>
              <w:rPr>
                <w:rFonts w:hint="eastAsia"/>
                <w:sz w:val="18"/>
                <w:szCs w:val="18"/>
                <w:lang w:val="en-US" w:eastAsia="zh-CN"/>
              </w:rPr>
            </w:pPr>
            <w:r>
              <w:rPr>
                <w:rFonts w:hint="eastAsia"/>
                <w:sz w:val="18"/>
                <w:szCs w:val="18"/>
                <w:lang w:eastAsia="zh-CN"/>
              </w:rPr>
              <w:t>肇庆高新区四会产业园片区道路改造建设一期工程</w:t>
            </w:r>
          </w:p>
        </w:tc>
        <w:tc>
          <w:tcPr>
            <w:tcW w:w="959" w:type="dxa"/>
            <w:vAlign w:val="center"/>
          </w:tcPr>
          <w:p w14:paraId="035E77CB">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A7FB54C">
            <w:pPr>
              <w:pStyle w:val="16"/>
              <w:rPr>
                <w:rFonts w:hint="eastAsia"/>
                <w:sz w:val="18"/>
                <w:szCs w:val="18"/>
                <w:lang w:val="en-US" w:eastAsia="zh-CN"/>
              </w:rPr>
            </w:pPr>
            <w:r>
              <w:rPr>
                <w:rFonts w:hint="eastAsia"/>
                <w:sz w:val="18"/>
                <w:szCs w:val="18"/>
              </w:rPr>
              <w:t>大型，城市主干道，道路约18.1km，双向6车道，设计时速60km/h。</w:t>
            </w:r>
          </w:p>
        </w:tc>
      </w:tr>
      <w:tr w14:paraId="5C88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091CA18">
            <w:pPr>
              <w:snapToGrid w:val="0"/>
              <w:jc w:val="center"/>
              <w:rPr>
                <w:rFonts w:hint="eastAsia"/>
                <w:sz w:val="18"/>
                <w:szCs w:val="18"/>
                <w:lang w:eastAsia="zh-CN"/>
              </w:rPr>
            </w:pPr>
          </w:p>
        </w:tc>
        <w:tc>
          <w:tcPr>
            <w:tcW w:w="1346" w:type="dxa"/>
            <w:vAlign w:val="center"/>
          </w:tcPr>
          <w:p w14:paraId="57D8900C">
            <w:pPr>
              <w:snapToGrid w:val="0"/>
              <w:jc w:val="center"/>
              <w:rPr>
                <w:rFonts w:hint="eastAsia"/>
                <w:sz w:val="18"/>
                <w:szCs w:val="18"/>
                <w:lang w:val="en-US" w:eastAsia="zh-CN"/>
              </w:rPr>
            </w:pPr>
            <w:r>
              <w:rPr>
                <w:rFonts w:hint="eastAsia"/>
                <w:sz w:val="18"/>
                <w:szCs w:val="18"/>
                <w:lang w:val="en-US" w:eastAsia="zh-CN"/>
              </w:rPr>
              <w:t>2016.03</w:t>
            </w:r>
          </w:p>
        </w:tc>
        <w:tc>
          <w:tcPr>
            <w:tcW w:w="4555" w:type="dxa"/>
            <w:vAlign w:val="center"/>
          </w:tcPr>
          <w:p w14:paraId="37D33F75">
            <w:pPr>
              <w:rPr>
                <w:rFonts w:hint="eastAsia"/>
                <w:sz w:val="18"/>
                <w:szCs w:val="18"/>
                <w:lang w:val="en-US" w:eastAsia="zh-CN"/>
              </w:rPr>
            </w:pPr>
            <w:r>
              <w:rPr>
                <w:rFonts w:hint="eastAsia"/>
                <w:sz w:val="18"/>
                <w:szCs w:val="18"/>
                <w:lang w:eastAsia="zh-CN"/>
              </w:rPr>
              <w:t>汕头市潮阳区棉新大道道路改造工程</w:t>
            </w:r>
          </w:p>
        </w:tc>
        <w:tc>
          <w:tcPr>
            <w:tcW w:w="959" w:type="dxa"/>
            <w:vAlign w:val="center"/>
          </w:tcPr>
          <w:p w14:paraId="1F4FB733">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03F5B3D">
            <w:pPr>
              <w:pStyle w:val="16"/>
              <w:rPr>
                <w:rFonts w:hint="eastAsia"/>
                <w:sz w:val="18"/>
                <w:szCs w:val="18"/>
                <w:lang w:val="en-US" w:eastAsia="zh-CN"/>
              </w:rPr>
            </w:pPr>
            <w:r>
              <w:rPr>
                <w:rFonts w:hint="eastAsia"/>
                <w:sz w:val="18"/>
                <w:szCs w:val="18"/>
              </w:rPr>
              <w:t>大型，城市主干道，道路约3km，双向6车道，设计时速60km/h。</w:t>
            </w:r>
          </w:p>
        </w:tc>
      </w:tr>
      <w:tr w14:paraId="6D4A4617">
        <w:tblPrEx>
          <w:tblCellMar>
            <w:top w:w="0" w:type="dxa"/>
            <w:left w:w="108" w:type="dxa"/>
            <w:bottom w:w="0" w:type="dxa"/>
            <w:right w:w="108" w:type="dxa"/>
          </w:tblCellMar>
        </w:tblPrEx>
        <w:trPr>
          <w:trHeight w:val="0" w:hRule="atLeast"/>
          <w:jc w:val="center"/>
        </w:trPr>
        <w:tc>
          <w:tcPr>
            <w:tcW w:w="849" w:type="dxa"/>
            <w:vMerge w:val="continue"/>
            <w:vAlign w:val="center"/>
          </w:tcPr>
          <w:p w14:paraId="64E639CB">
            <w:pPr>
              <w:snapToGrid w:val="0"/>
              <w:jc w:val="center"/>
              <w:rPr>
                <w:rFonts w:hint="eastAsia"/>
                <w:sz w:val="18"/>
                <w:szCs w:val="18"/>
                <w:lang w:eastAsia="zh-CN"/>
              </w:rPr>
            </w:pPr>
          </w:p>
        </w:tc>
        <w:tc>
          <w:tcPr>
            <w:tcW w:w="1346" w:type="dxa"/>
            <w:vAlign w:val="center"/>
          </w:tcPr>
          <w:p w14:paraId="6407974C">
            <w:pPr>
              <w:snapToGrid w:val="0"/>
              <w:jc w:val="center"/>
              <w:rPr>
                <w:rFonts w:hint="eastAsia"/>
                <w:sz w:val="18"/>
                <w:szCs w:val="18"/>
                <w:lang w:val="en-US" w:eastAsia="zh-CN"/>
              </w:rPr>
            </w:pPr>
            <w:r>
              <w:rPr>
                <w:rFonts w:hint="eastAsia"/>
                <w:sz w:val="18"/>
                <w:szCs w:val="18"/>
                <w:lang w:val="en-US" w:eastAsia="zh-CN"/>
              </w:rPr>
              <w:t>2016.06</w:t>
            </w:r>
          </w:p>
        </w:tc>
        <w:tc>
          <w:tcPr>
            <w:tcW w:w="4555" w:type="dxa"/>
            <w:vAlign w:val="center"/>
          </w:tcPr>
          <w:p w14:paraId="2E5731F8">
            <w:pPr>
              <w:rPr>
                <w:rFonts w:hint="eastAsia"/>
                <w:sz w:val="18"/>
                <w:szCs w:val="18"/>
                <w:lang w:val="en-US" w:eastAsia="zh-CN"/>
              </w:rPr>
            </w:pPr>
            <w:r>
              <w:rPr>
                <w:rFonts w:hint="eastAsia"/>
                <w:sz w:val="18"/>
                <w:szCs w:val="18"/>
                <w:lang w:eastAsia="zh-CN"/>
              </w:rPr>
              <w:t>汕头市潮阳区环市东路南段改造工程</w:t>
            </w:r>
          </w:p>
        </w:tc>
        <w:tc>
          <w:tcPr>
            <w:tcW w:w="959" w:type="dxa"/>
            <w:vAlign w:val="center"/>
          </w:tcPr>
          <w:p w14:paraId="35209593">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57EFABD">
            <w:pPr>
              <w:pStyle w:val="16"/>
              <w:rPr>
                <w:rFonts w:hint="eastAsia"/>
                <w:sz w:val="18"/>
                <w:szCs w:val="18"/>
                <w:lang w:val="en-US" w:eastAsia="zh-CN"/>
              </w:rPr>
            </w:pPr>
            <w:r>
              <w:rPr>
                <w:rFonts w:hint="eastAsia"/>
                <w:sz w:val="18"/>
                <w:szCs w:val="18"/>
              </w:rPr>
              <w:t>大型，城市主干道，道路约2.7km，双向6车道，设计时速60km/h。</w:t>
            </w:r>
          </w:p>
        </w:tc>
      </w:tr>
      <w:tr w14:paraId="4ED9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8DAEE43">
            <w:pPr>
              <w:snapToGrid w:val="0"/>
              <w:jc w:val="center"/>
              <w:rPr>
                <w:rFonts w:hint="eastAsia"/>
                <w:sz w:val="18"/>
                <w:szCs w:val="18"/>
                <w:lang w:eastAsia="zh-CN"/>
              </w:rPr>
            </w:pPr>
          </w:p>
        </w:tc>
        <w:tc>
          <w:tcPr>
            <w:tcW w:w="1346" w:type="dxa"/>
            <w:vAlign w:val="center"/>
          </w:tcPr>
          <w:p w14:paraId="0722F6DA">
            <w:pPr>
              <w:snapToGrid w:val="0"/>
              <w:jc w:val="center"/>
              <w:rPr>
                <w:rFonts w:hint="eastAsia"/>
                <w:sz w:val="18"/>
                <w:szCs w:val="18"/>
                <w:lang w:val="en-US" w:eastAsia="zh-CN"/>
              </w:rPr>
            </w:pPr>
            <w:r>
              <w:rPr>
                <w:rFonts w:hint="eastAsia"/>
                <w:sz w:val="18"/>
                <w:szCs w:val="18"/>
                <w:lang w:val="en-US" w:eastAsia="zh-CN"/>
              </w:rPr>
              <w:t>2017.03</w:t>
            </w:r>
          </w:p>
        </w:tc>
        <w:tc>
          <w:tcPr>
            <w:tcW w:w="4555" w:type="dxa"/>
            <w:vAlign w:val="center"/>
          </w:tcPr>
          <w:p w14:paraId="0FAA2217">
            <w:pPr>
              <w:rPr>
                <w:rFonts w:hint="eastAsia"/>
                <w:sz w:val="18"/>
                <w:szCs w:val="18"/>
                <w:lang w:val="en-US" w:eastAsia="zh-CN"/>
              </w:rPr>
            </w:pPr>
            <w:r>
              <w:rPr>
                <w:rFonts w:hint="eastAsia"/>
                <w:sz w:val="18"/>
                <w:szCs w:val="18"/>
                <w:lang w:eastAsia="zh-CN"/>
              </w:rPr>
              <w:t>梅林路道路及配套工程</w:t>
            </w:r>
          </w:p>
        </w:tc>
        <w:tc>
          <w:tcPr>
            <w:tcW w:w="959" w:type="dxa"/>
            <w:vAlign w:val="center"/>
          </w:tcPr>
          <w:p w14:paraId="2AED0141">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385196F">
            <w:pPr>
              <w:pStyle w:val="16"/>
              <w:rPr>
                <w:rFonts w:hint="eastAsia"/>
                <w:sz w:val="18"/>
                <w:szCs w:val="18"/>
                <w:lang w:val="en-US" w:eastAsia="zh-CN"/>
              </w:rPr>
            </w:pPr>
            <w:r>
              <w:rPr>
                <w:rFonts w:hint="eastAsia"/>
                <w:sz w:val="18"/>
                <w:szCs w:val="18"/>
              </w:rPr>
              <w:t>大型，城市主干道，道路约4km，双向6车道，设计时速60km/h。</w:t>
            </w:r>
          </w:p>
        </w:tc>
      </w:tr>
      <w:tr w14:paraId="2BFA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69FEB1D">
            <w:pPr>
              <w:snapToGrid w:val="0"/>
              <w:jc w:val="center"/>
              <w:rPr>
                <w:rFonts w:hint="eastAsia"/>
                <w:sz w:val="18"/>
                <w:szCs w:val="18"/>
                <w:lang w:eastAsia="zh-CN"/>
              </w:rPr>
            </w:pPr>
            <w:r>
              <w:rPr>
                <w:rFonts w:hint="eastAsia" w:ascii="宋体" w:hAnsi="宋体" w:cs="宋体"/>
                <w:sz w:val="18"/>
                <w:szCs w:val="18"/>
              </w:rPr>
              <w:t>邱善全</w:t>
            </w:r>
          </w:p>
        </w:tc>
        <w:tc>
          <w:tcPr>
            <w:tcW w:w="1346" w:type="dxa"/>
            <w:vAlign w:val="center"/>
          </w:tcPr>
          <w:p w14:paraId="1241C765">
            <w:pPr>
              <w:snapToGrid w:val="0"/>
              <w:jc w:val="center"/>
              <w:rPr>
                <w:rFonts w:hint="eastAsia"/>
                <w:sz w:val="18"/>
                <w:szCs w:val="18"/>
                <w:lang w:val="en-US" w:eastAsia="zh-CN"/>
              </w:rPr>
            </w:pPr>
            <w:r>
              <w:rPr>
                <w:rFonts w:hint="eastAsia"/>
                <w:sz w:val="18"/>
                <w:szCs w:val="18"/>
                <w:lang w:val="en-US" w:eastAsia="zh-CN"/>
              </w:rPr>
              <w:t>2016.06</w:t>
            </w:r>
          </w:p>
        </w:tc>
        <w:tc>
          <w:tcPr>
            <w:tcW w:w="4555" w:type="dxa"/>
            <w:vAlign w:val="center"/>
          </w:tcPr>
          <w:p w14:paraId="78724515">
            <w:pPr>
              <w:rPr>
                <w:rFonts w:hint="eastAsia"/>
                <w:sz w:val="18"/>
                <w:szCs w:val="18"/>
                <w:lang w:val="en-US" w:eastAsia="zh-CN"/>
              </w:rPr>
            </w:pPr>
            <w:r>
              <w:rPr>
                <w:rFonts w:hint="eastAsia"/>
                <w:sz w:val="18"/>
                <w:szCs w:val="18"/>
                <w:lang w:eastAsia="zh-CN"/>
              </w:rPr>
              <w:t>儋州市北部湾大道改造工程</w:t>
            </w:r>
          </w:p>
        </w:tc>
        <w:tc>
          <w:tcPr>
            <w:tcW w:w="959" w:type="dxa"/>
            <w:vAlign w:val="center"/>
          </w:tcPr>
          <w:p w14:paraId="0B62D3B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3C22A24">
            <w:pPr>
              <w:pStyle w:val="16"/>
              <w:rPr>
                <w:rFonts w:hint="eastAsia"/>
                <w:sz w:val="18"/>
                <w:szCs w:val="18"/>
                <w:lang w:val="en-US" w:eastAsia="zh-CN"/>
              </w:rPr>
            </w:pPr>
            <w:r>
              <w:rPr>
                <w:rFonts w:hint="eastAsia"/>
                <w:sz w:val="18"/>
                <w:szCs w:val="18"/>
              </w:rPr>
              <w:t>大型项目，城市主干道，路面宽25米，道路长18KM，双向4车道，设计时速60km/s</w:t>
            </w:r>
          </w:p>
        </w:tc>
      </w:tr>
      <w:tr w14:paraId="1ADF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123BC72">
            <w:pPr>
              <w:snapToGrid w:val="0"/>
              <w:jc w:val="center"/>
              <w:rPr>
                <w:rFonts w:hint="eastAsia"/>
                <w:sz w:val="18"/>
                <w:szCs w:val="18"/>
                <w:lang w:eastAsia="zh-CN"/>
              </w:rPr>
            </w:pPr>
          </w:p>
        </w:tc>
        <w:tc>
          <w:tcPr>
            <w:tcW w:w="1346" w:type="dxa"/>
            <w:vAlign w:val="center"/>
          </w:tcPr>
          <w:p w14:paraId="69C3F9AD">
            <w:pPr>
              <w:snapToGrid w:val="0"/>
              <w:jc w:val="center"/>
              <w:rPr>
                <w:rFonts w:hint="eastAsia"/>
                <w:sz w:val="18"/>
                <w:szCs w:val="18"/>
                <w:lang w:val="en-US" w:eastAsia="zh-CN"/>
              </w:rPr>
            </w:pPr>
            <w:r>
              <w:rPr>
                <w:rFonts w:hint="eastAsia"/>
                <w:sz w:val="18"/>
                <w:szCs w:val="18"/>
                <w:lang w:val="en-US" w:eastAsia="zh-CN"/>
              </w:rPr>
              <w:t>2017.01</w:t>
            </w:r>
          </w:p>
        </w:tc>
        <w:tc>
          <w:tcPr>
            <w:tcW w:w="4555" w:type="dxa"/>
            <w:vAlign w:val="center"/>
          </w:tcPr>
          <w:p w14:paraId="53231345">
            <w:pPr>
              <w:rPr>
                <w:rFonts w:hint="eastAsia"/>
                <w:sz w:val="18"/>
                <w:szCs w:val="18"/>
                <w:lang w:val="en-US" w:eastAsia="zh-CN"/>
              </w:rPr>
            </w:pPr>
            <w:r>
              <w:rPr>
                <w:rFonts w:hint="eastAsia"/>
                <w:sz w:val="18"/>
                <w:szCs w:val="18"/>
                <w:lang w:eastAsia="zh-CN"/>
              </w:rPr>
              <w:t>嘉积区善集路道路新建工程</w:t>
            </w:r>
          </w:p>
        </w:tc>
        <w:tc>
          <w:tcPr>
            <w:tcW w:w="959" w:type="dxa"/>
            <w:vAlign w:val="center"/>
          </w:tcPr>
          <w:p w14:paraId="6ED5427E">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4F74CA1">
            <w:pPr>
              <w:pStyle w:val="16"/>
              <w:rPr>
                <w:rFonts w:hint="eastAsia"/>
                <w:sz w:val="18"/>
                <w:szCs w:val="18"/>
                <w:lang w:val="en-US" w:eastAsia="zh-CN"/>
              </w:rPr>
            </w:pPr>
            <w:r>
              <w:rPr>
                <w:rFonts w:hint="eastAsia"/>
                <w:sz w:val="18"/>
                <w:szCs w:val="18"/>
              </w:rPr>
              <w:t>大型项目，城市主干道.路面宽56m.道路长3km..双向8车道，设计时速60km/s</w:t>
            </w:r>
          </w:p>
        </w:tc>
      </w:tr>
      <w:tr w14:paraId="7C4F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A6AADB3">
            <w:pPr>
              <w:snapToGrid w:val="0"/>
              <w:jc w:val="center"/>
              <w:rPr>
                <w:rFonts w:hint="eastAsia"/>
                <w:sz w:val="18"/>
                <w:szCs w:val="18"/>
                <w:lang w:eastAsia="zh-CN"/>
              </w:rPr>
            </w:pPr>
          </w:p>
        </w:tc>
        <w:tc>
          <w:tcPr>
            <w:tcW w:w="1346" w:type="dxa"/>
            <w:vAlign w:val="center"/>
          </w:tcPr>
          <w:p w14:paraId="43318214">
            <w:pPr>
              <w:snapToGrid w:val="0"/>
              <w:jc w:val="center"/>
              <w:rPr>
                <w:rFonts w:hint="eastAsia"/>
                <w:sz w:val="18"/>
                <w:szCs w:val="18"/>
                <w:lang w:val="en-US" w:eastAsia="zh-CN"/>
              </w:rPr>
            </w:pPr>
            <w:r>
              <w:rPr>
                <w:rFonts w:hint="eastAsia"/>
                <w:sz w:val="18"/>
                <w:szCs w:val="18"/>
                <w:lang w:val="en-US" w:eastAsia="zh-CN"/>
              </w:rPr>
              <w:t>2017.07</w:t>
            </w:r>
          </w:p>
        </w:tc>
        <w:tc>
          <w:tcPr>
            <w:tcW w:w="4555" w:type="dxa"/>
            <w:vAlign w:val="center"/>
          </w:tcPr>
          <w:p w14:paraId="5EB52E45">
            <w:pPr>
              <w:rPr>
                <w:rFonts w:hint="eastAsia"/>
                <w:sz w:val="18"/>
                <w:szCs w:val="18"/>
                <w:lang w:val="en-US" w:eastAsia="zh-CN"/>
              </w:rPr>
            </w:pPr>
            <w:r>
              <w:rPr>
                <w:rFonts w:hint="eastAsia"/>
                <w:sz w:val="18"/>
                <w:szCs w:val="18"/>
                <w:lang w:eastAsia="zh-CN"/>
              </w:rPr>
              <w:t>秀英区长滨路道路新建工程</w:t>
            </w:r>
          </w:p>
        </w:tc>
        <w:tc>
          <w:tcPr>
            <w:tcW w:w="959" w:type="dxa"/>
            <w:vAlign w:val="center"/>
          </w:tcPr>
          <w:p w14:paraId="19EFB457">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4706501">
            <w:pPr>
              <w:pStyle w:val="16"/>
              <w:rPr>
                <w:rFonts w:hint="eastAsia"/>
                <w:sz w:val="18"/>
                <w:szCs w:val="18"/>
                <w:lang w:val="en-US" w:eastAsia="zh-CN"/>
              </w:rPr>
            </w:pPr>
            <w:r>
              <w:rPr>
                <w:rFonts w:hint="eastAsia"/>
                <w:sz w:val="18"/>
                <w:szCs w:val="18"/>
              </w:rPr>
              <w:t>大型项目城市主干道.路面宽42m..道路长2.6km.双向6车道，设计时速60km/s</w:t>
            </w:r>
          </w:p>
        </w:tc>
      </w:tr>
      <w:tr w14:paraId="2F82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95660B4">
            <w:pPr>
              <w:snapToGrid w:val="0"/>
              <w:jc w:val="center"/>
              <w:rPr>
                <w:rFonts w:hint="eastAsia"/>
                <w:sz w:val="18"/>
                <w:szCs w:val="18"/>
                <w:lang w:eastAsia="zh-CN"/>
              </w:rPr>
            </w:pPr>
          </w:p>
        </w:tc>
        <w:tc>
          <w:tcPr>
            <w:tcW w:w="1346" w:type="dxa"/>
            <w:vAlign w:val="center"/>
          </w:tcPr>
          <w:p w14:paraId="65FFC71A">
            <w:pPr>
              <w:snapToGrid w:val="0"/>
              <w:jc w:val="center"/>
              <w:rPr>
                <w:rFonts w:hint="eastAsia"/>
                <w:sz w:val="18"/>
                <w:szCs w:val="18"/>
                <w:lang w:val="en-US" w:eastAsia="zh-CN"/>
              </w:rPr>
            </w:pPr>
            <w:r>
              <w:rPr>
                <w:rFonts w:hint="eastAsia"/>
                <w:sz w:val="18"/>
                <w:szCs w:val="18"/>
                <w:lang w:val="en-US" w:eastAsia="zh-CN"/>
              </w:rPr>
              <w:t>2018.01</w:t>
            </w:r>
          </w:p>
        </w:tc>
        <w:tc>
          <w:tcPr>
            <w:tcW w:w="4555" w:type="dxa"/>
            <w:vAlign w:val="center"/>
          </w:tcPr>
          <w:p w14:paraId="07EC753D">
            <w:pPr>
              <w:rPr>
                <w:rFonts w:hint="eastAsia"/>
                <w:sz w:val="18"/>
                <w:szCs w:val="18"/>
                <w:lang w:val="en-US" w:eastAsia="zh-CN"/>
              </w:rPr>
            </w:pPr>
            <w:r>
              <w:rPr>
                <w:rFonts w:hint="eastAsia"/>
                <w:sz w:val="18"/>
                <w:szCs w:val="18"/>
                <w:lang w:eastAsia="zh-CN"/>
              </w:rPr>
              <w:t>龙华区海垦路市政道路改造工程</w:t>
            </w:r>
          </w:p>
        </w:tc>
        <w:tc>
          <w:tcPr>
            <w:tcW w:w="959" w:type="dxa"/>
            <w:vAlign w:val="center"/>
          </w:tcPr>
          <w:p w14:paraId="7D69EB89">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0FC9A4D">
            <w:pPr>
              <w:pStyle w:val="16"/>
              <w:rPr>
                <w:rFonts w:hint="eastAsia"/>
                <w:sz w:val="18"/>
                <w:szCs w:val="18"/>
                <w:lang w:val="en-US" w:eastAsia="zh-CN"/>
              </w:rPr>
            </w:pPr>
            <w:r>
              <w:rPr>
                <w:rFonts w:hint="eastAsia"/>
                <w:sz w:val="18"/>
                <w:szCs w:val="18"/>
              </w:rPr>
              <w:t>大型项目，城市主干道.路面宽45m.道路长2.6km.双向6车道，设计时速60km/s</w:t>
            </w:r>
          </w:p>
        </w:tc>
      </w:tr>
      <w:tr w14:paraId="3805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FD33D2D">
            <w:pPr>
              <w:snapToGrid w:val="0"/>
              <w:jc w:val="center"/>
              <w:rPr>
                <w:rFonts w:hint="eastAsia"/>
                <w:sz w:val="18"/>
                <w:szCs w:val="18"/>
                <w:lang w:eastAsia="zh-CN"/>
              </w:rPr>
            </w:pPr>
          </w:p>
        </w:tc>
        <w:tc>
          <w:tcPr>
            <w:tcW w:w="1346" w:type="dxa"/>
            <w:vAlign w:val="center"/>
          </w:tcPr>
          <w:p w14:paraId="102F59F8">
            <w:pPr>
              <w:snapToGrid w:val="0"/>
              <w:jc w:val="center"/>
              <w:rPr>
                <w:rFonts w:hint="eastAsia"/>
                <w:sz w:val="18"/>
                <w:szCs w:val="18"/>
                <w:lang w:val="en-US" w:eastAsia="zh-CN"/>
              </w:rPr>
            </w:pPr>
            <w:r>
              <w:rPr>
                <w:rFonts w:hint="eastAsia"/>
                <w:sz w:val="18"/>
                <w:szCs w:val="18"/>
                <w:lang w:val="en-US" w:eastAsia="zh-CN"/>
              </w:rPr>
              <w:t>2018.08</w:t>
            </w:r>
          </w:p>
        </w:tc>
        <w:tc>
          <w:tcPr>
            <w:tcW w:w="4555" w:type="dxa"/>
            <w:vAlign w:val="center"/>
          </w:tcPr>
          <w:p w14:paraId="0174A6F7">
            <w:pPr>
              <w:rPr>
                <w:rFonts w:hint="eastAsia"/>
                <w:sz w:val="18"/>
                <w:szCs w:val="18"/>
                <w:lang w:val="en-US" w:eastAsia="zh-CN"/>
              </w:rPr>
            </w:pPr>
            <w:r>
              <w:rPr>
                <w:rFonts w:hint="eastAsia"/>
                <w:sz w:val="18"/>
                <w:szCs w:val="18"/>
                <w:lang w:eastAsia="zh-CN"/>
              </w:rPr>
              <w:t>美兰区嘉华路市政道路改造工程</w:t>
            </w:r>
          </w:p>
        </w:tc>
        <w:tc>
          <w:tcPr>
            <w:tcW w:w="959" w:type="dxa"/>
            <w:vAlign w:val="center"/>
          </w:tcPr>
          <w:p w14:paraId="64CC1DD0">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36CB604">
            <w:pPr>
              <w:pStyle w:val="16"/>
              <w:rPr>
                <w:rFonts w:hint="eastAsia"/>
                <w:sz w:val="18"/>
                <w:szCs w:val="18"/>
                <w:lang w:val="en-US" w:eastAsia="zh-CN"/>
              </w:rPr>
            </w:pPr>
            <w:r>
              <w:rPr>
                <w:rFonts w:hint="eastAsia"/>
                <w:sz w:val="18"/>
                <w:szCs w:val="18"/>
              </w:rPr>
              <w:t>大型项目，城市主干道.路面宽46m.道路长2.2km.双向6车道，设计时速60km/s</w:t>
            </w:r>
          </w:p>
        </w:tc>
      </w:tr>
      <w:tr w14:paraId="7D0D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B341462">
            <w:pPr>
              <w:snapToGrid w:val="0"/>
              <w:jc w:val="center"/>
              <w:rPr>
                <w:rFonts w:hint="eastAsia"/>
                <w:sz w:val="18"/>
                <w:szCs w:val="18"/>
                <w:lang w:eastAsia="zh-CN"/>
              </w:rPr>
            </w:pPr>
            <w:r>
              <w:rPr>
                <w:rFonts w:hint="eastAsia" w:ascii="宋体" w:hAnsi="宋体" w:cs="宋体"/>
                <w:sz w:val="18"/>
                <w:szCs w:val="18"/>
              </w:rPr>
              <w:t>苑红霞</w:t>
            </w:r>
          </w:p>
        </w:tc>
        <w:tc>
          <w:tcPr>
            <w:tcW w:w="1346" w:type="dxa"/>
            <w:vAlign w:val="center"/>
          </w:tcPr>
          <w:p w14:paraId="529A0E58">
            <w:pPr>
              <w:snapToGrid w:val="0"/>
              <w:jc w:val="center"/>
              <w:rPr>
                <w:rFonts w:hint="eastAsia"/>
                <w:sz w:val="18"/>
                <w:szCs w:val="18"/>
                <w:lang w:val="en-US" w:eastAsia="zh-CN"/>
              </w:rPr>
            </w:pPr>
            <w:r>
              <w:rPr>
                <w:rFonts w:hint="eastAsia"/>
                <w:sz w:val="18"/>
                <w:szCs w:val="18"/>
                <w:lang w:val="en-US" w:eastAsia="zh-CN"/>
              </w:rPr>
              <w:t>2009.02</w:t>
            </w:r>
          </w:p>
        </w:tc>
        <w:tc>
          <w:tcPr>
            <w:tcW w:w="4555" w:type="dxa"/>
            <w:vAlign w:val="center"/>
          </w:tcPr>
          <w:p w14:paraId="3C248F5B">
            <w:pPr>
              <w:rPr>
                <w:rFonts w:hint="eastAsia"/>
                <w:sz w:val="18"/>
                <w:szCs w:val="18"/>
                <w:lang w:val="en-US" w:eastAsia="zh-CN"/>
              </w:rPr>
            </w:pPr>
            <w:r>
              <w:rPr>
                <w:rFonts w:hint="eastAsia"/>
                <w:sz w:val="18"/>
                <w:szCs w:val="18"/>
                <w:lang w:eastAsia="zh-CN"/>
              </w:rPr>
              <w:t>东辽县西宁大路建设项目工程设计</w:t>
            </w:r>
          </w:p>
        </w:tc>
        <w:tc>
          <w:tcPr>
            <w:tcW w:w="959" w:type="dxa"/>
            <w:vAlign w:val="center"/>
          </w:tcPr>
          <w:p w14:paraId="1EB8C659">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033A401">
            <w:pPr>
              <w:pStyle w:val="16"/>
              <w:rPr>
                <w:rFonts w:hint="eastAsia"/>
                <w:sz w:val="18"/>
                <w:szCs w:val="18"/>
                <w:lang w:val="en-US" w:eastAsia="zh-CN"/>
              </w:rPr>
            </w:pPr>
            <w:r>
              <w:rPr>
                <w:rFonts w:hint="eastAsia"/>
                <w:sz w:val="18"/>
                <w:szCs w:val="18"/>
              </w:rPr>
              <w:t>大型，城市主干道。道路长约5.3km，双向4车道，设计时速40km/h。</w:t>
            </w:r>
          </w:p>
        </w:tc>
      </w:tr>
      <w:tr w14:paraId="57BA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369FFF1">
            <w:pPr>
              <w:snapToGrid w:val="0"/>
              <w:jc w:val="center"/>
              <w:rPr>
                <w:rFonts w:hint="eastAsia"/>
                <w:sz w:val="18"/>
                <w:szCs w:val="18"/>
                <w:lang w:eastAsia="zh-CN"/>
              </w:rPr>
            </w:pPr>
          </w:p>
        </w:tc>
        <w:tc>
          <w:tcPr>
            <w:tcW w:w="1346" w:type="dxa"/>
            <w:vAlign w:val="center"/>
          </w:tcPr>
          <w:p w14:paraId="614E99C7">
            <w:pPr>
              <w:snapToGrid w:val="0"/>
              <w:jc w:val="center"/>
              <w:rPr>
                <w:rFonts w:hint="eastAsia"/>
                <w:sz w:val="18"/>
                <w:szCs w:val="18"/>
                <w:lang w:val="en-US" w:eastAsia="zh-CN"/>
              </w:rPr>
            </w:pPr>
            <w:r>
              <w:rPr>
                <w:rFonts w:hint="eastAsia"/>
                <w:sz w:val="18"/>
                <w:szCs w:val="18"/>
                <w:lang w:val="en-US" w:eastAsia="zh-CN"/>
              </w:rPr>
              <w:t>2009.10</w:t>
            </w:r>
          </w:p>
        </w:tc>
        <w:tc>
          <w:tcPr>
            <w:tcW w:w="4555" w:type="dxa"/>
            <w:vAlign w:val="center"/>
          </w:tcPr>
          <w:p w14:paraId="01072CBB">
            <w:pPr>
              <w:rPr>
                <w:rFonts w:hint="eastAsia"/>
                <w:sz w:val="18"/>
                <w:szCs w:val="18"/>
                <w:lang w:val="en-US" w:eastAsia="zh-CN"/>
              </w:rPr>
            </w:pPr>
            <w:r>
              <w:rPr>
                <w:rFonts w:hint="eastAsia"/>
                <w:sz w:val="18"/>
                <w:szCs w:val="18"/>
                <w:lang w:eastAsia="zh-CN"/>
              </w:rPr>
              <w:t>东辽县泰安大路西段建设项目工程设计</w:t>
            </w:r>
          </w:p>
        </w:tc>
        <w:tc>
          <w:tcPr>
            <w:tcW w:w="959" w:type="dxa"/>
            <w:vAlign w:val="center"/>
          </w:tcPr>
          <w:p w14:paraId="77E19BED">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5BE0AD2B">
            <w:pPr>
              <w:pStyle w:val="16"/>
              <w:rPr>
                <w:rFonts w:hint="eastAsia"/>
                <w:sz w:val="18"/>
                <w:szCs w:val="18"/>
                <w:lang w:val="en-US" w:eastAsia="zh-CN"/>
              </w:rPr>
            </w:pPr>
            <w:r>
              <w:rPr>
                <w:rFonts w:hint="eastAsia"/>
                <w:sz w:val="18"/>
                <w:szCs w:val="18"/>
              </w:rPr>
              <w:t>大型，城市主干道。道路长约4.1km，双向6车道，设计时速50km/h。</w:t>
            </w:r>
          </w:p>
        </w:tc>
      </w:tr>
      <w:tr w14:paraId="208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86C30FA">
            <w:pPr>
              <w:snapToGrid w:val="0"/>
              <w:jc w:val="center"/>
              <w:rPr>
                <w:rFonts w:hint="eastAsia"/>
                <w:sz w:val="18"/>
                <w:szCs w:val="18"/>
                <w:lang w:eastAsia="zh-CN"/>
              </w:rPr>
            </w:pPr>
          </w:p>
        </w:tc>
        <w:tc>
          <w:tcPr>
            <w:tcW w:w="1346" w:type="dxa"/>
            <w:vAlign w:val="center"/>
          </w:tcPr>
          <w:p w14:paraId="47ACB304">
            <w:pPr>
              <w:snapToGrid w:val="0"/>
              <w:jc w:val="center"/>
              <w:rPr>
                <w:rFonts w:hint="eastAsia"/>
                <w:sz w:val="18"/>
                <w:szCs w:val="18"/>
                <w:lang w:val="en-US" w:eastAsia="zh-CN"/>
              </w:rPr>
            </w:pPr>
            <w:r>
              <w:rPr>
                <w:rFonts w:hint="eastAsia"/>
                <w:sz w:val="18"/>
                <w:szCs w:val="18"/>
                <w:lang w:val="en-US" w:eastAsia="zh-CN"/>
              </w:rPr>
              <w:t>2010.05</w:t>
            </w:r>
          </w:p>
        </w:tc>
        <w:tc>
          <w:tcPr>
            <w:tcW w:w="4555" w:type="dxa"/>
            <w:vAlign w:val="center"/>
          </w:tcPr>
          <w:p w14:paraId="1D0224B0">
            <w:pPr>
              <w:rPr>
                <w:rFonts w:hint="eastAsia"/>
                <w:sz w:val="18"/>
                <w:szCs w:val="18"/>
                <w:lang w:val="en-US" w:eastAsia="zh-CN"/>
              </w:rPr>
            </w:pPr>
            <w:r>
              <w:rPr>
                <w:rFonts w:hint="eastAsia"/>
                <w:sz w:val="18"/>
                <w:szCs w:val="18"/>
                <w:lang w:eastAsia="zh-CN"/>
              </w:rPr>
              <w:t>民康路道路建设项目工程设计</w:t>
            </w:r>
          </w:p>
        </w:tc>
        <w:tc>
          <w:tcPr>
            <w:tcW w:w="959" w:type="dxa"/>
            <w:vAlign w:val="center"/>
          </w:tcPr>
          <w:p w14:paraId="29B72612">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EA58023">
            <w:pPr>
              <w:pStyle w:val="16"/>
              <w:rPr>
                <w:rFonts w:hint="eastAsia"/>
                <w:sz w:val="18"/>
                <w:szCs w:val="18"/>
                <w:lang w:val="en-US" w:eastAsia="zh-CN"/>
              </w:rPr>
            </w:pPr>
            <w:r>
              <w:rPr>
                <w:rFonts w:hint="eastAsia"/>
                <w:sz w:val="18"/>
                <w:szCs w:val="18"/>
              </w:rPr>
              <w:t>大型，城市主干道。道路长约1.6km，双向6车道，设计时速40km/h。</w:t>
            </w:r>
          </w:p>
        </w:tc>
      </w:tr>
      <w:tr w14:paraId="0E168F7C">
        <w:tblPrEx>
          <w:tblCellMar>
            <w:top w:w="0" w:type="dxa"/>
            <w:left w:w="108" w:type="dxa"/>
            <w:bottom w:w="0" w:type="dxa"/>
            <w:right w:w="108" w:type="dxa"/>
          </w:tblCellMar>
        </w:tblPrEx>
        <w:trPr>
          <w:trHeight w:val="0" w:hRule="atLeast"/>
          <w:jc w:val="center"/>
        </w:trPr>
        <w:tc>
          <w:tcPr>
            <w:tcW w:w="849" w:type="dxa"/>
            <w:vMerge w:val="continue"/>
            <w:vAlign w:val="center"/>
          </w:tcPr>
          <w:p w14:paraId="20152E34">
            <w:pPr>
              <w:snapToGrid w:val="0"/>
              <w:jc w:val="center"/>
              <w:rPr>
                <w:rFonts w:hint="eastAsia"/>
                <w:sz w:val="18"/>
                <w:szCs w:val="18"/>
                <w:lang w:eastAsia="zh-CN"/>
              </w:rPr>
            </w:pPr>
          </w:p>
        </w:tc>
        <w:tc>
          <w:tcPr>
            <w:tcW w:w="1346" w:type="dxa"/>
            <w:vAlign w:val="center"/>
          </w:tcPr>
          <w:p w14:paraId="049F5133">
            <w:pPr>
              <w:snapToGrid w:val="0"/>
              <w:jc w:val="center"/>
              <w:rPr>
                <w:rFonts w:hint="eastAsia"/>
                <w:sz w:val="18"/>
                <w:szCs w:val="18"/>
                <w:lang w:val="en-US" w:eastAsia="zh-CN"/>
              </w:rPr>
            </w:pPr>
            <w:r>
              <w:rPr>
                <w:rFonts w:hint="eastAsia"/>
                <w:sz w:val="18"/>
                <w:szCs w:val="18"/>
                <w:lang w:val="en-US" w:eastAsia="zh-CN"/>
              </w:rPr>
              <w:t>2010.09</w:t>
            </w:r>
          </w:p>
        </w:tc>
        <w:tc>
          <w:tcPr>
            <w:tcW w:w="4555" w:type="dxa"/>
            <w:vAlign w:val="center"/>
          </w:tcPr>
          <w:p w14:paraId="4C05038B">
            <w:pPr>
              <w:rPr>
                <w:rFonts w:hint="eastAsia"/>
                <w:sz w:val="18"/>
                <w:szCs w:val="18"/>
                <w:lang w:val="en-US" w:eastAsia="zh-CN"/>
              </w:rPr>
            </w:pPr>
            <w:r>
              <w:rPr>
                <w:rFonts w:hint="eastAsia"/>
                <w:sz w:val="18"/>
                <w:szCs w:val="18"/>
                <w:lang w:eastAsia="zh-CN"/>
              </w:rPr>
              <w:t>工农大路道路建设项目工程设计</w:t>
            </w:r>
          </w:p>
        </w:tc>
        <w:tc>
          <w:tcPr>
            <w:tcW w:w="959" w:type="dxa"/>
            <w:vAlign w:val="center"/>
          </w:tcPr>
          <w:p w14:paraId="26EEC620">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706E96A">
            <w:pPr>
              <w:pStyle w:val="16"/>
              <w:rPr>
                <w:rFonts w:hint="eastAsia"/>
                <w:sz w:val="18"/>
                <w:szCs w:val="18"/>
                <w:lang w:val="en-US" w:eastAsia="zh-CN"/>
              </w:rPr>
            </w:pPr>
            <w:r>
              <w:rPr>
                <w:rFonts w:hint="eastAsia"/>
                <w:sz w:val="18"/>
                <w:szCs w:val="18"/>
              </w:rPr>
              <w:t>大型，城市主干道。道路长约4.1km，双向6车道，设计时速50km/h。</w:t>
            </w:r>
          </w:p>
        </w:tc>
      </w:tr>
      <w:tr w14:paraId="112E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3FCC8DA">
            <w:pPr>
              <w:snapToGrid w:val="0"/>
              <w:jc w:val="center"/>
              <w:rPr>
                <w:rFonts w:hint="eastAsia"/>
                <w:sz w:val="18"/>
                <w:szCs w:val="18"/>
                <w:lang w:eastAsia="zh-CN"/>
              </w:rPr>
            </w:pPr>
          </w:p>
        </w:tc>
        <w:tc>
          <w:tcPr>
            <w:tcW w:w="1346" w:type="dxa"/>
            <w:vAlign w:val="center"/>
          </w:tcPr>
          <w:p w14:paraId="6BEBB08F">
            <w:pPr>
              <w:snapToGrid w:val="0"/>
              <w:jc w:val="center"/>
              <w:rPr>
                <w:rFonts w:hint="eastAsia"/>
                <w:sz w:val="18"/>
                <w:szCs w:val="18"/>
                <w:lang w:val="en-US" w:eastAsia="zh-CN"/>
              </w:rPr>
            </w:pPr>
            <w:r>
              <w:rPr>
                <w:rFonts w:hint="eastAsia"/>
                <w:sz w:val="18"/>
                <w:szCs w:val="18"/>
                <w:lang w:val="en-US" w:eastAsia="zh-CN"/>
              </w:rPr>
              <w:t>2011.06</w:t>
            </w:r>
          </w:p>
        </w:tc>
        <w:tc>
          <w:tcPr>
            <w:tcW w:w="4555" w:type="dxa"/>
            <w:vAlign w:val="center"/>
          </w:tcPr>
          <w:p w14:paraId="3AB49FB3">
            <w:pPr>
              <w:rPr>
                <w:rFonts w:hint="eastAsia"/>
                <w:sz w:val="18"/>
                <w:szCs w:val="18"/>
                <w:lang w:val="en-US" w:eastAsia="zh-CN"/>
              </w:rPr>
            </w:pPr>
            <w:r>
              <w:rPr>
                <w:rFonts w:hint="eastAsia"/>
                <w:sz w:val="18"/>
                <w:szCs w:val="18"/>
                <w:lang w:eastAsia="zh-CN"/>
              </w:rPr>
              <w:t>汽车大路道路建设项目工程设计</w:t>
            </w:r>
          </w:p>
        </w:tc>
        <w:tc>
          <w:tcPr>
            <w:tcW w:w="959" w:type="dxa"/>
            <w:vAlign w:val="center"/>
          </w:tcPr>
          <w:p w14:paraId="6363D9ED">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0EE45B4E">
            <w:pPr>
              <w:pStyle w:val="16"/>
              <w:rPr>
                <w:rFonts w:hint="eastAsia"/>
                <w:sz w:val="18"/>
                <w:szCs w:val="18"/>
                <w:lang w:val="en-US" w:eastAsia="zh-CN"/>
              </w:rPr>
            </w:pPr>
            <w:r>
              <w:rPr>
                <w:rFonts w:hint="eastAsia"/>
                <w:sz w:val="18"/>
                <w:szCs w:val="18"/>
              </w:rPr>
              <w:t>大型，城市主干道。道路长约3.1km，双向6车道，设计时速50km/h。</w:t>
            </w:r>
          </w:p>
        </w:tc>
      </w:tr>
      <w:tr w14:paraId="67CD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B98B66E">
            <w:pPr>
              <w:snapToGrid w:val="0"/>
              <w:jc w:val="center"/>
              <w:rPr>
                <w:rFonts w:hint="eastAsia"/>
                <w:sz w:val="18"/>
                <w:szCs w:val="18"/>
                <w:lang w:eastAsia="zh-CN"/>
              </w:rPr>
            </w:pPr>
            <w:r>
              <w:rPr>
                <w:rFonts w:hint="eastAsia" w:ascii="宋体" w:hAnsi="宋体" w:cs="宋体"/>
                <w:sz w:val="18"/>
                <w:szCs w:val="18"/>
              </w:rPr>
              <w:t>王玉艳</w:t>
            </w:r>
          </w:p>
        </w:tc>
        <w:tc>
          <w:tcPr>
            <w:tcW w:w="1346" w:type="dxa"/>
            <w:vAlign w:val="center"/>
          </w:tcPr>
          <w:p w14:paraId="3FB2D6AD">
            <w:pPr>
              <w:snapToGrid w:val="0"/>
              <w:jc w:val="center"/>
              <w:rPr>
                <w:rFonts w:hint="eastAsia"/>
                <w:sz w:val="18"/>
                <w:szCs w:val="18"/>
                <w:lang w:val="en-US" w:eastAsia="zh-CN"/>
              </w:rPr>
            </w:pPr>
            <w:r>
              <w:rPr>
                <w:rFonts w:hint="eastAsia"/>
                <w:sz w:val="18"/>
                <w:szCs w:val="18"/>
                <w:lang w:val="en-US" w:eastAsia="zh-CN"/>
              </w:rPr>
              <w:t>2017.03</w:t>
            </w:r>
          </w:p>
        </w:tc>
        <w:tc>
          <w:tcPr>
            <w:tcW w:w="4555" w:type="dxa"/>
            <w:vAlign w:val="center"/>
          </w:tcPr>
          <w:p w14:paraId="3495442B">
            <w:pPr>
              <w:rPr>
                <w:rFonts w:hint="eastAsia"/>
                <w:sz w:val="18"/>
                <w:szCs w:val="18"/>
                <w:lang w:val="en-US" w:eastAsia="zh-CN"/>
              </w:rPr>
            </w:pPr>
            <w:r>
              <w:rPr>
                <w:rFonts w:hint="eastAsia"/>
                <w:sz w:val="18"/>
                <w:szCs w:val="18"/>
                <w:lang w:eastAsia="zh-CN"/>
              </w:rPr>
              <w:t>梅林路道路及配套工程</w:t>
            </w:r>
          </w:p>
        </w:tc>
        <w:tc>
          <w:tcPr>
            <w:tcW w:w="959" w:type="dxa"/>
            <w:vAlign w:val="center"/>
          </w:tcPr>
          <w:p w14:paraId="146CD352">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D7128F0">
            <w:pPr>
              <w:pStyle w:val="16"/>
              <w:rPr>
                <w:rFonts w:hint="eastAsia"/>
                <w:sz w:val="18"/>
                <w:szCs w:val="18"/>
                <w:lang w:val="en-US" w:eastAsia="zh-CN"/>
              </w:rPr>
            </w:pPr>
            <w:r>
              <w:rPr>
                <w:rFonts w:hint="eastAsia"/>
                <w:sz w:val="18"/>
                <w:szCs w:val="18"/>
              </w:rPr>
              <w:t>大型，城市主干道，道路约4km，双向6车道，设计时速60km/h。</w:t>
            </w:r>
          </w:p>
        </w:tc>
      </w:tr>
      <w:tr w14:paraId="775A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9FB634A">
            <w:pPr>
              <w:snapToGrid w:val="0"/>
              <w:jc w:val="center"/>
              <w:rPr>
                <w:rFonts w:hint="eastAsia"/>
                <w:sz w:val="18"/>
                <w:szCs w:val="18"/>
                <w:lang w:eastAsia="zh-CN"/>
              </w:rPr>
            </w:pPr>
          </w:p>
        </w:tc>
        <w:tc>
          <w:tcPr>
            <w:tcW w:w="1346" w:type="dxa"/>
            <w:vAlign w:val="center"/>
          </w:tcPr>
          <w:p w14:paraId="133525EC">
            <w:pPr>
              <w:snapToGrid w:val="0"/>
              <w:jc w:val="center"/>
              <w:rPr>
                <w:rFonts w:hint="eastAsia"/>
                <w:sz w:val="18"/>
                <w:szCs w:val="18"/>
                <w:lang w:val="en-US" w:eastAsia="zh-CN"/>
              </w:rPr>
            </w:pPr>
            <w:r>
              <w:rPr>
                <w:rFonts w:hint="eastAsia"/>
                <w:sz w:val="18"/>
                <w:szCs w:val="18"/>
                <w:lang w:val="en-US" w:eastAsia="zh-CN"/>
              </w:rPr>
              <w:t>2017.04</w:t>
            </w:r>
          </w:p>
        </w:tc>
        <w:tc>
          <w:tcPr>
            <w:tcW w:w="4555" w:type="dxa"/>
            <w:vAlign w:val="center"/>
          </w:tcPr>
          <w:p w14:paraId="20E68FA6">
            <w:pPr>
              <w:rPr>
                <w:rFonts w:hint="eastAsia"/>
                <w:sz w:val="18"/>
                <w:szCs w:val="18"/>
                <w:lang w:val="en-US" w:eastAsia="zh-CN"/>
              </w:rPr>
            </w:pPr>
            <w:r>
              <w:rPr>
                <w:rFonts w:hint="eastAsia"/>
                <w:sz w:val="18"/>
                <w:szCs w:val="18"/>
                <w:lang w:eastAsia="zh-CN"/>
              </w:rPr>
              <w:t>清远市玄真北路道路及配套工程</w:t>
            </w:r>
          </w:p>
        </w:tc>
        <w:tc>
          <w:tcPr>
            <w:tcW w:w="959" w:type="dxa"/>
            <w:vAlign w:val="center"/>
          </w:tcPr>
          <w:p w14:paraId="0FFCFF16">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83FE05B">
            <w:pPr>
              <w:pStyle w:val="16"/>
              <w:rPr>
                <w:rFonts w:hint="eastAsia"/>
                <w:sz w:val="18"/>
                <w:szCs w:val="18"/>
                <w:lang w:val="en-US" w:eastAsia="zh-CN"/>
              </w:rPr>
            </w:pPr>
            <w:r>
              <w:rPr>
                <w:rFonts w:hint="eastAsia"/>
                <w:sz w:val="18"/>
                <w:szCs w:val="18"/>
              </w:rPr>
              <w:t>大型，城市主干道，道路约4.25km，双向4车道，设计时速40km/h。</w:t>
            </w:r>
          </w:p>
        </w:tc>
      </w:tr>
      <w:tr w14:paraId="284F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415CB07">
            <w:pPr>
              <w:snapToGrid w:val="0"/>
              <w:jc w:val="center"/>
              <w:rPr>
                <w:rFonts w:hint="eastAsia"/>
                <w:sz w:val="18"/>
                <w:szCs w:val="18"/>
                <w:lang w:eastAsia="zh-CN"/>
              </w:rPr>
            </w:pPr>
          </w:p>
        </w:tc>
        <w:tc>
          <w:tcPr>
            <w:tcW w:w="1346" w:type="dxa"/>
            <w:vAlign w:val="center"/>
          </w:tcPr>
          <w:p w14:paraId="367DB6EA">
            <w:pPr>
              <w:snapToGrid w:val="0"/>
              <w:jc w:val="center"/>
              <w:rPr>
                <w:rFonts w:hint="eastAsia"/>
                <w:sz w:val="18"/>
                <w:szCs w:val="18"/>
                <w:lang w:val="en-US" w:eastAsia="zh-CN"/>
              </w:rPr>
            </w:pPr>
            <w:r>
              <w:rPr>
                <w:rFonts w:hint="eastAsia"/>
                <w:sz w:val="18"/>
                <w:szCs w:val="18"/>
                <w:lang w:val="en-US" w:eastAsia="zh-CN"/>
              </w:rPr>
              <w:t>2017.08</w:t>
            </w:r>
          </w:p>
        </w:tc>
        <w:tc>
          <w:tcPr>
            <w:tcW w:w="4555" w:type="dxa"/>
            <w:vAlign w:val="center"/>
          </w:tcPr>
          <w:p w14:paraId="61EEF2C4">
            <w:pPr>
              <w:rPr>
                <w:rFonts w:hint="eastAsia"/>
                <w:sz w:val="18"/>
                <w:szCs w:val="18"/>
                <w:lang w:val="en-US" w:eastAsia="zh-CN"/>
              </w:rPr>
            </w:pPr>
            <w:r>
              <w:rPr>
                <w:rFonts w:hint="eastAsia"/>
                <w:sz w:val="18"/>
                <w:szCs w:val="18"/>
                <w:lang w:eastAsia="zh-CN"/>
              </w:rPr>
              <w:t>清远市竣山路道路及配套工程</w:t>
            </w:r>
          </w:p>
        </w:tc>
        <w:tc>
          <w:tcPr>
            <w:tcW w:w="959" w:type="dxa"/>
            <w:vAlign w:val="center"/>
          </w:tcPr>
          <w:p w14:paraId="67D174DC">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DADFDD1">
            <w:pPr>
              <w:pStyle w:val="16"/>
              <w:rPr>
                <w:rFonts w:hint="eastAsia"/>
                <w:sz w:val="18"/>
                <w:szCs w:val="18"/>
                <w:lang w:val="en-US" w:eastAsia="zh-CN"/>
              </w:rPr>
            </w:pPr>
            <w:r>
              <w:rPr>
                <w:rFonts w:hint="eastAsia"/>
                <w:sz w:val="18"/>
                <w:szCs w:val="18"/>
              </w:rPr>
              <w:t>大型，城市主干道，道路约6.3km，双向6车道，设计时速40km/h。</w:t>
            </w:r>
          </w:p>
        </w:tc>
      </w:tr>
      <w:tr w14:paraId="362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A2AD2FA">
            <w:pPr>
              <w:snapToGrid w:val="0"/>
              <w:jc w:val="center"/>
              <w:rPr>
                <w:rFonts w:hint="eastAsia"/>
                <w:sz w:val="18"/>
                <w:szCs w:val="18"/>
                <w:lang w:eastAsia="zh-CN"/>
              </w:rPr>
            </w:pPr>
          </w:p>
        </w:tc>
        <w:tc>
          <w:tcPr>
            <w:tcW w:w="1346" w:type="dxa"/>
            <w:vAlign w:val="center"/>
          </w:tcPr>
          <w:p w14:paraId="483EFD1E">
            <w:pPr>
              <w:snapToGrid w:val="0"/>
              <w:jc w:val="center"/>
              <w:rPr>
                <w:rFonts w:hint="eastAsia"/>
                <w:sz w:val="18"/>
                <w:szCs w:val="18"/>
                <w:lang w:val="en-US" w:eastAsia="zh-CN"/>
              </w:rPr>
            </w:pPr>
            <w:r>
              <w:rPr>
                <w:rFonts w:hint="eastAsia"/>
                <w:sz w:val="18"/>
                <w:szCs w:val="18"/>
                <w:lang w:val="en-US" w:eastAsia="zh-CN"/>
              </w:rPr>
              <w:t>2018.03</w:t>
            </w:r>
          </w:p>
        </w:tc>
        <w:tc>
          <w:tcPr>
            <w:tcW w:w="4555" w:type="dxa"/>
            <w:vAlign w:val="center"/>
          </w:tcPr>
          <w:p w14:paraId="13B85062">
            <w:pPr>
              <w:rPr>
                <w:rFonts w:hint="eastAsia"/>
                <w:sz w:val="18"/>
                <w:szCs w:val="18"/>
                <w:lang w:val="en-US" w:eastAsia="zh-CN"/>
              </w:rPr>
            </w:pPr>
            <w:r>
              <w:rPr>
                <w:rFonts w:hint="eastAsia"/>
                <w:sz w:val="18"/>
                <w:szCs w:val="18"/>
                <w:lang w:eastAsia="zh-CN"/>
              </w:rPr>
              <w:t>岭海路（北港堤-梅峰路）道路及配套工程</w:t>
            </w:r>
          </w:p>
        </w:tc>
        <w:tc>
          <w:tcPr>
            <w:tcW w:w="959" w:type="dxa"/>
            <w:vAlign w:val="center"/>
          </w:tcPr>
          <w:p w14:paraId="65B87C76">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C2ED5C0">
            <w:pPr>
              <w:pStyle w:val="16"/>
              <w:rPr>
                <w:rFonts w:hint="eastAsia"/>
                <w:sz w:val="18"/>
                <w:szCs w:val="18"/>
                <w:lang w:val="en-US" w:eastAsia="zh-CN"/>
              </w:rPr>
            </w:pPr>
            <w:r>
              <w:rPr>
                <w:rFonts w:hint="eastAsia"/>
                <w:sz w:val="18"/>
                <w:szCs w:val="18"/>
              </w:rPr>
              <w:t>大型，城市主干道，双向6车道，设计时速40km/h。</w:t>
            </w:r>
          </w:p>
        </w:tc>
      </w:tr>
      <w:tr w14:paraId="10C5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C959F11">
            <w:pPr>
              <w:snapToGrid w:val="0"/>
              <w:jc w:val="center"/>
              <w:rPr>
                <w:rFonts w:hint="eastAsia"/>
                <w:sz w:val="18"/>
                <w:szCs w:val="18"/>
                <w:lang w:eastAsia="zh-CN"/>
              </w:rPr>
            </w:pPr>
          </w:p>
        </w:tc>
        <w:tc>
          <w:tcPr>
            <w:tcW w:w="1346" w:type="dxa"/>
            <w:vAlign w:val="center"/>
          </w:tcPr>
          <w:p w14:paraId="3CB35193">
            <w:pPr>
              <w:snapToGrid w:val="0"/>
              <w:jc w:val="center"/>
              <w:rPr>
                <w:rFonts w:hint="eastAsia"/>
                <w:sz w:val="18"/>
                <w:szCs w:val="18"/>
                <w:lang w:val="en-US" w:eastAsia="zh-CN"/>
              </w:rPr>
            </w:pPr>
            <w:r>
              <w:rPr>
                <w:rFonts w:hint="eastAsia"/>
                <w:sz w:val="18"/>
                <w:szCs w:val="18"/>
                <w:lang w:val="en-US" w:eastAsia="zh-CN"/>
              </w:rPr>
              <w:t>2018.04</w:t>
            </w:r>
          </w:p>
        </w:tc>
        <w:tc>
          <w:tcPr>
            <w:tcW w:w="4555" w:type="dxa"/>
            <w:vAlign w:val="center"/>
          </w:tcPr>
          <w:p w14:paraId="7EB742CA">
            <w:pPr>
              <w:rPr>
                <w:rFonts w:hint="eastAsia"/>
                <w:sz w:val="18"/>
                <w:szCs w:val="18"/>
                <w:lang w:val="en-US" w:eastAsia="zh-CN"/>
              </w:rPr>
            </w:pPr>
            <w:r>
              <w:rPr>
                <w:rFonts w:hint="eastAsia"/>
                <w:sz w:val="18"/>
                <w:szCs w:val="18"/>
                <w:lang w:eastAsia="zh-CN"/>
              </w:rPr>
              <w:t>普宁市广达北路北段道路建设工程</w:t>
            </w:r>
          </w:p>
        </w:tc>
        <w:tc>
          <w:tcPr>
            <w:tcW w:w="959" w:type="dxa"/>
            <w:vAlign w:val="center"/>
          </w:tcPr>
          <w:p w14:paraId="5CA05830">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6781F874">
            <w:pPr>
              <w:pStyle w:val="16"/>
              <w:rPr>
                <w:rFonts w:hint="eastAsia"/>
                <w:sz w:val="18"/>
                <w:szCs w:val="18"/>
                <w:lang w:val="en-US" w:eastAsia="zh-CN"/>
              </w:rPr>
            </w:pPr>
            <w:r>
              <w:rPr>
                <w:rFonts w:hint="eastAsia"/>
                <w:sz w:val="18"/>
                <w:szCs w:val="18"/>
              </w:rPr>
              <w:t>大型，城市主干道，双向6车道，设计时速40km/h。</w:t>
            </w:r>
          </w:p>
        </w:tc>
      </w:tr>
      <w:tr w14:paraId="0B71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D232177">
            <w:pPr>
              <w:snapToGrid w:val="0"/>
              <w:jc w:val="center"/>
              <w:rPr>
                <w:rFonts w:hint="eastAsia"/>
                <w:sz w:val="18"/>
                <w:szCs w:val="18"/>
                <w:lang w:eastAsia="zh-CN"/>
              </w:rPr>
            </w:pPr>
            <w:r>
              <w:rPr>
                <w:rFonts w:hint="eastAsia" w:ascii="宋体" w:hAnsi="宋体" w:cs="宋体"/>
                <w:sz w:val="18"/>
                <w:szCs w:val="18"/>
              </w:rPr>
              <w:t>史淑娟</w:t>
            </w:r>
          </w:p>
        </w:tc>
        <w:tc>
          <w:tcPr>
            <w:tcW w:w="1346" w:type="dxa"/>
            <w:vAlign w:val="center"/>
          </w:tcPr>
          <w:p w14:paraId="43950C05">
            <w:pPr>
              <w:snapToGrid w:val="0"/>
              <w:jc w:val="center"/>
              <w:rPr>
                <w:rFonts w:hint="eastAsia"/>
                <w:sz w:val="18"/>
                <w:szCs w:val="18"/>
                <w:lang w:val="en-US" w:eastAsia="zh-CN"/>
              </w:rPr>
            </w:pPr>
            <w:r>
              <w:rPr>
                <w:rFonts w:hint="eastAsia"/>
                <w:sz w:val="18"/>
                <w:szCs w:val="18"/>
                <w:lang w:val="en-US" w:eastAsia="zh-CN"/>
              </w:rPr>
              <w:t>2017.03</w:t>
            </w:r>
          </w:p>
        </w:tc>
        <w:tc>
          <w:tcPr>
            <w:tcW w:w="4555" w:type="dxa"/>
            <w:vAlign w:val="center"/>
          </w:tcPr>
          <w:p w14:paraId="69815E05">
            <w:pPr>
              <w:rPr>
                <w:rFonts w:hint="eastAsia"/>
                <w:sz w:val="18"/>
                <w:szCs w:val="18"/>
                <w:lang w:val="en-US" w:eastAsia="zh-CN"/>
              </w:rPr>
            </w:pPr>
            <w:r>
              <w:rPr>
                <w:rFonts w:hint="eastAsia"/>
                <w:sz w:val="18"/>
                <w:szCs w:val="18"/>
                <w:lang w:eastAsia="zh-CN"/>
              </w:rPr>
              <w:t>河南省巩义市洛河滨水地带景观设计,全阶段</w:t>
            </w:r>
          </w:p>
        </w:tc>
        <w:tc>
          <w:tcPr>
            <w:tcW w:w="959" w:type="dxa"/>
            <w:vAlign w:val="center"/>
          </w:tcPr>
          <w:p w14:paraId="2F8C6490">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B8688E6">
            <w:pPr>
              <w:pStyle w:val="16"/>
              <w:rPr>
                <w:rFonts w:hint="eastAsia"/>
                <w:sz w:val="18"/>
                <w:szCs w:val="18"/>
                <w:lang w:val="en-US" w:eastAsia="zh-CN"/>
              </w:rPr>
            </w:pPr>
            <w:r>
              <w:rPr>
                <w:rFonts w:hint="eastAsia"/>
                <w:sz w:val="18"/>
                <w:szCs w:val="18"/>
              </w:rPr>
              <w:t>投资额约3.15亿元。</w:t>
            </w:r>
          </w:p>
        </w:tc>
      </w:tr>
      <w:tr w14:paraId="5D4A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7CB6BBC">
            <w:pPr>
              <w:snapToGrid w:val="0"/>
              <w:jc w:val="center"/>
              <w:rPr>
                <w:rFonts w:hint="eastAsia"/>
                <w:sz w:val="18"/>
                <w:szCs w:val="18"/>
                <w:lang w:eastAsia="zh-CN"/>
              </w:rPr>
            </w:pPr>
          </w:p>
        </w:tc>
        <w:tc>
          <w:tcPr>
            <w:tcW w:w="1346" w:type="dxa"/>
            <w:vAlign w:val="center"/>
          </w:tcPr>
          <w:p w14:paraId="7D7128A5">
            <w:pPr>
              <w:snapToGrid w:val="0"/>
              <w:jc w:val="center"/>
              <w:rPr>
                <w:rFonts w:hint="eastAsia"/>
                <w:sz w:val="18"/>
                <w:szCs w:val="18"/>
                <w:lang w:val="en-US" w:eastAsia="zh-CN"/>
              </w:rPr>
            </w:pPr>
            <w:r>
              <w:rPr>
                <w:rFonts w:hint="eastAsia"/>
                <w:sz w:val="18"/>
                <w:szCs w:val="18"/>
                <w:lang w:val="en-US" w:eastAsia="zh-CN"/>
              </w:rPr>
              <w:t>2017.06</w:t>
            </w:r>
          </w:p>
        </w:tc>
        <w:tc>
          <w:tcPr>
            <w:tcW w:w="4555" w:type="dxa"/>
            <w:vAlign w:val="center"/>
          </w:tcPr>
          <w:p w14:paraId="483B27AC">
            <w:pPr>
              <w:rPr>
                <w:rFonts w:hint="eastAsia"/>
                <w:sz w:val="18"/>
                <w:szCs w:val="18"/>
                <w:lang w:val="en-US" w:eastAsia="zh-CN"/>
              </w:rPr>
            </w:pPr>
            <w:r>
              <w:rPr>
                <w:rFonts w:hint="eastAsia"/>
                <w:sz w:val="18"/>
                <w:szCs w:val="18"/>
                <w:lang w:eastAsia="zh-CN"/>
              </w:rPr>
              <w:t>广东省佛山市南海区碧道建设一期项目</w:t>
            </w:r>
          </w:p>
        </w:tc>
        <w:tc>
          <w:tcPr>
            <w:tcW w:w="959" w:type="dxa"/>
            <w:vAlign w:val="center"/>
          </w:tcPr>
          <w:p w14:paraId="5302C4C8">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8698585">
            <w:pPr>
              <w:pStyle w:val="16"/>
              <w:rPr>
                <w:rFonts w:hint="eastAsia"/>
                <w:sz w:val="18"/>
                <w:szCs w:val="18"/>
                <w:lang w:val="en-US" w:eastAsia="zh-CN"/>
              </w:rPr>
            </w:pPr>
            <w:r>
              <w:rPr>
                <w:rFonts w:hint="eastAsia"/>
                <w:sz w:val="18"/>
                <w:szCs w:val="18"/>
              </w:rPr>
              <w:t>投资额约1.5亿元。</w:t>
            </w:r>
          </w:p>
        </w:tc>
      </w:tr>
      <w:tr w14:paraId="636E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4A8D1DD">
            <w:pPr>
              <w:snapToGrid w:val="0"/>
              <w:jc w:val="center"/>
              <w:rPr>
                <w:rFonts w:hint="eastAsia"/>
                <w:sz w:val="18"/>
                <w:szCs w:val="18"/>
                <w:lang w:eastAsia="zh-CN"/>
              </w:rPr>
            </w:pPr>
          </w:p>
        </w:tc>
        <w:tc>
          <w:tcPr>
            <w:tcW w:w="1346" w:type="dxa"/>
            <w:vAlign w:val="center"/>
          </w:tcPr>
          <w:p w14:paraId="3C8B8286">
            <w:pPr>
              <w:snapToGrid w:val="0"/>
              <w:jc w:val="center"/>
              <w:rPr>
                <w:rFonts w:hint="eastAsia"/>
                <w:sz w:val="18"/>
                <w:szCs w:val="18"/>
                <w:lang w:val="en-US" w:eastAsia="zh-CN"/>
              </w:rPr>
            </w:pPr>
            <w:r>
              <w:rPr>
                <w:rFonts w:hint="eastAsia"/>
                <w:sz w:val="18"/>
                <w:szCs w:val="18"/>
                <w:lang w:val="en-US" w:eastAsia="zh-CN"/>
              </w:rPr>
              <w:t>2017.11</w:t>
            </w:r>
          </w:p>
        </w:tc>
        <w:tc>
          <w:tcPr>
            <w:tcW w:w="4555" w:type="dxa"/>
            <w:vAlign w:val="center"/>
          </w:tcPr>
          <w:p w14:paraId="36B8CD88">
            <w:pPr>
              <w:rPr>
                <w:rFonts w:hint="eastAsia"/>
                <w:sz w:val="18"/>
                <w:szCs w:val="18"/>
                <w:lang w:val="en-US" w:eastAsia="zh-CN"/>
              </w:rPr>
            </w:pPr>
            <w:r>
              <w:rPr>
                <w:rFonts w:hint="eastAsia"/>
                <w:sz w:val="18"/>
                <w:szCs w:val="18"/>
                <w:lang w:eastAsia="zh-CN"/>
              </w:rPr>
              <w:t>河南省伊川县滨河新区水系(植物园)工程,全阶段</w:t>
            </w:r>
          </w:p>
        </w:tc>
        <w:tc>
          <w:tcPr>
            <w:tcW w:w="959" w:type="dxa"/>
            <w:vAlign w:val="center"/>
          </w:tcPr>
          <w:p w14:paraId="459ACEC2">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F84D236">
            <w:pPr>
              <w:pStyle w:val="16"/>
              <w:rPr>
                <w:rFonts w:hint="eastAsia"/>
                <w:sz w:val="18"/>
                <w:szCs w:val="18"/>
                <w:lang w:val="en-US" w:eastAsia="zh-CN"/>
              </w:rPr>
            </w:pPr>
            <w:r>
              <w:rPr>
                <w:rFonts w:hint="eastAsia"/>
                <w:sz w:val="18"/>
                <w:szCs w:val="18"/>
              </w:rPr>
              <w:t>投资额约1.72亿元。</w:t>
            </w:r>
          </w:p>
        </w:tc>
      </w:tr>
      <w:tr w14:paraId="056B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37C9D64">
            <w:pPr>
              <w:snapToGrid w:val="0"/>
              <w:jc w:val="center"/>
              <w:rPr>
                <w:rFonts w:hint="eastAsia"/>
                <w:sz w:val="18"/>
                <w:szCs w:val="18"/>
                <w:lang w:eastAsia="zh-CN"/>
              </w:rPr>
            </w:pPr>
          </w:p>
        </w:tc>
        <w:tc>
          <w:tcPr>
            <w:tcW w:w="1346" w:type="dxa"/>
            <w:vAlign w:val="center"/>
          </w:tcPr>
          <w:p w14:paraId="4B75CC12">
            <w:pPr>
              <w:snapToGrid w:val="0"/>
              <w:jc w:val="center"/>
              <w:rPr>
                <w:rFonts w:hint="eastAsia"/>
                <w:sz w:val="18"/>
                <w:szCs w:val="18"/>
                <w:lang w:val="en-US" w:eastAsia="zh-CN"/>
              </w:rPr>
            </w:pPr>
            <w:r>
              <w:rPr>
                <w:rFonts w:hint="eastAsia"/>
                <w:sz w:val="18"/>
                <w:szCs w:val="18"/>
                <w:lang w:val="en-US" w:eastAsia="zh-CN"/>
              </w:rPr>
              <w:t>2018.04</w:t>
            </w:r>
          </w:p>
        </w:tc>
        <w:tc>
          <w:tcPr>
            <w:tcW w:w="4555" w:type="dxa"/>
            <w:vAlign w:val="center"/>
          </w:tcPr>
          <w:p w14:paraId="10C67F49">
            <w:pPr>
              <w:rPr>
                <w:rFonts w:hint="eastAsia"/>
                <w:sz w:val="18"/>
                <w:szCs w:val="18"/>
                <w:lang w:val="en-US" w:eastAsia="zh-CN"/>
              </w:rPr>
            </w:pPr>
            <w:r>
              <w:rPr>
                <w:rFonts w:hint="eastAsia"/>
                <w:sz w:val="18"/>
                <w:szCs w:val="18"/>
                <w:lang w:eastAsia="zh-CN"/>
              </w:rPr>
              <w:t>宁夏吴忠黄河文化园工程全阶段设计</w:t>
            </w:r>
          </w:p>
        </w:tc>
        <w:tc>
          <w:tcPr>
            <w:tcW w:w="959" w:type="dxa"/>
            <w:vAlign w:val="center"/>
          </w:tcPr>
          <w:p w14:paraId="013F4E21">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4DF3F2D">
            <w:pPr>
              <w:pStyle w:val="16"/>
              <w:rPr>
                <w:rFonts w:hint="eastAsia"/>
                <w:sz w:val="18"/>
                <w:szCs w:val="18"/>
                <w:lang w:val="en-US" w:eastAsia="zh-CN"/>
              </w:rPr>
            </w:pPr>
            <w:r>
              <w:rPr>
                <w:rFonts w:hint="eastAsia"/>
                <w:sz w:val="18"/>
                <w:szCs w:val="18"/>
              </w:rPr>
              <w:t>投资额约3亿元。</w:t>
            </w:r>
          </w:p>
        </w:tc>
      </w:tr>
      <w:tr w14:paraId="2131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06AB247">
            <w:pPr>
              <w:snapToGrid w:val="0"/>
              <w:jc w:val="center"/>
              <w:rPr>
                <w:rFonts w:hint="eastAsia"/>
                <w:sz w:val="18"/>
                <w:szCs w:val="18"/>
                <w:lang w:eastAsia="zh-CN"/>
              </w:rPr>
            </w:pPr>
          </w:p>
        </w:tc>
        <w:tc>
          <w:tcPr>
            <w:tcW w:w="1346" w:type="dxa"/>
            <w:vAlign w:val="center"/>
          </w:tcPr>
          <w:p w14:paraId="59964B3C">
            <w:pPr>
              <w:snapToGrid w:val="0"/>
              <w:jc w:val="center"/>
              <w:rPr>
                <w:rFonts w:hint="eastAsia"/>
                <w:sz w:val="18"/>
                <w:szCs w:val="18"/>
                <w:lang w:val="en-US" w:eastAsia="zh-CN"/>
              </w:rPr>
            </w:pPr>
            <w:r>
              <w:rPr>
                <w:rFonts w:hint="eastAsia"/>
                <w:sz w:val="18"/>
                <w:szCs w:val="18"/>
                <w:lang w:val="en-US" w:eastAsia="zh-CN"/>
              </w:rPr>
              <w:t>2018.08</w:t>
            </w:r>
          </w:p>
        </w:tc>
        <w:tc>
          <w:tcPr>
            <w:tcW w:w="4555" w:type="dxa"/>
            <w:vAlign w:val="center"/>
          </w:tcPr>
          <w:p w14:paraId="4675AB02">
            <w:pPr>
              <w:rPr>
                <w:rFonts w:hint="eastAsia"/>
                <w:sz w:val="18"/>
                <w:szCs w:val="18"/>
                <w:lang w:val="en-US" w:eastAsia="zh-CN"/>
              </w:rPr>
            </w:pPr>
            <w:r>
              <w:rPr>
                <w:rFonts w:hint="eastAsia"/>
                <w:sz w:val="18"/>
                <w:szCs w:val="18"/>
                <w:lang w:eastAsia="zh-CN"/>
              </w:rPr>
              <w:t>青海省德令哈市湿地生态修复工程全阶段设计</w:t>
            </w:r>
          </w:p>
        </w:tc>
        <w:tc>
          <w:tcPr>
            <w:tcW w:w="959" w:type="dxa"/>
            <w:vAlign w:val="center"/>
          </w:tcPr>
          <w:p w14:paraId="077A9A4B">
            <w:pPr>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2F2CCE8">
            <w:pPr>
              <w:pStyle w:val="16"/>
              <w:rPr>
                <w:rFonts w:hint="eastAsia"/>
                <w:sz w:val="18"/>
                <w:szCs w:val="18"/>
                <w:lang w:val="en-US" w:eastAsia="zh-CN"/>
              </w:rPr>
            </w:pPr>
            <w:r>
              <w:rPr>
                <w:rFonts w:hint="eastAsia"/>
                <w:sz w:val="18"/>
                <w:szCs w:val="18"/>
              </w:rPr>
              <w:t>投资额约2亿元。</w:t>
            </w:r>
          </w:p>
        </w:tc>
      </w:tr>
      <w:tr w14:paraId="2156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D4B70E1">
            <w:pPr>
              <w:snapToGrid w:val="0"/>
              <w:jc w:val="center"/>
              <w:rPr>
                <w:rFonts w:hint="eastAsia"/>
                <w:sz w:val="18"/>
                <w:szCs w:val="18"/>
                <w:lang w:eastAsia="zh-CN"/>
              </w:rPr>
            </w:pPr>
            <w:r>
              <w:rPr>
                <w:rFonts w:hint="eastAsia" w:ascii="宋体" w:hAnsi="宋体" w:cs="宋体"/>
                <w:sz w:val="18"/>
                <w:szCs w:val="18"/>
              </w:rPr>
              <w:t>杜文哲</w:t>
            </w:r>
          </w:p>
        </w:tc>
        <w:tc>
          <w:tcPr>
            <w:tcW w:w="1346" w:type="dxa"/>
            <w:vAlign w:val="center"/>
          </w:tcPr>
          <w:p w14:paraId="18F8DA78">
            <w:pPr>
              <w:snapToGrid w:val="0"/>
              <w:jc w:val="center"/>
              <w:rPr>
                <w:rFonts w:hint="eastAsia"/>
                <w:sz w:val="18"/>
                <w:szCs w:val="18"/>
                <w:lang w:val="en-US" w:eastAsia="zh-CN"/>
              </w:rPr>
            </w:pPr>
            <w:r>
              <w:rPr>
                <w:rFonts w:hint="eastAsia"/>
                <w:sz w:val="18"/>
                <w:szCs w:val="18"/>
                <w:lang w:val="en-US" w:eastAsia="zh-CN"/>
              </w:rPr>
              <w:t>2011.06</w:t>
            </w:r>
          </w:p>
        </w:tc>
        <w:tc>
          <w:tcPr>
            <w:tcW w:w="4555" w:type="dxa"/>
            <w:vAlign w:val="center"/>
          </w:tcPr>
          <w:p w14:paraId="5244F91D">
            <w:pPr>
              <w:rPr>
                <w:rFonts w:hint="eastAsia"/>
                <w:sz w:val="18"/>
                <w:szCs w:val="18"/>
                <w:lang w:val="en-US" w:eastAsia="zh-CN"/>
              </w:rPr>
            </w:pPr>
            <w:r>
              <w:rPr>
                <w:rFonts w:hint="eastAsia"/>
                <w:sz w:val="18"/>
                <w:szCs w:val="18"/>
                <w:lang w:eastAsia="zh-CN"/>
              </w:rPr>
              <w:t>深圳市城市轨道交通11号线工程（C段）详细勘察</w:t>
            </w:r>
          </w:p>
        </w:tc>
        <w:tc>
          <w:tcPr>
            <w:tcW w:w="959" w:type="dxa"/>
            <w:vAlign w:val="center"/>
          </w:tcPr>
          <w:p w14:paraId="7DD1B10C">
            <w:pPr>
              <w:widowControl/>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7EB784A">
            <w:pPr>
              <w:pStyle w:val="16"/>
              <w:rPr>
                <w:rFonts w:hint="eastAsia"/>
                <w:sz w:val="18"/>
                <w:szCs w:val="18"/>
                <w:lang w:val="en-US" w:eastAsia="zh-CN"/>
              </w:rPr>
            </w:pPr>
            <w:r>
              <w:rPr>
                <w:rFonts w:hint="eastAsia"/>
                <w:sz w:val="18"/>
                <w:szCs w:val="18"/>
              </w:rPr>
              <w:t>大型，市政轨道交通工程。岩土工程勘察等级为甲级。</w:t>
            </w:r>
          </w:p>
        </w:tc>
      </w:tr>
      <w:tr w14:paraId="103F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A1AB4D7">
            <w:pPr>
              <w:snapToGrid w:val="0"/>
              <w:jc w:val="center"/>
              <w:rPr>
                <w:rFonts w:hint="eastAsia"/>
                <w:sz w:val="18"/>
                <w:szCs w:val="18"/>
                <w:lang w:eastAsia="zh-CN"/>
              </w:rPr>
            </w:pPr>
          </w:p>
        </w:tc>
        <w:tc>
          <w:tcPr>
            <w:tcW w:w="1346" w:type="dxa"/>
            <w:vAlign w:val="center"/>
          </w:tcPr>
          <w:p w14:paraId="17596392">
            <w:pPr>
              <w:snapToGrid w:val="0"/>
              <w:jc w:val="center"/>
              <w:rPr>
                <w:rFonts w:hint="eastAsia"/>
                <w:sz w:val="18"/>
                <w:szCs w:val="18"/>
                <w:lang w:val="en-US" w:eastAsia="zh-CN"/>
              </w:rPr>
            </w:pPr>
            <w:r>
              <w:rPr>
                <w:rFonts w:hint="eastAsia"/>
                <w:sz w:val="18"/>
                <w:szCs w:val="18"/>
                <w:lang w:val="en-US" w:eastAsia="zh-CN"/>
              </w:rPr>
              <w:t>2012.06</w:t>
            </w:r>
          </w:p>
        </w:tc>
        <w:tc>
          <w:tcPr>
            <w:tcW w:w="4555" w:type="dxa"/>
            <w:vAlign w:val="center"/>
          </w:tcPr>
          <w:p w14:paraId="75298ACC">
            <w:pPr>
              <w:rPr>
                <w:rFonts w:hint="eastAsia"/>
                <w:sz w:val="18"/>
                <w:szCs w:val="18"/>
                <w:lang w:val="en-US" w:eastAsia="zh-CN"/>
              </w:rPr>
            </w:pPr>
            <w:r>
              <w:rPr>
                <w:rFonts w:hint="eastAsia"/>
                <w:sz w:val="18"/>
                <w:szCs w:val="18"/>
                <w:lang w:eastAsia="zh-CN"/>
              </w:rPr>
              <w:t>2012年罗湖区宜居城区创建工程勘察</w:t>
            </w:r>
          </w:p>
        </w:tc>
        <w:tc>
          <w:tcPr>
            <w:tcW w:w="959" w:type="dxa"/>
            <w:vAlign w:val="center"/>
          </w:tcPr>
          <w:p w14:paraId="3EFB5D2D">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20C258F3">
            <w:pPr>
              <w:pStyle w:val="16"/>
              <w:rPr>
                <w:rFonts w:hint="eastAsia"/>
                <w:sz w:val="18"/>
                <w:szCs w:val="18"/>
                <w:lang w:val="en-US" w:eastAsia="zh-CN"/>
              </w:rPr>
            </w:pPr>
            <w:r>
              <w:rPr>
                <w:rFonts w:hint="eastAsia"/>
                <w:sz w:val="18"/>
                <w:szCs w:val="18"/>
              </w:rPr>
              <w:t>大型，罗湖区社区整治工程。岩土工程勘察等级为甲级。</w:t>
            </w:r>
          </w:p>
        </w:tc>
      </w:tr>
      <w:tr w14:paraId="764E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1586865">
            <w:pPr>
              <w:snapToGrid w:val="0"/>
              <w:jc w:val="center"/>
              <w:rPr>
                <w:rFonts w:hint="eastAsia"/>
                <w:sz w:val="18"/>
                <w:szCs w:val="18"/>
                <w:lang w:eastAsia="zh-CN"/>
              </w:rPr>
            </w:pPr>
          </w:p>
        </w:tc>
        <w:tc>
          <w:tcPr>
            <w:tcW w:w="1346" w:type="dxa"/>
            <w:vAlign w:val="center"/>
          </w:tcPr>
          <w:p w14:paraId="5000760C">
            <w:pPr>
              <w:snapToGrid w:val="0"/>
              <w:jc w:val="center"/>
              <w:rPr>
                <w:rFonts w:hint="eastAsia"/>
                <w:sz w:val="18"/>
                <w:szCs w:val="18"/>
                <w:lang w:val="en-US" w:eastAsia="zh-CN"/>
              </w:rPr>
            </w:pPr>
            <w:r>
              <w:rPr>
                <w:rFonts w:hint="eastAsia"/>
                <w:sz w:val="18"/>
                <w:szCs w:val="18"/>
                <w:lang w:val="en-US" w:eastAsia="zh-CN"/>
              </w:rPr>
              <w:t>2013.10</w:t>
            </w:r>
          </w:p>
        </w:tc>
        <w:tc>
          <w:tcPr>
            <w:tcW w:w="4555" w:type="dxa"/>
            <w:vAlign w:val="center"/>
          </w:tcPr>
          <w:p w14:paraId="15AADE83">
            <w:pPr>
              <w:rPr>
                <w:rFonts w:hint="eastAsia"/>
                <w:sz w:val="18"/>
                <w:szCs w:val="18"/>
                <w:lang w:val="en-US" w:eastAsia="zh-CN"/>
              </w:rPr>
            </w:pPr>
            <w:r>
              <w:rPr>
                <w:rFonts w:hint="eastAsia"/>
                <w:sz w:val="18"/>
                <w:szCs w:val="18"/>
                <w:lang w:eastAsia="zh-CN"/>
              </w:rPr>
              <w:t>回龙埔项目地块工程超前钻探勘察</w:t>
            </w:r>
          </w:p>
        </w:tc>
        <w:tc>
          <w:tcPr>
            <w:tcW w:w="959" w:type="dxa"/>
            <w:vAlign w:val="center"/>
          </w:tcPr>
          <w:p w14:paraId="02AC8809">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3263B7A">
            <w:pPr>
              <w:pStyle w:val="16"/>
              <w:rPr>
                <w:rFonts w:hint="eastAsia"/>
                <w:sz w:val="18"/>
                <w:szCs w:val="18"/>
                <w:lang w:val="en-US" w:eastAsia="zh-CN"/>
              </w:rPr>
            </w:pPr>
            <w:r>
              <w:rPr>
                <w:rFonts w:hint="eastAsia"/>
                <w:sz w:val="18"/>
                <w:szCs w:val="18"/>
              </w:rPr>
              <w:t>大型，产城融合生态科技园。总建筑面积约115万平方米。岩土工程勘察等级为甲级。</w:t>
            </w:r>
          </w:p>
        </w:tc>
      </w:tr>
      <w:tr w14:paraId="7226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9526094">
            <w:pPr>
              <w:snapToGrid w:val="0"/>
              <w:jc w:val="center"/>
              <w:rPr>
                <w:rFonts w:hint="eastAsia"/>
                <w:sz w:val="18"/>
                <w:szCs w:val="18"/>
                <w:lang w:eastAsia="zh-CN"/>
              </w:rPr>
            </w:pPr>
          </w:p>
        </w:tc>
        <w:tc>
          <w:tcPr>
            <w:tcW w:w="1346" w:type="dxa"/>
            <w:vAlign w:val="center"/>
          </w:tcPr>
          <w:p w14:paraId="4BE3741B">
            <w:pPr>
              <w:snapToGrid w:val="0"/>
              <w:jc w:val="center"/>
              <w:rPr>
                <w:rFonts w:hint="eastAsia"/>
                <w:sz w:val="18"/>
                <w:szCs w:val="18"/>
                <w:lang w:val="en-US" w:eastAsia="zh-CN"/>
              </w:rPr>
            </w:pPr>
            <w:r>
              <w:rPr>
                <w:rFonts w:hint="eastAsia"/>
                <w:sz w:val="18"/>
                <w:szCs w:val="18"/>
                <w:lang w:val="en-US" w:eastAsia="zh-CN"/>
              </w:rPr>
              <w:t>2014.06</w:t>
            </w:r>
          </w:p>
        </w:tc>
        <w:tc>
          <w:tcPr>
            <w:tcW w:w="4555" w:type="dxa"/>
            <w:vAlign w:val="center"/>
          </w:tcPr>
          <w:p w14:paraId="5B30EB5B">
            <w:pPr>
              <w:rPr>
                <w:rFonts w:hint="eastAsia"/>
                <w:sz w:val="18"/>
                <w:szCs w:val="18"/>
                <w:lang w:val="en-US" w:eastAsia="zh-CN"/>
              </w:rPr>
            </w:pPr>
            <w:r>
              <w:rPr>
                <w:rFonts w:hint="eastAsia"/>
                <w:sz w:val="18"/>
                <w:szCs w:val="18"/>
                <w:lang w:eastAsia="zh-CN"/>
              </w:rPr>
              <w:t>怀德翠岗花园基础施工超前钻探勘察</w:t>
            </w:r>
          </w:p>
        </w:tc>
        <w:tc>
          <w:tcPr>
            <w:tcW w:w="959" w:type="dxa"/>
            <w:vAlign w:val="center"/>
          </w:tcPr>
          <w:p w14:paraId="2ED19065">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C93504D">
            <w:pPr>
              <w:pStyle w:val="16"/>
              <w:rPr>
                <w:rFonts w:hint="eastAsia"/>
                <w:sz w:val="18"/>
                <w:szCs w:val="18"/>
                <w:lang w:val="en-US" w:eastAsia="zh-CN"/>
              </w:rPr>
            </w:pPr>
            <w:r>
              <w:rPr>
                <w:rFonts w:hint="eastAsia"/>
                <w:sz w:val="18"/>
                <w:szCs w:val="18"/>
              </w:rPr>
              <w:t>大型，高层住宅小区。总建筑面积15万㎡，地上18-26层，地下3层。岩土工程勘察等级为甲级。</w:t>
            </w:r>
          </w:p>
        </w:tc>
      </w:tr>
      <w:tr w14:paraId="7573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59B6D6D">
            <w:pPr>
              <w:snapToGrid w:val="0"/>
              <w:jc w:val="center"/>
              <w:rPr>
                <w:rFonts w:hint="eastAsia"/>
                <w:sz w:val="18"/>
                <w:szCs w:val="18"/>
                <w:lang w:eastAsia="zh-CN"/>
              </w:rPr>
            </w:pPr>
          </w:p>
        </w:tc>
        <w:tc>
          <w:tcPr>
            <w:tcW w:w="1346" w:type="dxa"/>
            <w:vAlign w:val="center"/>
          </w:tcPr>
          <w:p w14:paraId="44DD9362">
            <w:pPr>
              <w:snapToGrid w:val="0"/>
              <w:jc w:val="center"/>
              <w:rPr>
                <w:rFonts w:hint="eastAsia"/>
                <w:sz w:val="18"/>
                <w:szCs w:val="18"/>
                <w:lang w:val="en-US" w:eastAsia="zh-CN"/>
              </w:rPr>
            </w:pPr>
            <w:r>
              <w:rPr>
                <w:rFonts w:hint="eastAsia"/>
                <w:sz w:val="18"/>
                <w:szCs w:val="18"/>
                <w:lang w:val="en-US" w:eastAsia="zh-CN"/>
              </w:rPr>
              <w:t>2014.09</w:t>
            </w:r>
          </w:p>
        </w:tc>
        <w:tc>
          <w:tcPr>
            <w:tcW w:w="4555" w:type="dxa"/>
            <w:vAlign w:val="center"/>
          </w:tcPr>
          <w:p w14:paraId="2CBE58C3">
            <w:pPr>
              <w:rPr>
                <w:rFonts w:hint="eastAsia"/>
                <w:sz w:val="18"/>
                <w:szCs w:val="18"/>
                <w:lang w:val="en-US" w:eastAsia="zh-CN"/>
              </w:rPr>
            </w:pPr>
            <w:r>
              <w:rPr>
                <w:rFonts w:hint="eastAsia"/>
                <w:sz w:val="18"/>
                <w:szCs w:val="18"/>
                <w:lang w:eastAsia="zh-CN"/>
              </w:rPr>
              <w:t>深圳万科龙城广场项目一二期地质勘察</w:t>
            </w:r>
          </w:p>
        </w:tc>
        <w:tc>
          <w:tcPr>
            <w:tcW w:w="959" w:type="dxa"/>
            <w:vAlign w:val="center"/>
          </w:tcPr>
          <w:p w14:paraId="30FCD6E0">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331F5926">
            <w:pPr>
              <w:pStyle w:val="16"/>
              <w:rPr>
                <w:rFonts w:hint="eastAsia"/>
                <w:sz w:val="18"/>
                <w:szCs w:val="18"/>
                <w:lang w:val="en-US" w:eastAsia="zh-CN"/>
              </w:rPr>
            </w:pPr>
            <w:r>
              <w:rPr>
                <w:rFonts w:hint="eastAsia"/>
                <w:sz w:val="18"/>
                <w:szCs w:val="18"/>
              </w:rPr>
              <w:t>大型，商业、办公、住宅大型综合体。总建筑面积约35.85万㎡。岩土工程勘察等级为甲级。</w:t>
            </w:r>
          </w:p>
        </w:tc>
      </w:tr>
      <w:tr w14:paraId="09FB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6963521">
            <w:pPr>
              <w:snapToGrid w:val="0"/>
              <w:jc w:val="center"/>
              <w:rPr>
                <w:rFonts w:hint="eastAsia"/>
                <w:sz w:val="18"/>
                <w:szCs w:val="18"/>
                <w:lang w:eastAsia="zh-CN"/>
              </w:rPr>
            </w:pPr>
            <w:r>
              <w:rPr>
                <w:rStyle w:val="18"/>
                <w:rFonts w:hint="eastAsia" w:ascii="宋体" w:hAnsi="宋体" w:cs="宋体"/>
                <w:sz w:val="18"/>
                <w:szCs w:val="18"/>
              </w:rPr>
              <w:t>杨静玲</w:t>
            </w:r>
          </w:p>
        </w:tc>
        <w:tc>
          <w:tcPr>
            <w:tcW w:w="1346" w:type="dxa"/>
            <w:vAlign w:val="center"/>
          </w:tcPr>
          <w:p w14:paraId="7B799A2F">
            <w:pPr>
              <w:snapToGrid w:val="0"/>
              <w:jc w:val="center"/>
              <w:rPr>
                <w:rFonts w:hint="eastAsia"/>
                <w:sz w:val="18"/>
                <w:szCs w:val="18"/>
                <w:lang w:val="en-US" w:eastAsia="zh-CN"/>
              </w:rPr>
            </w:pPr>
            <w:r>
              <w:rPr>
                <w:rFonts w:hint="eastAsia"/>
                <w:sz w:val="18"/>
                <w:szCs w:val="18"/>
                <w:lang w:val="en-US" w:eastAsia="zh-CN"/>
              </w:rPr>
              <w:t>1984.10</w:t>
            </w:r>
          </w:p>
        </w:tc>
        <w:tc>
          <w:tcPr>
            <w:tcW w:w="4555" w:type="dxa"/>
            <w:vAlign w:val="center"/>
          </w:tcPr>
          <w:p w14:paraId="795F7A22">
            <w:pPr>
              <w:rPr>
                <w:rFonts w:hint="eastAsia"/>
                <w:sz w:val="18"/>
                <w:szCs w:val="18"/>
                <w:lang w:val="en-US" w:eastAsia="zh-CN"/>
              </w:rPr>
            </w:pPr>
            <w:r>
              <w:rPr>
                <w:rFonts w:hint="eastAsia"/>
                <w:sz w:val="18"/>
                <w:szCs w:val="18"/>
                <w:lang w:eastAsia="zh-CN"/>
              </w:rPr>
              <w:t>山西省委办公大楼项目勘察工程</w:t>
            </w:r>
          </w:p>
        </w:tc>
        <w:tc>
          <w:tcPr>
            <w:tcW w:w="959" w:type="dxa"/>
            <w:vAlign w:val="center"/>
          </w:tcPr>
          <w:p w14:paraId="7BE35CC7">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55FE114B">
            <w:pPr>
              <w:pStyle w:val="16"/>
              <w:rPr>
                <w:rFonts w:hint="eastAsia"/>
                <w:sz w:val="18"/>
                <w:szCs w:val="18"/>
                <w:lang w:val="en-US" w:eastAsia="zh-CN"/>
              </w:rPr>
            </w:pPr>
            <w:r>
              <w:rPr>
                <w:rFonts w:hint="eastAsia"/>
                <w:sz w:val="18"/>
                <w:szCs w:val="18"/>
              </w:rPr>
              <w:t>大型，新建办公楼1幢。总建筑面积34140㎡，地上20层，地下2层。岩土工程勘察等级为甲级。</w:t>
            </w:r>
          </w:p>
        </w:tc>
      </w:tr>
      <w:tr w14:paraId="761A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04360CB">
            <w:pPr>
              <w:snapToGrid w:val="0"/>
              <w:jc w:val="center"/>
              <w:rPr>
                <w:rFonts w:hint="eastAsia"/>
                <w:sz w:val="18"/>
                <w:szCs w:val="18"/>
                <w:lang w:eastAsia="zh-CN"/>
              </w:rPr>
            </w:pPr>
          </w:p>
        </w:tc>
        <w:tc>
          <w:tcPr>
            <w:tcW w:w="1346" w:type="dxa"/>
            <w:vAlign w:val="center"/>
          </w:tcPr>
          <w:p w14:paraId="240AFF2C">
            <w:pPr>
              <w:snapToGrid w:val="0"/>
              <w:jc w:val="center"/>
              <w:rPr>
                <w:rFonts w:hint="eastAsia"/>
                <w:sz w:val="18"/>
                <w:szCs w:val="18"/>
                <w:lang w:val="en-US" w:eastAsia="zh-CN"/>
              </w:rPr>
            </w:pPr>
            <w:r>
              <w:rPr>
                <w:rFonts w:hint="eastAsia"/>
                <w:sz w:val="18"/>
                <w:szCs w:val="18"/>
                <w:lang w:val="en-US" w:eastAsia="zh-CN"/>
              </w:rPr>
              <w:t>1985.06</w:t>
            </w:r>
          </w:p>
        </w:tc>
        <w:tc>
          <w:tcPr>
            <w:tcW w:w="4555" w:type="dxa"/>
            <w:vAlign w:val="center"/>
          </w:tcPr>
          <w:p w14:paraId="31BE6971">
            <w:pPr>
              <w:rPr>
                <w:rFonts w:hint="eastAsia"/>
                <w:sz w:val="18"/>
                <w:szCs w:val="18"/>
                <w:lang w:val="en-US" w:eastAsia="zh-CN"/>
              </w:rPr>
            </w:pPr>
            <w:r>
              <w:rPr>
                <w:rFonts w:hint="eastAsia"/>
                <w:sz w:val="18"/>
                <w:szCs w:val="18"/>
                <w:lang w:eastAsia="zh-CN"/>
              </w:rPr>
              <w:t>山西国际大厦项目勘察工程</w:t>
            </w:r>
          </w:p>
        </w:tc>
        <w:tc>
          <w:tcPr>
            <w:tcW w:w="959" w:type="dxa"/>
            <w:vAlign w:val="center"/>
          </w:tcPr>
          <w:p w14:paraId="17A2141C">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4BD9F74">
            <w:pPr>
              <w:pStyle w:val="16"/>
              <w:rPr>
                <w:rFonts w:hint="eastAsia"/>
                <w:sz w:val="18"/>
                <w:szCs w:val="18"/>
                <w:lang w:val="en-US" w:eastAsia="zh-CN"/>
              </w:rPr>
            </w:pPr>
            <w:r>
              <w:rPr>
                <w:rFonts w:hint="eastAsia"/>
                <w:sz w:val="18"/>
                <w:szCs w:val="18"/>
              </w:rPr>
              <w:t>大型，地上32层，地下2层，建筑总高度105.86米。岩土工程勘察等级为甲级。</w:t>
            </w:r>
          </w:p>
        </w:tc>
      </w:tr>
      <w:tr w14:paraId="6B20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783D47">
            <w:pPr>
              <w:snapToGrid w:val="0"/>
              <w:jc w:val="center"/>
              <w:rPr>
                <w:rFonts w:hint="eastAsia"/>
                <w:sz w:val="18"/>
                <w:szCs w:val="18"/>
                <w:lang w:eastAsia="zh-CN"/>
              </w:rPr>
            </w:pPr>
          </w:p>
        </w:tc>
        <w:tc>
          <w:tcPr>
            <w:tcW w:w="1346" w:type="dxa"/>
            <w:vAlign w:val="center"/>
          </w:tcPr>
          <w:p w14:paraId="6231DF78">
            <w:pPr>
              <w:snapToGrid w:val="0"/>
              <w:jc w:val="center"/>
              <w:rPr>
                <w:rFonts w:hint="eastAsia"/>
                <w:sz w:val="18"/>
                <w:szCs w:val="18"/>
                <w:lang w:val="en-US" w:eastAsia="zh-CN"/>
              </w:rPr>
            </w:pPr>
            <w:r>
              <w:rPr>
                <w:rFonts w:hint="eastAsia"/>
                <w:sz w:val="18"/>
                <w:szCs w:val="18"/>
                <w:lang w:val="en-US" w:eastAsia="zh-CN"/>
              </w:rPr>
              <w:t>1992.06</w:t>
            </w:r>
          </w:p>
        </w:tc>
        <w:tc>
          <w:tcPr>
            <w:tcW w:w="4555" w:type="dxa"/>
            <w:vAlign w:val="center"/>
          </w:tcPr>
          <w:p w14:paraId="470F8A92">
            <w:pPr>
              <w:rPr>
                <w:rFonts w:hint="eastAsia"/>
                <w:sz w:val="18"/>
                <w:szCs w:val="18"/>
                <w:lang w:val="en-US" w:eastAsia="zh-CN"/>
              </w:rPr>
            </w:pPr>
            <w:r>
              <w:rPr>
                <w:rFonts w:hint="eastAsia"/>
                <w:sz w:val="18"/>
                <w:szCs w:val="18"/>
                <w:lang w:eastAsia="zh-CN"/>
              </w:rPr>
              <w:t>山西煤炭进出口总公司综合化验楼项目勘察工程</w:t>
            </w:r>
          </w:p>
        </w:tc>
        <w:tc>
          <w:tcPr>
            <w:tcW w:w="959" w:type="dxa"/>
            <w:vAlign w:val="center"/>
          </w:tcPr>
          <w:p w14:paraId="43C508F0">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753C71DA">
            <w:pPr>
              <w:pStyle w:val="16"/>
              <w:rPr>
                <w:rFonts w:hint="eastAsia"/>
                <w:sz w:val="18"/>
                <w:szCs w:val="18"/>
                <w:lang w:val="en-US" w:eastAsia="zh-CN"/>
              </w:rPr>
            </w:pPr>
            <w:r>
              <w:rPr>
                <w:rFonts w:hint="eastAsia"/>
                <w:sz w:val="18"/>
                <w:szCs w:val="18"/>
              </w:rPr>
              <w:t>大型，新建综合化验楼1幢。地上14层，地下1层，建筑总高度54米。岩土工程勘察等级为甲级。</w:t>
            </w:r>
          </w:p>
        </w:tc>
      </w:tr>
      <w:tr w14:paraId="31F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8E16E90">
            <w:pPr>
              <w:snapToGrid w:val="0"/>
              <w:jc w:val="center"/>
              <w:rPr>
                <w:rFonts w:hint="eastAsia"/>
                <w:sz w:val="18"/>
                <w:szCs w:val="18"/>
                <w:lang w:eastAsia="zh-CN"/>
              </w:rPr>
            </w:pPr>
          </w:p>
        </w:tc>
        <w:tc>
          <w:tcPr>
            <w:tcW w:w="1346" w:type="dxa"/>
            <w:vAlign w:val="center"/>
          </w:tcPr>
          <w:p w14:paraId="6019596C">
            <w:pPr>
              <w:snapToGrid w:val="0"/>
              <w:jc w:val="center"/>
              <w:rPr>
                <w:rFonts w:hint="eastAsia"/>
                <w:sz w:val="18"/>
                <w:szCs w:val="18"/>
                <w:lang w:val="en-US" w:eastAsia="zh-CN"/>
              </w:rPr>
            </w:pPr>
            <w:r>
              <w:rPr>
                <w:rFonts w:hint="eastAsia"/>
                <w:sz w:val="18"/>
                <w:szCs w:val="18"/>
                <w:lang w:val="en-US" w:eastAsia="zh-CN"/>
              </w:rPr>
              <w:t>1992.11</w:t>
            </w:r>
          </w:p>
        </w:tc>
        <w:tc>
          <w:tcPr>
            <w:tcW w:w="4555" w:type="dxa"/>
            <w:vAlign w:val="center"/>
          </w:tcPr>
          <w:p w14:paraId="5C9BC82B">
            <w:pPr>
              <w:rPr>
                <w:rFonts w:hint="eastAsia"/>
                <w:sz w:val="18"/>
                <w:szCs w:val="18"/>
                <w:lang w:val="en-US" w:eastAsia="zh-CN"/>
              </w:rPr>
            </w:pPr>
            <w:r>
              <w:rPr>
                <w:rFonts w:hint="eastAsia"/>
                <w:sz w:val="18"/>
                <w:szCs w:val="18"/>
                <w:lang w:eastAsia="zh-CN"/>
              </w:rPr>
              <w:t>太原武宿国际机场项目勘察工程</w:t>
            </w:r>
          </w:p>
        </w:tc>
        <w:tc>
          <w:tcPr>
            <w:tcW w:w="959" w:type="dxa"/>
            <w:vAlign w:val="center"/>
          </w:tcPr>
          <w:p w14:paraId="6BB9312C">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1621E3EB">
            <w:pPr>
              <w:pStyle w:val="16"/>
              <w:rPr>
                <w:rFonts w:hint="eastAsia"/>
                <w:sz w:val="18"/>
                <w:szCs w:val="18"/>
                <w:lang w:val="en-US" w:eastAsia="zh-CN"/>
              </w:rPr>
            </w:pPr>
            <w:r>
              <w:rPr>
                <w:rFonts w:hint="eastAsia"/>
                <w:sz w:val="18"/>
                <w:szCs w:val="18"/>
              </w:rPr>
              <w:t>大型，新建航站楼1幢。总建筑面积25800㎡。岩土工程勘察等级为甲级。</w:t>
            </w:r>
          </w:p>
        </w:tc>
      </w:tr>
      <w:tr w14:paraId="00C9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07419E9">
            <w:pPr>
              <w:snapToGrid w:val="0"/>
              <w:jc w:val="center"/>
              <w:rPr>
                <w:rFonts w:hint="eastAsia"/>
                <w:sz w:val="18"/>
                <w:szCs w:val="18"/>
                <w:lang w:eastAsia="zh-CN"/>
              </w:rPr>
            </w:pPr>
          </w:p>
        </w:tc>
        <w:tc>
          <w:tcPr>
            <w:tcW w:w="1346" w:type="dxa"/>
            <w:vAlign w:val="center"/>
          </w:tcPr>
          <w:p w14:paraId="207D4CA8">
            <w:pPr>
              <w:snapToGrid w:val="0"/>
              <w:jc w:val="center"/>
              <w:rPr>
                <w:rFonts w:hint="eastAsia"/>
                <w:sz w:val="18"/>
                <w:szCs w:val="18"/>
                <w:lang w:val="en-US" w:eastAsia="zh-CN"/>
              </w:rPr>
            </w:pPr>
            <w:r>
              <w:rPr>
                <w:rFonts w:hint="eastAsia"/>
                <w:sz w:val="18"/>
                <w:szCs w:val="18"/>
                <w:lang w:val="en-US" w:eastAsia="zh-CN"/>
              </w:rPr>
              <w:t>1993.10</w:t>
            </w:r>
          </w:p>
        </w:tc>
        <w:tc>
          <w:tcPr>
            <w:tcW w:w="4555" w:type="dxa"/>
            <w:vAlign w:val="center"/>
          </w:tcPr>
          <w:p w14:paraId="04676251">
            <w:pPr>
              <w:rPr>
                <w:rFonts w:hint="eastAsia"/>
                <w:sz w:val="18"/>
                <w:szCs w:val="18"/>
                <w:lang w:val="en-US" w:eastAsia="zh-CN"/>
              </w:rPr>
            </w:pPr>
            <w:r>
              <w:rPr>
                <w:rFonts w:hint="eastAsia"/>
                <w:sz w:val="18"/>
                <w:szCs w:val="18"/>
                <w:lang w:eastAsia="zh-CN"/>
              </w:rPr>
              <w:t>山西省安业大厦项目勘察工程</w:t>
            </w:r>
          </w:p>
        </w:tc>
        <w:tc>
          <w:tcPr>
            <w:tcW w:w="959" w:type="dxa"/>
            <w:vAlign w:val="center"/>
          </w:tcPr>
          <w:p w14:paraId="232CE323">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大型</w:t>
            </w:r>
          </w:p>
        </w:tc>
        <w:tc>
          <w:tcPr>
            <w:tcW w:w="6443" w:type="dxa"/>
            <w:vAlign w:val="center"/>
          </w:tcPr>
          <w:p w14:paraId="477ECC75">
            <w:pPr>
              <w:pStyle w:val="16"/>
              <w:rPr>
                <w:rFonts w:hint="eastAsia"/>
                <w:sz w:val="18"/>
                <w:szCs w:val="18"/>
                <w:lang w:val="en-US" w:eastAsia="zh-CN"/>
              </w:rPr>
            </w:pPr>
            <w:r>
              <w:rPr>
                <w:rFonts w:hint="eastAsia"/>
                <w:sz w:val="18"/>
                <w:szCs w:val="18"/>
              </w:rPr>
              <w:t>大型，新建综合性金融建筑1幢。总建筑面积26133㎡，地上26层,地下2层，总高度98米。岩土工程勘察等级为甲级。</w:t>
            </w:r>
          </w:p>
        </w:tc>
      </w:tr>
    </w:tbl>
    <w:p w14:paraId="1B674691">
      <w:pPr>
        <w:rPr>
          <w:b/>
          <w:spacing w:val="22"/>
          <w:sz w:val="24"/>
        </w:rPr>
        <w:sectPr>
          <w:pgSz w:w="16838" w:h="11906" w:orient="landscape"/>
          <w:pgMar w:top="1179" w:right="1440" w:bottom="1179" w:left="1440" w:header="851" w:footer="992" w:gutter="0"/>
          <w:cols w:space="720" w:num="1"/>
          <w:docGrid w:type="lines" w:linePitch="312" w:charSpace="0"/>
        </w:sectPr>
      </w:pPr>
    </w:p>
    <w:p w14:paraId="7273EF8E">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p w14:paraId="0F18EE43">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14:paraId="00EF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380469BE">
            <w:pPr>
              <w:jc w:val="center"/>
            </w:pPr>
            <w:r>
              <w:rPr>
                <w:rFonts w:hint="eastAsia"/>
              </w:rPr>
              <w:t>机构名称</w:t>
            </w:r>
          </w:p>
        </w:tc>
        <w:tc>
          <w:tcPr>
            <w:tcW w:w="3985" w:type="dxa"/>
            <w:vAlign w:val="center"/>
          </w:tcPr>
          <w:p w14:paraId="59C67E52">
            <w:pPr>
              <w:jc w:val="center"/>
              <w:rPr>
                <w:rFonts w:hint="eastAsia"/>
                <w:lang w:val="en-US" w:eastAsia="zh-CN"/>
              </w:rPr>
            </w:pPr>
            <w:r>
              <w:rPr>
                <w:rFonts w:hint="eastAsia"/>
              </w:rPr>
              <w:t>广州三合工程咨询有限公司</w:t>
            </w:r>
          </w:p>
        </w:tc>
        <w:tc>
          <w:tcPr>
            <w:tcW w:w="1727" w:type="dxa"/>
            <w:gridSpan w:val="2"/>
            <w:vAlign w:val="center"/>
          </w:tcPr>
          <w:p w14:paraId="05E30BFB">
            <w:pPr>
              <w:jc w:val="center"/>
              <w:rPr>
                <w:rFonts w:hint="eastAsia"/>
              </w:rPr>
            </w:pPr>
            <w:r>
              <w:rPr>
                <w:rFonts w:hint="eastAsia"/>
              </w:rPr>
              <w:t>成立日期</w:t>
            </w:r>
          </w:p>
        </w:tc>
        <w:tc>
          <w:tcPr>
            <w:tcW w:w="2228" w:type="dxa"/>
            <w:vAlign w:val="center"/>
          </w:tcPr>
          <w:p w14:paraId="3D85FC40">
            <w:pPr>
              <w:jc w:val="center"/>
              <w:rPr>
                <w:rFonts w:hint="eastAsia"/>
                <w:lang w:eastAsia="zh-CN"/>
              </w:rPr>
            </w:pPr>
            <w:r>
              <w:rPr>
                <w:rFonts w:hint="eastAsia"/>
              </w:rPr>
              <w:t>2019年01月21日</w:t>
            </w:r>
          </w:p>
        </w:tc>
      </w:tr>
      <w:tr w14:paraId="1508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3F509FD5">
            <w:pPr>
              <w:jc w:val="center"/>
              <w:rPr>
                <w:rFonts w:hint="eastAsia"/>
              </w:rPr>
            </w:pPr>
            <w:r>
              <w:rPr>
                <w:rFonts w:hint="eastAsia"/>
              </w:rPr>
              <w:t>机构住所</w:t>
            </w:r>
          </w:p>
        </w:tc>
        <w:tc>
          <w:tcPr>
            <w:tcW w:w="3985" w:type="dxa"/>
            <w:vAlign w:val="center"/>
          </w:tcPr>
          <w:p w14:paraId="07E3E954">
            <w:pPr>
              <w:jc w:val="center"/>
              <w:rPr>
                <w:rFonts w:hint="eastAsia"/>
                <w:lang w:val="en-US" w:eastAsia="zh-CN"/>
              </w:rPr>
            </w:pPr>
            <w:r>
              <w:rPr>
                <w:rFonts w:hint="eastAsia"/>
              </w:rPr>
              <w:t>广州市天河区黄埔大道西106号1712-3房</w:t>
            </w:r>
          </w:p>
        </w:tc>
        <w:tc>
          <w:tcPr>
            <w:tcW w:w="1727" w:type="dxa"/>
            <w:gridSpan w:val="2"/>
            <w:vAlign w:val="center"/>
          </w:tcPr>
          <w:p w14:paraId="357C1034">
            <w:pPr>
              <w:jc w:val="center"/>
              <w:rPr>
                <w:rFonts w:hint="eastAsia"/>
              </w:rPr>
            </w:pPr>
            <w:r>
              <w:rPr>
                <w:rFonts w:hint="eastAsia"/>
              </w:rPr>
              <w:t>隶属地</w:t>
            </w:r>
          </w:p>
        </w:tc>
        <w:tc>
          <w:tcPr>
            <w:tcW w:w="2228" w:type="dxa"/>
            <w:vAlign w:val="center"/>
          </w:tcPr>
          <w:p w14:paraId="6876E887">
            <w:pPr>
              <w:jc w:val="center"/>
              <w:rPr>
                <w:rFonts w:hint="eastAsia"/>
                <w:lang w:eastAsia="zh-CN"/>
              </w:rPr>
            </w:pPr>
            <w:r>
              <w:rPr>
                <w:rFonts w:hint="eastAsia"/>
                <w:lang w:val="en-US" w:eastAsia="zh-CN"/>
              </w:rPr>
              <w:t>广州</w:t>
            </w:r>
          </w:p>
        </w:tc>
      </w:tr>
      <w:tr w14:paraId="06E0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13A5DA76">
            <w:pPr>
              <w:jc w:val="center"/>
            </w:pPr>
            <w:r>
              <w:rPr>
                <w:rFonts w:hint="eastAsia"/>
              </w:rPr>
              <w:t>单位类型</w:t>
            </w:r>
          </w:p>
        </w:tc>
        <w:tc>
          <w:tcPr>
            <w:tcW w:w="3985" w:type="dxa"/>
            <w:vAlign w:val="center"/>
          </w:tcPr>
          <w:p w14:paraId="664361C1">
            <w:pPr>
              <w:jc w:val="center"/>
              <w:rPr>
                <w:rFonts w:hint="eastAsia"/>
              </w:rPr>
            </w:pPr>
            <w:r>
              <w:rPr>
                <w:rFonts w:hint="eastAsia"/>
              </w:rPr>
              <w:t>有限责任公司（自然人投资或控股）</w:t>
            </w:r>
          </w:p>
        </w:tc>
        <w:tc>
          <w:tcPr>
            <w:tcW w:w="1727" w:type="dxa"/>
            <w:gridSpan w:val="2"/>
            <w:vAlign w:val="center"/>
          </w:tcPr>
          <w:p w14:paraId="441FA22F">
            <w:pPr>
              <w:jc w:val="center"/>
              <w:rPr>
                <w:rFonts w:hint="eastAsia"/>
              </w:rPr>
            </w:pPr>
            <w:r>
              <w:rPr>
                <w:rFonts w:hint="eastAsia"/>
              </w:rPr>
              <w:t>营业执照注册号或法人证书号</w:t>
            </w:r>
          </w:p>
        </w:tc>
        <w:tc>
          <w:tcPr>
            <w:tcW w:w="2228" w:type="dxa"/>
            <w:vAlign w:val="center"/>
          </w:tcPr>
          <w:p w14:paraId="38035CBF">
            <w:pPr>
              <w:jc w:val="center"/>
              <w:rPr>
                <w:rFonts w:hint="default"/>
                <w:lang w:val="en-US" w:eastAsia="zh-CN"/>
              </w:rPr>
            </w:pPr>
            <w:r>
              <w:rPr>
                <w:rFonts w:hint="eastAsia"/>
              </w:rPr>
              <w:t>91440101MA5CLE6Q0E</w:t>
            </w:r>
          </w:p>
        </w:tc>
      </w:tr>
      <w:tr w14:paraId="4F39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6" w:type="dxa"/>
            <w:vAlign w:val="center"/>
          </w:tcPr>
          <w:p w14:paraId="7AD2511E">
            <w:pPr>
              <w:jc w:val="center"/>
              <w:rPr>
                <w:rFonts w:hint="eastAsia"/>
              </w:rPr>
            </w:pPr>
            <w:r>
              <w:rPr>
                <w:rFonts w:hint="eastAsia"/>
              </w:rPr>
              <w:t>注册资本</w:t>
            </w:r>
          </w:p>
        </w:tc>
        <w:tc>
          <w:tcPr>
            <w:tcW w:w="7940" w:type="dxa"/>
            <w:gridSpan w:val="4"/>
            <w:vAlign w:val="center"/>
          </w:tcPr>
          <w:p w14:paraId="76FE953E">
            <w:pPr>
              <w:jc w:val="center"/>
              <w:rPr>
                <w:rFonts w:hint="eastAsia" w:ascii="Times New Roman" w:hAnsi="Times New Roman" w:cs="Times New Roman"/>
              </w:rPr>
            </w:pPr>
            <w:r>
              <w:rPr>
                <w:rFonts w:hint="eastAsia"/>
                <w:lang w:val="en-US" w:eastAsia="zh-CN"/>
              </w:rPr>
              <w:t>300</w:t>
            </w:r>
            <w:r>
              <w:rPr>
                <w:rFonts w:hint="eastAsia"/>
              </w:rPr>
              <w:t>万元</w:t>
            </w:r>
          </w:p>
        </w:tc>
      </w:tr>
      <w:tr w14:paraId="0BA1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26" w:type="dxa"/>
            <w:vAlign w:val="center"/>
          </w:tcPr>
          <w:p w14:paraId="53276BF8">
            <w:pPr>
              <w:jc w:val="center"/>
            </w:pPr>
            <w:r>
              <w:rPr>
                <w:rFonts w:hint="eastAsia"/>
              </w:rPr>
              <w:t>举办单位、联营人、股东</w:t>
            </w:r>
          </w:p>
        </w:tc>
        <w:tc>
          <w:tcPr>
            <w:tcW w:w="7940" w:type="dxa"/>
            <w:gridSpan w:val="4"/>
            <w:vAlign w:val="center"/>
          </w:tcPr>
          <w:p w14:paraId="4C33DBEC">
            <w:pPr>
              <w:spacing w:after="156" w:afterLines="50"/>
              <w:rPr>
                <w:rFonts w:hint="eastAsia"/>
              </w:rPr>
            </w:pPr>
            <w:r>
              <w:rPr>
                <w:rFonts w:hint="eastAsia"/>
              </w:rPr>
              <w:t>主管部门（举办单位）：广州三合工程咨询有限公司</w:t>
            </w:r>
          </w:p>
          <w:p w14:paraId="35550860">
            <w:pPr>
              <w:jc w:val="left"/>
              <w:rPr>
                <w:rFonts w:hint="eastAsia" w:ascii="Times New Roman" w:hAnsi="Times New Roman" w:cs="Times New Roman"/>
                <w:lang w:val="en-US" w:eastAsia="zh-CN"/>
              </w:rPr>
            </w:pPr>
            <w:r>
              <w:rPr>
                <w:rFonts w:hint="eastAsia"/>
              </w:rPr>
              <w:t>联营人（股东）：</w:t>
            </w:r>
            <w:r>
              <w:rPr>
                <w:rFonts w:hint="eastAsia" w:ascii="Times New Roman" w:hAnsi="Times New Roman" w:cs="Times New Roman"/>
              </w:rPr>
              <w:t>肖晓兰</w:t>
            </w:r>
            <w:r>
              <w:rPr>
                <w:rFonts w:hint="eastAsia" w:ascii="Times New Roman" w:hAnsi="Times New Roman" w:cs="Times New Roman"/>
                <w:lang w:eastAsia="zh-CN"/>
              </w:rPr>
              <w:t>、</w:t>
            </w:r>
            <w:r>
              <w:rPr>
                <w:rFonts w:hint="eastAsia" w:ascii="Times New Roman" w:hAnsi="Times New Roman" w:cs="Times New Roman"/>
              </w:rPr>
              <w:t>谭添</w:t>
            </w:r>
            <w:r>
              <w:rPr>
                <w:rFonts w:hint="eastAsia" w:ascii="Times New Roman" w:hAnsi="Times New Roman" w:cs="Times New Roman"/>
                <w:lang w:eastAsia="zh-CN"/>
              </w:rPr>
              <w:t>、</w:t>
            </w:r>
            <w:r>
              <w:rPr>
                <w:rFonts w:hint="eastAsia" w:ascii="Times New Roman" w:hAnsi="Times New Roman" w:cs="Times New Roman"/>
              </w:rPr>
              <w:t>詹松</w:t>
            </w:r>
          </w:p>
        </w:tc>
      </w:tr>
      <w:tr w14:paraId="4E43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vAlign w:val="center"/>
          </w:tcPr>
          <w:p w14:paraId="4F5F12D4">
            <w:pPr>
              <w:jc w:val="center"/>
            </w:pPr>
            <w:r>
              <w:rPr>
                <w:rFonts w:hint="eastAsia"/>
              </w:rPr>
              <w:t>业务范围</w:t>
            </w:r>
          </w:p>
        </w:tc>
        <w:tc>
          <w:tcPr>
            <w:tcW w:w="7940" w:type="dxa"/>
            <w:gridSpan w:val="4"/>
            <w:vAlign w:val="center"/>
          </w:tcPr>
          <w:p w14:paraId="2F5030CF">
            <w:pPr>
              <w:jc w:val="left"/>
              <w:rPr>
                <w:rFonts w:hint="eastAsia"/>
                <w:lang w:val="en-US" w:eastAsia="zh-CN"/>
              </w:rPr>
            </w:pPr>
            <w:r>
              <w:rPr>
                <w:rFonts w:hint="eastAsia"/>
                <w:lang w:val="en-US" w:eastAsia="zh-CN"/>
              </w:rPr>
              <w:t>人防工程施工图设计文件审查；市政设施工程施工图设计文件审查；房屋建筑工程施工图设计文件审查；消防工程施工图设计文件审查</w:t>
            </w:r>
          </w:p>
        </w:tc>
      </w:tr>
      <w:tr w14:paraId="5FAA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451714E8">
            <w:pPr>
              <w:jc w:val="center"/>
              <w:rPr>
                <w:rFonts w:hint="eastAsia"/>
                <w:szCs w:val="21"/>
              </w:rPr>
            </w:pPr>
            <w:r>
              <w:rPr>
                <w:rFonts w:hint="eastAsia"/>
                <w:szCs w:val="21"/>
              </w:rPr>
              <w:t>机构人员数</w:t>
            </w:r>
          </w:p>
        </w:tc>
        <w:tc>
          <w:tcPr>
            <w:tcW w:w="3985" w:type="dxa"/>
            <w:vAlign w:val="center"/>
          </w:tcPr>
          <w:p w14:paraId="361C777E">
            <w:pPr>
              <w:jc w:val="center"/>
              <w:rPr>
                <w:rFonts w:hint="default" w:ascii="Times New Roman" w:hAnsi="Times New Roman" w:cs="Times New Roman"/>
                <w:szCs w:val="21"/>
                <w:lang w:val="en-US" w:eastAsia="zh-CN"/>
              </w:rPr>
            </w:pPr>
            <w:r>
              <w:rPr>
                <w:rFonts w:hint="eastAsia"/>
                <w:lang w:val="en-US" w:eastAsia="zh-CN"/>
              </w:rPr>
              <w:t>50</w:t>
            </w:r>
          </w:p>
        </w:tc>
        <w:tc>
          <w:tcPr>
            <w:tcW w:w="1627" w:type="dxa"/>
            <w:vAlign w:val="center"/>
          </w:tcPr>
          <w:p w14:paraId="2ABF27AA">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审查人员数</w:t>
            </w:r>
          </w:p>
        </w:tc>
        <w:tc>
          <w:tcPr>
            <w:tcW w:w="2328" w:type="dxa"/>
            <w:gridSpan w:val="2"/>
            <w:vAlign w:val="center"/>
          </w:tcPr>
          <w:p w14:paraId="3A97708E">
            <w:pPr>
              <w:jc w:val="center"/>
              <w:rPr>
                <w:rFonts w:hint="eastAsia" w:ascii="Times New Roman" w:hAnsi="Times New Roman" w:eastAsia="宋体" w:cs="Times New Roman"/>
                <w:szCs w:val="21"/>
                <w:lang w:val="en-US" w:eastAsia="zh-CN"/>
              </w:rPr>
            </w:pPr>
            <w:r>
              <w:rPr>
                <w:rFonts w:hint="eastAsia"/>
                <w:lang w:val="en-US" w:eastAsia="zh-CN"/>
              </w:rPr>
              <w:t>32</w:t>
            </w:r>
          </w:p>
        </w:tc>
      </w:tr>
      <w:tr w14:paraId="53A8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6" w:type="dxa"/>
            <w:vAlign w:val="center"/>
          </w:tcPr>
          <w:p w14:paraId="10424402">
            <w:pPr>
              <w:jc w:val="center"/>
              <w:rPr>
                <w:rFonts w:hint="eastAsia"/>
                <w:szCs w:val="21"/>
              </w:rPr>
            </w:pPr>
            <w:r>
              <w:rPr>
                <w:rFonts w:hint="eastAsia"/>
                <w:szCs w:val="21"/>
              </w:rPr>
              <w:t>法定代表人</w:t>
            </w:r>
          </w:p>
        </w:tc>
        <w:tc>
          <w:tcPr>
            <w:tcW w:w="3985" w:type="dxa"/>
            <w:vAlign w:val="center"/>
          </w:tcPr>
          <w:p w14:paraId="44343236">
            <w:pPr>
              <w:jc w:val="center"/>
              <w:rPr>
                <w:rFonts w:hint="eastAsia" w:ascii="Times New Roman" w:hAnsi="Times New Roman" w:cs="Times New Roman"/>
                <w:szCs w:val="21"/>
                <w:lang w:val="en-US" w:eastAsia="zh-CN"/>
              </w:rPr>
            </w:pPr>
            <w:r>
              <w:rPr>
                <w:rFonts w:hint="eastAsia"/>
                <w:lang w:val="en-US" w:eastAsia="zh-CN"/>
              </w:rPr>
              <w:t>杨俊锋</w:t>
            </w:r>
          </w:p>
        </w:tc>
        <w:tc>
          <w:tcPr>
            <w:tcW w:w="1627" w:type="dxa"/>
            <w:vAlign w:val="center"/>
          </w:tcPr>
          <w:p w14:paraId="44C87A35">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技术负责人</w:t>
            </w:r>
          </w:p>
        </w:tc>
        <w:tc>
          <w:tcPr>
            <w:tcW w:w="2328" w:type="dxa"/>
            <w:gridSpan w:val="2"/>
            <w:vAlign w:val="center"/>
          </w:tcPr>
          <w:p w14:paraId="6925EF95">
            <w:pPr>
              <w:jc w:val="center"/>
              <w:rPr>
                <w:rFonts w:hint="eastAsia" w:ascii="Times New Roman" w:hAnsi="Times New Roman" w:cs="Times New Roman"/>
                <w:szCs w:val="21"/>
                <w:lang w:val="en-US" w:eastAsia="zh-CN"/>
              </w:rPr>
            </w:pPr>
            <w:r>
              <w:rPr>
                <w:rFonts w:hint="eastAsia"/>
                <w:sz w:val="18"/>
                <w:szCs w:val="18"/>
              </w:rPr>
              <w:t>罗俊涛</w:t>
            </w:r>
          </w:p>
        </w:tc>
      </w:tr>
      <w:tr w14:paraId="6075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32360FDA">
            <w:pPr>
              <w:jc w:val="center"/>
            </w:pPr>
            <w:r>
              <w:rPr>
                <w:rFonts w:hint="eastAsia"/>
              </w:rPr>
              <w:t>通信地址</w:t>
            </w:r>
          </w:p>
        </w:tc>
        <w:tc>
          <w:tcPr>
            <w:tcW w:w="3985" w:type="dxa"/>
            <w:vAlign w:val="center"/>
          </w:tcPr>
          <w:p w14:paraId="1BBEEFF2">
            <w:pPr>
              <w:jc w:val="center"/>
              <w:rPr>
                <w:rFonts w:hint="eastAsia" w:ascii="Times New Roman" w:hAnsi="Times New Roman" w:cs="Times New Roman"/>
                <w:szCs w:val="21"/>
                <w:lang w:val="en-US" w:eastAsia="zh-CN"/>
              </w:rPr>
            </w:pPr>
            <w:r>
              <w:rPr>
                <w:rFonts w:hint="eastAsia"/>
              </w:rPr>
              <w:t>广州市天河区黄埔大道西106号1712-3房</w:t>
            </w:r>
          </w:p>
        </w:tc>
        <w:tc>
          <w:tcPr>
            <w:tcW w:w="1627" w:type="dxa"/>
            <w:vAlign w:val="center"/>
          </w:tcPr>
          <w:p w14:paraId="5B87A6F4">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邮政编码</w:t>
            </w:r>
          </w:p>
        </w:tc>
        <w:tc>
          <w:tcPr>
            <w:tcW w:w="2328" w:type="dxa"/>
            <w:gridSpan w:val="2"/>
            <w:vAlign w:val="center"/>
          </w:tcPr>
          <w:p w14:paraId="25162AE3">
            <w:pPr>
              <w:jc w:val="center"/>
              <w:rPr>
                <w:rFonts w:hint="default" w:ascii="Times New Roman" w:hAnsi="Times New Roman" w:cs="Times New Roman"/>
                <w:szCs w:val="21"/>
                <w:lang w:val="en-US" w:eastAsia="zh-CN"/>
              </w:rPr>
            </w:pPr>
            <w:r>
              <w:rPr>
                <w:rFonts w:hint="eastAsia"/>
                <w:lang w:val="en-US" w:eastAsia="zh-CN"/>
              </w:rPr>
              <w:t>510000</w:t>
            </w:r>
          </w:p>
        </w:tc>
      </w:tr>
      <w:tr w14:paraId="429F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6" w:type="dxa"/>
            <w:vAlign w:val="center"/>
          </w:tcPr>
          <w:p w14:paraId="7C0C508A">
            <w:pPr>
              <w:jc w:val="center"/>
            </w:pPr>
            <w:r>
              <w:rPr>
                <w:rFonts w:hint="eastAsia"/>
              </w:rPr>
              <w:t>网址</w:t>
            </w:r>
          </w:p>
        </w:tc>
        <w:tc>
          <w:tcPr>
            <w:tcW w:w="3985" w:type="dxa"/>
            <w:vAlign w:val="center"/>
          </w:tcPr>
          <w:p w14:paraId="797A1E7C">
            <w:pPr>
              <w:jc w:val="center"/>
              <w:rPr>
                <w:rFonts w:hint="default" w:ascii="Times New Roman" w:hAnsi="Times New Roman" w:cs="Times New Roman"/>
                <w:szCs w:val="21"/>
                <w:lang w:val="en-US" w:eastAsia="zh-CN"/>
              </w:rPr>
            </w:pPr>
            <w:r>
              <w:rPr>
                <w:rFonts w:hint="eastAsia"/>
                <w:sz w:val="18"/>
                <w:szCs w:val="18"/>
                <w:lang w:val="en-US" w:eastAsia="zh-CN"/>
              </w:rPr>
              <w:t>/</w:t>
            </w:r>
          </w:p>
        </w:tc>
        <w:tc>
          <w:tcPr>
            <w:tcW w:w="1627" w:type="dxa"/>
            <w:vAlign w:val="center"/>
          </w:tcPr>
          <w:p w14:paraId="17A8DB67">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电子邮箱</w:t>
            </w:r>
          </w:p>
        </w:tc>
        <w:tc>
          <w:tcPr>
            <w:tcW w:w="2328" w:type="dxa"/>
            <w:gridSpan w:val="2"/>
            <w:vAlign w:val="center"/>
          </w:tcPr>
          <w:p w14:paraId="3AC684DD">
            <w:pPr>
              <w:jc w:val="center"/>
              <w:rPr>
                <w:rFonts w:hint="eastAsia" w:ascii="Times New Roman" w:hAnsi="Times New Roman" w:cs="Times New Roman"/>
                <w:szCs w:val="21"/>
                <w:lang w:val="en-US" w:eastAsia="zh-CN"/>
              </w:rPr>
            </w:pPr>
            <w:r>
              <w:rPr>
                <w:rFonts w:hint="default" w:eastAsia="宋体"/>
                <w:lang w:val="en-US" w:eastAsia="zh-CN"/>
              </w:rPr>
              <w:t>3067975576@qq.com</w:t>
            </w:r>
          </w:p>
        </w:tc>
      </w:tr>
    </w:tbl>
    <w:p w14:paraId="30EDF827">
      <w:pPr>
        <w:rPr>
          <w:rFonts w:hint="eastAsia" w:ascii="方正小标宋简体" w:hAnsi="方正小标宋简体" w:eastAsia="方正小标宋简体"/>
          <w:b w:val="0"/>
          <w:bCs/>
          <w:sz w:val="44"/>
          <w:szCs w:val="44"/>
          <w:lang w:eastAsia="zh-CN"/>
        </w:rPr>
      </w:pPr>
    </w:p>
    <w:p w14:paraId="5CB760B0">
      <w:pPr>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p>
    <w:p w14:paraId="38D974BA">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cs="Times New Roman"/>
          <w:b w:val="0"/>
          <w:bCs/>
          <w:sz w:val="44"/>
          <w:szCs w:val="44"/>
          <w:lang w:eastAsia="zh-CN"/>
        </w:rPr>
        <w:t>广州三合工程咨询有限公司</w:t>
      </w:r>
      <w:r>
        <w:rPr>
          <w:rFonts w:hint="eastAsia" w:ascii="方正小标宋简体" w:hAnsi="方正小标宋简体" w:eastAsia="方正小标宋简体"/>
          <w:b w:val="0"/>
          <w:bCs/>
          <w:sz w:val="44"/>
          <w:szCs w:val="44"/>
          <w:lang w:val="en-US" w:eastAsia="zh-CN"/>
        </w:rPr>
        <w:t>人员情况</w:t>
      </w:r>
    </w:p>
    <w:tbl>
      <w:tblPr>
        <w:tblStyle w:val="5"/>
        <w:tblW w:w="14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86"/>
        <w:gridCol w:w="786"/>
        <w:gridCol w:w="786"/>
        <w:gridCol w:w="786"/>
        <w:gridCol w:w="786"/>
        <w:gridCol w:w="786"/>
        <w:gridCol w:w="786"/>
        <w:gridCol w:w="786"/>
        <w:gridCol w:w="786"/>
        <w:gridCol w:w="713"/>
        <w:gridCol w:w="863"/>
        <w:gridCol w:w="786"/>
        <w:gridCol w:w="787"/>
        <w:gridCol w:w="787"/>
        <w:gridCol w:w="787"/>
        <w:gridCol w:w="787"/>
        <w:gridCol w:w="787"/>
      </w:tblGrid>
      <w:tr w14:paraId="61BF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6" w:type="dxa"/>
            <w:noWrap w:val="0"/>
            <w:vAlign w:val="center"/>
          </w:tcPr>
          <w:p w14:paraId="04E7C06B">
            <w:pPr>
              <w:jc w:val="center"/>
              <w:rPr>
                <w:rFonts w:hint="eastAsia"/>
                <w:sz w:val="18"/>
                <w:szCs w:val="18"/>
              </w:rPr>
            </w:pPr>
            <w:r>
              <w:rPr>
                <w:rFonts w:hint="eastAsia"/>
                <w:sz w:val="18"/>
                <w:szCs w:val="18"/>
              </w:rPr>
              <w:t>专业</w:t>
            </w:r>
          </w:p>
        </w:tc>
        <w:tc>
          <w:tcPr>
            <w:tcW w:w="786" w:type="dxa"/>
            <w:noWrap w:val="0"/>
            <w:vAlign w:val="center"/>
          </w:tcPr>
          <w:p w14:paraId="72136C86">
            <w:pPr>
              <w:jc w:val="center"/>
              <w:rPr>
                <w:rFonts w:hint="eastAsia"/>
                <w:sz w:val="18"/>
                <w:szCs w:val="18"/>
              </w:rPr>
            </w:pPr>
            <w:r>
              <w:rPr>
                <w:rFonts w:hint="eastAsia"/>
                <w:sz w:val="18"/>
                <w:szCs w:val="18"/>
              </w:rPr>
              <w:t>建筑</w:t>
            </w:r>
          </w:p>
        </w:tc>
        <w:tc>
          <w:tcPr>
            <w:tcW w:w="786" w:type="dxa"/>
            <w:noWrap w:val="0"/>
            <w:vAlign w:val="center"/>
          </w:tcPr>
          <w:p w14:paraId="5FDBA3A2">
            <w:pPr>
              <w:jc w:val="center"/>
              <w:rPr>
                <w:rFonts w:hint="eastAsia"/>
                <w:sz w:val="18"/>
                <w:szCs w:val="18"/>
              </w:rPr>
            </w:pPr>
            <w:r>
              <w:rPr>
                <w:rFonts w:hint="eastAsia"/>
                <w:sz w:val="18"/>
                <w:szCs w:val="18"/>
              </w:rPr>
              <w:t>结构</w:t>
            </w:r>
          </w:p>
        </w:tc>
        <w:tc>
          <w:tcPr>
            <w:tcW w:w="786" w:type="dxa"/>
            <w:noWrap w:val="0"/>
            <w:vAlign w:val="center"/>
          </w:tcPr>
          <w:p w14:paraId="6BF3B4EF">
            <w:pPr>
              <w:jc w:val="center"/>
              <w:rPr>
                <w:rFonts w:hint="eastAsia"/>
                <w:sz w:val="18"/>
                <w:szCs w:val="18"/>
              </w:rPr>
            </w:pPr>
            <w:r>
              <w:rPr>
                <w:rFonts w:hint="eastAsia"/>
                <w:sz w:val="18"/>
                <w:szCs w:val="18"/>
              </w:rPr>
              <w:t>结构（cx）</w:t>
            </w:r>
          </w:p>
        </w:tc>
        <w:tc>
          <w:tcPr>
            <w:tcW w:w="786" w:type="dxa"/>
            <w:noWrap w:val="0"/>
            <w:vAlign w:val="center"/>
          </w:tcPr>
          <w:p w14:paraId="21AA4102">
            <w:pPr>
              <w:jc w:val="center"/>
              <w:rPr>
                <w:rFonts w:hint="eastAsia"/>
                <w:sz w:val="18"/>
                <w:szCs w:val="18"/>
              </w:rPr>
            </w:pPr>
            <w:r>
              <w:rPr>
                <w:rFonts w:hint="eastAsia"/>
                <w:sz w:val="18"/>
                <w:szCs w:val="18"/>
              </w:rPr>
              <w:t>给水排水</w:t>
            </w:r>
          </w:p>
        </w:tc>
        <w:tc>
          <w:tcPr>
            <w:tcW w:w="786" w:type="dxa"/>
            <w:noWrap w:val="0"/>
            <w:vAlign w:val="center"/>
          </w:tcPr>
          <w:p w14:paraId="159370F3">
            <w:pPr>
              <w:jc w:val="center"/>
              <w:rPr>
                <w:rFonts w:hint="eastAsia"/>
                <w:sz w:val="18"/>
                <w:szCs w:val="18"/>
              </w:rPr>
            </w:pPr>
            <w:r>
              <w:rPr>
                <w:rFonts w:hint="eastAsia"/>
                <w:sz w:val="18"/>
                <w:szCs w:val="18"/>
              </w:rPr>
              <w:t>暖通空调</w:t>
            </w:r>
          </w:p>
        </w:tc>
        <w:tc>
          <w:tcPr>
            <w:tcW w:w="786" w:type="dxa"/>
            <w:noWrap w:val="0"/>
            <w:vAlign w:val="center"/>
          </w:tcPr>
          <w:p w14:paraId="2284A09A">
            <w:pPr>
              <w:jc w:val="center"/>
              <w:rPr>
                <w:rFonts w:hint="eastAsia"/>
                <w:sz w:val="18"/>
                <w:szCs w:val="18"/>
              </w:rPr>
            </w:pPr>
            <w:r>
              <w:rPr>
                <w:rFonts w:hint="eastAsia"/>
                <w:sz w:val="18"/>
                <w:szCs w:val="18"/>
              </w:rPr>
              <w:t>电气</w:t>
            </w:r>
          </w:p>
        </w:tc>
        <w:tc>
          <w:tcPr>
            <w:tcW w:w="786" w:type="dxa"/>
            <w:noWrap w:val="0"/>
            <w:vAlign w:val="center"/>
          </w:tcPr>
          <w:p w14:paraId="367846D1">
            <w:pPr>
              <w:jc w:val="center"/>
              <w:rPr>
                <w:rFonts w:hint="eastAsia"/>
                <w:sz w:val="18"/>
                <w:szCs w:val="18"/>
              </w:rPr>
            </w:pPr>
            <w:r>
              <w:rPr>
                <w:rFonts w:hint="eastAsia"/>
                <w:sz w:val="18"/>
                <w:szCs w:val="18"/>
              </w:rPr>
              <w:t>动力</w:t>
            </w:r>
          </w:p>
        </w:tc>
        <w:tc>
          <w:tcPr>
            <w:tcW w:w="786" w:type="dxa"/>
            <w:noWrap w:val="0"/>
            <w:vAlign w:val="center"/>
          </w:tcPr>
          <w:p w14:paraId="4C1BBB0F">
            <w:pPr>
              <w:jc w:val="center"/>
              <w:rPr>
                <w:rFonts w:hint="eastAsia"/>
                <w:sz w:val="18"/>
                <w:szCs w:val="18"/>
              </w:rPr>
            </w:pPr>
            <w:r>
              <w:rPr>
                <w:rFonts w:hint="eastAsia"/>
                <w:sz w:val="18"/>
                <w:szCs w:val="18"/>
              </w:rPr>
              <w:t>自控</w:t>
            </w:r>
          </w:p>
        </w:tc>
        <w:tc>
          <w:tcPr>
            <w:tcW w:w="786" w:type="dxa"/>
            <w:noWrap w:val="0"/>
            <w:vAlign w:val="center"/>
          </w:tcPr>
          <w:p w14:paraId="42BBB2AA">
            <w:pPr>
              <w:jc w:val="center"/>
              <w:rPr>
                <w:rFonts w:hint="eastAsia"/>
                <w:sz w:val="18"/>
                <w:szCs w:val="18"/>
              </w:rPr>
            </w:pPr>
            <w:r>
              <w:rPr>
                <w:rFonts w:hint="eastAsia"/>
                <w:sz w:val="18"/>
                <w:szCs w:val="18"/>
              </w:rPr>
              <w:t>机械</w:t>
            </w:r>
          </w:p>
        </w:tc>
        <w:tc>
          <w:tcPr>
            <w:tcW w:w="713" w:type="dxa"/>
            <w:noWrap w:val="0"/>
            <w:vAlign w:val="center"/>
          </w:tcPr>
          <w:p w14:paraId="2DAE4244">
            <w:pPr>
              <w:jc w:val="center"/>
              <w:rPr>
                <w:rFonts w:hint="eastAsia"/>
                <w:sz w:val="18"/>
                <w:szCs w:val="18"/>
              </w:rPr>
            </w:pPr>
            <w:r>
              <w:rPr>
                <w:rFonts w:hint="eastAsia"/>
                <w:sz w:val="18"/>
                <w:szCs w:val="18"/>
              </w:rPr>
              <w:t>通信信号</w:t>
            </w:r>
          </w:p>
        </w:tc>
        <w:tc>
          <w:tcPr>
            <w:tcW w:w="863" w:type="dxa"/>
            <w:noWrap w:val="0"/>
            <w:vAlign w:val="center"/>
          </w:tcPr>
          <w:p w14:paraId="56B90214">
            <w:pPr>
              <w:jc w:val="center"/>
              <w:rPr>
                <w:rFonts w:hint="eastAsia"/>
                <w:sz w:val="18"/>
                <w:szCs w:val="18"/>
              </w:rPr>
            </w:pPr>
            <w:r>
              <w:rPr>
                <w:rFonts w:hint="eastAsia"/>
                <w:sz w:val="18"/>
                <w:szCs w:val="18"/>
              </w:rPr>
              <w:t>站场</w:t>
            </w:r>
          </w:p>
        </w:tc>
        <w:tc>
          <w:tcPr>
            <w:tcW w:w="786" w:type="dxa"/>
            <w:noWrap w:val="0"/>
            <w:vAlign w:val="center"/>
          </w:tcPr>
          <w:p w14:paraId="2C10F003">
            <w:pPr>
              <w:jc w:val="center"/>
              <w:rPr>
                <w:rFonts w:hint="default" w:eastAsia="宋体"/>
                <w:sz w:val="18"/>
                <w:szCs w:val="18"/>
                <w:lang w:val="en-US" w:eastAsia="zh-CN"/>
              </w:rPr>
            </w:pPr>
            <w:r>
              <w:rPr>
                <w:rFonts w:hint="eastAsia"/>
                <w:sz w:val="18"/>
                <w:szCs w:val="18"/>
              </w:rPr>
              <w:t>道路</w:t>
            </w:r>
            <w:r>
              <w:rPr>
                <w:rFonts w:hint="eastAsia"/>
                <w:sz w:val="18"/>
                <w:szCs w:val="18"/>
                <w:lang w:val="en-US" w:eastAsia="zh-CN"/>
              </w:rPr>
              <w:t>与桥梁</w:t>
            </w:r>
          </w:p>
        </w:tc>
        <w:tc>
          <w:tcPr>
            <w:tcW w:w="787" w:type="dxa"/>
            <w:noWrap w:val="0"/>
            <w:vAlign w:val="center"/>
          </w:tcPr>
          <w:p w14:paraId="76E55486">
            <w:pPr>
              <w:jc w:val="center"/>
              <w:rPr>
                <w:rFonts w:hint="eastAsia"/>
                <w:sz w:val="18"/>
                <w:szCs w:val="18"/>
              </w:rPr>
            </w:pPr>
            <w:r>
              <w:rPr>
                <w:rFonts w:hint="eastAsia"/>
                <w:sz w:val="18"/>
                <w:szCs w:val="18"/>
              </w:rPr>
              <w:t>线路</w:t>
            </w:r>
          </w:p>
        </w:tc>
        <w:tc>
          <w:tcPr>
            <w:tcW w:w="787" w:type="dxa"/>
            <w:noWrap w:val="0"/>
            <w:vAlign w:val="center"/>
          </w:tcPr>
          <w:p w14:paraId="0EE1697A">
            <w:pPr>
              <w:jc w:val="center"/>
              <w:rPr>
                <w:rFonts w:hint="eastAsia"/>
                <w:sz w:val="18"/>
                <w:szCs w:val="18"/>
              </w:rPr>
            </w:pPr>
            <w:r>
              <w:rPr>
                <w:rFonts w:hint="eastAsia"/>
                <w:sz w:val="18"/>
                <w:szCs w:val="18"/>
              </w:rPr>
              <w:t>园林</w:t>
            </w:r>
          </w:p>
        </w:tc>
        <w:tc>
          <w:tcPr>
            <w:tcW w:w="787" w:type="dxa"/>
            <w:noWrap w:val="0"/>
            <w:vAlign w:val="center"/>
          </w:tcPr>
          <w:p w14:paraId="6CFF00F1">
            <w:pPr>
              <w:jc w:val="center"/>
              <w:rPr>
                <w:rFonts w:hint="eastAsia"/>
                <w:sz w:val="18"/>
                <w:szCs w:val="18"/>
              </w:rPr>
            </w:pPr>
            <w:r>
              <w:rPr>
                <w:rFonts w:hint="eastAsia"/>
                <w:sz w:val="18"/>
                <w:szCs w:val="18"/>
              </w:rPr>
              <w:t>环保</w:t>
            </w:r>
          </w:p>
        </w:tc>
        <w:tc>
          <w:tcPr>
            <w:tcW w:w="787" w:type="dxa"/>
            <w:noWrap w:val="0"/>
            <w:vAlign w:val="center"/>
          </w:tcPr>
          <w:p w14:paraId="7C52ECC5">
            <w:pPr>
              <w:jc w:val="center"/>
              <w:rPr>
                <w:rFonts w:hint="eastAsia"/>
                <w:sz w:val="18"/>
                <w:szCs w:val="18"/>
              </w:rPr>
            </w:pPr>
            <w:r>
              <w:rPr>
                <w:rFonts w:hint="eastAsia"/>
                <w:sz w:val="18"/>
                <w:szCs w:val="18"/>
              </w:rPr>
              <w:t>勘察</w:t>
            </w:r>
          </w:p>
        </w:tc>
        <w:tc>
          <w:tcPr>
            <w:tcW w:w="787" w:type="dxa"/>
            <w:noWrap w:val="0"/>
            <w:vAlign w:val="center"/>
          </w:tcPr>
          <w:p w14:paraId="647C0DA7">
            <w:pPr>
              <w:jc w:val="center"/>
              <w:rPr>
                <w:rFonts w:hint="eastAsia"/>
                <w:sz w:val="18"/>
                <w:szCs w:val="18"/>
              </w:rPr>
            </w:pPr>
            <w:r>
              <w:rPr>
                <w:rFonts w:hint="eastAsia"/>
                <w:sz w:val="18"/>
                <w:szCs w:val="18"/>
              </w:rPr>
              <w:t>合计</w:t>
            </w:r>
          </w:p>
        </w:tc>
      </w:tr>
      <w:tr w14:paraId="6F1F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6" w:type="dxa"/>
            <w:noWrap w:val="0"/>
            <w:vAlign w:val="center"/>
          </w:tcPr>
          <w:p w14:paraId="45D7A282">
            <w:pPr>
              <w:jc w:val="center"/>
              <w:rPr>
                <w:rFonts w:hint="eastAsia"/>
                <w:sz w:val="18"/>
                <w:szCs w:val="18"/>
              </w:rPr>
            </w:pPr>
            <w:r>
              <w:rPr>
                <w:rFonts w:hint="eastAsia"/>
                <w:sz w:val="18"/>
                <w:szCs w:val="18"/>
              </w:rPr>
              <w:t>人数</w:t>
            </w:r>
          </w:p>
        </w:tc>
        <w:tc>
          <w:tcPr>
            <w:tcW w:w="786" w:type="dxa"/>
            <w:noWrap w:val="0"/>
            <w:vAlign w:val="center"/>
          </w:tcPr>
          <w:p w14:paraId="5B57F2EA">
            <w:pPr>
              <w:jc w:val="center"/>
              <w:rPr>
                <w:rFonts w:hint="default" w:eastAsia="宋体"/>
                <w:sz w:val="18"/>
                <w:szCs w:val="18"/>
                <w:lang w:val="en-US" w:eastAsia="zh-CN"/>
              </w:rPr>
            </w:pPr>
            <w:r>
              <w:rPr>
                <w:rFonts w:hint="eastAsia"/>
                <w:sz w:val="18"/>
                <w:szCs w:val="18"/>
                <w:lang w:val="en-US" w:eastAsia="zh-CN"/>
              </w:rPr>
              <w:t>3-2</w:t>
            </w:r>
          </w:p>
        </w:tc>
        <w:tc>
          <w:tcPr>
            <w:tcW w:w="786" w:type="dxa"/>
            <w:noWrap w:val="0"/>
            <w:vAlign w:val="center"/>
          </w:tcPr>
          <w:p w14:paraId="1B6783E4">
            <w:pPr>
              <w:jc w:val="center"/>
              <w:rPr>
                <w:rFonts w:hint="default" w:eastAsia="宋体"/>
                <w:sz w:val="18"/>
                <w:szCs w:val="18"/>
                <w:lang w:val="en-US" w:eastAsia="zh-CN"/>
              </w:rPr>
            </w:pPr>
            <w:r>
              <w:rPr>
                <w:rFonts w:hint="eastAsia"/>
                <w:sz w:val="18"/>
                <w:szCs w:val="18"/>
                <w:lang w:val="en-US" w:eastAsia="zh-CN"/>
              </w:rPr>
              <w:t>7-4</w:t>
            </w:r>
          </w:p>
        </w:tc>
        <w:tc>
          <w:tcPr>
            <w:tcW w:w="786" w:type="dxa"/>
            <w:noWrap w:val="0"/>
            <w:vAlign w:val="center"/>
          </w:tcPr>
          <w:p w14:paraId="602E7AEE">
            <w:pPr>
              <w:jc w:val="center"/>
              <w:rPr>
                <w:rFonts w:hint="default" w:eastAsia="宋体"/>
                <w:sz w:val="18"/>
                <w:szCs w:val="18"/>
                <w:lang w:val="en-US" w:eastAsia="zh-CN"/>
              </w:rPr>
            </w:pPr>
            <w:r>
              <w:rPr>
                <w:rFonts w:hint="eastAsia"/>
                <w:sz w:val="18"/>
                <w:szCs w:val="18"/>
                <w:lang w:val="en-US" w:eastAsia="zh-CN"/>
              </w:rPr>
              <w:t>3-3</w:t>
            </w:r>
          </w:p>
        </w:tc>
        <w:tc>
          <w:tcPr>
            <w:tcW w:w="786" w:type="dxa"/>
            <w:noWrap w:val="0"/>
            <w:vAlign w:val="center"/>
          </w:tcPr>
          <w:p w14:paraId="294D4C62">
            <w:pPr>
              <w:jc w:val="center"/>
              <w:rPr>
                <w:rFonts w:hint="default" w:eastAsia="宋体"/>
                <w:sz w:val="18"/>
                <w:szCs w:val="18"/>
                <w:lang w:val="en-US" w:eastAsia="zh-CN"/>
              </w:rPr>
            </w:pPr>
            <w:r>
              <w:rPr>
                <w:rFonts w:hint="eastAsia"/>
                <w:sz w:val="18"/>
                <w:szCs w:val="18"/>
                <w:lang w:val="en-US" w:eastAsia="zh-CN"/>
              </w:rPr>
              <w:t>2-1</w:t>
            </w:r>
          </w:p>
        </w:tc>
        <w:tc>
          <w:tcPr>
            <w:tcW w:w="786" w:type="dxa"/>
            <w:noWrap w:val="0"/>
            <w:vAlign w:val="center"/>
          </w:tcPr>
          <w:p w14:paraId="7781C7B1">
            <w:pPr>
              <w:jc w:val="center"/>
              <w:rPr>
                <w:rFonts w:hint="default" w:eastAsia="宋体"/>
                <w:sz w:val="18"/>
                <w:szCs w:val="18"/>
                <w:lang w:val="en-US" w:eastAsia="zh-CN"/>
              </w:rPr>
            </w:pPr>
            <w:r>
              <w:rPr>
                <w:rFonts w:hint="eastAsia"/>
                <w:sz w:val="18"/>
                <w:szCs w:val="18"/>
                <w:lang w:val="en-US" w:eastAsia="zh-CN"/>
              </w:rPr>
              <w:t>2-1</w:t>
            </w:r>
          </w:p>
        </w:tc>
        <w:tc>
          <w:tcPr>
            <w:tcW w:w="786" w:type="dxa"/>
            <w:noWrap w:val="0"/>
            <w:vAlign w:val="center"/>
          </w:tcPr>
          <w:p w14:paraId="6D6A64D8">
            <w:pPr>
              <w:jc w:val="center"/>
              <w:rPr>
                <w:rFonts w:hint="default" w:eastAsia="宋体"/>
                <w:sz w:val="18"/>
                <w:szCs w:val="18"/>
                <w:lang w:val="en-US" w:eastAsia="zh-CN"/>
              </w:rPr>
            </w:pPr>
            <w:r>
              <w:rPr>
                <w:rFonts w:hint="eastAsia"/>
                <w:sz w:val="18"/>
                <w:szCs w:val="18"/>
                <w:lang w:val="en-US" w:eastAsia="zh-CN"/>
              </w:rPr>
              <w:t>2-1</w:t>
            </w:r>
          </w:p>
        </w:tc>
        <w:tc>
          <w:tcPr>
            <w:tcW w:w="786" w:type="dxa"/>
            <w:noWrap w:val="0"/>
            <w:vAlign w:val="center"/>
          </w:tcPr>
          <w:p w14:paraId="53D048D8">
            <w:pPr>
              <w:jc w:val="center"/>
              <w:rPr>
                <w:rFonts w:hint="eastAsia" w:eastAsia="宋体"/>
                <w:sz w:val="18"/>
                <w:szCs w:val="18"/>
                <w:lang w:val="en-US" w:eastAsia="zh-CN"/>
              </w:rPr>
            </w:pPr>
            <w:r>
              <w:rPr>
                <w:rFonts w:hint="eastAsia"/>
                <w:sz w:val="18"/>
                <w:szCs w:val="18"/>
                <w:lang w:val="en-US" w:eastAsia="zh-CN"/>
              </w:rPr>
              <w:t>/</w:t>
            </w:r>
          </w:p>
        </w:tc>
        <w:tc>
          <w:tcPr>
            <w:tcW w:w="786" w:type="dxa"/>
            <w:noWrap w:val="0"/>
            <w:vAlign w:val="center"/>
          </w:tcPr>
          <w:p w14:paraId="340EF69E">
            <w:pPr>
              <w:jc w:val="center"/>
              <w:rPr>
                <w:rFonts w:hint="eastAsia" w:eastAsia="宋体"/>
                <w:sz w:val="18"/>
                <w:szCs w:val="18"/>
                <w:lang w:val="en-US" w:eastAsia="zh-CN"/>
              </w:rPr>
            </w:pPr>
            <w:r>
              <w:rPr>
                <w:rFonts w:hint="eastAsia"/>
                <w:sz w:val="18"/>
                <w:szCs w:val="18"/>
                <w:lang w:val="en-US" w:eastAsia="zh-CN"/>
              </w:rPr>
              <w:t>/</w:t>
            </w:r>
          </w:p>
        </w:tc>
        <w:tc>
          <w:tcPr>
            <w:tcW w:w="786" w:type="dxa"/>
            <w:noWrap w:val="0"/>
            <w:vAlign w:val="center"/>
          </w:tcPr>
          <w:p w14:paraId="65AAD2B1">
            <w:pPr>
              <w:jc w:val="center"/>
              <w:rPr>
                <w:rFonts w:hint="eastAsia" w:eastAsia="宋体"/>
                <w:sz w:val="18"/>
                <w:szCs w:val="18"/>
                <w:lang w:val="en-US" w:eastAsia="zh-CN"/>
              </w:rPr>
            </w:pPr>
            <w:r>
              <w:rPr>
                <w:rFonts w:hint="eastAsia"/>
                <w:sz w:val="18"/>
                <w:szCs w:val="18"/>
                <w:lang w:val="en-US" w:eastAsia="zh-CN"/>
              </w:rPr>
              <w:t>/</w:t>
            </w:r>
          </w:p>
        </w:tc>
        <w:tc>
          <w:tcPr>
            <w:tcW w:w="713" w:type="dxa"/>
            <w:noWrap w:val="0"/>
            <w:vAlign w:val="center"/>
          </w:tcPr>
          <w:p w14:paraId="59B6A3F6">
            <w:pPr>
              <w:jc w:val="center"/>
              <w:rPr>
                <w:rFonts w:hint="eastAsia" w:eastAsia="宋体"/>
                <w:sz w:val="18"/>
                <w:szCs w:val="18"/>
                <w:lang w:val="en-US" w:eastAsia="zh-CN"/>
              </w:rPr>
            </w:pPr>
            <w:r>
              <w:rPr>
                <w:rFonts w:hint="eastAsia"/>
                <w:sz w:val="18"/>
                <w:szCs w:val="18"/>
                <w:lang w:val="en-US" w:eastAsia="zh-CN"/>
              </w:rPr>
              <w:t>/</w:t>
            </w:r>
          </w:p>
        </w:tc>
        <w:tc>
          <w:tcPr>
            <w:tcW w:w="863" w:type="dxa"/>
            <w:noWrap w:val="0"/>
            <w:vAlign w:val="center"/>
          </w:tcPr>
          <w:p w14:paraId="7804836B">
            <w:pPr>
              <w:jc w:val="center"/>
              <w:rPr>
                <w:rFonts w:hint="eastAsia" w:eastAsia="宋体"/>
                <w:sz w:val="18"/>
                <w:szCs w:val="18"/>
                <w:lang w:val="en-US" w:eastAsia="zh-CN"/>
              </w:rPr>
            </w:pPr>
            <w:r>
              <w:rPr>
                <w:rFonts w:hint="eastAsia"/>
                <w:sz w:val="18"/>
                <w:szCs w:val="18"/>
                <w:lang w:val="en-US" w:eastAsia="zh-CN"/>
              </w:rPr>
              <w:t>/</w:t>
            </w:r>
          </w:p>
        </w:tc>
        <w:tc>
          <w:tcPr>
            <w:tcW w:w="786" w:type="dxa"/>
            <w:noWrap w:val="0"/>
            <w:vAlign w:val="center"/>
          </w:tcPr>
          <w:p w14:paraId="26A59D11">
            <w:pPr>
              <w:jc w:val="center"/>
              <w:rPr>
                <w:rFonts w:hint="default" w:eastAsia="宋体"/>
                <w:sz w:val="18"/>
                <w:szCs w:val="18"/>
                <w:lang w:val="en-US" w:eastAsia="zh-CN"/>
              </w:rPr>
            </w:pPr>
            <w:r>
              <w:rPr>
                <w:rFonts w:hint="eastAsia"/>
                <w:sz w:val="18"/>
                <w:szCs w:val="18"/>
                <w:lang w:val="en-US" w:eastAsia="zh-CN"/>
              </w:rPr>
              <w:t>7-5</w:t>
            </w:r>
          </w:p>
        </w:tc>
        <w:tc>
          <w:tcPr>
            <w:tcW w:w="787" w:type="dxa"/>
            <w:noWrap w:val="0"/>
            <w:vAlign w:val="center"/>
          </w:tcPr>
          <w:p w14:paraId="6A0502B4">
            <w:pPr>
              <w:jc w:val="center"/>
              <w:rPr>
                <w:rFonts w:hint="eastAsia" w:eastAsia="宋体"/>
                <w:sz w:val="18"/>
                <w:szCs w:val="18"/>
                <w:lang w:val="en-US" w:eastAsia="zh-CN"/>
              </w:rPr>
            </w:pPr>
            <w:r>
              <w:rPr>
                <w:rFonts w:hint="eastAsia"/>
                <w:sz w:val="18"/>
                <w:szCs w:val="18"/>
                <w:lang w:val="en-US" w:eastAsia="zh-CN"/>
              </w:rPr>
              <w:t>/</w:t>
            </w:r>
          </w:p>
        </w:tc>
        <w:tc>
          <w:tcPr>
            <w:tcW w:w="787" w:type="dxa"/>
            <w:noWrap w:val="0"/>
            <w:vAlign w:val="center"/>
          </w:tcPr>
          <w:p w14:paraId="2D9D914C">
            <w:pPr>
              <w:jc w:val="center"/>
              <w:rPr>
                <w:rFonts w:hint="default" w:eastAsia="宋体"/>
                <w:sz w:val="18"/>
                <w:szCs w:val="18"/>
                <w:lang w:val="en-US" w:eastAsia="zh-CN"/>
              </w:rPr>
            </w:pPr>
            <w:r>
              <w:rPr>
                <w:rFonts w:hint="eastAsia"/>
                <w:sz w:val="18"/>
                <w:szCs w:val="18"/>
                <w:lang w:val="en-US" w:eastAsia="zh-CN"/>
              </w:rPr>
              <w:t>2-2</w:t>
            </w:r>
          </w:p>
        </w:tc>
        <w:tc>
          <w:tcPr>
            <w:tcW w:w="787" w:type="dxa"/>
            <w:noWrap w:val="0"/>
            <w:vAlign w:val="center"/>
          </w:tcPr>
          <w:p w14:paraId="3F3AC6C9">
            <w:pPr>
              <w:jc w:val="center"/>
              <w:rPr>
                <w:rFonts w:hint="eastAsia" w:eastAsia="宋体"/>
                <w:sz w:val="18"/>
                <w:szCs w:val="18"/>
                <w:lang w:val="en-US" w:eastAsia="zh-CN"/>
              </w:rPr>
            </w:pPr>
            <w:r>
              <w:rPr>
                <w:rFonts w:hint="eastAsia"/>
                <w:sz w:val="18"/>
                <w:szCs w:val="18"/>
                <w:lang w:val="en-US" w:eastAsia="zh-CN"/>
              </w:rPr>
              <w:t>/</w:t>
            </w:r>
          </w:p>
        </w:tc>
        <w:tc>
          <w:tcPr>
            <w:tcW w:w="787" w:type="dxa"/>
            <w:noWrap w:val="0"/>
            <w:vAlign w:val="center"/>
          </w:tcPr>
          <w:p w14:paraId="2C3A44CC">
            <w:pPr>
              <w:jc w:val="center"/>
              <w:rPr>
                <w:rFonts w:hint="default" w:eastAsia="宋体"/>
                <w:sz w:val="18"/>
                <w:szCs w:val="18"/>
                <w:lang w:val="en-US" w:eastAsia="zh-CN"/>
              </w:rPr>
            </w:pPr>
            <w:r>
              <w:rPr>
                <w:rFonts w:hint="eastAsia"/>
                <w:sz w:val="18"/>
                <w:szCs w:val="18"/>
                <w:lang w:val="en-US" w:eastAsia="zh-CN"/>
              </w:rPr>
              <w:t>2-1</w:t>
            </w:r>
          </w:p>
        </w:tc>
        <w:tc>
          <w:tcPr>
            <w:tcW w:w="787" w:type="dxa"/>
            <w:noWrap w:val="0"/>
            <w:vAlign w:val="center"/>
          </w:tcPr>
          <w:p w14:paraId="36CCEBD9">
            <w:pPr>
              <w:jc w:val="center"/>
              <w:rPr>
                <w:rFonts w:hint="default" w:eastAsia="宋体"/>
                <w:sz w:val="18"/>
                <w:szCs w:val="18"/>
                <w:lang w:val="en-US" w:eastAsia="zh-CN"/>
              </w:rPr>
            </w:pPr>
            <w:r>
              <w:rPr>
                <w:rFonts w:hint="eastAsia"/>
                <w:sz w:val="18"/>
                <w:szCs w:val="18"/>
                <w:lang w:val="en-US" w:eastAsia="zh-CN"/>
              </w:rPr>
              <w:t>27</w:t>
            </w:r>
          </w:p>
        </w:tc>
      </w:tr>
    </w:tbl>
    <w:tbl>
      <w:tblPr>
        <w:tblStyle w:val="5"/>
        <w:tblpPr w:leftFromText="180" w:rightFromText="180" w:vertAnchor="text" w:horzAnchor="page" w:tblpXSpec="center" w:tblpY="781"/>
        <w:tblOverlap w:val="never"/>
        <w:tblW w:w="13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203"/>
        <w:gridCol w:w="1442"/>
        <w:gridCol w:w="1027"/>
        <w:gridCol w:w="1108"/>
        <w:gridCol w:w="2007"/>
        <w:gridCol w:w="2146"/>
        <w:gridCol w:w="1486"/>
        <w:gridCol w:w="1534"/>
      </w:tblGrid>
      <w:tr w14:paraId="6578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714" w:type="dxa"/>
            <w:vAlign w:val="center"/>
          </w:tcPr>
          <w:p w14:paraId="4D3FFCFF">
            <w:pPr>
              <w:jc w:val="center"/>
              <w:rPr>
                <w:rFonts w:hint="eastAsia" w:ascii="宋体" w:hAnsi="宋体" w:eastAsia="宋体" w:cs="宋体"/>
                <w:sz w:val="18"/>
                <w:szCs w:val="18"/>
              </w:rPr>
            </w:pPr>
            <w:r>
              <w:rPr>
                <w:rFonts w:hint="eastAsia" w:ascii="宋体" w:hAnsi="宋体" w:eastAsia="宋体" w:cs="宋体"/>
                <w:sz w:val="18"/>
                <w:szCs w:val="18"/>
              </w:rPr>
              <w:t>专业</w:t>
            </w:r>
          </w:p>
        </w:tc>
        <w:tc>
          <w:tcPr>
            <w:tcW w:w="1203" w:type="dxa"/>
            <w:vAlign w:val="center"/>
          </w:tcPr>
          <w:p w14:paraId="57C30ED7">
            <w:pPr>
              <w:jc w:val="center"/>
              <w:rPr>
                <w:rFonts w:hint="eastAsia" w:ascii="宋体" w:hAnsi="宋体" w:eastAsia="宋体" w:cs="宋体"/>
                <w:sz w:val="18"/>
                <w:szCs w:val="18"/>
              </w:rPr>
            </w:pPr>
            <w:r>
              <w:rPr>
                <w:rFonts w:hint="eastAsia" w:ascii="宋体" w:hAnsi="宋体" w:eastAsia="宋体" w:cs="宋体"/>
                <w:sz w:val="18"/>
                <w:szCs w:val="18"/>
              </w:rPr>
              <w:t>岗位性质</w:t>
            </w:r>
          </w:p>
        </w:tc>
        <w:tc>
          <w:tcPr>
            <w:tcW w:w="1442" w:type="dxa"/>
            <w:vAlign w:val="center"/>
          </w:tcPr>
          <w:p w14:paraId="4DDFAD9A">
            <w:pPr>
              <w:jc w:val="center"/>
              <w:rPr>
                <w:rFonts w:hint="eastAsia" w:ascii="宋体" w:hAnsi="宋体" w:eastAsia="宋体" w:cs="宋体"/>
                <w:sz w:val="18"/>
                <w:szCs w:val="18"/>
              </w:rPr>
            </w:pPr>
            <w:r>
              <w:rPr>
                <w:rFonts w:hint="eastAsia" w:ascii="宋体" w:hAnsi="宋体" w:eastAsia="宋体" w:cs="宋体"/>
                <w:sz w:val="18"/>
                <w:szCs w:val="18"/>
              </w:rPr>
              <w:t>姓 名</w:t>
            </w:r>
          </w:p>
        </w:tc>
        <w:tc>
          <w:tcPr>
            <w:tcW w:w="1027" w:type="dxa"/>
            <w:vAlign w:val="center"/>
          </w:tcPr>
          <w:p w14:paraId="4785CC79">
            <w:pPr>
              <w:jc w:val="center"/>
              <w:rPr>
                <w:rFonts w:hint="eastAsia" w:ascii="宋体" w:hAnsi="宋体" w:eastAsia="宋体" w:cs="宋体"/>
                <w:sz w:val="18"/>
                <w:szCs w:val="18"/>
              </w:rPr>
            </w:pPr>
            <w:r>
              <w:rPr>
                <w:rFonts w:hint="eastAsia" w:ascii="宋体" w:hAnsi="宋体" w:eastAsia="宋体" w:cs="宋体"/>
                <w:sz w:val="18"/>
                <w:szCs w:val="18"/>
              </w:rPr>
              <w:t>性别</w:t>
            </w:r>
          </w:p>
        </w:tc>
        <w:tc>
          <w:tcPr>
            <w:tcW w:w="1108" w:type="dxa"/>
            <w:vAlign w:val="center"/>
          </w:tcPr>
          <w:p w14:paraId="2DA8B616">
            <w:pPr>
              <w:ind w:left="-105" w:leftChars="-50"/>
              <w:jc w:val="center"/>
              <w:rPr>
                <w:rFonts w:hint="eastAsia" w:ascii="宋体" w:hAnsi="宋体" w:eastAsia="宋体" w:cs="宋体"/>
                <w:sz w:val="18"/>
                <w:szCs w:val="18"/>
              </w:rPr>
            </w:pPr>
            <w:r>
              <w:rPr>
                <w:rFonts w:hint="eastAsia" w:ascii="宋体" w:hAnsi="宋体" w:eastAsia="宋体" w:cs="宋体"/>
                <w:sz w:val="18"/>
                <w:szCs w:val="18"/>
              </w:rPr>
              <w:t>年龄</w:t>
            </w:r>
          </w:p>
          <w:p w14:paraId="4490BA3A">
            <w:pPr>
              <w:ind w:left="-105" w:leftChars="-50"/>
              <w:jc w:val="center"/>
              <w:rPr>
                <w:rFonts w:hint="eastAsia" w:ascii="宋体" w:hAnsi="宋体" w:eastAsia="宋体" w:cs="宋体"/>
                <w:sz w:val="18"/>
                <w:szCs w:val="18"/>
              </w:rPr>
            </w:pPr>
            <w:r>
              <w:rPr>
                <w:rFonts w:hint="eastAsia" w:ascii="宋体" w:hAnsi="宋体" w:eastAsia="宋体" w:cs="宋体"/>
                <w:sz w:val="18"/>
                <w:szCs w:val="18"/>
              </w:rPr>
              <w:t>（岁）</w:t>
            </w:r>
          </w:p>
        </w:tc>
        <w:tc>
          <w:tcPr>
            <w:tcW w:w="2007" w:type="dxa"/>
            <w:vAlign w:val="center"/>
          </w:tcPr>
          <w:p w14:paraId="7E2AC56D">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执业注册类别</w:t>
            </w:r>
          </w:p>
        </w:tc>
        <w:tc>
          <w:tcPr>
            <w:tcW w:w="2146" w:type="dxa"/>
            <w:vAlign w:val="center"/>
          </w:tcPr>
          <w:p w14:paraId="3FB4A81C">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技术职称</w:t>
            </w:r>
          </w:p>
        </w:tc>
        <w:tc>
          <w:tcPr>
            <w:tcW w:w="1486" w:type="dxa"/>
            <w:vAlign w:val="center"/>
          </w:tcPr>
          <w:p w14:paraId="5C01EC8C">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设计工龄</w:t>
            </w:r>
          </w:p>
          <w:p w14:paraId="5611D477">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(年)</w:t>
            </w:r>
          </w:p>
        </w:tc>
        <w:tc>
          <w:tcPr>
            <w:tcW w:w="1534" w:type="dxa"/>
            <w:vAlign w:val="center"/>
          </w:tcPr>
          <w:p w14:paraId="6E321B61">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设计业绩</w:t>
            </w:r>
          </w:p>
          <w:p w14:paraId="37E068C1">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(项)</w:t>
            </w:r>
          </w:p>
        </w:tc>
      </w:tr>
      <w:tr w14:paraId="036D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4AA635F">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建筑</w:t>
            </w:r>
          </w:p>
        </w:tc>
        <w:tc>
          <w:tcPr>
            <w:tcW w:w="1203" w:type="dxa"/>
            <w:vAlign w:val="center"/>
          </w:tcPr>
          <w:p w14:paraId="7C598BCE">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7F9D2AC1">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rPr>
              <w:t>罗俊涛</w:t>
            </w:r>
          </w:p>
        </w:tc>
        <w:tc>
          <w:tcPr>
            <w:tcW w:w="1027" w:type="dxa"/>
            <w:vAlign w:val="center"/>
          </w:tcPr>
          <w:p w14:paraId="52B5D34A">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703941D2">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48</w:t>
            </w:r>
          </w:p>
        </w:tc>
        <w:tc>
          <w:tcPr>
            <w:tcW w:w="2007" w:type="dxa"/>
            <w:vAlign w:val="center"/>
          </w:tcPr>
          <w:p w14:paraId="31BDA737">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一级注册建筑师</w:t>
            </w:r>
          </w:p>
        </w:tc>
        <w:tc>
          <w:tcPr>
            <w:tcW w:w="2146" w:type="dxa"/>
            <w:vAlign w:val="center"/>
          </w:tcPr>
          <w:p w14:paraId="6153DB93">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建筑设计高级工程师</w:t>
            </w:r>
          </w:p>
        </w:tc>
        <w:tc>
          <w:tcPr>
            <w:tcW w:w="1486" w:type="dxa"/>
            <w:vAlign w:val="center"/>
          </w:tcPr>
          <w:p w14:paraId="36D827F5">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25</w:t>
            </w:r>
          </w:p>
        </w:tc>
        <w:tc>
          <w:tcPr>
            <w:tcW w:w="1534" w:type="dxa"/>
            <w:vAlign w:val="center"/>
          </w:tcPr>
          <w:p w14:paraId="7E9CFDCE">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6</w:t>
            </w:r>
          </w:p>
        </w:tc>
      </w:tr>
      <w:tr w14:paraId="6AA4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04D0D1E">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建筑</w:t>
            </w:r>
          </w:p>
        </w:tc>
        <w:tc>
          <w:tcPr>
            <w:tcW w:w="1203" w:type="dxa"/>
            <w:vAlign w:val="center"/>
          </w:tcPr>
          <w:p w14:paraId="463CE5EE">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78BAA9E3">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rPr>
              <w:t>饶于华</w:t>
            </w:r>
          </w:p>
        </w:tc>
        <w:tc>
          <w:tcPr>
            <w:tcW w:w="1027" w:type="dxa"/>
            <w:vAlign w:val="center"/>
          </w:tcPr>
          <w:p w14:paraId="32469DA2">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08C6BCF4">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50</w:t>
            </w:r>
          </w:p>
        </w:tc>
        <w:tc>
          <w:tcPr>
            <w:tcW w:w="2007" w:type="dxa"/>
            <w:vAlign w:val="center"/>
          </w:tcPr>
          <w:p w14:paraId="4F426A19">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一级注册建筑师</w:t>
            </w:r>
          </w:p>
        </w:tc>
        <w:tc>
          <w:tcPr>
            <w:tcW w:w="2146" w:type="dxa"/>
            <w:vAlign w:val="center"/>
          </w:tcPr>
          <w:p w14:paraId="0BE1D5F6">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建筑设计高级工程师</w:t>
            </w:r>
          </w:p>
        </w:tc>
        <w:tc>
          <w:tcPr>
            <w:tcW w:w="1486" w:type="dxa"/>
            <w:vAlign w:val="center"/>
          </w:tcPr>
          <w:p w14:paraId="3361F6D0">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27</w:t>
            </w:r>
          </w:p>
        </w:tc>
        <w:tc>
          <w:tcPr>
            <w:tcW w:w="1534" w:type="dxa"/>
            <w:vAlign w:val="center"/>
          </w:tcPr>
          <w:p w14:paraId="3439553C">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0C67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66EEE12">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建筑</w:t>
            </w:r>
          </w:p>
        </w:tc>
        <w:tc>
          <w:tcPr>
            <w:tcW w:w="1203" w:type="dxa"/>
            <w:vAlign w:val="center"/>
          </w:tcPr>
          <w:p w14:paraId="09F3FB1A">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504C03EA">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lang w:val="en-US" w:eastAsia="zh-CN"/>
              </w:rPr>
              <w:t>张行彪</w:t>
            </w:r>
          </w:p>
        </w:tc>
        <w:tc>
          <w:tcPr>
            <w:tcW w:w="1027" w:type="dxa"/>
            <w:vAlign w:val="center"/>
          </w:tcPr>
          <w:p w14:paraId="5EB4AF8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4599D65B">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69</w:t>
            </w:r>
          </w:p>
        </w:tc>
        <w:tc>
          <w:tcPr>
            <w:tcW w:w="2007" w:type="dxa"/>
            <w:vAlign w:val="center"/>
          </w:tcPr>
          <w:p w14:paraId="3F4EE25E">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一级注册建筑师</w:t>
            </w:r>
          </w:p>
        </w:tc>
        <w:tc>
          <w:tcPr>
            <w:tcW w:w="2146" w:type="dxa"/>
            <w:vAlign w:val="center"/>
          </w:tcPr>
          <w:p w14:paraId="46554C82">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建筑正高职高级工程师</w:t>
            </w:r>
          </w:p>
        </w:tc>
        <w:tc>
          <w:tcPr>
            <w:tcW w:w="1486" w:type="dxa"/>
            <w:vAlign w:val="center"/>
          </w:tcPr>
          <w:p w14:paraId="08F055E2">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42</w:t>
            </w:r>
          </w:p>
        </w:tc>
        <w:tc>
          <w:tcPr>
            <w:tcW w:w="1534" w:type="dxa"/>
            <w:vAlign w:val="center"/>
          </w:tcPr>
          <w:p w14:paraId="3A70920F">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6</w:t>
            </w:r>
          </w:p>
        </w:tc>
      </w:tr>
      <w:tr w14:paraId="02B3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337B01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结构</w:t>
            </w:r>
            <w:r>
              <w:rPr>
                <w:rFonts w:hint="eastAsia"/>
                <w:color w:val="auto"/>
                <w:w w:val="70"/>
                <w:sz w:val="16"/>
                <w:szCs w:val="16"/>
                <w:lang w:val="en-US" w:eastAsia="zh-CN"/>
              </w:rPr>
              <w:t>（CX）</w:t>
            </w:r>
          </w:p>
        </w:tc>
        <w:tc>
          <w:tcPr>
            <w:tcW w:w="1203" w:type="dxa"/>
            <w:vAlign w:val="center"/>
          </w:tcPr>
          <w:p w14:paraId="01FD1B7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0B5F9C98">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rPr>
              <w:t>刘细林</w:t>
            </w:r>
          </w:p>
        </w:tc>
        <w:tc>
          <w:tcPr>
            <w:tcW w:w="1027" w:type="dxa"/>
            <w:vAlign w:val="center"/>
          </w:tcPr>
          <w:p w14:paraId="7B298D33">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4AD252EB">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59</w:t>
            </w:r>
          </w:p>
        </w:tc>
        <w:tc>
          <w:tcPr>
            <w:tcW w:w="2007" w:type="dxa"/>
            <w:vAlign w:val="center"/>
          </w:tcPr>
          <w:p w14:paraId="382BA0B7">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一级注册结构工程师</w:t>
            </w:r>
          </w:p>
        </w:tc>
        <w:tc>
          <w:tcPr>
            <w:tcW w:w="2146" w:type="dxa"/>
            <w:vAlign w:val="center"/>
          </w:tcPr>
          <w:p w14:paraId="3F41D9F8">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建筑工程技术管理高级工程师</w:t>
            </w:r>
          </w:p>
        </w:tc>
        <w:tc>
          <w:tcPr>
            <w:tcW w:w="1486" w:type="dxa"/>
            <w:vAlign w:val="center"/>
          </w:tcPr>
          <w:p w14:paraId="383960C3">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31</w:t>
            </w:r>
          </w:p>
        </w:tc>
        <w:tc>
          <w:tcPr>
            <w:tcW w:w="1534" w:type="dxa"/>
            <w:vAlign w:val="center"/>
          </w:tcPr>
          <w:p w14:paraId="5A8A8478">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1AB8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8D2379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结构</w:t>
            </w:r>
          </w:p>
        </w:tc>
        <w:tc>
          <w:tcPr>
            <w:tcW w:w="1203" w:type="dxa"/>
            <w:vAlign w:val="center"/>
          </w:tcPr>
          <w:p w14:paraId="5DB9AE1E">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64FCB0A1">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lang w:val="en-US" w:eastAsia="zh-CN"/>
              </w:rPr>
              <w:t>刘光波</w:t>
            </w:r>
          </w:p>
        </w:tc>
        <w:tc>
          <w:tcPr>
            <w:tcW w:w="1027" w:type="dxa"/>
            <w:vAlign w:val="center"/>
          </w:tcPr>
          <w:p w14:paraId="5FEA8C5E">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1E02D13C">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61</w:t>
            </w:r>
          </w:p>
        </w:tc>
        <w:tc>
          <w:tcPr>
            <w:tcW w:w="2007" w:type="dxa"/>
            <w:vAlign w:val="center"/>
          </w:tcPr>
          <w:p w14:paraId="57364313">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一级注册结构工程师</w:t>
            </w:r>
          </w:p>
        </w:tc>
        <w:tc>
          <w:tcPr>
            <w:tcW w:w="2146" w:type="dxa"/>
            <w:vAlign w:val="center"/>
          </w:tcPr>
          <w:p w14:paraId="21ED4335">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13D17907">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37</w:t>
            </w:r>
          </w:p>
        </w:tc>
        <w:tc>
          <w:tcPr>
            <w:tcW w:w="1534" w:type="dxa"/>
            <w:vAlign w:val="center"/>
          </w:tcPr>
          <w:p w14:paraId="758D9689">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2E95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81E2655">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结构</w:t>
            </w:r>
            <w:r>
              <w:rPr>
                <w:rFonts w:hint="eastAsia"/>
                <w:color w:val="auto"/>
                <w:w w:val="70"/>
                <w:sz w:val="16"/>
                <w:szCs w:val="16"/>
                <w:lang w:val="en-US" w:eastAsia="zh-CN"/>
              </w:rPr>
              <w:t>（CX）</w:t>
            </w:r>
          </w:p>
        </w:tc>
        <w:tc>
          <w:tcPr>
            <w:tcW w:w="1203" w:type="dxa"/>
            <w:vAlign w:val="center"/>
          </w:tcPr>
          <w:p w14:paraId="5AB767EB">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2D002396">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lang w:val="en-US" w:eastAsia="zh-CN"/>
              </w:rPr>
              <w:t>吴云缓</w:t>
            </w:r>
          </w:p>
        </w:tc>
        <w:tc>
          <w:tcPr>
            <w:tcW w:w="1027" w:type="dxa"/>
            <w:vAlign w:val="center"/>
          </w:tcPr>
          <w:p w14:paraId="1257CC2D">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27752151">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54</w:t>
            </w:r>
          </w:p>
        </w:tc>
        <w:tc>
          <w:tcPr>
            <w:tcW w:w="2007" w:type="dxa"/>
            <w:vAlign w:val="center"/>
          </w:tcPr>
          <w:p w14:paraId="404B4E9E">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一级注册结构工程师</w:t>
            </w:r>
          </w:p>
        </w:tc>
        <w:tc>
          <w:tcPr>
            <w:tcW w:w="2146" w:type="dxa"/>
            <w:vAlign w:val="center"/>
          </w:tcPr>
          <w:p w14:paraId="2AAB6A47">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163E3DAE">
            <w:pPr>
              <w:jc w:val="center"/>
              <w:rPr>
                <w:rFonts w:hint="eastAsia" w:ascii="Times New Roman" w:hAnsi="Times New Roman" w:eastAsia="宋体" w:cs="Times New Roman"/>
                <w:kern w:val="2"/>
                <w:sz w:val="18"/>
                <w:szCs w:val="18"/>
                <w:lang w:val="en-US" w:eastAsia="zh-CN" w:bidi="ar-SA"/>
              </w:rPr>
            </w:pPr>
            <w:r>
              <w:rPr>
                <w:rFonts w:hint="eastAsia"/>
                <w:kern w:val="2"/>
                <w:sz w:val="18"/>
                <w:szCs w:val="18"/>
                <w:lang w:val="en-US" w:eastAsia="zh-CN" w:bidi="ar-SA"/>
              </w:rPr>
              <w:t>32</w:t>
            </w:r>
          </w:p>
        </w:tc>
        <w:tc>
          <w:tcPr>
            <w:tcW w:w="1534" w:type="dxa"/>
            <w:vAlign w:val="center"/>
          </w:tcPr>
          <w:p w14:paraId="6B1EEC8B">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7C3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8D12E2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结构</w:t>
            </w:r>
          </w:p>
        </w:tc>
        <w:tc>
          <w:tcPr>
            <w:tcW w:w="1203" w:type="dxa"/>
            <w:vAlign w:val="center"/>
          </w:tcPr>
          <w:p w14:paraId="288C4B05">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5DD10FC0">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秦罗生</w:t>
            </w:r>
          </w:p>
        </w:tc>
        <w:tc>
          <w:tcPr>
            <w:tcW w:w="1027" w:type="dxa"/>
            <w:vAlign w:val="center"/>
          </w:tcPr>
          <w:p w14:paraId="4972535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11821E33">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82</w:t>
            </w:r>
          </w:p>
        </w:tc>
        <w:tc>
          <w:tcPr>
            <w:tcW w:w="2007" w:type="dxa"/>
            <w:vAlign w:val="center"/>
          </w:tcPr>
          <w:p w14:paraId="6ABECAD4">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一级注册结构工程师</w:t>
            </w:r>
          </w:p>
        </w:tc>
        <w:tc>
          <w:tcPr>
            <w:tcW w:w="2146" w:type="dxa"/>
            <w:vAlign w:val="center"/>
          </w:tcPr>
          <w:p w14:paraId="2512966C">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工业与民用建筑研究院级高工</w:t>
            </w:r>
          </w:p>
        </w:tc>
        <w:tc>
          <w:tcPr>
            <w:tcW w:w="1486" w:type="dxa"/>
            <w:vAlign w:val="center"/>
          </w:tcPr>
          <w:p w14:paraId="52E8E0EB">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57</w:t>
            </w:r>
          </w:p>
        </w:tc>
        <w:tc>
          <w:tcPr>
            <w:tcW w:w="1534" w:type="dxa"/>
            <w:vAlign w:val="center"/>
          </w:tcPr>
          <w:p w14:paraId="18BE2DD5">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6</w:t>
            </w:r>
          </w:p>
        </w:tc>
      </w:tr>
      <w:tr w14:paraId="0248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24EB9A3">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结构</w:t>
            </w:r>
          </w:p>
        </w:tc>
        <w:tc>
          <w:tcPr>
            <w:tcW w:w="1203" w:type="dxa"/>
            <w:vAlign w:val="center"/>
          </w:tcPr>
          <w:p w14:paraId="33DFF442">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62E5506D">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黄汝真</w:t>
            </w:r>
          </w:p>
        </w:tc>
        <w:tc>
          <w:tcPr>
            <w:tcW w:w="1027" w:type="dxa"/>
            <w:vAlign w:val="center"/>
          </w:tcPr>
          <w:p w14:paraId="00C2C1D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3907584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61</w:t>
            </w:r>
          </w:p>
        </w:tc>
        <w:tc>
          <w:tcPr>
            <w:tcW w:w="2007" w:type="dxa"/>
            <w:vAlign w:val="center"/>
          </w:tcPr>
          <w:p w14:paraId="1C58B286">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一级注册结构工程师</w:t>
            </w:r>
          </w:p>
        </w:tc>
        <w:tc>
          <w:tcPr>
            <w:tcW w:w="2146" w:type="dxa"/>
            <w:vAlign w:val="center"/>
          </w:tcPr>
          <w:p w14:paraId="56AFFA34">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建筑结构工程师</w:t>
            </w:r>
          </w:p>
        </w:tc>
        <w:tc>
          <w:tcPr>
            <w:tcW w:w="1486" w:type="dxa"/>
            <w:vAlign w:val="center"/>
          </w:tcPr>
          <w:p w14:paraId="3AC42FEC">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39</w:t>
            </w:r>
          </w:p>
        </w:tc>
        <w:tc>
          <w:tcPr>
            <w:tcW w:w="1534" w:type="dxa"/>
            <w:vAlign w:val="center"/>
          </w:tcPr>
          <w:p w14:paraId="67B19F80">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61CC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ABE27DE">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结构</w:t>
            </w:r>
          </w:p>
        </w:tc>
        <w:tc>
          <w:tcPr>
            <w:tcW w:w="1203" w:type="dxa"/>
            <w:vAlign w:val="center"/>
          </w:tcPr>
          <w:p w14:paraId="1E1D8E5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7231F4D1">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周力红</w:t>
            </w:r>
          </w:p>
        </w:tc>
        <w:tc>
          <w:tcPr>
            <w:tcW w:w="1027" w:type="dxa"/>
            <w:vAlign w:val="center"/>
          </w:tcPr>
          <w:p w14:paraId="1DFC4F9F">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7C071EBB">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56</w:t>
            </w:r>
          </w:p>
        </w:tc>
        <w:tc>
          <w:tcPr>
            <w:tcW w:w="2007" w:type="dxa"/>
            <w:vAlign w:val="center"/>
          </w:tcPr>
          <w:p w14:paraId="23A913FE">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一级注册结构工程师</w:t>
            </w:r>
          </w:p>
        </w:tc>
        <w:tc>
          <w:tcPr>
            <w:tcW w:w="2146" w:type="dxa"/>
            <w:vAlign w:val="center"/>
          </w:tcPr>
          <w:p w14:paraId="646DB7CD">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结构高级工程师</w:t>
            </w:r>
          </w:p>
        </w:tc>
        <w:tc>
          <w:tcPr>
            <w:tcW w:w="1486" w:type="dxa"/>
            <w:vAlign w:val="center"/>
          </w:tcPr>
          <w:p w14:paraId="4E0DDA49">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33</w:t>
            </w:r>
          </w:p>
        </w:tc>
        <w:tc>
          <w:tcPr>
            <w:tcW w:w="1534" w:type="dxa"/>
            <w:vAlign w:val="center"/>
          </w:tcPr>
          <w:p w14:paraId="645C3FFA">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73C0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667C322">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结构</w:t>
            </w:r>
            <w:r>
              <w:rPr>
                <w:rFonts w:hint="eastAsia"/>
                <w:color w:val="auto"/>
                <w:w w:val="70"/>
                <w:sz w:val="16"/>
                <w:szCs w:val="16"/>
                <w:lang w:val="en-US" w:eastAsia="zh-CN"/>
              </w:rPr>
              <w:t>（CX）</w:t>
            </w:r>
          </w:p>
        </w:tc>
        <w:tc>
          <w:tcPr>
            <w:tcW w:w="1203" w:type="dxa"/>
            <w:vAlign w:val="center"/>
          </w:tcPr>
          <w:p w14:paraId="04B2927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53315F01">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李炎</w:t>
            </w:r>
          </w:p>
        </w:tc>
        <w:tc>
          <w:tcPr>
            <w:tcW w:w="1027" w:type="dxa"/>
            <w:vAlign w:val="center"/>
          </w:tcPr>
          <w:p w14:paraId="5F6E985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1B0FC63B">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57</w:t>
            </w:r>
          </w:p>
        </w:tc>
        <w:tc>
          <w:tcPr>
            <w:tcW w:w="2007" w:type="dxa"/>
            <w:vAlign w:val="center"/>
          </w:tcPr>
          <w:p w14:paraId="07DB8CE2">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一级注册结构工程师</w:t>
            </w:r>
          </w:p>
        </w:tc>
        <w:tc>
          <w:tcPr>
            <w:tcW w:w="2146" w:type="dxa"/>
            <w:vAlign w:val="center"/>
          </w:tcPr>
          <w:p w14:paraId="2D73ADDA">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06A949C8">
            <w:pPr>
              <w:jc w:val="center"/>
              <w:rPr>
                <w:rFonts w:hint="eastAsia" w:ascii="Times New Roman" w:hAnsi="Times New Roman" w:eastAsia="宋体" w:cs="Times New Roman"/>
                <w:kern w:val="2"/>
                <w:sz w:val="18"/>
                <w:szCs w:val="18"/>
                <w:lang w:val="en-US" w:eastAsia="zh-CN" w:bidi="ar-SA"/>
              </w:rPr>
            </w:pPr>
            <w:r>
              <w:rPr>
                <w:rFonts w:hint="eastAsia"/>
                <w:kern w:val="2"/>
                <w:sz w:val="18"/>
                <w:szCs w:val="18"/>
                <w:lang w:val="en-US" w:eastAsia="zh-CN" w:bidi="ar-SA"/>
              </w:rPr>
              <w:t>34</w:t>
            </w:r>
          </w:p>
        </w:tc>
        <w:tc>
          <w:tcPr>
            <w:tcW w:w="1534" w:type="dxa"/>
            <w:vAlign w:val="center"/>
          </w:tcPr>
          <w:p w14:paraId="693896FF">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7</w:t>
            </w:r>
          </w:p>
        </w:tc>
      </w:tr>
      <w:tr w14:paraId="4D0B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DDBAEC0">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给水排水</w:t>
            </w:r>
          </w:p>
        </w:tc>
        <w:tc>
          <w:tcPr>
            <w:tcW w:w="1203" w:type="dxa"/>
            <w:vAlign w:val="center"/>
          </w:tcPr>
          <w:p w14:paraId="10927CC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28FDC502">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lang w:val="en-US" w:eastAsia="zh-CN"/>
              </w:rPr>
              <w:t>胡洁</w:t>
            </w:r>
          </w:p>
        </w:tc>
        <w:tc>
          <w:tcPr>
            <w:tcW w:w="1027" w:type="dxa"/>
            <w:vAlign w:val="center"/>
          </w:tcPr>
          <w:p w14:paraId="39FB48DD">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5D105B75">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56</w:t>
            </w:r>
          </w:p>
        </w:tc>
        <w:tc>
          <w:tcPr>
            <w:tcW w:w="2007" w:type="dxa"/>
            <w:vAlign w:val="center"/>
          </w:tcPr>
          <w:p w14:paraId="2F9ED25B">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注册公用设备工程师（给水排水）</w:t>
            </w:r>
          </w:p>
        </w:tc>
        <w:tc>
          <w:tcPr>
            <w:tcW w:w="2146" w:type="dxa"/>
            <w:vAlign w:val="center"/>
          </w:tcPr>
          <w:p w14:paraId="0AD0A950">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5FBB7D7F">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36</w:t>
            </w:r>
          </w:p>
        </w:tc>
        <w:tc>
          <w:tcPr>
            <w:tcW w:w="1534" w:type="dxa"/>
            <w:vAlign w:val="center"/>
          </w:tcPr>
          <w:p w14:paraId="3B967E30">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7</w:t>
            </w:r>
          </w:p>
        </w:tc>
      </w:tr>
      <w:tr w14:paraId="1748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D8764EA">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给水排水</w:t>
            </w:r>
          </w:p>
        </w:tc>
        <w:tc>
          <w:tcPr>
            <w:tcW w:w="1203" w:type="dxa"/>
            <w:vAlign w:val="center"/>
          </w:tcPr>
          <w:p w14:paraId="5536750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1EB1FE46">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rPr>
              <w:t>刘坚</w:t>
            </w:r>
          </w:p>
        </w:tc>
        <w:tc>
          <w:tcPr>
            <w:tcW w:w="1027" w:type="dxa"/>
            <w:vAlign w:val="center"/>
          </w:tcPr>
          <w:p w14:paraId="1F7A098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7CFA0A8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63</w:t>
            </w:r>
          </w:p>
        </w:tc>
        <w:tc>
          <w:tcPr>
            <w:tcW w:w="2007" w:type="dxa"/>
            <w:vAlign w:val="center"/>
          </w:tcPr>
          <w:p w14:paraId="0F690945">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注册公用设备工程师（给水排水）</w:t>
            </w:r>
          </w:p>
        </w:tc>
        <w:tc>
          <w:tcPr>
            <w:tcW w:w="2146" w:type="dxa"/>
            <w:vAlign w:val="center"/>
          </w:tcPr>
          <w:p w14:paraId="76F9A9FE">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给排水高级工程师</w:t>
            </w:r>
          </w:p>
        </w:tc>
        <w:tc>
          <w:tcPr>
            <w:tcW w:w="1486" w:type="dxa"/>
            <w:vAlign w:val="center"/>
          </w:tcPr>
          <w:p w14:paraId="7337B8A9">
            <w:pPr>
              <w:jc w:val="center"/>
              <w:rPr>
                <w:rFonts w:hint="eastAsia" w:ascii="Times New Roman" w:hAnsi="Times New Roman" w:eastAsia="宋体" w:cs="Times New Roman"/>
                <w:kern w:val="2"/>
                <w:sz w:val="18"/>
                <w:szCs w:val="18"/>
                <w:lang w:val="en-US" w:eastAsia="zh-CN" w:bidi="ar-SA"/>
              </w:rPr>
            </w:pPr>
            <w:r>
              <w:rPr>
                <w:rFonts w:hint="eastAsia"/>
                <w:kern w:val="2"/>
                <w:sz w:val="18"/>
                <w:szCs w:val="18"/>
                <w:lang w:val="en-US" w:eastAsia="zh-CN" w:bidi="ar-SA"/>
              </w:rPr>
              <w:t>40</w:t>
            </w:r>
          </w:p>
        </w:tc>
        <w:tc>
          <w:tcPr>
            <w:tcW w:w="1534" w:type="dxa"/>
            <w:vAlign w:val="center"/>
          </w:tcPr>
          <w:p w14:paraId="03240FC9">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1ACD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871352A">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电气</w:t>
            </w:r>
          </w:p>
        </w:tc>
        <w:tc>
          <w:tcPr>
            <w:tcW w:w="1203" w:type="dxa"/>
            <w:vAlign w:val="center"/>
          </w:tcPr>
          <w:p w14:paraId="79FC9A1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2AEE9F1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高歌</w:t>
            </w:r>
          </w:p>
        </w:tc>
        <w:tc>
          <w:tcPr>
            <w:tcW w:w="1027" w:type="dxa"/>
            <w:vAlign w:val="center"/>
          </w:tcPr>
          <w:p w14:paraId="0FF45A5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06C66905">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58</w:t>
            </w:r>
          </w:p>
        </w:tc>
        <w:tc>
          <w:tcPr>
            <w:tcW w:w="2007" w:type="dxa"/>
            <w:vAlign w:val="center"/>
          </w:tcPr>
          <w:p w14:paraId="44E491B5">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注册电气工程</w:t>
            </w:r>
            <w:r>
              <w:rPr>
                <w:color w:val="auto"/>
                <w:sz w:val="18"/>
                <w:szCs w:val="18"/>
              </w:rPr>
              <w:t>师（供配电</w:t>
            </w:r>
            <w:r>
              <w:rPr>
                <w:rFonts w:hint="eastAsia"/>
                <w:color w:val="auto"/>
                <w:sz w:val="18"/>
                <w:szCs w:val="18"/>
              </w:rPr>
              <w:t>）</w:t>
            </w:r>
          </w:p>
        </w:tc>
        <w:tc>
          <w:tcPr>
            <w:tcW w:w="2146" w:type="dxa"/>
            <w:vAlign w:val="center"/>
          </w:tcPr>
          <w:p w14:paraId="5891E6EB">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319619AE">
            <w:pPr>
              <w:jc w:val="center"/>
              <w:rPr>
                <w:rFonts w:hint="eastAsia" w:ascii="Times New Roman" w:hAnsi="Times New Roman" w:eastAsia="宋体" w:cs="Times New Roman"/>
                <w:kern w:val="2"/>
                <w:sz w:val="18"/>
                <w:szCs w:val="18"/>
                <w:lang w:val="en-US" w:eastAsia="zh-CN" w:bidi="ar-SA"/>
              </w:rPr>
            </w:pPr>
            <w:r>
              <w:rPr>
                <w:rFonts w:hint="eastAsia"/>
                <w:kern w:val="2"/>
                <w:sz w:val="18"/>
                <w:szCs w:val="18"/>
                <w:lang w:val="en-US" w:eastAsia="zh-CN" w:bidi="ar-SA"/>
              </w:rPr>
              <w:t>36</w:t>
            </w:r>
          </w:p>
        </w:tc>
        <w:tc>
          <w:tcPr>
            <w:tcW w:w="1534" w:type="dxa"/>
            <w:vAlign w:val="center"/>
          </w:tcPr>
          <w:p w14:paraId="75EAB00A">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1EF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D79135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电气</w:t>
            </w:r>
          </w:p>
        </w:tc>
        <w:tc>
          <w:tcPr>
            <w:tcW w:w="1203" w:type="dxa"/>
            <w:vAlign w:val="center"/>
          </w:tcPr>
          <w:p w14:paraId="20950A4D">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465B89D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陈祖彪</w:t>
            </w:r>
          </w:p>
        </w:tc>
        <w:tc>
          <w:tcPr>
            <w:tcW w:w="1027" w:type="dxa"/>
            <w:vAlign w:val="center"/>
          </w:tcPr>
          <w:p w14:paraId="791B8E9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7415C7A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61</w:t>
            </w:r>
          </w:p>
        </w:tc>
        <w:tc>
          <w:tcPr>
            <w:tcW w:w="2007" w:type="dxa"/>
            <w:vAlign w:val="center"/>
          </w:tcPr>
          <w:p w14:paraId="1394CE8E">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注册电气工程</w:t>
            </w:r>
            <w:r>
              <w:rPr>
                <w:color w:val="auto"/>
                <w:sz w:val="18"/>
                <w:szCs w:val="18"/>
              </w:rPr>
              <w:t>师（供配电</w:t>
            </w:r>
            <w:r>
              <w:rPr>
                <w:rFonts w:hint="eastAsia"/>
                <w:color w:val="auto"/>
                <w:sz w:val="18"/>
                <w:szCs w:val="18"/>
              </w:rPr>
              <w:t>）</w:t>
            </w:r>
          </w:p>
        </w:tc>
        <w:tc>
          <w:tcPr>
            <w:tcW w:w="2146" w:type="dxa"/>
            <w:vAlign w:val="center"/>
          </w:tcPr>
          <w:p w14:paraId="47DA1300">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4DEE6C6E">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37</w:t>
            </w:r>
          </w:p>
        </w:tc>
        <w:tc>
          <w:tcPr>
            <w:tcW w:w="1534" w:type="dxa"/>
            <w:vAlign w:val="center"/>
          </w:tcPr>
          <w:p w14:paraId="4E370186">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6</w:t>
            </w:r>
          </w:p>
        </w:tc>
      </w:tr>
      <w:tr w14:paraId="1EB7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AB9D2B1">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暖通</w:t>
            </w:r>
          </w:p>
        </w:tc>
        <w:tc>
          <w:tcPr>
            <w:tcW w:w="1203" w:type="dxa"/>
            <w:vAlign w:val="center"/>
          </w:tcPr>
          <w:p w14:paraId="585F19F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67AFDD7C">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韩平</w:t>
            </w:r>
          </w:p>
        </w:tc>
        <w:tc>
          <w:tcPr>
            <w:tcW w:w="1027" w:type="dxa"/>
            <w:vAlign w:val="center"/>
          </w:tcPr>
          <w:p w14:paraId="17F0FCEB">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7F4876FB">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68</w:t>
            </w:r>
          </w:p>
        </w:tc>
        <w:tc>
          <w:tcPr>
            <w:tcW w:w="2007" w:type="dxa"/>
            <w:vAlign w:val="center"/>
          </w:tcPr>
          <w:p w14:paraId="4F5D8668">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注册</w:t>
            </w:r>
            <w:r>
              <w:rPr>
                <w:color w:val="auto"/>
                <w:sz w:val="18"/>
                <w:szCs w:val="18"/>
              </w:rPr>
              <w:t>公用设计工程师（暖通空调）</w:t>
            </w:r>
          </w:p>
        </w:tc>
        <w:tc>
          <w:tcPr>
            <w:tcW w:w="2146" w:type="dxa"/>
            <w:vAlign w:val="center"/>
          </w:tcPr>
          <w:p w14:paraId="70C5F30E">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51287CBF">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43</w:t>
            </w:r>
          </w:p>
        </w:tc>
        <w:tc>
          <w:tcPr>
            <w:tcW w:w="1534" w:type="dxa"/>
            <w:vAlign w:val="center"/>
          </w:tcPr>
          <w:p w14:paraId="78B68606">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6</w:t>
            </w:r>
          </w:p>
        </w:tc>
      </w:tr>
      <w:tr w14:paraId="3FA1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7A3A033">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暖通</w:t>
            </w:r>
          </w:p>
        </w:tc>
        <w:tc>
          <w:tcPr>
            <w:tcW w:w="1203" w:type="dxa"/>
            <w:vAlign w:val="center"/>
          </w:tcPr>
          <w:p w14:paraId="77D838B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7DBC2C71">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薛倩</w:t>
            </w:r>
          </w:p>
        </w:tc>
        <w:tc>
          <w:tcPr>
            <w:tcW w:w="1027" w:type="dxa"/>
            <w:vAlign w:val="center"/>
          </w:tcPr>
          <w:p w14:paraId="6D00672D">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597B578F">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57</w:t>
            </w:r>
          </w:p>
        </w:tc>
        <w:tc>
          <w:tcPr>
            <w:tcW w:w="2007" w:type="dxa"/>
            <w:vAlign w:val="center"/>
          </w:tcPr>
          <w:p w14:paraId="70C8E8A5">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注册</w:t>
            </w:r>
            <w:r>
              <w:rPr>
                <w:color w:val="auto"/>
                <w:sz w:val="18"/>
                <w:szCs w:val="18"/>
              </w:rPr>
              <w:t>公用设计工程师（暖通空调）</w:t>
            </w:r>
          </w:p>
        </w:tc>
        <w:tc>
          <w:tcPr>
            <w:tcW w:w="2146" w:type="dxa"/>
            <w:vAlign w:val="center"/>
          </w:tcPr>
          <w:p w14:paraId="20549135">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5F4B5014">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34</w:t>
            </w:r>
          </w:p>
        </w:tc>
        <w:tc>
          <w:tcPr>
            <w:tcW w:w="1534" w:type="dxa"/>
            <w:vAlign w:val="center"/>
          </w:tcPr>
          <w:p w14:paraId="6A26B0BE">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61B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91BEFA1">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勘察</w:t>
            </w:r>
          </w:p>
        </w:tc>
        <w:tc>
          <w:tcPr>
            <w:tcW w:w="1203" w:type="dxa"/>
            <w:vAlign w:val="center"/>
          </w:tcPr>
          <w:p w14:paraId="7CB9F32F">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660C067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叶萍</w:t>
            </w:r>
          </w:p>
        </w:tc>
        <w:tc>
          <w:tcPr>
            <w:tcW w:w="1027" w:type="dxa"/>
            <w:vAlign w:val="center"/>
          </w:tcPr>
          <w:p w14:paraId="7BC91C9E">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163B40BC">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47</w:t>
            </w:r>
          </w:p>
        </w:tc>
        <w:tc>
          <w:tcPr>
            <w:tcW w:w="2007" w:type="dxa"/>
            <w:vAlign w:val="center"/>
          </w:tcPr>
          <w:p w14:paraId="35FB671D">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注册土木工程师（岩土）</w:t>
            </w:r>
          </w:p>
        </w:tc>
        <w:tc>
          <w:tcPr>
            <w:tcW w:w="2146" w:type="dxa"/>
            <w:vAlign w:val="center"/>
          </w:tcPr>
          <w:p w14:paraId="5D6C0F4A">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3D50CEF5">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15</w:t>
            </w:r>
          </w:p>
        </w:tc>
        <w:tc>
          <w:tcPr>
            <w:tcW w:w="1534" w:type="dxa"/>
            <w:vAlign w:val="center"/>
          </w:tcPr>
          <w:p w14:paraId="5512FD58">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0B46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CC8E9DF">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勘察</w:t>
            </w:r>
          </w:p>
        </w:tc>
        <w:tc>
          <w:tcPr>
            <w:tcW w:w="1203" w:type="dxa"/>
            <w:vAlign w:val="center"/>
          </w:tcPr>
          <w:p w14:paraId="0926D585">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20A01E6F">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lang w:val="en-US" w:eastAsia="zh-CN"/>
              </w:rPr>
              <w:t>赵礼</w:t>
            </w:r>
          </w:p>
        </w:tc>
        <w:tc>
          <w:tcPr>
            <w:tcW w:w="1027" w:type="dxa"/>
            <w:vAlign w:val="center"/>
          </w:tcPr>
          <w:p w14:paraId="02C48C1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5A6B45FA">
            <w:pPr>
              <w:jc w:val="center"/>
              <w:rPr>
                <w:rFonts w:hint="eastAsia" w:ascii="Times New Roman" w:hAnsi="Times New Roman" w:eastAsia="宋体" w:cs="Times New Roman"/>
                <w:color w:val="auto"/>
                <w:kern w:val="2"/>
                <w:sz w:val="18"/>
                <w:szCs w:val="18"/>
                <w:lang w:val="en-US" w:eastAsia="zh-CN" w:bidi="ar-SA"/>
              </w:rPr>
            </w:pPr>
            <w:r>
              <w:rPr>
                <w:rFonts w:hint="eastAsia"/>
                <w:color w:val="auto"/>
                <w:kern w:val="2"/>
                <w:sz w:val="18"/>
                <w:szCs w:val="18"/>
                <w:lang w:val="en-US" w:eastAsia="zh-CN" w:bidi="ar-SA"/>
              </w:rPr>
              <w:t>80</w:t>
            </w:r>
          </w:p>
        </w:tc>
        <w:tc>
          <w:tcPr>
            <w:tcW w:w="2007" w:type="dxa"/>
            <w:vAlign w:val="center"/>
          </w:tcPr>
          <w:p w14:paraId="5AFB9CE6">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注册土木工程师（岩土）</w:t>
            </w:r>
          </w:p>
        </w:tc>
        <w:tc>
          <w:tcPr>
            <w:tcW w:w="2146" w:type="dxa"/>
            <w:vAlign w:val="center"/>
          </w:tcPr>
          <w:p w14:paraId="42D1E334">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42F13364">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56</w:t>
            </w:r>
          </w:p>
        </w:tc>
        <w:tc>
          <w:tcPr>
            <w:tcW w:w="1534" w:type="dxa"/>
            <w:vAlign w:val="center"/>
          </w:tcPr>
          <w:p w14:paraId="41977B77">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7</w:t>
            </w:r>
          </w:p>
        </w:tc>
      </w:tr>
      <w:tr w14:paraId="0EB2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5474BC0">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园林</w:t>
            </w:r>
          </w:p>
        </w:tc>
        <w:tc>
          <w:tcPr>
            <w:tcW w:w="1203" w:type="dxa"/>
            <w:vAlign w:val="center"/>
          </w:tcPr>
          <w:p w14:paraId="20E8C8D1">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77265CDF">
            <w:pPr>
              <w:jc w:val="center"/>
              <w:rPr>
                <w:rFonts w:hint="eastAsia" w:ascii="宋体" w:hAnsi="宋体" w:eastAsia="宋体" w:cs="宋体"/>
                <w:color w:val="auto"/>
                <w:kern w:val="2"/>
                <w:sz w:val="18"/>
                <w:szCs w:val="18"/>
                <w:highlight w:val="none"/>
                <w:lang w:val="en-US" w:eastAsia="zh-CN" w:bidi="ar-SA"/>
              </w:rPr>
            </w:pPr>
            <w:r>
              <w:rPr>
                <w:rFonts w:hint="eastAsia"/>
                <w:color w:val="auto"/>
                <w:sz w:val="18"/>
                <w:szCs w:val="18"/>
              </w:rPr>
              <w:t>刘丽</w:t>
            </w:r>
          </w:p>
        </w:tc>
        <w:tc>
          <w:tcPr>
            <w:tcW w:w="1027" w:type="dxa"/>
            <w:vAlign w:val="center"/>
          </w:tcPr>
          <w:p w14:paraId="524A2C43">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0D832E3A">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43</w:t>
            </w:r>
          </w:p>
        </w:tc>
        <w:tc>
          <w:tcPr>
            <w:tcW w:w="2007" w:type="dxa"/>
            <w:vAlign w:val="center"/>
          </w:tcPr>
          <w:p w14:paraId="58112950">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5BF6EA61">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4EA02E4A">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19</w:t>
            </w:r>
          </w:p>
        </w:tc>
        <w:tc>
          <w:tcPr>
            <w:tcW w:w="1534" w:type="dxa"/>
            <w:vAlign w:val="center"/>
          </w:tcPr>
          <w:p w14:paraId="237C930B">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6</w:t>
            </w:r>
          </w:p>
        </w:tc>
      </w:tr>
      <w:tr w14:paraId="0C3F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23F436C2">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园林</w:t>
            </w:r>
          </w:p>
        </w:tc>
        <w:tc>
          <w:tcPr>
            <w:tcW w:w="1203" w:type="dxa"/>
            <w:vAlign w:val="center"/>
          </w:tcPr>
          <w:p w14:paraId="7F3C53CE">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0E3F184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程建勇</w:t>
            </w:r>
          </w:p>
        </w:tc>
        <w:tc>
          <w:tcPr>
            <w:tcW w:w="1027" w:type="dxa"/>
            <w:vAlign w:val="center"/>
          </w:tcPr>
          <w:p w14:paraId="2077F66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497D42E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41</w:t>
            </w:r>
          </w:p>
        </w:tc>
        <w:tc>
          <w:tcPr>
            <w:tcW w:w="2007" w:type="dxa"/>
            <w:vAlign w:val="center"/>
          </w:tcPr>
          <w:p w14:paraId="145C498D">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2FF81920">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028E36F3">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18</w:t>
            </w:r>
          </w:p>
        </w:tc>
        <w:tc>
          <w:tcPr>
            <w:tcW w:w="1534" w:type="dxa"/>
            <w:vAlign w:val="center"/>
          </w:tcPr>
          <w:p w14:paraId="35CA5C28">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438E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4940E63D">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道桥</w:t>
            </w:r>
          </w:p>
        </w:tc>
        <w:tc>
          <w:tcPr>
            <w:tcW w:w="1203" w:type="dxa"/>
            <w:vAlign w:val="center"/>
          </w:tcPr>
          <w:p w14:paraId="481374D1">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338143A0">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娄序钦</w:t>
            </w:r>
          </w:p>
        </w:tc>
        <w:tc>
          <w:tcPr>
            <w:tcW w:w="1027" w:type="dxa"/>
            <w:vAlign w:val="center"/>
          </w:tcPr>
          <w:p w14:paraId="49031605">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022FB18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67</w:t>
            </w:r>
          </w:p>
        </w:tc>
        <w:tc>
          <w:tcPr>
            <w:tcW w:w="2007" w:type="dxa"/>
            <w:vAlign w:val="center"/>
          </w:tcPr>
          <w:p w14:paraId="4DEF765C">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609E4387">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5E6AE87F">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29</w:t>
            </w:r>
          </w:p>
        </w:tc>
        <w:tc>
          <w:tcPr>
            <w:tcW w:w="1534" w:type="dxa"/>
            <w:vAlign w:val="center"/>
          </w:tcPr>
          <w:p w14:paraId="53D64D18">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73AC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64B6ACE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道桥</w:t>
            </w:r>
          </w:p>
        </w:tc>
        <w:tc>
          <w:tcPr>
            <w:tcW w:w="1203" w:type="dxa"/>
            <w:vAlign w:val="center"/>
          </w:tcPr>
          <w:p w14:paraId="18A52DA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63B62D10">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王涛</w:t>
            </w:r>
          </w:p>
        </w:tc>
        <w:tc>
          <w:tcPr>
            <w:tcW w:w="1027" w:type="dxa"/>
            <w:vAlign w:val="center"/>
          </w:tcPr>
          <w:p w14:paraId="2608A28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4CA763BF">
            <w:pPr>
              <w:jc w:val="center"/>
              <w:rPr>
                <w:rFonts w:hint="eastAsia" w:ascii="Times New Roman" w:hAnsi="Times New Roman" w:eastAsia="宋体" w:cs="Times New Roman"/>
                <w:color w:val="auto"/>
                <w:kern w:val="2"/>
                <w:sz w:val="18"/>
                <w:szCs w:val="18"/>
                <w:lang w:val="en-US" w:eastAsia="zh-CN" w:bidi="ar-SA"/>
              </w:rPr>
            </w:pPr>
            <w:r>
              <w:rPr>
                <w:rFonts w:hint="eastAsia"/>
                <w:color w:val="auto"/>
                <w:kern w:val="2"/>
                <w:sz w:val="18"/>
                <w:szCs w:val="18"/>
                <w:lang w:val="en-US" w:eastAsia="zh-CN" w:bidi="ar-SA"/>
              </w:rPr>
              <w:t>42</w:t>
            </w:r>
          </w:p>
        </w:tc>
        <w:tc>
          <w:tcPr>
            <w:tcW w:w="2007" w:type="dxa"/>
            <w:vAlign w:val="center"/>
          </w:tcPr>
          <w:p w14:paraId="01751CC2">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19073235">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2A007248">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15</w:t>
            </w:r>
          </w:p>
        </w:tc>
        <w:tc>
          <w:tcPr>
            <w:tcW w:w="1534" w:type="dxa"/>
            <w:vAlign w:val="center"/>
          </w:tcPr>
          <w:p w14:paraId="71FC4681">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3EBD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3A2C043F">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道桥</w:t>
            </w:r>
          </w:p>
        </w:tc>
        <w:tc>
          <w:tcPr>
            <w:tcW w:w="1203" w:type="dxa"/>
            <w:vAlign w:val="center"/>
          </w:tcPr>
          <w:p w14:paraId="3136D74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4704E00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叶红</w:t>
            </w:r>
          </w:p>
        </w:tc>
        <w:tc>
          <w:tcPr>
            <w:tcW w:w="1027" w:type="dxa"/>
            <w:vAlign w:val="center"/>
          </w:tcPr>
          <w:p w14:paraId="061D826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495DF113">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52</w:t>
            </w:r>
          </w:p>
        </w:tc>
        <w:tc>
          <w:tcPr>
            <w:tcW w:w="2007" w:type="dxa"/>
            <w:vAlign w:val="center"/>
          </w:tcPr>
          <w:p w14:paraId="685B64E7">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23292E28">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17B9F6F3">
            <w:pPr>
              <w:jc w:val="center"/>
              <w:rPr>
                <w:rFonts w:hint="eastAsia" w:ascii="Times New Roman" w:hAnsi="Times New Roman" w:eastAsia="宋体" w:cs="Times New Roman"/>
                <w:kern w:val="2"/>
                <w:sz w:val="18"/>
                <w:szCs w:val="18"/>
                <w:lang w:val="en-US" w:eastAsia="zh-CN" w:bidi="ar-SA"/>
              </w:rPr>
            </w:pPr>
            <w:r>
              <w:rPr>
                <w:rFonts w:hint="eastAsia"/>
                <w:kern w:val="2"/>
                <w:sz w:val="18"/>
                <w:szCs w:val="18"/>
                <w:lang w:val="en-US" w:eastAsia="zh-CN" w:bidi="ar-SA"/>
              </w:rPr>
              <w:t>30</w:t>
            </w:r>
          </w:p>
        </w:tc>
        <w:tc>
          <w:tcPr>
            <w:tcW w:w="1534" w:type="dxa"/>
            <w:vAlign w:val="center"/>
          </w:tcPr>
          <w:p w14:paraId="3B7F217A">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25F7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7B2860BF">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道桥</w:t>
            </w:r>
          </w:p>
        </w:tc>
        <w:tc>
          <w:tcPr>
            <w:tcW w:w="1203" w:type="dxa"/>
            <w:vAlign w:val="center"/>
          </w:tcPr>
          <w:p w14:paraId="375F33C6">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5B629F54">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张强</w:t>
            </w:r>
          </w:p>
        </w:tc>
        <w:tc>
          <w:tcPr>
            <w:tcW w:w="1027" w:type="dxa"/>
            <w:vAlign w:val="center"/>
          </w:tcPr>
          <w:p w14:paraId="4C5BCE84">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1032E45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47</w:t>
            </w:r>
          </w:p>
        </w:tc>
        <w:tc>
          <w:tcPr>
            <w:tcW w:w="2007" w:type="dxa"/>
            <w:vAlign w:val="center"/>
          </w:tcPr>
          <w:p w14:paraId="544E6E62">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6501054A">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6A63B15F">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25</w:t>
            </w:r>
          </w:p>
        </w:tc>
        <w:tc>
          <w:tcPr>
            <w:tcW w:w="1534" w:type="dxa"/>
            <w:vAlign w:val="center"/>
          </w:tcPr>
          <w:p w14:paraId="229091AE">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627D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59F54B05">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道桥</w:t>
            </w:r>
          </w:p>
        </w:tc>
        <w:tc>
          <w:tcPr>
            <w:tcW w:w="1203" w:type="dxa"/>
            <w:vAlign w:val="center"/>
          </w:tcPr>
          <w:p w14:paraId="4926E99D">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5AB8BAA9">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陈清林</w:t>
            </w:r>
          </w:p>
        </w:tc>
        <w:tc>
          <w:tcPr>
            <w:tcW w:w="1027" w:type="dxa"/>
            <w:vAlign w:val="center"/>
          </w:tcPr>
          <w:p w14:paraId="7EF2FFA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男</w:t>
            </w:r>
          </w:p>
        </w:tc>
        <w:tc>
          <w:tcPr>
            <w:tcW w:w="1108" w:type="dxa"/>
            <w:vAlign w:val="center"/>
          </w:tcPr>
          <w:p w14:paraId="2EB30F8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72</w:t>
            </w:r>
          </w:p>
        </w:tc>
        <w:tc>
          <w:tcPr>
            <w:tcW w:w="2007" w:type="dxa"/>
            <w:vAlign w:val="center"/>
          </w:tcPr>
          <w:p w14:paraId="6E77D69B">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2088DC6C">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72ED5FAA">
            <w:pPr>
              <w:jc w:val="center"/>
              <w:rPr>
                <w:rFonts w:hint="eastAsia" w:ascii="Times New Roman" w:hAnsi="Times New Roman" w:eastAsia="宋体" w:cs="Times New Roman"/>
                <w:kern w:val="2"/>
                <w:sz w:val="18"/>
                <w:szCs w:val="18"/>
                <w:lang w:val="en-US" w:eastAsia="zh-CN" w:bidi="ar-SA"/>
              </w:rPr>
            </w:pPr>
            <w:r>
              <w:rPr>
                <w:rFonts w:hint="eastAsia"/>
                <w:kern w:val="2"/>
                <w:sz w:val="18"/>
                <w:szCs w:val="18"/>
                <w:lang w:val="en-US" w:eastAsia="zh-CN" w:bidi="ar-SA"/>
              </w:rPr>
              <w:t>30</w:t>
            </w:r>
          </w:p>
        </w:tc>
        <w:tc>
          <w:tcPr>
            <w:tcW w:w="1534" w:type="dxa"/>
            <w:vAlign w:val="center"/>
          </w:tcPr>
          <w:p w14:paraId="3BAF60D8">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101C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1A1B8F7B">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道桥</w:t>
            </w:r>
          </w:p>
        </w:tc>
        <w:tc>
          <w:tcPr>
            <w:tcW w:w="1203" w:type="dxa"/>
            <w:vAlign w:val="center"/>
          </w:tcPr>
          <w:p w14:paraId="48F5FA4A">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专职</w:t>
            </w:r>
          </w:p>
        </w:tc>
        <w:tc>
          <w:tcPr>
            <w:tcW w:w="1442" w:type="dxa"/>
            <w:vAlign w:val="center"/>
          </w:tcPr>
          <w:p w14:paraId="478C2703">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商宇飞</w:t>
            </w:r>
          </w:p>
        </w:tc>
        <w:tc>
          <w:tcPr>
            <w:tcW w:w="1027" w:type="dxa"/>
            <w:vAlign w:val="center"/>
          </w:tcPr>
          <w:p w14:paraId="242E72FD">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女</w:t>
            </w:r>
          </w:p>
        </w:tc>
        <w:tc>
          <w:tcPr>
            <w:tcW w:w="1108" w:type="dxa"/>
            <w:vAlign w:val="center"/>
          </w:tcPr>
          <w:p w14:paraId="41CAB25F">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52</w:t>
            </w:r>
          </w:p>
        </w:tc>
        <w:tc>
          <w:tcPr>
            <w:tcW w:w="2007" w:type="dxa"/>
            <w:vAlign w:val="center"/>
          </w:tcPr>
          <w:p w14:paraId="417DADCE">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6081A8BF">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0CDAE327">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25</w:t>
            </w:r>
          </w:p>
        </w:tc>
        <w:tc>
          <w:tcPr>
            <w:tcW w:w="1534" w:type="dxa"/>
            <w:vAlign w:val="center"/>
          </w:tcPr>
          <w:p w14:paraId="67E2558D">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r w14:paraId="71DF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4" w:type="dxa"/>
            <w:vAlign w:val="center"/>
          </w:tcPr>
          <w:p w14:paraId="093D6B52">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道桥</w:t>
            </w:r>
          </w:p>
        </w:tc>
        <w:tc>
          <w:tcPr>
            <w:tcW w:w="1203" w:type="dxa"/>
            <w:vAlign w:val="center"/>
          </w:tcPr>
          <w:p w14:paraId="7CFE08D2">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highlight w:val="none"/>
                <w:lang w:val="en-US" w:eastAsia="zh-CN"/>
              </w:rPr>
              <w:t>专职</w:t>
            </w:r>
          </w:p>
        </w:tc>
        <w:tc>
          <w:tcPr>
            <w:tcW w:w="1442" w:type="dxa"/>
            <w:vAlign w:val="center"/>
          </w:tcPr>
          <w:p w14:paraId="08956F47">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highlight w:val="none"/>
                <w:lang w:val="en-US" w:eastAsia="zh-CN"/>
              </w:rPr>
              <w:t>王锡志</w:t>
            </w:r>
          </w:p>
        </w:tc>
        <w:tc>
          <w:tcPr>
            <w:tcW w:w="1027" w:type="dxa"/>
            <w:vAlign w:val="center"/>
          </w:tcPr>
          <w:p w14:paraId="4C736BA8">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highlight w:val="none"/>
                <w:lang w:val="en-US" w:eastAsia="zh-CN"/>
              </w:rPr>
              <w:t>男</w:t>
            </w:r>
          </w:p>
        </w:tc>
        <w:tc>
          <w:tcPr>
            <w:tcW w:w="1108" w:type="dxa"/>
            <w:vAlign w:val="center"/>
          </w:tcPr>
          <w:p w14:paraId="3D9E3DD4">
            <w:pPr>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40</w:t>
            </w:r>
          </w:p>
        </w:tc>
        <w:tc>
          <w:tcPr>
            <w:tcW w:w="2007" w:type="dxa"/>
            <w:vAlign w:val="center"/>
          </w:tcPr>
          <w:p w14:paraId="38405FFD">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w:t>
            </w:r>
          </w:p>
        </w:tc>
        <w:tc>
          <w:tcPr>
            <w:tcW w:w="2146" w:type="dxa"/>
            <w:vAlign w:val="center"/>
          </w:tcPr>
          <w:p w14:paraId="5B01772C">
            <w:pPr>
              <w:spacing w:line="240" w:lineRule="exact"/>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高级工程师</w:t>
            </w:r>
          </w:p>
        </w:tc>
        <w:tc>
          <w:tcPr>
            <w:tcW w:w="1486" w:type="dxa"/>
            <w:vAlign w:val="center"/>
          </w:tcPr>
          <w:p w14:paraId="7053BE15">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16</w:t>
            </w:r>
          </w:p>
        </w:tc>
        <w:tc>
          <w:tcPr>
            <w:tcW w:w="1534" w:type="dxa"/>
            <w:vAlign w:val="center"/>
          </w:tcPr>
          <w:p w14:paraId="61426214">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r>
    </w:tbl>
    <w:p w14:paraId="17C5DE68">
      <w:pPr>
        <w:spacing w:after="468" w:afterLines="150"/>
        <w:ind w:firstLine="360" w:firstLineChars="200"/>
        <w:rPr>
          <w:rFonts w:hint="eastAsia"/>
          <w:sz w:val="18"/>
          <w:szCs w:val="18"/>
        </w:rPr>
      </w:pPr>
      <w:r>
        <w:rPr>
          <w:rFonts w:hint="eastAsia"/>
          <w:sz w:val="18"/>
          <w:szCs w:val="18"/>
        </w:rPr>
        <w:t>注：1.人数填写为：总人数</w:t>
      </w:r>
      <w:r>
        <w:rPr>
          <w:rFonts w:hint="eastAsia" w:ascii="宋体" w:hAnsi="宋体"/>
          <w:sz w:val="18"/>
          <w:szCs w:val="18"/>
        </w:rPr>
        <w:t>－</w:t>
      </w:r>
      <w:r>
        <w:rPr>
          <w:rFonts w:hint="eastAsia"/>
          <w:sz w:val="18"/>
          <w:szCs w:val="18"/>
        </w:rPr>
        <w:t xml:space="preserve">60周岁以下人数；3.“结构（cx）”人数为结构专业超限高层审查人数；3.“合计”人数不计“结构（cx）”人数。 </w:t>
      </w:r>
    </w:p>
    <w:p w14:paraId="768D5CEE">
      <w:pPr>
        <w:rPr>
          <w:b/>
          <w:spacing w:val="22"/>
          <w:sz w:val="24"/>
        </w:rPr>
        <w:sectPr>
          <w:pgSz w:w="16838" w:h="11906" w:orient="landscape"/>
          <w:pgMar w:top="1179" w:right="1440" w:bottom="1179" w:left="1440" w:header="851" w:footer="992" w:gutter="0"/>
          <w:cols w:space="720" w:num="1"/>
          <w:docGrid w:type="lines" w:linePitch="312" w:charSpace="0"/>
        </w:sectPr>
      </w:pPr>
    </w:p>
    <w:p w14:paraId="68BE38B1">
      <w:pPr>
        <w:tabs>
          <w:tab w:val="left" w:pos="1620"/>
        </w:tabs>
        <w:spacing w:after="156" w:afterLines="50"/>
        <w:ind w:left="0" w:leftChars="0" w:right="0" w:rightChars="0" w:firstLine="0" w:firstLineChars="0"/>
        <w:jc w:val="center"/>
        <w:rPr>
          <w:rFonts w:hint="default" w:ascii="宋体" w:hAnsi="宋体"/>
          <w:b/>
          <w:sz w:val="44"/>
          <w:szCs w:val="44"/>
          <w:highlight w:val="yellow"/>
          <w:lang w:val="en-US" w:eastAsia="zh-CN"/>
        </w:rPr>
      </w:pPr>
      <w:r>
        <w:rPr>
          <w:rFonts w:hint="eastAsia" w:ascii="方正小标宋简体" w:hAnsi="方正小标宋简体" w:eastAsia="方正小标宋简体" w:cs="Times New Roman"/>
          <w:b w:val="0"/>
          <w:bCs/>
          <w:sz w:val="44"/>
          <w:szCs w:val="44"/>
          <w:lang w:val="en-US" w:eastAsia="zh-CN"/>
        </w:rPr>
        <w:t xml:space="preserve"> </w:t>
      </w:r>
      <w:r>
        <w:rPr>
          <w:rFonts w:hint="eastAsia" w:ascii="方正小标宋简体" w:hAnsi="方正小标宋简体" w:eastAsia="方正小标宋简体" w:cs="Times New Roman"/>
          <w:b w:val="0"/>
          <w:bCs/>
          <w:sz w:val="44"/>
          <w:szCs w:val="44"/>
          <w:lang w:eastAsia="zh-CN"/>
        </w:rPr>
        <w:t>广州三合工程咨询有限公司</w:t>
      </w:r>
      <w:r>
        <w:rPr>
          <w:rFonts w:hint="eastAsia" w:ascii="方正小标宋简体" w:hAnsi="方正小标宋简体" w:eastAsia="方正小标宋简体" w:cs="Times New Roman"/>
          <w:b w:val="0"/>
          <w:bCs/>
          <w:sz w:val="44"/>
          <w:szCs w:val="44"/>
          <w:lang w:val="en-US" w:eastAsia="zh-CN"/>
        </w:rPr>
        <w:t>审查人员业绩</w:t>
      </w:r>
    </w:p>
    <w:tbl>
      <w:tblPr>
        <w:tblStyle w:val="5"/>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98"/>
        <w:gridCol w:w="4703"/>
        <w:gridCol w:w="959"/>
        <w:gridCol w:w="6443"/>
      </w:tblGrid>
      <w:tr w14:paraId="699B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14:paraId="0EDDDBB9">
            <w:pPr>
              <w:snapToGrid w:val="0"/>
              <w:jc w:val="center"/>
              <w:rPr>
                <w:rFonts w:hint="eastAsia"/>
                <w:sz w:val="18"/>
                <w:szCs w:val="18"/>
                <w:lang w:eastAsia="zh-CN"/>
              </w:rPr>
            </w:pPr>
            <w:r>
              <w:rPr>
                <w:rFonts w:hint="eastAsia"/>
                <w:sz w:val="18"/>
                <w:szCs w:val="18"/>
                <w:lang w:eastAsia="zh-CN"/>
              </w:rPr>
              <w:t>姓名</w:t>
            </w:r>
          </w:p>
        </w:tc>
        <w:tc>
          <w:tcPr>
            <w:tcW w:w="1198" w:type="dxa"/>
            <w:vAlign w:val="center"/>
          </w:tcPr>
          <w:p w14:paraId="1705A623">
            <w:pPr>
              <w:snapToGrid w:val="0"/>
              <w:jc w:val="center"/>
              <w:rPr>
                <w:rFonts w:hint="eastAsia" w:ascii="黑体" w:hAnsi="黑体" w:eastAsia="黑体" w:cs="黑体"/>
                <w:b w:val="0"/>
                <w:bCs/>
                <w:sz w:val="28"/>
                <w:szCs w:val="28"/>
                <w:vertAlign w:val="baseline"/>
                <w:lang w:eastAsia="zh-CN"/>
              </w:rPr>
            </w:pPr>
            <w:r>
              <w:rPr>
                <w:rFonts w:hint="eastAsia"/>
                <w:sz w:val="18"/>
                <w:szCs w:val="18"/>
              </w:rPr>
              <w:t>完成年月</w:t>
            </w:r>
          </w:p>
        </w:tc>
        <w:tc>
          <w:tcPr>
            <w:tcW w:w="4703" w:type="dxa"/>
            <w:vAlign w:val="center"/>
          </w:tcPr>
          <w:p w14:paraId="0419B8A2">
            <w:pPr>
              <w:snapToGrid w:val="0"/>
              <w:jc w:val="center"/>
              <w:rPr>
                <w:rFonts w:hint="eastAsia" w:ascii="黑体" w:hAnsi="黑体" w:eastAsia="黑体" w:cs="黑体"/>
                <w:b w:val="0"/>
                <w:bCs/>
                <w:sz w:val="28"/>
                <w:szCs w:val="28"/>
                <w:vertAlign w:val="baseline"/>
                <w:lang w:eastAsia="zh-CN"/>
              </w:rPr>
            </w:pPr>
            <w:r>
              <w:rPr>
                <w:rFonts w:hint="eastAsia"/>
                <w:sz w:val="18"/>
                <w:szCs w:val="18"/>
              </w:rPr>
              <w:t>项  目  名  称（至少5项）</w:t>
            </w:r>
          </w:p>
        </w:tc>
        <w:tc>
          <w:tcPr>
            <w:tcW w:w="959" w:type="dxa"/>
            <w:vAlign w:val="center"/>
          </w:tcPr>
          <w:p w14:paraId="4B0A6DD0">
            <w:pPr>
              <w:snapToGrid w:val="0"/>
              <w:jc w:val="center"/>
              <w:rPr>
                <w:rFonts w:hint="eastAsia" w:ascii="黑体" w:hAnsi="黑体" w:eastAsia="黑体" w:cs="黑体"/>
                <w:b w:val="0"/>
                <w:bCs/>
                <w:sz w:val="28"/>
                <w:szCs w:val="28"/>
                <w:vertAlign w:val="baseline"/>
                <w:lang w:eastAsia="zh-CN"/>
              </w:rPr>
            </w:pPr>
            <w:r>
              <w:rPr>
                <w:rFonts w:hint="eastAsia"/>
                <w:sz w:val="18"/>
                <w:szCs w:val="18"/>
                <w:lang w:eastAsia="zh-CN"/>
              </w:rPr>
              <w:t>项目</w:t>
            </w:r>
            <w:r>
              <w:rPr>
                <w:rFonts w:hint="eastAsia"/>
                <w:sz w:val="18"/>
                <w:szCs w:val="18"/>
              </w:rPr>
              <w:t>规模</w:t>
            </w:r>
          </w:p>
        </w:tc>
        <w:tc>
          <w:tcPr>
            <w:tcW w:w="6443" w:type="dxa"/>
            <w:vAlign w:val="center"/>
          </w:tcPr>
          <w:p w14:paraId="3451AD25">
            <w:pPr>
              <w:snapToGrid w:val="0"/>
              <w:jc w:val="center"/>
              <w:rPr>
                <w:rFonts w:hint="eastAsia" w:ascii="黑体" w:hAnsi="黑体" w:eastAsia="黑体" w:cs="黑体"/>
                <w:b w:val="0"/>
                <w:bCs/>
                <w:sz w:val="28"/>
                <w:szCs w:val="28"/>
                <w:vertAlign w:val="baseline"/>
                <w:lang w:eastAsia="zh-CN"/>
              </w:rPr>
            </w:pPr>
            <w:r>
              <w:rPr>
                <w:rFonts w:hint="eastAsia"/>
                <w:sz w:val="18"/>
                <w:szCs w:val="18"/>
              </w:rPr>
              <w:t>对应规模的项目特征描述</w:t>
            </w:r>
          </w:p>
        </w:tc>
      </w:tr>
      <w:tr w14:paraId="2DA1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EBB7C8F">
            <w:pPr>
              <w:jc w:val="center"/>
              <w:rPr>
                <w:rFonts w:hint="eastAsia"/>
                <w:color w:val="auto"/>
                <w:sz w:val="18"/>
                <w:szCs w:val="18"/>
                <w:lang w:eastAsia="zh-CN"/>
              </w:rPr>
            </w:pPr>
            <w:r>
              <w:rPr>
                <w:rFonts w:hint="eastAsia"/>
                <w:color w:val="auto"/>
                <w:sz w:val="18"/>
                <w:szCs w:val="18"/>
              </w:rPr>
              <w:t>罗俊涛</w:t>
            </w:r>
          </w:p>
        </w:tc>
        <w:tc>
          <w:tcPr>
            <w:tcW w:w="1198" w:type="dxa"/>
            <w:vAlign w:val="center"/>
          </w:tcPr>
          <w:p w14:paraId="543AFEC7">
            <w:pPr>
              <w:snapToGrid w:val="0"/>
              <w:jc w:val="center"/>
              <w:rPr>
                <w:rFonts w:hint="eastAsia"/>
                <w:sz w:val="18"/>
                <w:szCs w:val="18"/>
                <w:lang w:eastAsia="zh-CN"/>
              </w:rPr>
            </w:pPr>
            <w:r>
              <w:rPr>
                <w:rFonts w:hint="eastAsia"/>
                <w:sz w:val="18"/>
                <w:szCs w:val="18"/>
                <w:lang w:val="en-US" w:eastAsia="zh-CN"/>
              </w:rPr>
              <w:t>2015年11月</w:t>
            </w:r>
          </w:p>
        </w:tc>
        <w:tc>
          <w:tcPr>
            <w:tcW w:w="4703" w:type="dxa"/>
            <w:vAlign w:val="center"/>
          </w:tcPr>
          <w:p w14:paraId="1F8917CE">
            <w:pPr>
              <w:snapToGrid w:val="0"/>
              <w:jc w:val="left"/>
              <w:rPr>
                <w:rFonts w:hint="eastAsia"/>
                <w:sz w:val="18"/>
                <w:szCs w:val="18"/>
                <w:lang w:eastAsia="zh-CN"/>
              </w:rPr>
            </w:pPr>
            <w:r>
              <w:rPr>
                <w:rFonts w:hint="eastAsia"/>
                <w:sz w:val="18"/>
                <w:szCs w:val="18"/>
                <w:lang w:val="en-US" w:eastAsia="zh-CN"/>
              </w:rPr>
              <w:t>梧州佳和·碧海湾</w:t>
            </w:r>
          </w:p>
        </w:tc>
        <w:tc>
          <w:tcPr>
            <w:tcW w:w="959" w:type="dxa"/>
            <w:vAlign w:val="center"/>
          </w:tcPr>
          <w:p w14:paraId="12BF22A8">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CDF7776">
            <w:pPr>
              <w:snapToGrid w:val="0"/>
              <w:jc w:val="left"/>
              <w:rPr>
                <w:rFonts w:hint="eastAsia"/>
                <w:sz w:val="18"/>
                <w:szCs w:val="18"/>
                <w:lang w:eastAsia="zh-CN"/>
              </w:rPr>
            </w:pPr>
            <w:r>
              <w:rPr>
                <w:rFonts w:hint="eastAsia"/>
                <w:sz w:val="18"/>
                <w:szCs w:val="18"/>
                <w:lang w:val="en-US" w:eastAsia="zh-CN"/>
              </w:rPr>
              <w:t>总建筑面积16.9万平方米，地上29层</w:t>
            </w:r>
          </w:p>
        </w:tc>
      </w:tr>
      <w:tr w14:paraId="18ED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8F40B65">
            <w:pPr>
              <w:snapToGrid w:val="0"/>
              <w:jc w:val="center"/>
              <w:rPr>
                <w:rFonts w:hint="eastAsia"/>
                <w:color w:val="auto"/>
                <w:sz w:val="18"/>
                <w:szCs w:val="18"/>
                <w:lang w:eastAsia="zh-CN"/>
              </w:rPr>
            </w:pPr>
          </w:p>
        </w:tc>
        <w:tc>
          <w:tcPr>
            <w:tcW w:w="1198" w:type="dxa"/>
            <w:vAlign w:val="center"/>
          </w:tcPr>
          <w:p w14:paraId="2674A9F9">
            <w:pPr>
              <w:snapToGrid w:val="0"/>
              <w:jc w:val="center"/>
              <w:rPr>
                <w:rFonts w:hint="eastAsia"/>
                <w:sz w:val="18"/>
                <w:szCs w:val="18"/>
                <w:lang w:eastAsia="zh-CN"/>
              </w:rPr>
            </w:pPr>
            <w:r>
              <w:rPr>
                <w:rFonts w:hint="eastAsia"/>
                <w:sz w:val="18"/>
                <w:szCs w:val="18"/>
                <w:lang w:val="en-US" w:eastAsia="zh-CN"/>
              </w:rPr>
              <w:t>2016年11月</w:t>
            </w:r>
          </w:p>
        </w:tc>
        <w:tc>
          <w:tcPr>
            <w:tcW w:w="4703" w:type="dxa"/>
            <w:vAlign w:val="center"/>
          </w:tcPr>
          <w:p w14:paraId="108D7550">
            <w:pPr>
              <w:snapToGrid w:val="0"/>
              <w:jc w:val="left"/>
              <w:rPr>
                <w:rFonts w:hint="eastAsia"/>
                <w:sz w:val="18"/>
                <w:szCs w:val="18"/>
                <w:lang w:val="en-US" w:eastAsia="zh-CN"/>
              </w:rPr>
            </w:pPr>
            <w:r>
              <w:rPr>
                <w:rFonts w:hint="eastAsia"/>
                <w:sz w:val="18"/>
                <w:szCs w:val="18"/>
                <w:lang w:val="en-US" w:eastAsia="zh-CN"/>
              </w:rPr>
              <w:t>台山沃华时代广场一期B区</w:t>
            </w:r>
          </w:p>
        </w:tc>
        <w:tc>
          <w:tcPr>
            <w:tcW w:w="959" w:type="dxa"/>
            <w:vAlign w:val="center"/>
          </w:tcPr>
          <w:p w14:paraId="5380A35F">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4CCB03C">
            <w:pPr>
              <w:snapToGrid w:val="0"/>
              <w:jc w:val="left"/>
              <w:rPr>
                <w:rFonts w:hint="eastAsia"/>
                <w:sz w:val="18"/>
                <w:szCs w:val="18"/>
                <w:lang w:val="en-US" w:eastAsia="zh-CN"/>
              </w:rPr>
            </w:pPr>
            <w:r>
              <w:rPr>
                <w:rFonts w:hint="eastAsia"/>
                <w:sz w:val="18"/>
                <w:szCs w:val="18"/>
                <w:lang w:val="en-US" w:eastAsia="zh-CN"/>
              </w:rPr>
              <w:t>总建筑面积19.9万平方米，地上32层</w:t>
            </w:r>
          </w:p>
        </w:tc>
      </w:tr>
      <w:tr w14:paraId="6948EA6C">
        <w:tblPrEx>
          <w:tblCellMar>
            <w:top w:w="0" w:type="dxa"/>
            <w:left w:w="108" w:type="dxa"/>
            <w:bottom w:w="0" w:type="dxa"/>
            <w:right w:w="108" w:type="dxa"/>
          </w:tblCellMar>
        </w:tblPrEx>
        <w:trPr>
          <w:trHeight w:val="0" w:hRule="atLeast"/>
          <w:jc w:val="center"/>
        </w:trPr>
        <w:tc>
          <w:tcPr>
            <w:tcW w:w="849" w:type="dxa"/>
            <w:vMerge w:val="continue"/>
            <w:vAlign w:val="center"/>
          </w:tcPr>
          <w:p w14:paraId="44F7804A">
            <w:pPr>
              <w:snapToGrid w:val="0"/>
              <w:jc w:val="center"/>
              <w:rPr>
                <w:rFonts w:hint="eastAsia"/>
                <w:color w:val="auto"/>
                <w:sz w:val="18"/>
                <w:szCs w:val="18"/>
                <w:lang w:eastAsia="zh-CN"/>
              </w:rPr>
            </w:pPr>
          </w:p>
        </w:tc>
        <w:tc>
          <w:tcPr>
            <w:tcW w:w="1198" w:type="dxa"/>
            <w:vAlign w:val="center"/>
          </w:tcPr>
          <w:p w14:paraId="7E1EBD6D">
            <w:pPr>
              <w:snapToGrid w:val="0"/>
              <w:jc w:val="center"/>
              <w:rPr>
                <w:rFonts w:hint="eastAsia"/>
                <w:sz w:val="18"/>
                <w:szCs w:val="18"/>
                <w:lang w:eastAsia="zh-CN"/>
              </w:rPr>
            </w:pPr>
            <w:r>
              <w:rPr>
                <w:rFonts w:hint="eastAsia"/>
                <w:sz w:val="18"/>
                <w:szCs w:val="18"/>
                <w:lang w:val="en-US" w:eastAsia="zh-CN"/>
              </w:rPr>
              <w:t>2018年2月</w:t>
            </w:r>
          </w:p>
        </w:tc>
        <w:tc>
          <w:tcPr>
            <w:tcW w:w="4703" w:type="dxa"/>
            <w:vAlign w:val="center"/>
          </w:tcPr>
          <w:p w14:paraId="2A7813F3">
            <w:pPr>
              <w:snapToGrid w:val="0"/>
              <w:jc w:val="left"/>
              <w:rPr>
                <w:rFonts w:hint="eastAsia"/>
                <w:sz w:val="18"/>
                <w:szCs w:val="18"/>
                <w:lang w:val="en-US" w:eastAsia="zh-CN"/>
              </w:rPr>
            </w:pPr>
            <w:r>
              <w:rPr>
                <w:rFonts w:hint="eastAsia"/>
                <w:sz w:val="18"/>
                <w:szCs w:val="18"/>
                <w:lang w:val="en-US" w:eastAsia="zh-CN"/>
              </w:rPr>
              <w:t>台山沃华时代广场二期</w:t>
            </w:r>
          </w:p>
        </w:tc>
        <w:tc>
          <w:tcPr>
            <w:tcW w:w="959" w:type="dxa"/>
            <w:vAlign w:val="center"/>
          </w:tcPr>
          <w:p w14:paraId="110D9F8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E507AC6">
            <w:pPr>
              <w:snapToGrid w:val="0"/>
              <w:jc w:val="left"/>
              <w:rPr>
                <w:rFonts w:hint="eastAsia"/>
                <w:sz w:val="18"/>
                <w:szCs w:val="18"/>
                <w:lang w:val="en-US" w:eastAsia="zh-CN"/>
              </w:rPr>
            </w:pPr>
            <w:r>
              <w:rPr>
                <w:rFonts w:hint="eastAsia"/>
                <w:sz w:val="18"/>
                <w:szCs w:val="18"/>
                <w:lang w:val="en-US" w:eastAsia="zh-CN"/>
              </w:rPr>
              <w:t>总建筑面积17.4万平方米，地上32层</w:t>
            </w:r>
          </w:p>
        </w:tc>
      </w:tr>
      <w:tr w14:paraId="23CC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D7EA7DF">
            <w:pPr>
              <w:snapToGrid w:val="0"/>
              <w:jc w:val="center"/>
              <w:rPr>
                <w:rFonts w:hint="eastAsia"/>
                <w:color w:val="auto"/>
                <w:sz w:val="18"/>
                <w:szCs w:val="18"/>
                <w:lang w:eastAsia="zh-CN"/>
              </w:rPr>
            </w:pPr>
          </w:p>
        </w:tc>
        <w:tc>
          <w:tcPr>
            <w:tcW w:w="1198" w:type="dxa"/>
            <w:vAlign w:val="center"/>
          </w:tcPr>
          <w:p w14:paraId="548579F0">
            <w:pPr>
              <w:snapToGrid w:val="0"/>
              <w:jc w:val="center"/>
              <w:rPr>
                <w:rFonts w:hint="eastAsia"/>
                <w:sz w:val="18"/>
                <w:szCs w:val="18"/>
                <w:lang w:eastAsia="zh-CN"/>
              </w:rPr>
            </w:pPr>
            <w:r>
              <w:rPr>
                <w:rFonts w:hint="eastAsia"/>
                <w:sz w:val="18"/>
                <w:szCs w:val="18"/>
                <w:lang w:val="en-US" w:eastAsia="zh-CN"/>
              </w:rPr>
              <w:t>2018年9月</w:t>
            </w:r>
          </w:p>
        </w:tc>
        <w:tc>
          <w:tcPr>
            <w:tcW w:w="4703" w:type="dxa"/>
            <w:vAlign w:val="center"/>
          </w:tcPr>
          <w:p w14:paraId="6E1B79FB">
            <w:pPr>
              <w:snapToGrid w:val="0"/>
              <w:jc w:val="left"/>
              <w:rPr>
                <w:rFonts w:hint="eastAsia"/>
                <w:sz w:val="18"/>
                <w:szCs w:val="18"/>
                <w:lang w:val="en-US" w:eastAsia="zh-CN"/>
              </w:rPr>
            </w:pPr>
            <w:r>
              <w:rPr>
                <w:rFonts w:hint="eastAsia"/>
                <w:sz w:val="18"/>
                <w:szCs w:val="18"/>
                <w:lang w:val="en-US" w:eastAsia="zh-CN"/>
              </w:rPr>
              <w:t>台山东富广场</w:t>
            </w:r>
          </w:p>
        </w:tc>
        <w:tc>
          <w:tcPr>
            <w:tcW w:w="959" w:type="dxa"/>
            <w:vAlign w:val="center"/>
          </w:tcPr>
          <w:p w14:paraId="25690F26">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423A2A0">
            <w:pPr>
              <w:snapToGrid w:val="0"/>
              <w:jc w:val="left"/>
              <w:rPr>
                <w:rFonts w:hint="eastAsia"/>
                <w:sz w:val="18"/>
                <w:szCs w:val="18"/>
                <w:lang w:val="en-US" w:eastAsia="zh-CN"/>
              </w:rPr>
            </w:pPr>
            <w:r>
              <w:rPr>
                <w:rFonts w:hint="eastAsia"/>
                <w:sz w:val="18"/>
                <w:szCs w:val="18"/>
                <w:lang w:val="en-US" w:eastAsia="zh-CN"/>
              </w:rPr>
              <w:t>单体建筑面积3万平方米，建筑高度79.9米</w:t>
            </w:r>
          </w:p>
        </w:tc>
      </w:tr>
      <w:tr w14:paraId="4E91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DC0813D">
            <w:pPr>
              <w:snapToGrid w:val="0"/>
              <w:jc w:val="center"/>
              <w:rPr>
                <w:rFonts w:hint="eastAsia"/>
                <w:color w:val="auto"/>
                <w:sz w:val="18"/>
                <w:szCs w:val="18"/>
                <w:lang w:eastAsia="zh-CN"/>
              </w:rPr>
            </w:pPr>
          </w:p>
        </w:tc>
        <w:tc>
          <w:tcPr>
            <w:tcW w:w="1198" w:type="dxa"/>
            <w:vAlign w:val="center"/>
          </w:tcPr>
          <w:p w14:paraId="0BA60248">
            <w:pPr>
              <w:snapToGrid w:val="0"/>
              <w:jc w:val="center"/>
              <w:rPr>
                <w:rFonts w:hint="eastAsia"/>
                <w:sz w:val="18"/>
                <w:szCs w:val="18"/>
                <w:lang w:eastAsia="zh-CN"/>
              </w:rPr>
            </w:pPr>
            <w:r>
              <w:rPr>
                <w:rFonts w:hint="eastAsia"/>
                <w:sz w:val="18"/>
                <w:szCs w:val="18"/>
                <w:lang w:val="en-US" w:eastAsia="zh-CN"/>
              </w:rPr>
              <w:t>2019年7月</w:t>
            </w:r>
          </w:p>
        </w:tc>
        <w:tc>
          <w:tcPr>
            <w:tcW w:w="4703" w:type="dxa"/>
            <w:vAlign w:val="center"/>
          </w:tcPr>
          <w:p w14:paraId="36533803">
            <w:pPr>
              <w:snapToGrid w:val="0"/>
              <w:jc w:val="left"/>
              <w:rPr>
                <w:rFonts w:hint="eastAsia"/>
                <w:sz w:val="18"/>
                <w:szCs w:val="18"/>
                <w:lang w:val="en-US" w:eastAsia="zh-CN"/>
              </w:rPr>
            </w:pPr>
            <w:r>
              <w:rPr>
                <w:rFonts w:hint="eastAsia"/>
                <w:sz w:val="18"/>
                <w:szCs w:val="18"/>
                <w:lang w:val="en-US" w:eastAsia="zh-CN"/>
              </w:rPr>
              <w:t>台山华城公馆</w:t>
            </w:r>
          </w:p>
        </w:tc>
        <w:tc>
          <w:tcPr>
            <w:tcW w:w="959" w:type="dxa"/>
            <w:vAlign w:val="center"/>
          </w:tcPr>
          <w:p w14:paraId="7733CDB8">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F1DA82C">
            <w:pPr>
              <w:snapToGrid w:val="0"/>
              <w:jc w:val="left"/>
              <w:rPr>
                <w:rFonts w:hint="eastAsia"/>
                <w:sz w:val="18"/>
                <w:szCs w:val="18"/>
                <w:lang w:val="en-US" w:eastAsia="zh-CN"/>
              </w:rPr>
            </w:pPr>
            <w:r>
              <w:rPr>
                <w:rFonts w:hint="eastAsia"/>
                <w:sz w:val="18"/>
                <w:szCs w:val="18"/>
                <w:lang w:val="en-US" w:eastAsia="zh-CN"/>
              </w:rPr>
              <w:t>单体建筑面积3.3万平方米，建筑高度79.3米</w:t>
            </w:r>
          </w:p>
        </w:tc>
      </w:tr>
      <w:tr w14:paraId="090B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E207C50">
            <w:pPr>
              <w:snapToGrid w:val="0"/>
              <w:jc w:val="center"/>
              <w:rPr>
                <w:rFonts w:hint="eastAsia"/>
                <w:color w:val="auto"/>
                <w:sz w:val="18"/>
                <w:szCs w:val="18"/>
                <w:lang w:eastAsia="zh-CN"/>
              </w:rPr>
            </w:pPr>
          </w:p>
        </w:tc>
        <w:tc>
          <w:tcPr>
            <w:tcW w:w="1198" w:type="dxa"/>
            <w:vAlign w:val="center"/>
          </w:tcPr>
          <w:p w14:paraId="03C88896">
            <w:pPr>
              <w:snapToGrid w:val="0"/>
              <w:jc w:val="center"/>
              <w:rPr>
                <w:rFonts w:hint="eastAsia"/>
                <w:sz w:val="18"/>
                <w:szCs w:val="18"/>
                <w:lang w:eastAsia="zh-CN"/>
              </w:rPr>
            </w:pPr>
            <w:r>
              <w:rPr>
                <w:rFonts w:hint="eastAsia"/>
                <w:sz w:val="18"/>
                <w:szCs w:val="18"/>
                <w:lang w:val="en-US" w:eastAsia="zh-CN"/>
              </w:rPr>
              <w:t>2008年9月</w:t>
            </w:r>
          </w:p>
        </w:tc>
        <w:tc>
          <w:tcPr>
            <w:tcW w:w="4703" w:type="dxa"/>
            <w:vAlign w:val="center"/>
          </w:tcPr>
          <w:p w14:paraId="65B57B0F">
            <w:pPr>
              <w:snapToGrid w:val="0"/>
              <w:jc w:val="left"/>
              <w:rPr>
                <w:rFonts w:hint="eastAsia"/>
                <w:sz w:val="18"/>
                <w:szCs w:val="18"/>
                <w:lang w:val="en-US" w:eastAsia="zh-CN"/>
              </w:rPr>
            </w:pPr>
            <w:r>
              <w:rPr>
                <w:rFonts w:hint="eastAsia"/>
                <w:sz w:val="18"/>
                <w:szCs w:val="18"/>
                <w:lang w:val="en-US" w:eastAsia="zh-CN"/>
              </w:rPr>
              <w:t>市府大路（西段）工程</w:t>
            </w:r>
          </w:p>
        </w:tc>
        <w:tc>
          <w:tcPr>
            <w:tcW w:w="959" w:type="dxa"/>
            <w:vAlign w:val="center"/>
          </w:tcPr>
          <w:p w14:paraId="3CFA8564">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28ABE1D">
            <w:pPr>
              <w:snapToGrid w:val="0"/>
              <w:jc w:val="left"/>
              <w:rPr>
                <w:rFonts w:hint="eastAsia"/>
                <w:sz w:val="18"/>
                <w:szCs w:val="18"/>
                <w:lang w:val="en-US" w:eastAsia="zh-CN"/>
              </w:rPr>
            </w:pPr>
            <w:r>
              <w:rPr>
                <w:rFonts w:hint="eastAsia"/>
                <w:sz w:val="18"/>
                <w:szCs w:val="18"/>
                <w:lang w:val="en-US" w:eastAsia="zh-CN"/>
              </w:rPr>
              <w:t>城市主干道，全长3.8公里。</w:t>
            </w:r>
          </w:p>
        </w:tc>
      </w:tr>
      <w:tr w14:paraId="565B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FC93C3D">
            <w:pPr>
              <w:jc w:val="center"/>
              <w:rPr>
                <w:rFonts w:hint="eastAsia"/>
                <w:color w:val="auto"/>
                <w:sz w:val="18"/>
                <w:szCs w:val="18"/>
                <w:lang w:eastAsia="zh-CN"/>
              </w:rPr>
            </w:pPr>
            <w:r>
              <w:rPr>
                <w:rFonts w:hint="eastAsia"/>
                <w:color w:val="auto"/>
                <w:sz w:val="18"/>
                <w:szCs w:val="18"/>
              </w:rPr>
              <w:t>饶于华</w:t>
            </w:r>
          </w:p>
        </w:tc>
        <w:tc>
          <w:tcPr>
            <w:tcW w:w="1198" w:type="dxa"/>
            <w:vAlign w:val="center"/>
          </w:tcPr>
          <w:p w14:paraId="3E1499B0">
            <w:pPr>
              <w:snapToGrid w:val="0"/>
              <w:jc w:val="center"/>
              <w:rPr>
                <w:rFonts w:hint="eastAsia"/>
                <w:sz w:val="18"/>
                <w:szCs w:val="18"/>
                <w:lang w:val="en-US" w:eastAsia="zh-CN"/>
              </w:rPr>
            </w:pPr>
            <w:r>
              <w:rPr>
                <w:rFonts w:hint="eastAsia"/>
                <w:sz w:val="18"/>
                <w:szCs w:val="18"/>
                <w:lang w:val="en-US" w:eastAsia="zh-CN"/>
              </w:rPr>
              <w:t>2005年10月</w:t>
            </w:r>
          </w:p>
        </w:tc>
        <w:tc>
          <w:tcPr>
            <w:tcW w:w="4703" w:type="dxa"/>
            <w:vAlign w:val="center"/>
          </w:tcPr>
          <w:p w14:paraId="4CA3D194">
            <w:pPr>
              <w:snapToGrid w:val="0"/>
              <w:jc w:val="left"/>
              <w:rPr>
                <w:rFonts w:hint="eastAsia"/>
                <w:sz w:val="18"/>
                <w:szCs w:val="18"/>
                <w:lang w:val="en-US" w:eastAsia="zh-CN"/>
              </w:rPr>
            </w:pPr>
            <w:r>
              <w:rPr>
                <w:rFonts w:hint="eastAsia"/>
                <w:sz w:val="18"/>
                <w:szCs w:val="18"/>
                <w:lang w:val="en-US" w:eastAsia="zh-CN"/>
              </w:rPr>
              <w:t>广东南海税务信息处理中心项目</w:t>
            </w:r>
          </w:p>
        </w:tc>
        <w:tc>
          <w:tcPr>
            <w:tcW w:w="959" w:type="dxa"/>
            <w:vAlign w:val="center"/>
          </w:tcPr>
          <w:p w14:paraId="7ADFCD63">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54017B34">
            <w:pPr>
              <w:snapToGrid w:val="0"/>
              <w:jc w:val="left"/>
              <w:rPr>
                <w:rFonts w:hint="eastAsia"/>
                <w:sz w:val="18"/>
                <w:szCs w:val="18"/>
                <w:lang w:val="en-US" w:eastAsia="zh-CN"/>
              </w:rPr>
            </w:pPr>
            <w:r>
              <w:rPr>
                <w:rFonts w:hint="eastAsia"/>
                <w:sz w:val="18"/>
                <w:szCs w:val="18"/>
                <w:lang w:val="en-US" w:eastAsia="zh-CN"/>
              </w:rPr>
              <w:t>6层、高度24米、4万平方米、框架结构</w:t>
            </w:r>
          </w:p>
        </w:tc>
      </w:tr>
      <w:tr w14:paraId="5DA2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135D670">
            <w:pPr>
              <w:snapToGrid w:val="0"/>
              <w:jc w:val="center"/>
              <w:rPr>
                <w:rFonts w:hint="eastAsia"/>
                <w:color w:val="auto"/>
                <w:sz w:val="18"/>
                <w:szCs w:val="18"/>
                <w:lang w:eastAsia="zh-CN"/>
              </w:rPr>
            </w:pPr>
          </w:p>
        </w:tc>
        <w:tc>
          <w:tcPr>
            <w:tcW w:w="1198" w:type="dxa"/>
            <w:vAlign w:val="center"/>
          </w:tcPr>
          <w:p w14:paraId="71DACD77">
            <w:pPr>
              <w:snapToGrid w:val="0"/>
              <w:jc w:val="center"/>
              <w:rPr>
                <w:rFonts w:hint="eastAsia"/>
                <w:sz w:val="18"/>
                <w:szCs w:val="18"/>
                <w:lang w:val="en-US" w:eastAsia="zh-CN"/>
              </w:rPr>
            </w:pPr>
            <w:r>
              <w:rPr>
                <w:rFonts w:hint="eastAsia"/>
                <w:sz w:val="18"/>
                <w:szCs w:val="18"/>
                <w:lang w:val="en-US" w:eastAsia="zh-CN"/>
              </w:rPr>
              <w:t>2006年6月</w:t>
            </w:r>
          </w:p>
        </w:tc>
        <w:tc>
          <w:tcPr>
            <w:tcW w:w="4703" w:type="dxa"/>
            <w:vAlign w:val="center"/>
          </w:tcPr>
          <w:p w14:paraId="1D0B473E">
            <w:pPr>
              <w:snapToGrid w:val="0"/>
              <w:jc w:val="left"/>
              <w:rPr>
                <w:rFonts w:hint="eastAsia"/>
                <w:sz w:val="18"/>
                <w:szCs w:val="18"/>
                <w:lang w:val="en-US" w:eastAsia="zh-CN"/>
              </w:rPr>
            </w:pPr>
            <w:r>
              <w:rPr>
                <w:rFonts w:hint="eastAsia"/>
                <w:sz w:val="18"/>
                <w:szCs w:val="18"/>
                <w:lang w:val="en-US" w:eastAsia="zh-CN"/>
              </w:rPr>
              <w:t>顺德市第一中学初中部项目</w:t>
            </w:r>
          </w:p>
        </w:tc>
        <w:tc>
          <w:tcPr>
            <w:tcW w:w="959" w:type="dxa"/>
            <w:vAlign w:val="center"/>
          </w:tcPr>
          <w:p w14:paraId="46FE1FEF">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0BB5AEE">
            <w:pPr>
              <w:snapToGrid w:val="0"/>
              <w:jc w:val="left"/>
              <w:rPr>
                <w:rFonts w:hint="eastAsia"/>
                <w:sz w:val="18"/>
                <w:szCs w:val="18"/>
                <w:lang w:val="en-US" w:eastAsia="zh-CN"/>
              </w:rPr>
            </w:pPr>
            <w:r>
              <w:rPr>
                <w:rFonts w:hint="eastAsia"/>
                <w:sz w:val="18"/>
                <w:szCs w:val="18"/>
                <w:lang w:val="en-US" w:eastAsia="zh-CN"/>
              </w:rPr>
              <w:t>6层、高度24米、7.4万平方米、框架结构</w:t>
            </w:r>
          </w:p>
        </w:tc>
      </w:tr>
      <w:tr w14:paraId="3FDF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E4FFA10">
            <w:pPr>
              <w:snapToGrid w:val="0"/>
              <w:jc w:val="center"/>
              <w:rPr>
                <w:rFonts w:hint="eastAsia"/>
                <w:color w:val="auto"/>
                <w:sz w:val="18"/>
                <w:szCs w:val="18"/>
                <w:lang w:eastAsia="zh-CN"/>
              </w:rPr>
            </w:pPr>
          </w:p>
        </w:tc>
        <w:tc>
          <w:tcPr>
            <w:tcW w:w="1198" w:type="dxa"/>
            <w:vAlign w:val="center"/>
          </w:tcPr>
          <w:p w14:paraId="0B11E0C5">
            <w:pPr>
              <w:snapToGrid w:val="0"/>
              <w:jc w:val="center"/>
              <w:rPr>
                <w:rFonts w:hint="eastAsia"/>
                <w:sz w:val="18"/>
                <w:szCs w:val="18"/>
                <w:lang w:val="en-US" w:eastAsia="zh-CN"/>
              </w:rPr>
            </w:pPr>
            <w:r>
              <w:rPr>
                <w:rFonts w:hint="eastAsia"/>
                <w:sz w:val="18"/>
                <w:szCs w:val="18"/>
                <w:lang w:val="en-US" w:eastAsia="zh-CN"/>
              </w:rPr>
              <w:t>2007年1月</w:t>
            </w:r>
          </w:p>
        </w:tc>
        <w:tc>
          <w:tcPr>
            <w:tcW w:w="4703" w:type="dxa"/>
            <w:vAlign w:val="center"/>
          </w:tcPr>
          <w:p w14:paraId="16CEFF39">
            <w:pPr>
              <w:snapToGrid w:val="0"/>
              <w:jc w:val="left"/>
              <w:rPr>
                <w:rFonts w:hint="eastAsia"/>
                <w:sz w:val="18"/>
                <w:szCs w:val="18"/>
                <w:lang w:val="en-US" w:eastAsia="zh-CN"/>
              </w:rPr>
            </w:pPr>
            <w:r>
              <w:rPr>
                <w:rFonts w:hint="eastAsia"/>
                <w:sz w:val="18"/>
                <w:szCs w:val="18"/>
                <w:lang w:val="en-US" w:eastAsia="zh-CN"/>
              </w:rPr>
              <w:t>广州黄沙地铁上盖商住楼项目</w:t>
            </w:r>
          </w:p>
        </w:tc>
        <w:tc>
          <w:tcPr>
            <w:tcW w:w="959" w:type="dxa"/>
            <w:vAlign w:val="center"/>
          </w:tcPr>
          <w:p w14:paraId="69DC61F0">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0781D96">
            <w:pPr>
              <w:snapToGrid w:val="0"/>
              <w:jc w:val="left"/>
              <w:rPr>
                <w:rFonts w:hint="eastAsia"/>
                <w:sz w:val="18"/>
                <w:szCs w:val="18"/>
                <w:lang w:val="en-US" w:eastAsia="zh-CN"/>
              </w:rPr>
            </w:pPr>
            <w:r>
              <w:rPr>
                <w:rFonts w:hint="eastAsia"/>
                <w:sz w:val="18"/>
                <w:szCs w:val="18"/>
                <w:lang w:val="en-US" w:eastAsia="zh-CN"/>
              </w:rPr>
              <w:t>27-50层、高度168米、41.6万平方米、剪力墙结构、是超高限项目</w:t>
            </w:r>
          </w:p>
        </w:tc>
      </w:tr>
      <w:tr w14:paraId="26B3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BE00ADA">
            <w:pPr>
              <w:snapToGrid w:val="0"/>
              <w:jc w:val="center"/>
              <w:rPr>
                <w:rFonts w:hint="eastAsia"/>
                <w:color w:val="auto"/>
                <w:sz w:val="18"/>
                <w:szCs w:val="18"/>
                <w:lang w:eastAsia="zh-CN"/>
              </w:rPr>
            </w:pPr>
          </w:p>
        </w:tc>
        <w:tc>
          <w:tcPr>
            <w:tcW w:w="1198" w:type="dxa"/>
            <w:vAlign w:val="center"/>
          </w:tcPr>
          <w:p w14:paraId="6F8F782C">
            <w:pPr>
              <w:snapToGrid w:val="0"/>
              <w:jc w:val="center"/>
              <w:rPr>
                <w:rFonts w:hint="eastAsia"/>
                <w:sz w:val="18"/>
                <w:szCs w:val="18"/>
                <w:lang w:val="en-US" w:eastAsia="zh-CN"/>
              </w:rPr>
            </w:pPr>
            <w:r>
              <w:rPr>
                <w:rFonts w:hint="eastAsia"/>
                <w:sz w:val="18"/>
                <w:szCs w:val="18"/>
                <w:lang w:val="en-US" w:eastAsia="zh-CN"/>
              </w:rPr>
              <w:t>2006年3月</w:t>
            </w:r>
          </w:p>
        </w:tc>
        <w:tc>
          <w:tcPr>
            <w:tcW w:w="4703" w:type="dxa"/>
            <w:vAlign w:val="center"/>
          </w:tcPr>
          <w:p w14:paraId="66AF72CA">
            <w:pPr>
              <w:snapToGrid w:val="0"/>
              <w:jc w:val="left"/>
              <w:rPr>
                <w:rFonts w:hint="eastAsia"/>
                <w:sz w:val="18"/>
                <w:szCs w:val="18"/>
                <w:lang w:val="en-US" w:eastAsia="zh-CN"/>
              </w:rPr>
            </w:pPr>
            <w:r>
              <w:rPr>
                <w:rFonts w:hint="eastAsia"/>
                <w:sz w:val="18"/>
                <w:szCs w:val="18"/>
                <w:lang w:val="en-US" w:eastAsia="zh-CN"/>
              </w:rPr>
              <w:t>广州怡安花园C区项目</w:t>
            </w:r>
          </w:p>
        </w:tc>
        <w:tc>
          <w:tcPr>
            <w:tcW w:w="959" w:type="dxa"/>
            <w:vAlign w:val="center"/>
          </w:tcPr>
          <w:p w14:paraId="57FC8317">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E480DFC">
            <w:pPr>
              <w:snapToGrid w:val="0"/>
              <w:jc w:val="left"/>
              <w:rPr>
                <w:rFonts w:hint="eastAsia"/>
                <w:sz w:val="18"/>
                <w:szCs w:val="18"/>
                <w:lang w:val="en-US" w:eastAsia="zh-CN"/>
              </w:rPr>
            </w:pPr>
            <w:r>
              <w:rPr>
                <w:rFonts w:hint="eastAsia"/>
                <w:sz w:val="18"/>
                <w:szCs w:val="18"/>
                <w:lang w:val="en-US" w:eastAsia="zh-CN"/>
              </w:rPr>
              <w:t>28-32层、高度100米、15.3万平方米、剪力墙结构</w:t>
            </w:r>
          </w:p>
        </w:tc>
      </w:tr>
      <w:tr w14:paraId="3D5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EE55FD6">
            <w:pPr>
              <w:snapToGrid w:val="0"/>
              <w:jc w:val="center"/>
              <w:rPr>
                <w:rFonts w:hint="eastAsia"/>
                <w:color w:val="auto"/>
                <w:sz w:val="18"/>
                <w:szCs w:val="18"/>
                <w:lang w:eastAsia="zh-CN"/>
              </w:rPr>
            </w:pPr>
          </w:p>
        </w:tc>
        <w:tc>
          <w:tcPr>
            <w:tcW w:w="1198" w:type="dxa"/>
            <w:vAlign w:val="center"/>
          </w:tcPr>
          <w:p w14:paraId="5E9CF33A">
            <w:pPr>
              <w:snapToGrid w:val="0"/>
              <w:jc w:val="center"/>
              <w:rPr>
                <w:rFonts w:hint="eastAsia"/>
                <w:sz w:val="18"/>
                <w:szCs w:val="18"/>
                <w:lang w:val="en-US" w:eastAsia="zh-CN"/>
              </w:rPr>
            </w:pPr>
            <w:r>
              <w:rPr>
                <w:rFonts w:hint="eastAsia"/>
                <w:sz w:val="18"/>
                <w:szCs w:val="18"/>
                <w:lang w:val="en-US" w:eastAsia="zh-CN"/>
              </w:rPr>
              <w:t>2007年4月</w:t>
            </w:r>
          </w:p>
        </w:tc>
        <w:tc>
          <w:tcPr>
            <w:tcW w:w="4703" w:type="dxa"/>
            <w:vAlign w:val="center"/>
          </w:tcPr>
          <w:p w14:paraId="61B0F82D">
            <w:pPr>
              <w:snapToGrid w:val="0"/>
              <w:jc w:val="left"/>
              <w:rPr>
                <w:rFonts w:hint="eastAsia"/>
                <w:sz w:val="18"/>
                <w:szCs w:val="18"/>
                <w:lang w:val="en-US" w:eastAsia="zh-CN"/>
              </w:rPr>
            </w:pPr>
            <w:r>
              <w:rPr>
                <w:rFonts w:hint="eastAsia"/>
                <w:sz w:val="18"/>
                <w:szCs w:val="18"/>
                <w:lang w:val="en-US" w:eastAsia="zh-CN"/>
              </w:rPr>
              <w:t>广州华曦大厦项目</w:t>
            </w:r>
          </w:p>
        </w:tc>
        <w:tc>
          <w:tcPr>
            <w:tcW w:w="959" w:type="dxa"/>
            <w:vAlign w:val="center"/>
          </w:tcPr>
          <w:p w14:paraId="14CADED5">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148C3C2">
            <w:pPr>
              <w:snapToGrid w:val="0"/>
              <w:jc w:val="left"/>
              <w:rPr>
                <w:rFonts w:hint="eastAsia"/>
                <w:sz w:val="18"/>
                <w:szCs w:val="18"/>
                <w:lang w:val="en-US" w:eastAsia="zh-CN"/>
              </w:rPr>
            </w:pPr>
            <w:r>
              <w:rPr>
                <w:rFonts w:hint="eastAsia"/>
                <w:sz w:val="18"/>
                <w:szCs w:val="18"/>
                <w:lang w:val="en-US" w:eastAsia="zh-CN"/>
              </w:rPr>
              <w:t>28层、高度100米、3.3万平方米、剪力墙结构</w:t>
            </w:r>
          </w:p>
        </w:tc>
      </w:tr>
      <w:tr w14:paraId="5AFD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72DB8A8">
            <w:pPr>
              <w:jc w:val="center"/>
              <w:rPr>
                <w:rFonts w:hint="eastAsia"/>
                <w:color w:val="auto"/>
                <w:sz w:val="18"/>
                <w:szCs w:val="18"/>
                <w:lang w:eastAsia="zh-CN"/>
              </w:rPr>
            </w:pPr>
            <w:r>
              <w:rPr>
                <w:rFonts w:hint="eastAsia"/>
                <w:color w:val="auto"/>
                <w:sz w:val="18"/>
                <w:szCs w:val="18"/>
                <w:lang w:val="en-US" w:eastAsia="zh-CN"/>
              </w:rPr>
              <w:t>张行彪</w:t>
            </w:r>
          </w:p>
        </w:tc>
        <w:tc>
          <w:tcPr>
            <w:tcW w:w="1198" w:type="dxa"/>
            <w:vAlign w:val="center"/>
          </w:tcPr>
          <w:p w14:paraId="6C58252A">
            <w:pPr>
              <w:snapToGrid w:val="0"/>
              <w:jc w:val="center"/>
              <w:rPr>
                <w:rFonts w:hint="eastAsia"/>
                <w:sz w:val="18"/>
                <w:szCs w:val="18"/>
                <w:lang w:val="en-US" w:eastAsia="zh-CN"/>
              </w:rPr>
            </w:pPr>
            <w:r>
              <w:rPr>
                <w:rFonts w:hint="eastAsia"/>
                <w:sz w:val="18"/>
                <w:szCs w:val="18"/>
                <w:lang w:val="en-US" w:eastAsia="zh-CN"/>
              </w:rPr>
              <w:t>2008年2月</w:t>
            </w:r>
          </w:p>
        </w:tc>
        <w:tc>
          <w:tcPr>
            <w:tcW w:w="4703" w:type="dxa"/>
            <w:vAlign w:val="center"/>
          </w:tcPr>
          <w:p w14:paraId="5975D163">
            <w:pPr>
              <w:snapToGrid w:val="0"/>
              <w:jc w:val="left"/>
              <w:rPr>
                <w:rFonts w:hint="eastAsia"/>
                <w:sz w:val="18"/>
                <w:szCs w:val="18"/>
                <w:lang w:val="en-US" w:eastAsia="zh-CN"/>
              </w:rPr>
            </w:pPr>
            <w:r>
              <w:rPr>
                <w:rFonts w:hint="eastAsia"/>
                <w:sz w:val="18"/>
                <w:szCs w:val="18"/>
                <w:lang w:val="en-US" w:eastAsia="zh-CN"/>
              </w:rPr>
              <w:t>广东科学中心</w:t>
            </w:r>
          </w:p>
        </w:tc>
        <w:tc>
          <w:tcPr>
            <w:tcW w:w="959" w:type="dxa"/>
            <w:vAlign w:val="center"/>
          </w:tcPr>
          <w:p w14:paraId="5CBA9B00">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8BCE0BA">
            <w:pPr>
              <w:snapToGrid w:val="0"/>
              <w:jc w:val="left"/>
              <w:rPr>
                <w:rFonts w:hint="eastAsia"/>
                <w:sz w:val="18"/>
                <w:szCs w:val="18"/>
                <w:lang w:val="en-US" w:eastAsia="zh-CN"/>
              </w:rPr>
            </w:pPr>
            <w:r>
              <w:rPr>
                <w:rFonts w:hint="eastAsia"/>
                <w:sz w:val="18"/>
                <w:szCs w:val="18"/>
                <w:lang w:val="en-US" w:eastAsia="zh-CN"/>
              </w:rPr>
              <w:t>公共建筑，建筑面积14.07万㎡，共5层</w:t>
            </w:r>
          </w:p>
        </w:tc>
      </w:tr>
      <w:tr w14:paraId="2C0A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A3774C4">
            <w:pPr>
              <w:snapToGrid w:val="0"/>
              <w:jc w:val="center"/>
              <w:rPr>
                <w:rFonts w:hint="eastAsia"/>
                <w:color w:val="auto"/>
                <w:sz w:val="18"/>
                <w:szCs w:val="18"/>
                <w:lang w:eastAsia="zh-CN"/>
              </w:rPr>
            </w:pPr>
          </w:p>
        </w:tc>
        <w:tc>
          <w:tcPr>
            <w:tcW w:w="1198" w:type="dxa"/>
            <w:vAlign w:val="center"/>
          </w:tcPr>
          <w:p w14:paraId="2A5D6643">
            <w:pPr>
              <w:snapToGrid w:val="0"/>
              <w:jc w:val="center"/>
              <w:rPr>
                <w:rFonts w:hint="eastAsia"/>
                <w:sz w:val="18"/>
                <w:szCs w:val="18"/>
                <w:lang w:val="en-US" w:eastAsia="zh-CN"/>
              </w:rPr>
            </w:pPr>
            <w:r>
              <w:rPr>
                <w:rFonts w:hint="eastAsia"/>
                <w:sz w:val="18"/>
                <w:szCs w:val="18"/>
                <w:lang w:val="en-US" w:eastAsia="zh-CN"/>
              </w:rPr>
              <w:t>2007年3月</w:t>
            </w:r>
          </w:p>
        </w:tc>
        <w:tc>
          <w:tcPr>
            <w:tcW w:w="4703" w:type="dxa"/>
            <w:vAlign w:val="center"/>
          </w:tcPr>
          <w:p w14:paraId="350911E4">
            <w:pPr>
              <w:snapToGrid w:val="0"/>
              <w:jc w:val="left"/>
              <w:rPr>
                <w:rFonts w:hint="eastAsia"/>
                <w:sz w:val="18"/>
                <w:szCs w:val="18"/>
                <w:lang w:val="en-US" w:eastAsia="zh-CN"/>
              </w:rPr>
            </w:pPr>
            <w:r>
              <w:rPr>
                <w:rFonts w:hint="eastAsia"/>
                <w:sz w:val="18"/>
                <w:szCs w:val="18"/>
                <w:lang w:val="en-US" w:eastAsia="zh-CN"/>
              </w:rPr>
              <w:t>信阳羊山中学市直属中学</w:t>
            </w:r>
          </w:p>
        </w:tc>
        <w:tc>
          <w:tcPr>
            <w:tcW w:w="959" w:type="dxa"/>
            <w:vAlign w:val="center"/>
          </w:tcPr>
          <w:p w14:paraId="0841D6BA">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D86DD70">
            <w:pPr>
              <w:snapToGrid w:val="0"/>
              <w:jc w:val="left"/>
              <w:rPr>
                <w:rFonts w:hint="eastAsia"/>
                <w:sz w:val="18"/>
                <w:szCs w:val="18"/>
                <w:lang w:val="en-US" w:eastAsia="zh-CN"/>
              </w:rPr>
            </w:pPr>
            <w:r>
              <w:rPr>
                <w:rFonts w:hint="eastAsia"/>
                <w:sz w:val="18"/>
                <w:szCs w:val="18"/>
                <w:lang w:val="en-US" w:eastAsia="zh-CN"/>
              </w:rPr>
              <w:t>总建筑面积6.1万㎡，其中教学楼建筑面积2.5万㎡，共6层，26.6m</w:t>
            </w:r>
          </w:p>
        </w:tc>
      </w:tr>
      <w:tr w14:paraId="420D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F449726">
            <w:pPr>
              <w:snapToGrid w:val="0"/>
              <w:jc w:val="center"/>
              <w:rPr>
                <w:rFonts w:hint="eastAsia"/>
                <w:color w:val="auto"/>
                <w:sz w:val="18"/>
                <w:szCs w:val="18"/>
                <w:lang w:eastAsia="zh-CN"/>
              </w:rPr>
            </w:pPr>
          </w:p>
        </w:tc>
        <w:tc>
          <w:tcPr>
            <w:tcW w:w="1198" w:type="dxa"/>
            <w:vAlign w:val="center"/>
          </w:tcPr>
          <w:p w14:paraId="0FF5F856">
            <w:pPr>
              <w:snapToGrid w:val="0"/>
              <w:jc w:val="center"/>
              <w:rPr>
                <w:rFonts w:hint="eastAsia"/>
                <w:sz w:val="18"/>
                <w:szCs w:val="18"/>
                <w:lang w:val="en-US" w:eastAsia="zh-CN"/>
              </w:rPr>
            </w:pPr>
            <w:r>
              <w:rPr>
                <w:rFonts w:hint="eastAsia"/>
                <w:sz w:val="18"/>
                <w:szCs w:val="18"/>
                <w:lang w:val="en-US" w:eastAsia="zh-CN"/>
              </w:rPr>
              <w:t>2008年2月</w:t>
            </w:r>
          </w:p>
        </w:tc>
        <w:tc>
          <w:tcPr>
            <w:tcW w:w="4703" w:type="dxa"/>
            <w:vAlign w:val="center"/>
          </w:tcPr>
          <w:p w14:paraId="4DB245A5">
            <w:pPr>
              <w:snapToGrid w:val="0"/>
              <w:jc w:val="left"/>
              <w:rPr>
                <w:rFonts w:hint="eastAsia"/>
                <w:sz w:val="18"/>
                <w:szCs w:val="18"/>
                <w:lang w:val="en-US" w:eastAsia="zh-CN"/>
              </w:rPr>
            </w:pPr>
            <w:r>
              <w:rPr>
                <w:rFonts w:hint="eastAsia"/>
                <w:sz w:val="18"/>
                <w:szCs w:val="18"/>
                <w:lang w:val="en-US" w:eastAsia="zh-CN"/>
              </w:rPr>
              <w:t>天水秦安中学教学楼</w:t>
            </w:r>
          </w:p>
        </w:tc>
        <w:tc>
          <w:tcPr>
            <w:tcW w:w="959" w:type="dxa"/>
            <w:vAlign w:val="center"/>
          </w:tcPr>
          <w:p w14:paraId="2EF6D61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EB45F45">
            <w:pPr>
              <w:snapToGrid w:val="0"/>
              <w:jc w:val="left"/>
              <w:rPr>
                <w:rFonts w:hint="eastAsia"/>
                <w:sz w:val="18"/>
                <w:szCs w:val="18"/>
                <w:lang w:val="en-US" w:eastAsia="zh-CN"/>
              </w:rPr>
            </w:pPr>
            <w:r>
              <w:rPr>
                <w:rFonts w:hint="eastAsia"/>
                <w:sz w:val="18"/>
                <w:szCs w:val="18"/>
                <w:lang w:val="en-US" w:eastAsia="zh-CN"/>
              </w:rPr>
              <w:t>公共建筑，建筑面积2.2万㎡，共6层，高32m</w:t>
            </w:r>
          </w:p>
        </w:tc>
      </w:tr>
      <w:tr w14:paraId="0DA8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C96097">
            <w:pPr>
              <w:snapToGrid w:val="0"/>
              <w:jc w:val="center"/>
              <w:rPr>
                <w:rFonts w:hint="eastAsia"/>
                <w:color w:val="auto"/>
                <w:sz w:val="18"/>
                <w:szCs w:val="18"/>
                <w:lang w:eastAsia="zh-CN"/>
              </w:rPr>
            </w:pPr>
          </w:p>
        </w:tc>
        <w:tc>
          <w:tcPr>
            <w:tcW w:w="1198" w:type="dxa"/>
            <w:vAlign w:val="center"/>
          </w:tcPr>
          <w:p w14:paraId="43DB2BC5">
            <w:pPr>
              <w:snapToGrid w:val="0"/>
              <w:jc w:val="center"/>
              <w:rPr>
                <w:rFonts w:hint="eastAsia"/>
                <w:sz w:val="18"/>
                <w:szCs w:val="18"/>
                <w:lang w:val="en-US" w:eastAsia="zh-CN"/>
              </w:rPr>
            </w:pPr>
            <w:r>
              <w:rPr>
                <w:rFonts w:hint="eastAsia"/>
                <w:sz w:val="18"/>
                <w:szCs w:val="18"/>
                <w:lang w:val="en-US" w:eastAsia="zh-CN"/>
              </w:rPr>
              <w:t>2007年12月</w:t>
            </w:r>
          </w:p>
        </w:tc>
        <w:tc>
          <w:tcPr>
            <w:tcW w:w="4703" w:type="dxa"/>
            <w:vAlign w:val="center"/>
          </w:tcPr>
          <w:p w14:paraId="75B77ED4">
            <w:pPr>
              <w:snapToGrid w:val="0"/>
              <w:jc w:val="left"/>
              <w:rPr>
                <w:rFonts w:hint="eastAsia"/>
                <w:sz w:val="18"/>
                <w:szCs w:val="18"/>
                <w:lang w:val="en-US" w:eastAsia="zh-CN"/>
              </w:rPr>
            </w:pPr>
            <w:r>
              <w:rPr>
                <w:rFonts w:hint="eastAsia"/>
                <w:sz w:val="18"/>
                <w:szCs w:val="18"/>
                <w:lang w:val="en-US" w:eastAsia="zh-CN"/>
              </w:rPr>
              <w:t>武汉天源城大厦</w:t>
            </w:r>
          </w:p>
        </w:tc>
        <w:tc>
          <w:tcPr>
            <w:tcW w:w="959" w:type="dxa"/>
            <w:vAlign w:val="center"/>
          </w:tcPr>
          <w:p w14:paraId="56A70D9A">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5BC9EE3">
            <w:pPr>
              <w:snapToGrid w:val="0"/>
              <w:jc w:val="left"/>
              <w:rPr>
                <w:rFonts w:hint="eastAsia"/>
                <w:sz w:val="18"/>
                <w:szCs w:val="18"/>
                <w:lang w:val="en-US" w:eastAsia="zh-CN"/>
              </w:rPr>
            </w:pPr>
            <w:r>
              <w:rPr>
                <w:rFonts w:hint="eastAsia"/>
                <w:sz w:val="18"/>
                <w:szCs w:val="18"/>
                <w:lang w:val="en-US" w:eastAsia="zh-CN"/>
              </w:rPr>
              <w:t>公共建筑，建筑面积2.1万㎡，共26层，93.6m</w:t>
            </w:r>
          </w:p>
        </w:tc>
      </w:tr>
      <w:tr w14:paraId="1E859364">
        <w:tblPrEx>
          <w:tblCellMar>
            <w:top w:w="0" w:type="dxa"/>
            <w:left w:w="108" w:type="dxa"/>
            <w:bottom w:w="0" w:type="dxa"/>
            <w:right w:w="108" w:type="dxa"/>
          </w:tblCellMar>
        </w:tblPrEx>
        <w:trPr>
          <w:trHeight w:val="0" w:hRule="atLeast"/>
          <w:jc w:val="center"/>
        </w:trPr>
        <w:tc>
          <w:tcPr>
            <w:tcW w:w="849" w:type="dxa"/>
            <w:vMerge w:val="continue"/>
            <w:vAlign w:val="center"/>
          </w:tcPr>
          <w:p w14:paraId="76FD7235">
            <w:pPr>
              <w:snapToGrid w:val="0"/>
              <w:jc w:val="center"/>
              <w:rPr>
                <w:rFonts w:hint="eastAsia"/>
                <w:color w:val="auto"/>
                <w:sz w:val="18"/>
                <w:szCs w:val="18"/>
                <w:lang w:eastAsia="zh-CN"/>
              </w:rPr>
            </w:pPr>
          </w:p>
        </w:tc>
        <w:tc>
          <w:tcPr>
            <w:tcW w:w="1198" w:type="dxa"/>
            <w:vAlign w:val="center"/>
          </w:tcPr>
          <w:p w14:paraId="20DF3406">
            <w:pPr>
              <w:snapToGrid w:val="0"/>
              <w:jc w:val="center"/>
              <w:rPr>
                <w:rFonts w:hint="eastAsia"/>
                <w:sz w:val="18"/>
                <w:szCs w:val="18"/>
                <w:lang w:val="en-US" w:eastAsia="zh-CN"/>
              </w:rPr>
            </w:pPr>
            <w:r>
              <w:rPr>
                <w:rFonts w:hint="eastAsia"/>
                <w:sz w:val="18"/>
                <w:szCs w:val="18"/>
                <w:lang w:val="en-US" w:eastAsia="zh-CN"/>
              </w:rPr>
              <w:t>1999年6月</w:t>
            </w:r>
          </w:p>
        </w:tc>
        <w:tc>
          <w:tcPr>
            <w:tcW w:w="4703" w:type="dxa"/>
            <w:vAlign w:val="center"/>
          </w:tcPr>
          <w:p w14:paraId="7BCF5BF4">
            <w:pPr>
              <w:snapToGrid w:val="0"/>
              <w:jc w:val="left"/>
              <w:rPr>
                <w:rFonts w:hint="eastAsia"/>
                <w:sz w:val="18"/>
                <w:szCs w:val="18"/>
                <w:lang w:val="en-US" w:eastAsia="zh-CN"/>
              </w:rPr>
            </w:pPr>
            <w:r>
              <w:rPr>
                <w:rFonts w:hint="eastAsia"/>
                <w:sz w:val="18"/>
                <w:szCs w:val="18"/>
                <w:lang w:val="en-US" w:eastAsia="zh-CN"/>
              </w:rPr>
              <w:t>中南建筑设计院高层住宅</w:t>
            </w:r>
          </w:p>
        </w:tc>
        <w:tc>
          <w:tcPr>
            <w:tcW w:w="959" w:type="dxa"/>
            <w:vAlign w:val="center"/>
          </w:tcPr>
          <w:p w14:paraId="67A41438">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493519A5">
            <w:pPr>
              <w:snapToGrid w:val="0"/>
              <w:jc w:val="left"/>
              <w:rPr>
                <w:rFonts w:hint="eastAsia"/>
                <w:sz w:val="18"/>
                <w:szCs w:val="18"/>
                <w:lang w:val="en-US" w:eastAsia="zh-CN"/>
              </w:rPr>
            </w:pPr>
            <w:r>
              <w:rPr>
                <w:rFonts w:hint="eastAsia"/>
                <w:sz w:val="18"/>
                <w:szCs w:val="18"/>
                <w:lang w:val="en-US" w:eastAsia="zh-CN"/>
              </w:rPr>
              <w:t>公共建筑，建筑面积6.5万㎡，共28层，82.8m</w:t>
            </w:r>
          </w:p>
        </w:tc>
      </w:tr>
      <w:tr w14:paraId="7E92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08F5DCA">
            <w:pPr>
              <w:snapToGrid w:val="0"/>
              <w:jc w:val="center"/>
              <w:rPr>
                <w:rFonts w:hint="eastAsia"/>
                <w:color w:val="auto"/>
                <w:sz w:val="18"/>
                <w:szCs w:val="18"/>
                <w:lang w:eastAsia="zh-CN"/>
              </w:rPr>
            </w:pPr>
          </w:p>
        </w:tc>
        <w:tc>
          <w:tcPr>
            <w:tcW w:w="1198" w:type="dxa"/>
            <w:vAlign w:val="center"/>
          </w:tcPr>
          <w:p w14:paraId="5D093F1C">
            <w:pPr>
              <w:snapToGrid w:val="0"/>
              <w:jc w:val="center"/>
              <w:rPr>
                <w:rFonts w:hint="eastAsia"/>
                <w:sz w:val="18"/>
                <w:szCs w:val="18"/>
                <w:lang w:val="en-US" w:eastAsia="zh-CN"/>
              </w:rPr>
            </w:pPr>
            <w:r>
              <w:rPr>
                <w:rFonts w:hint="eastAsia"/>
                <w:sz w:val="18"/>
                <w:szCs w:val="18"/>
                <w:lang w:val="en-US" w:eastAsia="zh-CN"/>
              </w:rPr>
              <w:t>2005年3月</w:t>
            </w:r>
          </w:p>
        </w:tc>
        <w:tc>
          <w:tcPr>
            <w:tcW w:w="4703" w:type="dxa"/>
            <w:vAlign w:val="center"/>
          </w:tcPr>
          <w:p w14:paraId="1DBEEC30">
            <w:pPr>
              <w:snapToGrid w:val="0"/>
              <w:jc w:val="left"/>
              <w:rPr>
                <w:rFonts w:hint="eastAsia"/>
                <w:sz w:val="18"/>
                <w:szCs w:val="18"/>
                <w:lang w:val="en-US" w:eastAsia="zh-CN"/>
              </w:rPr>
            </w:pPr>
            <w:r>
              <w:rPr>
                <w:rFonts w:hint="eastAsia"/>
                <w:sz w:val="18"/>
                <w:szCs w:val="18"/>
                <w:lang w:val="en-US" w:eastAsia="zh-CN"/>
              </w:rPr>
              <w:t>东风路景观配建工程</w:t>
            </w:r>
          </w:p>
        </w:tc>
        <w:tc>
          <w:tcPr>
            <w:tcW w:w="959" w:type="dxa"/>
            <w:vAlign w:val="center"/>
          </w:tcPr>
          <w:p w14:paraId="1C8AE5B7">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4F7EF0E5">
            <w:pPr>
              <w:snapToGrid w:val="0"/>
              <w:jc w:val="left"/>
              <w:rPr>
                <w:rFonts w:hint="eastAsia"/>
                <w:sz w:val="18"/>
                <w:szCs w:val="18"/>
                <w:lang w:val="en-US" w:eastAsia="zh-CN"/>
              </w:rPr>
            </w:pPr>
            <w:r>
              <w:rPr>
                <w:rFonts w:hint="eastAsia"/>
                <w:sz w:val="18"/>
                <w:szCs w:val="18"/>
                <w:lang w:val="en-US" w:eastAsia="zh-CN"/>
              </w:rPr>
              <w:t>大型：园林景观工程，投资额2300万元。</w:t>
            </w:r>
          </w:p>
        </w:tc>
      </w:tr>
      <w:tr w14:paraId="6712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10E5961">
            <w:pPr>
              <w:jc w:val="center"/>
              <w:rPr>
                <w:rFonts w:hint="eastAsia"/>
                <w:color w:val="auto"/>
                <w:sz w:val="18"/>
                <w:szCs w:val="18"/>
                <w:lang w:eastAsia="zh-CN"/>
              </w:rPr>
            </w:pPr>
            <w:r>
              <w:rPr>
                <w:rFonts w:hint="eastAsia"/>
                <w:color w:val="auto"/>
                <w:sz w:val="18"/>
                <w:szCs w:val="18"/>
              </w:rPr>
              <w:t>刘细林</w:t>
            </w:r>
          </w:p>
        </w:tc>
        <w:tc>
          <w:tcPr>
            <w:tcW w:w="1198" w:type="dxa"/>
            <w:vAlign w:val="center"/>
          </w:tcPr>
          <w:p w14:paraId="33DC4A2A">
            <w:pPr>
              <w:snapToGrid w:val="0"/>
              <w:jc w:val="center"/>
              <w:rPr>
                <w:rFonts w:hint="eastAsia"/>
                <w:sz w:val="18"/>
                <w:szCs w:val="18"/>
                <w:lang w:val="en-US" w:eastAsia="zh-CN"/>
              </w:rPr>
            </w:pPr>
            <w:r>
              <w:rPr>
                <w:rFonts w:hint="eastAsia"/>
                <w:sz w:val="18"/>
                <w:szCs w:val="18"/>
                <w:lang w:val="en-US" w:eastAsia="zh-CN"/>
              </w:rPr>
              <w:t>2013年9月</w:t>
            </w:r>
          </w:p>
        </w:tc>
        <w:tc>
          <w:tcPr>
            <w:tcW w:w="4703" w:type="dxa"/>
            <w:vAlign w:val="center"/>
          </w:tcPr>
          <w:p w14:paraId="76842E17">
            <w:pPr>
              <w:snapToGrid w:val="0"/>
              <w:jc w:val="left"/>
              <w:rPr>
                <w:rFonts w:hint="eastAsia"/>
                <w:sz w:val="18"/>
                <w:szCs w:val="18"/>
                <w:lang w:val="en-US" w:eastAsia="zh-CN"/>
              </w:rPr>
            </w:pPr>
            <w:r>
              <w:rPr>
                <w:rFonts w:hint="eastAsia"/>
                <w:sz w:val="18"/>
                <w:szCs w:val="18"/>
                <w:lang w:val="en-US" w:eastAsia="zh-CN"/>
              </w:rPr>
              <w:t>横杠东城中心花园</w:t>
            </w:r>
          </w:p>
        </w:tc>
        <w:tc>
          <w:tcPr>
            <w:tcW w:w="959" w:type="dxa"/>
            <w:vAlign w:val="center"/>
          </w:tcPr>
          <w:p w14:paraId="229B4509">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33009012">
            <w:pPr>
              <w:snapToGrid w:val="0"/>
              <w:jc w:val="left"/>
              <w:rPr>
                <w:rFonts w:hint="eastAsia"/>
                <w:sz w:val="18"/>
                <w:szCs w:val="18"/>
                <w:lang w:val="en-US" w:eastAsia="zh-CN"/>
              </w:rPr>
            </w:pPr>
            <w:r>
              <w:rPr>
                <w:rFonts w:hint="eastAsia"/>
                <w:sz w:val="18"/>
                <w:szCs w:val="18"/>
                <w:lang w:val="en-US" w:eastAsia="zh-CN"/>
              </w:rPr>
              <w:t>总建筑面积33万㎡，高99米，地上30层，剪力墙结构</w:t>
            </w:r>
          </w:p>
        </w:tc>
      </w:tr>
      <w:tr w14:paraId="010F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0D73D38">
            <w:pPr>
              <w:snapToGrid w:val="0"/>
              <w:jc w:val="center"/>
              <w:rPr>
                <w:rFonts w:hint="eastAsia"/>
                <w:color w:val="auto"/>
                <w:sz w:val="18"/>
                <w:szCs w:val="18"/>
                <w:lang w:eastAsia="zh-CN"/>
              </w:rPr>
            </w:pPr>
          </w:p>
        </w:tc>
        <w:tc>
          <w:tcPr>
            <w:tcW w:w="1198" w:type="dxa"/>
            <w:vAlign w:val="center"/>
          </w:tcPr>
          <w:p w14:paraId="36605338">
            <w:pPr>
              <w:snapToGrid w:val="0"/>
              <w:jc w:val="center"/>
              <w:rPr>
                <w:rFonts w:hint="eastAsia"/>
                <w:sz w:val="18"/>
                <w:szCs w:val="18"/>
                <w:lang w:val="en-US" w:eastAsia="zh-CN"/>
              </w:rPr>
            </w:pPr>
            <w:r>
              <w:rPr>
                <w:rFonts w:hint="eastAsia"/>
                <w:sz w:val="18"/>
                <w:szCs w:val="18"/>
                <w:lang w:val="en-US" w:eastAsia="zh-CN"/>
              </w:rPr>
              <w:t>2011年11月</w:t>
            </w:r>
          </w:p>
        </w:tc>
        <w:tc>
          <w:tcPr>
            <w:tcW w:w="4703" w:type="dxa"/>
            <w:vAlign w:val="center"/>
          </w:tcPr>
          <w:p w14:paraId="0F06D9C6">
            <w:pPr>
              <w:snapToGrid w:val="0"/>
              <w:jc w:val="left"/>
              <w:rPr>
                <w:rFonts w:hint="eastAsia"/>
                <w:sz w:val="18"/>
                <w:szCs w:val="18"/>
                <w:lang w:val="en-US" w:eastAsia="zh-CN"/>
              </w:rPr>
            </w:pPr>
            <w:r>
              <w:rPr>
                <w:rFonts w:hint="eastAsia"/>
                <w:sz w:val="18"/>
                <w:szCs w:val="18"/>
                <w:lang w:val="en-US" w:eastAsia="zh-CN"/>
              </w:rPr>
              <w:t>广东省公安边防总队第六支队住宅</w:t>
            </w:r>
          </w:p>
        </w:tc>
        <w:tc>
          <w:tcPr>
            <w:tcW w:w="959" w:type="dxa"/>
            <w:vAlign w:val="center"/>
          </w:tcPr>
          <w:p w14:paraId="581DCCA3">
            <w:pPr>
              <w:snapToGrid w:val="0"/>
              <w:jc w:val="center"/>
              <w:rPr>
                <w:rFonts w:hint="eastAsia"/>
                <w:sz w:val="18"/>
                <w:szCs w:val="18"/>
                <w:lang w:eastAsia="zh-CN"/>
              </w:rPr>
            </w:pPr>
            <w:r>
              <w:rPr>
                <w:rFonts w:hint="eastAsia"/>
                <w:sz w:val="18"/>
                <w:szCs w:val="18"/>
                <w:lang w:val="en-US" w:eastAsia="zh-CN"/>
              </w:rPr>
              <w:t>超限</w:t>
            </w:r>
          </w:p>
        </w:tc>
        <w:tc>
          <w:tcPr>
            <w:tcW w:w="6443" w:type="dxa"/>
            <w:vAlign w:val="center"/>
          </w:tcPr>
          <w:p w14:paraId="029ACEC2">
            <w:pPr>
              <w:snapToGrid w:val="0"/>
              <w:jc w:val="left"/>
              <w:rPr>
                <w:rFonts w:hint="eastAsia"/>
                <w:sz w:val="18"/>
                <w:szCs w:val="18"/>
                <w:lang w:val="en-US" w:eastAsia="zh-CN"/>
              </w:rPr>
            </w:pPr>
            <w:r>
              <w:rPr>
                <w:rFonts w:hint="eastAsia"/>
                <w:sz w:val="18"/>
                <w:szCs w:val="18"/>
                <w:lang w:val="en-US" w:eastAsia="zh-CN"/>
              </w:rPr>
              <w:t>总建筑面积9.2万㎡，高155米，地上47（4栋）层，剪力墙结构</w:t>
            </w:r>
          </w:p>
        </w:tc>
      </w:tr>
      <w:tr w14:paraId="1E1C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952D722">
            <w:pPr>
              <w:snapToGrid w:val="0"/>
              <w:jc w:val="center"/>
              <w:rPr>
                <w:rFonts w:hint="eastAsia"/>
                <w:color w:val="auto"/>
                <w:sz w:val="18"/>
                <w:szCs w:val="18"/>
                <w:lang w:eastAsia="zh-CN"/>
              </w:rPr>
            </w:pPr>
          </w:p>
        </w:tc>
        <w:tc>
          <w:tcPr>
            <w:tcW w:w="1198" w:type="dxa"/>
            <w:vAlign w:val="center"/>
          </w:tcPr>
          <w:p w14:paraId="28F1A646">
            <w:pPr>
              <w:snapToGrid w:val="0"/>
              <w:jc w:val="center"/>
              <w:rPr>
                <w:rFonts w:hint="eastAsia"/>
                <w:sz w:val="18"/>
                <w:szCs w:val="18"/>
                <w:lang w:val="en-US" w:eastAsia="zh-CN"/>
              </w:rPr>
            </w:pPr>
            <w:r>
              <w:rPr>
                <w:rFonts w:hint="eastAsia"/>
                <w:sz w:val="18"/>
                <w:szCs w:val="18"/>
                <w:lang w:val="en-US" w:eastAsia="zh-CN"/>
              </w:rPr>
              <w:t>2011年5月</w:t>
            </w:r>
          </w:p>
        </w:tc>
        <w:tc>
          <w:tcPr>
            <w:tcW w:w="4703" w:type="dxa"/>
            <w:vAlign w:val="center"/>
          </w:tcPr>
          <w:p w14:paraId="05C24AE1">
            <w:pPr>
              <w:snapToGrid w:val="0"/>
              <w:jc w:val="left"/>
              <w:rPr>
                <w:rFonts w:hint="eastAsia"/>
                <w:sz w:val="18"/>
                <w:szCs w:val="18"/>
                <w:lang w:val="en-US" w:eastAsia="zh-CN"/>
              </w:rPr>
            </w:pPr>
            <w:r>
              <w:rPr>
                <w:rFonts w:hint="eastAsia"/>
                <w:sz w:val="18"/>
                <w:szCs w:val="18"/>
                <w:lang w:val="en-US" w:eastAsia="zh-CN"/>
              </w:rPr>
              <w:t>湛江市鼎盛广场4#楼</w:t>
            </w:r>
          </w:p>
        </w:tc>
        <w:tc>
          <w:tcPr>
            <w:tcW w:w="959" w:type="dxa"/>
            <w:vAlign w:val="center"/>
          </w:tcPr>
          <w:p w14:paraId="128264CB">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7D58E4C6">
            <w:pPr>
              <w:snapToGrid w:val="0"/>
              <w:jc w:val="left"/>
              <w:rPr>
                <w:rFonts w:hint="eastAsia"/>
                <w:sz w:val="18"/>
                <w:szCs w:val="18"/>
                <w:lang w:val="en-US" w:eastAsia="zh-CN"/>
              </w:rPr>
            </w:pPr>
            <w:r>
              <w:rPr>
                <w:rFonts w:hint="eastAsia"/>
                <w:sz w:val="18"/>
                <w:szCs w:val="18"/>
                <w:lang w:val="en-US" w:eastAsia="zh-CN"/>
              </w:rPr>
              <w:t>总建筑面积20.8万㎡，高99米，地上30层，剪力墙结构</w:t>
            </w:r>
          </w:p>
        </w:tc>
      </w:tr>
      <w:tr w14:paraId="0E32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1C295A9">
            <w:pPr>
              <w:snapToGrid w:val="0"/>
              <w:jc w:val="center"/>
              <w:rPr>
                <w:rFonts w:hint="eastAsia"/>
                <w:color w:val="auto"/>
                <w:sz w:val="18"/>
                <w:szCs w:val="18"/>
                <w:lang w:eastAsia="zh-CN"/>
              </w:rPr>
            </w:pPr>
          </w:p>
        </w:tc>
        <w:tc>
          <w:tcPr>
            <w:tcW w:w="1198" w:type="dxa"/>
            <w:vAlign w:val="center"/>
          </w:tcPr>
          <w:p w14:paraId="586D86E8">
            <w:pPr>
              <w:snapToGrid w:val="0"/>
              <w:jc w:val="center"/>
              <w:rPr>
                <w:rFonts w:hint="eastAsia"/>
                <w:sz w:val="18"/>
                <w:szCs w:val="18"/>
                <w:lang w:val="en-US" w:eastAsia="zh-CN"/>
              </w:rPr>
            </w:pPr>
            <w:r>
              <w:rPr>
                <w:rFonts w:hint="eastAsia"/>
                <w:sz w:val="18"/>
                <w:szCs w:val="18"/>
                <w:lang w:val="en-US" w:eastAsia="zh-CN"/>
              </w:rPr>
              <w:t>2008年1月</w:t>
            </w:r>
          </w:p>
        </w:tc>
        <w:tc>
          <w:tcPr>
            <w:tcW w:w="4703" w:type="dxa"/>
            <w:vAlign w:val="center"/>
          </w:tcPr>
          <w:p w14:paraId="05BF9983">
            <w:pPr>
              <w:snapToGrid w:val="0"/>
              <w:jc w:val="left"/>
              <w:rPr>
                <w:rFonts w:hint="eastAsia"/>
                <w:sz w:val="18"/>
                <w:szCs w:val="18"/>
                <w:lang w:val="en-US" w:eastAsia="zh-CN"/>
              </w:rPr>
            </w:pPr>
            <w:r>
              <w:rPr>
                <w:rFonts w:hint="eastAsia"/>
                <w:sz w:val="18"/>
                <w:szCs w:val="18"/>
                <w:lang w:val="en-US" w:eastAsia="zh-CN"/>
              </w:rPr>
              <w:t>半岛城邦花园二期4栋住宅</w:t>
            </w:r>
          </w:p>
        </w:tc>
        <w:tc>
          <w:tcPr>
            <w:tcW w:w="959" w:type="dxa"/>
            <w:vAlign w:val="center"/>
          </w:tcPr>
          <w:p w14:paraId="4931F3B3">
            <w:pPr>
              <w:snapToGrid w:val="0"/>
              <w:jc w:val="center"/>
              <w:rPr>
                <w:rFonts w:hint="eastAsia"/>
                <w:sz w:val="18"/>
                <w:szCs w:val="18"/>
                <w:lang w:eastAsia="zh-CN"/>
              </w:rPr>
            </w:pPr>
            <w:r>
              <w:rPr>
                <w:rFonts w:hint="eastAsia"/>
                <w:sz w:val="18"/>
                <w:szCs w:val="18"/>
                <w:lang w:val="en-US" w:eastAsia="zh-CN"/>
              </w:rPr>
              <w:t>超限</w:t>
            </w:r>
          </w:p>
        </w:tc>
        <w:tc>
          <w:tcPr>
            <w:tcW w:w="6443" w:type="dxa"/>
            <w:vAlign w:val="center"/>
          </w:tcPr>
          <w:p w14:paraId="2197351A">
            <w:pPr>
              <w:snapToGrid w:val="0"/>
              <w:jc w:val="left"/>
              <w:rPr>
                <w:rFonts w:hint="eastAsia"/>
                <w:sz w:val="18"/>
                <w:szCs w:val="18"/>
                <w:lang w:val="en-US" w:eastAsia="zh-CN"/>
              </w:rPr>
            </w:pPr>
            <w:r>
              <w:rPr>
                <w:rFonts w:hint="eastAsia"/>
                <w:sz w:val="18"/>
                <w:szCs w:val="18"/>
                <w:lang w:val="en-US" w:eastAsia="zh-CN"/>
              </w:rPr>
              <w:t>总建筑面积29.3㎡，高150/100米，地上48/32层，剪力墙结构</w:t>
            </w:r>
          </w:p>
        </w:tc>
      </w:tr>
      <w:tr w14:paraId="7AB6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2659BEE">
            <w:pPr>
              <w:snapToGrid w:val="0"/>
              <w:jc w:val="center"/>
              <w:rPr>
                <w:rFonts w:hint="eastAsia"/>
                <w:color w:val="auto"/>
                <w:sz w:val="18"/>
                <w:szCs w:val="18"/>
                <w:lang w:eastAsia="zh-CN"/>
              </w:rPr>
            </w:pPr>
          </w:p>
        </w:tc>
        <w:tc>
          <w:tcPr>
            <w:tcW w:w="1198" w:type="dxa"/>
            <w:vAlign w:val="center"/>
          </w:tcPr>
          <w:p w14:paraId="33AAC8A0">
            <w:pPr>
              <w:snapToGrid w:val="0"/>
              <w:jc w:val="center"/>
              <w:rPr>
                <w:rFonts w:hint="eastAsia"/>
                <w:sz w:val="18"/>
                <w:szCs w:val="18"/>
                <w:lang w:val="en-US" w:eastAsia="zh-CN"/>
              </w:rPr>
            </w:pPr>
            <w:r>
              <w:rPr>
                <w:rFonts w:hint="eastAsia"/>
                <w:sz w:val="18"/>
                <w:szCs w:val="18"/>
                <w:lang w:val="en-US" w:eastAsia="zh-CN"/>
              </w:rPr>
              <w:t>2006年7月</w:t>
            </w:r>
          </w:p>
        </w:tc>
        <w:tc>
          <w:tcPr>
            <w:tcW w:w="4703" w:type="dxa"/>
            <w:vAlign w:val="center"/>
          </w:tcPr>
          <w:p w14:paraId="137E617E">
            <w:pPr>
              <w:snapToGrid w:val="0"/>
              <w:jc w:val="left"/>
              <w:rPr>
                <w:rFonts w:hint="eastAsia"/>
                <w:sz w:val="18"/>
                <w:szCs w:val="18"/>
                <w:lang w:val="en-US" w:eastAsia="zh-CN"/>
              </w:rPr>
            </w:pPr>
            <w:r>
              <w:rPr>
                <w:rFonts w:hint="eastAsia"/>
                <w:sz w:val="18"/>
                <w:szCs w:val="18"/>
                <w:lang w:val="en-US" w:eastAsia="zh-CN"/>
              </w:rPr>
              <w:t>东莞市财富广场</w:t>
            </w:r>
          </w:p>
        </w:tc>
        <w:tc>
          <w:tcPr>
            <w:tcW w:w="959" w:type="dxa"/>
            <w:vAlign w:val="center"/>
          </w:tcPr>
          <w:p w14:paraId="1F1A565F">
            <w:pPr>
              <w:snapToGrid w:val="0"/>
              <w:jc w:val="center"/>
              <w:rPr>
                <w:rFonts w:hint="eastAsia"/>
                <w:sz w:val="18"/>
                <w:szCs w:val="18"/>
                <w:lang w:eastAsia="zh-CN"/>
              </w:rPr>
            </w:pPr>
            <w:r>
              <w:rPr>
                <w:rFonts w:hint="eastAsia"/>
                <w:sz w:val="18"/>
                <w:szCs w:val="18"/>
                <w:lang w:eastAsia="zh-CN"/>
              </w:rPr>
              <w:t>大型</w:t>
            </w:r>
          </w:p>
        </w:tc>
        <w:tc>
          <w:tcPr>
            <w:tcW w:w="6443" w:type="dxa"/>
            <w:vAlign w:val="center"/>
          </w:tcPr>
          <w:p w14:paraId="2FE947F6">
            <w:pPr>
              <w:snapToGrid w:val="0"/>
              <w:jc w:val="left"/>
              <w:rPr>
                <w:rFonts w:hint="eastAsia"/>
                <w:sz w:val="18"/>
                <w:szCs w:val="18"/>
                <w:lang w:val="en-US" w:eastAsia="zh-CN"/>
              </w:rPr>
            </w:pPr>
            <w:r>
              <w:rPr>
                <w:rFonts w:hint="eastAsia"/>
                <w:sz w:val="18"/>
                <w:szCs w:val="18"/>
                <w:lang w:val="en-US" w:eastAsia="zh-CN"/>
              </w:rPr>
              <w:t>总建筑面积7.6万㎡，高80米，地上26层</w:t>
            </w:r>
          </w:p>
        </w:tc>
      </w:tr>
      <w:tr w14:paraId="1193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C902144">
            <w:pPr>
              <w:jc w:val="center"/>
              <w:rPr>
                <w:rFonts w:hint="eastAsia"/>
                <w:color w:val="auto"/>
                <w:sz w:val="18"/>
                <w:szCs w:val="18"/>
                <w:lang w:eastAsia="zh-CN"/>
              </w:rPr>
            </w:pPr>
            <w:r>
              <w:rPr>
                <w:rFonts w:hint="eastAsia"/>
                <w:color w:val="auto"/>
                <w:sz w:val="18"/>
                <w:szCs w:val="18"/>
                <w:lang w:val="en-US" w:eastAsia="zh-CN"/>
              </w:rPr>
              <w:t>刘光波</w:t>
            </w:r>
          </w:p>
        </w:tc>
        <w:tc>
          <w:tcPr>
            <w:tcW w:w="1198" w:type="dxa"/>
            <w:vAlign w:val="center"/>
          </w:tcPr>
          <w:p w14:paraId="3CD4BEEC">
            <w:pPr>
              <w:snapToGrid w:val="0"/>
              <w:jc w:val="center"/>
              <w:rPr>
                <w:rFonts w:hint="eastAsia"/>
                <w:sz w:val="18"/>
                <w:szCs w:val="18"/>
                <w:lang w:val="en-US" w:eastAsia="zh-CN"/>
              </w:rPr>
            </w:pPr>
            <w:r>
              <w:rPr>
                <w:rFonts w:hint="eastAsia"/>
                <w:sz w:val="18"/>
                <w:szCs w:val="18"/>
              </w:rPr>
              <w:t>2003</w:t>
            </w:r>
            <w:r>
              <w:rPr>
                <w:rFonts w:hint="eastAsia"/>
                <w:sz w:val="18"/>
                <w:szCs w:val="18"/>
                <w:lang w:val="en-US" w:eastAsia="zh-CN"/>
              </w:rPr>
              <w:t>年</w:t>
            </w:r>
            <w:r>
              <w:rPr>
                <w:rFonts w:hint="eastAsia"/>
                <w:sz w:val="18"/>
                <w:szCs w:val="18"/>
              </w:rPr>
              <w:t>12</w:t>
            </w:r>
            <w:r>
              <w:rPr>
                <w:rFonts w:hint="eastAsia"/>
                <w:sz w:val="18"/>
                <w:szCs w:val="18"/>
                <w:lang w:val="en-US" w:eastAsia="zh-CN"/>
              </w:rPr>
              <w:t>月</w:t>
            </w:r>
          </w:p>
        </w:tc>
        <w:tc>
          <w:tcPr>
            <w:tcW w:w="4703" w:type="dxa"/>
            <w:vAlign w:val="center"/>
          </w:tcPr>
          <w:p w14:paraId="7DE669B2">
            <w:pPr>
              <w:snapToGrid w:val="0"/>
              <w:jc w:val="left"/>
              <w:rPr>
                <w:rFonts w:hint="eastAsia"/>
                <w:sz w:val="18"/>
                <w:szCs w:val="18"/>
                <w:lang w:val="en-US" w:eastAsia="zh-CN"/>
              </w:rPr>
            </w:pPr>
            <w:r>
              <w:rPr>
                <w:rFonts w:hint="eastAsia"/>
                <w:sz w:val="18"/>
                <w:szCs w:val="18"/>
              </w:rPr>
              <w:t>地王国际二期B座</w:t>
            </w:r>
          </w:p>
        </w:tc>
        <w:tc>
          <w:tcPr>
            <w:tcW w:w="959" w:type="dxa"/>
            <w:vAlign w:val="center"/>
          </w:tcPr>
          <w:p w14:paraId="41FDF138">
            <w:pPr>
              <w:snapToGrid w:val="0"/>
              <w:jc w:val="center"/>
              <w:rPr>
                <w:rFonts w:hint="eastAsia"/>
                <w:sz w:val="18"/>
                <w:szCs w:val="18"/>
                <w:lang w:eastAsia="zh-CN"/>
              </w:rPr>
            </w:pPr>
            <w:r>
              <w:rPr>
                <w:rFonts w:hint="eastAsia"/>
                <w:sz w:val="18"/>
                <w:szCs w:val="18"/>
              </w:rPr>
              <w:t>大型</w:t>
            </w:r>
          </w:p>
        </w:tc>
        <w:tc>
          <w:tcPr>
            <w:tcW w:w="6443" w:type="dxa"/>
            <w:vAlign w:val="center"/>
          </w:tcPr>
          <w:p w14:paraId="56DDF6C3">
            <w:pPr>
              <w:snapToGrid w:val="0"/>
              <w:jc w:val="left"/>
              <w:rPr>
                <w:rFonts w:hint="eastAsia" w:eastAsia="宋体"/>
                <w:sz w:val="18"/>
                <w:szCs w:val="18"/>
                <w:lang w:val="en-US" w:eastAsia="zh-CN"/>
              </w:rPr>
            </w:pPr>
            <w:r>
              <w:rPr>
                <w:rFonts w:hint="eastAsia"/>
                <w:sz w:val="18"/>
                <w:szCs w:val="18"/>
              </w:rPr>
              <w:t>30层，98米高，面积3万</w:t>
            </w:r>
            <w:r>
              <w:rPr>
                <w:rFonts w:hint="eastAsia"/>
                <w:sz w:val="18"/>
                <w:szCs w:val="18"/>
                <w:lang w:eastAsia="zh-CN"/>
              </w:rPr>
              <w:t>平方米</w:t>
            </w:r>
          </w:p>
        </w:tc>
      </w:tr>
      <w:tr w14:paraId="7AB8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10BA77A">
            <w:pPr>
              <w:snapToGrid w:val="0"/>
              <w:jc w:val="center"/>
              <w:rPr>
                <w:rFonts w:hint="eastAsia"/>
                <w:color w:val="auto"/>
                <w:sz w:val="18"/>
                <w:szCs w:val="18"/>
                <w:lang w:eastAsia="zh-CN"/>
              </w:rPr>
            </w:pPr>
          </w:p>
        </w:tc>
        <w:tc>
          <w:tcPr>
            <w:tcW w:w="1198" w:type="dxa"/>
            <w:vAlign w:val="center"/>
          </w:tcPr>
          <w:p w14:paraId="1BC0D4F2">
            <w:pPr>
              <w:snapToGrid w:val="0"/>
              <w:jc w:val="center"/>
              <w:rPr>
                <w:rFonts w:hint="eastAsia"/>
                <w:sz w:val="18"/>
                <w:szCs w:val="18"/>
                <w:lang w:val="en-US" w:eastAsia="zh-CN"/>
              </w:rPr>
            </w:pPr>
            <w:r>
              <w:rPr>
                <w:rFonts w:hint="eastAsia"/>
                <w:sz w:val="18"/>
                <w:szCs w:val="18"/>
              </w:rPr>
              <w:t>2008</w:t>
            </w:r>
            <w:r>
              <w:rPr>
                <w:rFonts w:hint="eastAsia"/>
                <w:sz w:val="18"/>
                <w:szCs w:val="18"/>
                <w:lang w:val="en-US" w:eastAsia="zh-CN"/>
              </w:rPr>
              <w:t>年</w:t>
            </w:r>
            <w:r>
              <w:rPr>
                <w:rFonts w:hint="eastAsia"/>
                <w:sz w:val="18"/>
                <w:szCs w:val="18"/>
              </w:rPr>
              <w:t>3</w:t>
            </w:r>
            <w:r>
              <w:rPr>
                <w:rFonts w:hint="eastAsia"/>
                <w:sz w:val="18"/>
                <w:szCs w:val="18"/>
                <w:lang w:val="en-US" w:eastAsia="zh-CN"/>
              </w:rPr>
              <w:t>月</w:t>
            </w:r>
          </w:p>
        </w:tc>
        <w:tc>
          <w:tcPr>
            <w:tcW w:w="4703" w:type="dxa"/>
            <w:vAlign w:val="center"/>
          </w:tcPr>
          <w:p w14:paraId="748AB07F">
            <w:pPr>
              <w:snapToGrid w:val="0"/>
              <w:jc w:val="left"/>
              <w:rPr>
                <w:rFonts w:hint="eastAsia"/>
                <w:sz w:val="18"/>
                <w:szCs w:val="18"/>
                <w:lang w:val="en-US" w:eastAsia="zh-CN"/>
              </w:rPr>
            </w:pPr>
            <w:r>
              <w:rPr>
                <w:rFonts w:hint="eastAsia"/>
                <w:sz w:val="18"/>
                <w:szCs w:val="18"/>
              </w:rPr>
              <w:t>金地滨河社区</w:t>
            </w:r>
          </w:p>
        </w:tc>
        <w:tc>
          <w:tcPr>
            <w:tcW w:w="959" w:type="dxa"/>
            <w:vAlign w:val="center"/>
          </w:tcPr>
          <w:p w14:paraId="4C1C7BCF">
            <w:pPr>
              <w:snapToGrid w:val="0"/>
              <w:jc w:val="center"/>
              <w:rPr>
                <w:rFonts w:hint="eastAsia"/>
                <w:sz w:val="18"/>
                <w:szCs w:val="18"/>
                <w:lang w:eastAsia="zh-CN"/>
              </w:rPr>
            </w:pPr>
            <w:r>
              <w:rPr>
                <w:rFonts w:hint="eastAsia"/>
                <w:sz w:val="18"/>
                <w:szCs w:val="18"/>
              </w:rPr>
              <w:t>大型</w:t>
            </w:r>
          </w:p>
        </w:tc>
        <w:tc>
          <w:tcPr>
            <w:tcW w:w="6443" w:type="dxa"/>
            <w:vAlign w:val="center"/>
          </w:tcPr>
          <w:p w14:paraId="457F84C0">
            <w:pPr>
              <w:snapToGrid w:val="0"/>
              <w:jc w:val="left"/>
              <w:rPr>
                <w:rFonts w:hint="eastAsia" w:eastAsia="宋体"/>
                <w:sz w:val="18"/>
                <w:szCs w:val="18"/>
                <w:lang w:val="en-US" w:eastAsia="zh-CN"/>
              </w:rPr>
            </w:pPr>
            <w:r>
              <w:rPr>
                <w:rFonts w:hint="eastAsia"/>
                <w:sz w:val="18"/>
                <w:szCs w:val="18"/>
              </w:rPr>
              <w:t>高层及洋房，总建筑面积25万</w:t>
            </w:r>
            <w:r>
              <w:rPr>
                <w:rFonts w:hint="eastAsia"/>
                <w:sz w:val="18"/>
                <w:szCs w:val="18"/>
                <w:lang w:eastAsia="zh-CN"/>
              </w:rPr>
              <w:t>平方米</w:t>
            </w:r>
          </w:p>
        </w:tc>
      </w:tr>
      <w:tr w14:paraId="7DB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C5AF088">
            <w:pPr>
              <w:snapToGrid w:val="0"/>
              <w:jc w:val="center"/>
              <w:rPr>
                <w:rFonts w:hint="eastAsia"/>
                <w:color w:val="auto"/>
                <w:sz w:val="18"/>
                <w:szCs w:val="18"/>
                <w:lang w:eastAsia="zh-CN"/>
              </w:rPr>
            </w:pPr>
          </w:p>
        </w:tc>
        <w:tc>
          <w:tcPr>
            <w:tcW w:w="1198" w:type="dxa"/>
            <w:vAlign w:val="center"/>
          </w:tcPr>
          <w:p w14:paraId="644B0718">
            <w:pPr>
              <w:snapToGrid w:val="0"/>
              <w:jc w:val="center"/>
              <w:rPr>
                <w:rFonts w:hint="eastAsia"/>
                <w:sz w:val="18"/>
                <w:szCs w:val="18"/>
                <w:lang w:val="en-US" w:eastAsia="zh-CN"/>
              </w:rPr>
            </w:pPr>
            <w:r>
              <w:rPr>
                <w:rFonts w:hint="eastAsia"/>
                <w:sz w:val="18"/>
                <w:szCs w:val="18"/>
              </w:rPr>
              <w:t>2010</w:t>
            </w:r>
            <w:r>
              <w:rPr>
                <w:rFonts w:hint="eastAsia"/>
                <w:sz w:val="18"/>
                <w:szCs w:val="18"/>
                <w:lang w:val="en-US" w:eastAsia="zh-CN"/>
              </w:rPr>
              <w:t>年</w:t>
            </w:r>
            <w:r>
              <w:rPr>
                <w:rFonts w:hint="eastAsia"/>
                <w:sz w:val="18"/>
                <w:szCs w:val="18"/>
              </w:rPr>
              <w:t>10</w:t>
            </w:r>
            <w:r>
              <w:rPr>
                <w:rFonts w:hint="eastAsia"/>
                <w:sz w:val="18"/>
                <w:szCs w:val="18"/>
                <w:lang w:val="en-US" w:eastAsia="zh-CN"/>
              </w:rPr>
              <w:t>月</w:t>
            </w:r>
          </w:p>
        </w:tc>
        <w:tc>
          <w:tcPr>
            <w:tcW w:w="4703" w:type="dxa"/>
            <w:vAlign w:val="center"/>
          </w:tcPr>
          <w:p w14:paraId="6DD3EF2D">
            <w:pPr>
              <w:snapToGrid w:val="0"/>
              <w:jc w:val="left"/>
              <w:rPr>
                <w:rFonts w:hint="eastAsia"/>
                <w:sz w:val="18"/>
                <w:szCs w:val="18"/>
                <w:lang w:val="en-US" w:eastAsia="zh-CN"/>
              </w:rPr>
            </w:pPr>
            <w:r>
              <w:rPr>
                <w:rFonts w:hint="eastAsia"/>
                <w:sz w:val="18"/>
                <w:szCs w:val="18"/>
              </w:rPr>
              <w:t>瑞家景峰</w:t>
            </w:r>
          </w:p>
        </w:tc>
        <w:tc>
          <w:tcPr>
            <w:tcW w:w="959" w:type="dxa"/>
            <w:vAlign w:val="center"/>
          </w:tcPr>
          <w:p w14:paraId="21770DB4">
            <w:pPr>
              <w:snapToGrid w:val="0"/>
              <w:jc w:val="center"/>
              <w:rPr>
                <w:rFonts w:hint="eastAsia"/>
                <w:sz w:val="18"/>
                <w:szCs w:val="18"/>
                <w:lang w:eastAsia="zh-CN"/>
              </w:rPr>
            </w:pPr>
            <w:r>
              <w:rPr>
                <w:rFonts w:hint="eastAsia"/>
                <w:sz w:val="18"/>
                <w:szCs w:val="18"/>
              </w:rPr>
              <w:t>大型</w:t>
            </w:r>
          </w:p>
        </w:tc>
        <w:tc>
          <w:tcPr>
            <w:tcW w:w="6443" w:type="dxa"/>
            <w:vAlign w:val="center"/>
          </w:tcPr>
          <w:p w14:paraId="07E0A8B7">
            <w:pPr>
              <w:snapToGrid w:val="0"/>
              <w:jc w:val="left"/>
              <w:rPr>
                <w:rFonts w:hint="eastAsia" w:eastAsia="宋体"/>
                <w:sz w:val="18"/>
                <w:szCs w:val="18"/>
                <w:lang w:val="en-US" w:eastAsia="zh-CN"/>
              </w:rPr>
            </w:pPr>
            <w:r>
              <w:rPr>
                <w:rFonts w:hint="eastAsia"/>
                <w:sz w:val="18"/>
                <w:szCs w:val="18"/>
              </w:rPr>
              <w:t>33层，98米高，总面积12万</w:t>
            </w:r>
            <w:r>
              <w:rPr>
                <w:rFonts w:hint="eastAsia"/>
                <w:sz w:val="18"/>
                <w:szCs w:val="18"/>
                <w:lang w:eastAsia="zh-CN"/>
              </w:rPr>
              <w:t>平方米</w:t>
            </w:r>
          </w:p>
        </w:tc>
      </w:tr>
      <w:tr w14:paraId="4FD2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A64F545">
            <w:pPr>
              <w:snapToGrid w:val="0"/>
              <w:jc w:val="center"/>
              <w:rPr>
                <w:rFonts w:hint="eastAsia"/>
                <w:color w:val="auto"/>
                <w:sz w:val="18"/>
                <w:szCs w:val="18"/>
                <w:lang w:eastAsia="zh-CN"/>
              </w:rPr>
            </w:pPr>
          </w:p>
        </w:tc>
        <w:tc>
          <w:tcPr>
            <w:tcW w:w="1198" w:type="dxa"/>
            <w:vAlign w:val="center"/>
          </w:tcPr>
          <w:p w14:paraId="7A0007DC">
            <w:pPr>
              <w:snapToGrid w:val="0"/>
              <w:jc w:val="center"/>
              <w:rPr>
                <w:rFonts w:hint="eastAsia"/>
                <w:sz w:val="18"/>
                <w:szCs w:val="18"/>
                <w:lang w:val="en-US" w:eastAsia="zh-CN"/>
              </w:rPr>
            </w:pPr>
            <w:r>
              <w:rPr>
                <w:rFonts w:hint="eastAsia"/>
                <w:sz w:val="18"/>
                <w:szCs w:val="18"/>
              </w:rPr>
              <w:t>2020</w:t>
            </w:r>
            <w:r>
              <w:rPr>
                <w:rFonts w:hint="eastAsia"/>
                <w:sz w:val="18"/>
                <w:szCs w:val="18"/>
                <w:lang w:val="en-US" w:eastAsia="zh-CN"/>
              </w:rPr>
              <w:t>年</w:t>
            </w:r>
            <w:r>
              <w:rPr>
                <w:rFonts w:hint="eastAsia"/>
                <w:sz w:val="18"/>
                <w:szCs w:val="18"/>
              </w:rPr>
              <w:t>7</w:t>
            </w:r>
            <w:r>
              <w:rPr>
                <w:rFonts w:hint="eastAsia"/>
                <w:sz w:val="18"/>
                <w:szCs w:val="18"/>
                <w:lang w:val="en-US" w:eastAsia="zh-CN"/>
              </w:rPr>
              <w:t>月</w:t>
            </w:r>
          </w:p>
        </w:tc>
        <w:tc>
          <w:tcPr>
            <w:tcW w:w="4703" w:type="dxa"/>
            <w:vAlign w:val="center"/>
          </w:tcPr>
          <w:p w14:paraId="390D001D">
            <w:pPr>
              <w:snapToGrid w:val="0"/>
              <w:jc w:val="left"/>
              <w:rPr>
                <w:rFonts w:hint="eastAsia"/>
                <w:sz w:val="18"/>
                <w:szCs w:val="18"/>
                <w:lang w:val="en-US" w:eastAsia="zh-CN"/>
              </w:rPr>
            </w:pPr>
            <w:r>
              <w:rPr>
                <w:rFonts w:hint="eastAsia"/>
                <w:sz w:val="18"/>
                <w:szCs w:val="18"/>
              </w:rPr>
              <w:t>沈阳恒大西江天悦</w:t>
            </w:r>
          </w:p>
        </w:tc>
        <w:tc>
          <w:tcPr>
            <w:tcW w:w="959" w:type="dxa"/>
            <w:vAlign w:val="center"/>
          </w:tcPr>
          <w:p w14:paraId="0D8331A0">
            <w:pPr>
              <w:snapToGrid w:val="0"/>
              <w:jc w:val="center"/>
              <w:rPr>
                <w:rFonts w:hint="eastAsia"/>
                <w:sz w:val="18"/>
                <w:szCs w:val="18"/>
                <w:lang w:eastAsia="zh-CN"/>
              </w:rPr>
            </w:pPr>
            <w:r>
              <w:rPr>
                <w:rFonts w:hint="eastAsia"/>
                <w:sz w:val="18"/>
                <w:szCs w:val="18"/>
              </w:rPr>
              <w:t>大型</w:t>
            </w:r>
          </w:p>
        </w:tc>
        <w:tc>
          <w:tcPr>
            <w:tcW w:w="6443" w:type="dxa"/>
            <w:vAlign w:val="center"/>
          </w:tcPr>
          <w:p w14:paraId="47499557">
            <w:pPr>
              <w:snapToGrid w:val="0"/>
              <w:jc w:val="left"/>
              <w:rPr>
                <w:rFonts w:hint="eastAsia" w:eastAsia="宋体"/>
                <w:sz w:val="18"/>
                <w:szCs w:val="18"/>
                <w:lang w:val="en-US" w:eastAsia="zh-CN"/>
              </w:rPr>
            </w:pPr>
            <w:r>
              <w:rPr>
                <w:rFonts w:hint="eastAsia"/>
                <w:sz w:val="18"/>
                <w:szCs w:val="18"/>
              </w:rPr>
              <w:t>高层及多层，总面积20万</w:t>
            </w:r>
            <w:r>
              <w:rPr>
                <w:rFonts w:hint="eastAsia"/>
                <w:sz w:val="18"/>
                <w:szCs w:val="18"/>
                <w:lang w:eastAsia="zh-CN"/>
              </w:rPr>
              <w:t>平方米</w:t>
            </w:r>
          </w:p>
        </w:tc>
      </w:tr>
      <w:tr w14:paraId="26D5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552B293">
            <w:pPr>
              <w:snapToGrid w:val="0"/>
              <w:jc w:val="center"/>
              <w:rPr>
                <w:rFonts w:hint="eastAsia"/>
                <w:color w:val="auto"/>
                <w:sz w:val="18"/>
                <w:szCs w:val="18"/>
                <w:lang w:eastAsia="zh-CN"/>
              </w:rPr>
            </w:pPr>
          </w:p>
        </w:tc>
        <w:tc>
          <w:tcPr>
            <w:tcW w:w="1198" w:type="dxa"/>
            <w:vAlign w:val="center"/>
          </w:tcPr>
          <w:p w14:paraId="464E525F">
            <w:pPr>
              <w:snapToGrid w:val="0"/>
              <w:jc w:val="center"/>
              <w:rPr>
                <w:rFonts w:hint="eastAsia"/>
                <w:sz w:val="18"/>
                <w:szCs w:val="18"/>
                <w:lang w:val="en-US" w:eastAsia="zh-CN"/>
              </w:rPr>
            </w:pPr>
            <w:r>
              <w:rPr>
                <w:rFonts w:hint="eastAsia"/>
                <w:sz w:val="18"/>
                <w:szCs w:val="18"/>
              </w:rPr>
              <w:t>2021</w:t>
            </w:r>
            <w:r>
              <w:rPr>
                <w:rFonts w:hint="eastAsia"/>
                <w:sz w:val="18"/>
                <w:szCs w:val="18"/>
                <w:lang w:val="en-US" w:eastAsia="zh-CN"/>
              </w:rPr>
              <w:t>年</w:t>
            </w:r>
            <w:r>
              <w:rPr>
                <w:rFonts w:hint="eastAsia"/>
                <w:sz w:val="18"/>
                <w:szCs w:val="18"/>
              </w:rPr>
              <w:t>5</w:t>
            </w:r>
            <w:r>
              <w:rPr>
                <w:rFonts w:hint="eastAsia"/>
                <w:sz w:val="18"/>
                <w:szCs w:val="18"/>
                <w:lang w:val="en-US" w:eastAsia="zh-CN"/>
              </w:rPr>
              <w:t>月</w:t>
            </w:r>
          </w:p>
        </w:tc>
        <w:tc>
          <w:tcPr>
            <w:tcW w:w="4703" w:type="dxa"/>
            <w:vAlign w:val="center"/>
          </w:tcPr>
          <w:p w14:paraId="49AD4EDA">
            <w:pPr>
              <w:snapToGrid w:val="0"/>
              <w:jc w:val="left"/>
              <w:rPr>
                <w:rFonts w:hint="eastAsia"/>
                <w:sz w:val="18"/>
                <w:szCs w:val="18"/>
                <w:lang w:val="en-US" w:eastAsia="zh-CN"/>
              </w:rPr>
            </w:pPr>
            <w:r>
              <w:rPr>
                <w:rFonts w:hint="eastAsia"/>
                <w:sz w:val="18"/>
                <w:szCs w:val="18"/>
              </w:rPr>
              <w:t>鞍山恒大绿洲</w:t>
            </w:r>
          </w:p>
        </w:tc>
        <w:tc>
          <w:tcPr>
            <w:tcW w:w="959" w:type="dxa"/>
            <w:vAlign w:val="center"/>
          </w:tcPr>
          <w:p w14:paraId="47734629">
            <w:pPr>
              <w:snapToGrid w:val="0"/>
              <w:jc w:val="center"/>
              <w:rPr>
                <w:rFonts w:hint="eastAsia"/>
                <w:sz w:val="18"/>
                <w:szCs w:val="18"/>
                <w:lang w:eastAsia="zh-CN"/>
              </w:rPr>
            </w:pPr>
            <w:r>
              <w:rPr>
                <w:rFonts w:hint="eastAsia"/>
                <w:sz w:val="18"/>
                <w:szCs w:val="18"/>
              </w:rPr>
              <w:t>大型</w:t>
            </w:r>
          </w:p>
        </w:tc>
        <w:tc>
          <w:tcPr>
            <w:tcW w:w="6443" w:type="dxa"/>
            <w:vAlign w:val="center"/>
          </w:tcPr>
          <w:p w14:paraId="2AC3302E">
            <w:pPr>
              <w:snapToGrid w:val="0"/>
              <w:jc w:val="left"/>
              <w:rPr>
                <w:rFonts w:hint="eastAsia" w:eastAsia="宋体"/>
                <w:sz w:val="18"/>
                <w:szCs w:val="18"/>
                <w:lang w:val="en-US" w:eastAsia="zh-CN"/>
              </w:rPr>
            </w:pPr>
            <w:r>
              <w:rPr>
                <w:rFonts w:hint="eastAsia"/>
                <w:sz w:val="18"/>
                <w:szCs w:val="18"/>
              </w:rPr>
              <w:t>24层，70米高，总面积10万</w:t>
            </w:r>
            <w:r>
              <w:rPr>
                <w:rFonts w:hint="eastAsia"/>
                <w:sz w:val="18"/>
                <w:szCs w:val="18"/>
                <w:lang w:eastAsia="zh-CN"/>
              </w:rPr>
              <w:t>平方米</w:t>
            </w:r>
          </w:p>
        </w:tc>
      </w:tr>
      <w:tr w14:paraId="1B12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341D455">
            <w:pPr>
              <w:jc w:val="center"/>
              <w:rPr>
                <w:rFonts w:hint="eastAsia"/>
                <w:color w:val="auto"/>
                <w:sz w:val="18"/>
                <w:szCs w:val="18"/>
                <w:lang w:eastAsia="zh-CN"/>
              </w:rPr>
            </w:pPr>
            <w:r>
              <w:rPr>
                <w:rFonts w:hint="eastAsia"/>
                <w:color w:val="auto"/>
                <w:sz w:val="18"/>
                <w:szCs w:val="18"/>
                <w:lang w:val="en-US" w:eastAsia="zh-CN"/>
              </w:rPr>
              <w:t>吴云缓</w:t>
            </w:r>
          </w:p>
        </w:tc>
        <w:tc>
          <w:tcPr>
            <w:tcW w:w="1198" w:type="dxa"/>
            <w:vAlign w:val="center"/>
          </w:tcPr>
          <w:p w14:paraId="2BCB5C06">
            <w:pPr>
              <w:snapToGrid w:val="0"/>
              <w:jc w:val="center"/>
              <w:rPr>
                <w:rFonts w:hint="eastAsia"/>
                <w:sz w:val="18"/>
                <w:szCs w:val="18"/>
                <w:lang w:val="en-US" w:eastAsia="zh-CN"/>
              </w:rPr>
            </w:pPr>
            <w:r>
              <w:rPr>
                <w:rFonts w:hint="eastAsia"/>
                <w:sz w:val="18"/>
                <w:szCs w:val="18"/>
                <w:lang w:val="en-US" w:eastAsia="zh-CN"/>
              </w:rPr>
              <w:t>2006年10月</w:t>
            </w:r>
          </w:p>
        </w:tc>
        <w:tc>
          <w:tcPr>
            <w:tcW w:w="4703" w:type="dxa"/>
            <w:vAlign w:val="center"/>
          </w:tcPr>
          <w:p w14:paraId="5D739221">
            <w:pPr>
              <w:snapToGrid w:val="0"/>
              <w:jc w:val="left"/>
              <w:rPr>
                <w:rFonts w:hint="eastAsia"/>
                <w:sz w:val="18"/>
                <w:szCs w:val="18"/>
                <w:lang w:val="en-US" w:eastAsia="zh-CN"/>
              </w:rPr>
            </w:pPr>
            <w:r>
              <w:rPr>
                <w:rFonts w:hint="eastAsia"/>
                <w:sz w:val="18"/>
                <w:szCs w:val="18"/>
                <w:lang w:val="en-US" w:eastAsia="zh-CN"/>
              </w:rPr>
              <w:t>上海证大喜马拉雅艺术中心</w:t>
            </w:r>
          </w:p>
        </w:tc>
        <w:tc>
          <w:tcPr>
            <w:tcW w:w="959" w:type="dxa"/>
            <w:vAlign w:val="center"/>
          </w:tcPr>
          <w:p w14:paraId="24F68D75">
            <w:pPr>
              <w:snapToGrid w:val="0"/>
              <w:jc w:val="center"/>
              <w:rPr>
                <w:rFonts w:hint="eastAsia"/>
                <w:sz w:val="18"/>
                <w:szCs w:val="18"/>
                <w:lang w:eastAsia="zh-CN"/>
              </w:rPr>
            </w:pPr>
            <w:r>
              <w:rPr>
                <w:rFonts w:hint="eastAsia"/>
                <w:sz w:val="18"/>
                <w:szCs w:val="18"/>
                <w:lang w:val="en-US" w:eastAsia="zh-CN"/>
              </w:rPr>
              <w:t>超限</w:t>
            </w:r>
          </w:p>
        </w:tc>
        <w:tc>
          <w:tcPr>
            <w:tcW w:w="6443" w:type="dxa"/>
            <w:vAlign w:val="center"/>
          </w:tcPr>
          <w:p w14:paraId="0DAEDF1F">
            <w:pPr>
              <w:snapToGrid w:val="0"/>
              <w:jc w:val="left"/>
              <w:rPr>
                <w:rFonts w:hint="eastAsia"/>
                <w:sz w:val="18"/>
                <w:szCs w:val="18"/>
                <w:lang w:val="en-US" w:eastAsia="zh-CN"/>
              </w:rPr>
            </w:pPr>
            <w:r>
              <w:rPr>
                <w:rFonts w:hint="eastAsia"/>
                <w:sz w:val="18"/>
                <w:szCs w:val="18"/>
                <w:lang w:val="en-US" w:eastAsia="zh-CN"/>
              </w:rPr>
              <w:t>总建筑面积16万㎡，由办公楼，当代艺术中心（异形体超限，面积3万㎡高度31.5m），五星级酒店3部分，地下3层，最高21层</w:t>
            </w:r>
          </w:p>
        </w:tc>
      </w:tr>
      <w:tr w14:paraId="5EC8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DA49352">
            <w:pPr>
              <w:snapToGrid w:val="0"/>
              <w:jc w:val="center"/>
              <w:rPr>
                <w:rFonts w:hint="eastAsia"/>
                <w:color w:val="auto"/>
                <w:sz w:val="18"/>
                <w:szCs w:val="18"/>
                <w:lang w:eastAsia="zh-CN"/>
              </w:rPr>
            </w:pPr>
          </w:p>
        </w:tc>
        <w:tc>
          <w:tcPr>
            <w:tcW w:w="1198" w:type="dxa"/>
            <w:vAlign w:val="center"/>
          </w:tcPr>
          <w:p w14:paraId="6ECECE59">
            <w:pPr>
              <w:snapToGrid w:val="0"/>
              <w:jc w:val="center"/>
              <w:rPr>
                <w:rFonts w:hint="eastAsia"/>
                <w:sz w:val="18"/>
                <w:szCs w:val="18"/>
                <w:lang w:val="en-US" w:eastAsia="zh-CN"/>
              </w:rPr>
            </w:pPr>
            <w:r>
              <w:rPr>
                <w:rFonts w:hint="eastAsia"/>
                <w:sz w:val="18"/>
                <w:szCs w:val="18"/>
                <w:lang w:val="en-US" w:eastAsia="zh-CN"/>
              </w:rPr>
              <w:t>2008年9月</w:t>
            </w:r>
          </w:p>
        </w:tc>
        <w:tc>
          <w:tcPr>
            <w:tcW w:w="4703" w:type="dxa"/>
            <w:vAlign w:val="center"/>
          </w:tcPr>
          <w:p w14:paraId="4E8E03C3">
            <w:pPr>
              <w:snapToGrid w:val="0"/>
              <w:jc w:val="left"/>
              <w:rPr>
                <w:rFonts w:hint="eastAsia"/>
                <w:sz w:val="18"/>
                <w:szCs w:val="18"/>
                <w:lang w:val="en-US" w:eastAsia="zh-CN"/>
              </w:rPr>
            </w:pPr>
            <w:r>
              <w:rPr>
                <w:rFonts w:hint="eastAsia"/>
                <w:sz w:val="18"/>
                <w:szCs w:val="18"/>
                <w:lang w:val="en-US" w:eastAsia="zh-CN"/>
              </w:rPr>
              <w:t>海南三亚凤凰岛工程</w:t>
            </w:r>
          </w:p>
        </w:tc>
        <w:tc>
          <w:tcPr>
            <w:tcW w:w="959" w:type="dxa"/>
            <w:vAlign w:val="center"/>
          </w:tcPr>
          <w:p w14:paraId="3F344462">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56B187E0">
            <w:pPr>
              <w:snapToGrid w:val="0"/>
              <w:jc w:val="left"/>
              <w:rPr>
                <w:rFonts w:hint="eastAsia"/>
                <w:sz w:val="18"/>
                <w:szCs w:val="18"/>
                <w:lang w:val="en-US" w:eastAsia="zh-CN"/>
              </w:rPr>
            </w:pPr>
            <w:r>
              <w:rPr>
                <w:rFonts w:hint="eastAsia"/>
                <w:sz w:val="18"/>
                <w:szCs w:val="18"/>
                <w:lang w:val="en-US" w:eastAsia="zh-CN"/>
              </w:rPr>
              <w:t>总建筑面积48万㎡，其中5栋28层酒店式公寓</w:t>
            </w:r>
          </w:p>
        </w:tc>
      </w:tr>
      <w:tr w14:paraId="5742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BEDF366">
            <w:pPr>
              <w:snapToGrid w:val="0"/>
              <w:jc w:val="center"/>
              <w:rPr>
                <w:rFonts w:hint="eastAsia"/>
                <w:color w:val="auto"/>
                <w:sz w:val="18"/>
                <w:szCs w:val="18"/>
                <w:lang w:eastAsia="zh-CN"/>
              </w:rPr>
            </w:pPr>
          </w:p>
        </w:tc>
        <w:tc>
          <w:tcPr>
            <w:tcW w:w="1198" w:type="dxa"/>
            <w:vAlign w:val="center"/>
          </w:tcPr>
          <w:p w14:paraId="014DB96F">
            <w:pPr>
              <w:snapToGrid w:val="0"/>
              <w:jc w:val="center"/>
              <w:rPr>
                <w:rFonts w:hint="eastAsia"/>
                <w:sz w:val="18"/>
                <w:szCs w:val="18"/>
                <w:lang w:val="en-US" w:eastAsia="zh-CN"/>
              </w:rPr>
            </w:pPr>
            <w:r>
              <w:rPr>
                <w:rFonts w:hint="eastAsia"/>
                <w:sz w:val="18"/>
                <w:szCs w:val="18"/>
                <w:lang w:val="en-US" w:eastAsia="zh-CN"/>
              </w:rPr>
              <w:t>2014年9月</w:t>
            </w:r>
          </w:p>
        </w:tc>
        <w:tc>
          <w:tcPr>
            <w:tcW w:w="4703" w:type="dxa"/>
            <w:vAlign w:val="center"/>
          </w:tcPr>
          <w:p w14:paraId="5C755706">
            <w:pPr>
              <w:snapToGrid w:val="0"/>
              <w:jc w:val="left"/>
              <w:rPr>
                <w:rFonts w:hint="eastAsia"/>
                <w:sz w:val="18"/>
                <w:szCs w:val="18"/>
                <w:lang w:val="en-US" w:eastAsia="zh-CN"/>
              </w:rPr>
            </w:pPr>
            <w:r>
              <w:rPr>
                <w:rFonts w:hint="eastAsia"/>
                <w:sz w:val="18"/>
                <w:szCs w:val="18"/>
                <w:lang w:val="en-US" w:eastAsia="zh-CN"/>
              </w:rPr>
              <w:t>芜湖长江之歌1018地块</w:t>
            </w:r>
          </w:p>
        </w:tc>
        <w:tc>
          <w:tcPr>
            <w:tcW w:w="959" w:type="dxa"/>
            <w:vAlign w:val="center"/>
          </w:tcPr>
          <w:p w14:paraId="12B6602B">
            <w:pPr>
              <w:snapToGrid w:val="0"/>
              <w:jc w:val="center"/>
              <w:rPr>
                <w:rFonts w:hint="eastAsia"/>
                <w:sz w:val="18"/>
                <w:szCs w:val="18"/>
                <w:lang w:eastAsia="zh-CN"/>
              </w:rPr>
            </w:pPr>
            <w:r>
              <w:rPr>
                <w:rFonts w:hint="eastAsia"/>
                <w:sz w:val="18"/>
                <w:szCs w:val="18"/>
                <w:lang w:val="en-US" w:eastAsia="zh-CN"/>
              </w:rPr>
              <w:t>超限</w:t>
            </w:r>
          </w:p>
        </w:tc>
        <w:tc>
          <w:tcPr>
            <w:tcW w:w="6443" w:type="dxa"/>
            <w:vAlign w:val="center"/>
          </w:tcPr>
          <w:p w14:paraId="1088169F">
            <w:pPr>
              <w:snapToGrid w:val="0"/>
              <w:jc w:val="left"/>
              <w:rPr>
                <w:rFonts w:hint="eastAsia"/>
                <w:sz w:val="18"/>
                <w:szCs w:val="18"/>
                <w:lang w:val="en-US" w:eastAsia="zh-CN"/>
              </w:rPr>
            </w:pPr>
            <w:r>
              <w:rPr>
                <w:rFonts w:hint="eastAsia"/>
                <w:sz w:val="18"/>
                <w:szCs w:val="18"/>
                <w:lang w:val="en-US" w:eastAsia="zh-CN"/>
              </w:rPr>
              <w:t>总建筑面积202万㎡，用途为商业办公酒店和居住，其中A地块建筑面积46万㎡（4栋99.2m高，12栋118.9m高，1栋136.1m高）地下2层</w:t>
            </w:r>
          </w:p>
        </w:tc>
      </w:tr>
      <w:tr w14:paraId="3505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A9BF77F">
            <w:pPr>
              <w:snapToGrid w:val="0"/>
              <w:jc w:val="center"/>
              <w:rPr>
                <w:rFonts w:hint="eastAsia"/>
                <w:color w:val="auto"/>
                <w:sz w:val="18"/>
                <w:szCs w:val="18"/>
                <w:lang w:eastAsia="zh-CN"/>
              </w:rPr>
            </w:pPr>
          </w:p>
        </w:tc>
        <w:tc>
          <w:tcPr>
            <w:tcW w:w="1198" w:type="dxa"/>
            <w:vAlign w:val="center"/>
          </w:tcPr>
          <w:p w14:paraId="58B00873">
            <w:pPr>
              <w:snapToGrid w:val="0"/>
              <w:jc w:val="center"/>
              <w:rPr>
                <w:rFonts w:hint="eastAsia"/>
                <w:sz w:val="18"/>
                <w:szCs w:val="18"/>
                <w:lang w:val="en-US" w:eastAsia="zh-CN"/>
              </w:rPr>
            </w:pPr>
            <w:r>
              <w:rPr>
                <w:rFonts w:hint="eastAsia"/>
                <w:sz w:val="18"/>
                <w:szCs w:val="18"/>
                <w:lang w:val="en-US" w:eastAsia="zh-CN"/>
              </w:rPr>
              <w:t>2014年12月</w:t>
            </w:r>
          </w:p>
        </w:tc>
        <w:tc>
          <w:tcPr>
            <w:tcW w:w="4703" w:type="dxa"/>
            <w:vAlign w:val="center"/>
          </w:tcPr>
          <w:p w14:paraId="2DABDF55">
            <w:pPr>
              <w:snapToGrid w:val="0"/>
              <w:jc w:val="left"/>
              <w:rPr>
                <w:rFonts w:hint="eastAsia"/>
                <w:sz w:val="18"/>
                <w:szCs w:val="18"/>
                <w:lang w:val="en-US" w:eastAsia="zh-CN"/>
              </w:rPr>
            </w:pPr>
            <w:r>
              <w:rPr>
                <w:rFonts w:hint="eastAsia"/>
                <w:sz w:val="18"/>
                <w:szCs w:val="18"/>
                <w:lang w:val="en-US" w:eastAsia="zh-CN"/>
              </w:rPr>
              <w:t>北部湾一号</w:t>
            </w:r>
          </w:p>
        </w:tc>
        <w:tc>
          <w:tcPr>
            <w:tcW w:w="959" w:type="dxa"/>
            <w:vAlign w:val="center"/>
          </w:tcPr>
          <w:p w14:paraId="29CE3AF7">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3CDA029">
            <w:pPr>
              <w:snapToGrid w:val="0"/>
              <w:jc w:val="left"/>
              <w:rPr>
                <w:rFonts w:hint="eastAsia"/>
                <w:sz w:val="18"/>
                <w:szCs w:val="18"/>
                <w:lang w:val="en-US" w:eastAsia="zh-CN"/>
              </w:rPr>
            </w:pPr>
            <w:r>
              <w:rPr>
                <w:rFonts w:hint="eastAsia"/>
                <w:sz w:val="18"/>
                <w:szCs w:val="18"/>
                <w:lang w:val="en-US" w:eastAsia="zh-CN"/>
              </w:rPr>
              <w:t>总建筑面积49万㎡，有板式住宅（超限），塔楼，商业街和酒店式公寓（超限），地下1层，酒店地下3层，建筑高度97.4m，酒店210m</w:t>
            </w:r>
          </w:p>
        </w:tc>
      </w:tr>
      <w:tr w14:paraId="060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05D7CC">
            <w:pPr>
              <w:snapToGrid w:val="0"/>
              <w:jc w:val="center"/>
              <w:rPr>
                <w:rFonts w:hint="eastAsia"/>
                <w:color w:val="auto"/>
                <w:sz w:val="18"/>
                <w:szCs w:val="18"/>
                <w:lang w:eastAsia="zh-CN"/>
              </w:rPr>
            </w:pPr>
          </w:p>
        </w:tc>
        <w:tc>
          <w:tcPr>
            <w:tcW w:w="1198" w:type="dxa"/>
            <w:vAlign w:val="center"/>
          </w:tcPr>
          <w:p w14:paraId="1AA54F3B">
            <w:pPr>
              <w:snapToGrid w:val="0"/>
              <w:jc w:val="center"/>
              <w:rPr>
                <w:rFonts w:hint="eastAsia"/>
                <w:sz w:val="18"/>
                <w:szCs w:val="18"/>
                <w:lang w:val="en-US" w:eastAsia="zh-CN"/>
              </w:rPr>
            </w:pPr>
            <w:r>
              <w:rPr>
                <w:rFonts w:hint="eastAsia"/>
                <w:sz w:val="18"/>
                <w:szCs w:val="18"/>
                <w:lang w:val="en-US" w:eastAsia="zh-CN"/>
              </w:rPr>
              <w:t>2018年10月</w:t>
            </w:r>
          </w:p>
        </w:tc>
        <w:tc>
          <w:tcPr>
            <w:tcW w:w="4703" w:type="dxa"/>
            <w:vAlign w:val="center"/>
          </w:tcPr>
          <w:p w14:paraId="0A6EFE0F">
            <w:pPr>
              <w:snapToGrid w:val="0"/>
              <w:jc w:val="left"/>
              <w:rPr>
                <w:rFonts w:hint="eastAsia"/>
                <w:sz w:val="18"/>
                <w:szCs w:val="18"/>
                <w:lang w:val="en-US" w:eastAsia="zh-CN"/>
              </w:rPr>
            </w:pPr>
            <w:r>
              <w:rPr>
                <w:rFonts w:hint="eastAsia"/>
                <w:sz w:val="18"/>
                <w:szCs w:val="18"/>
                <w:lang w:val="en-US" w:eastAsia="zh-CN"/>
              </w:rPr>
              <w:t>元组梦世界</w:t>
            </w:r>
          </w:p>
        </w:tc>
        <w:tc>
          <w:tcPr>
            <w:tcW w:w="959" w:type="dxa"/>
            <w:vAlign w:val="center"/>
          </w:tcPr>
          <w:p w14:paraId="7F35C99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29DAD9A">
            <w:pPr>
              <w:snapToGrid w:val="0"/>
              <w:jc w:val="left"/>
              <w:rPr>
                <w:rFonts w:hint="eastAsia"/>
                <w:sz w:val="18"/>
                <w:szCs w:val="18"/>
                <w:lang w:val="en-US" w:eastAsia="zh-CN"/>
              </w:rPr>
            </w:pPr>
            <w:r>
              <w:rPr>
                <w:rFonts w:hint="eastAsia"/>
                <w:sz w:val="18"/>
                <w:szCs w:val="18"/>
                <w:lang w:val="en-US" w:eastAsia="zh-CN"/>
              </w:rPr>
              <w:t>总建筑面积15万㎡，商业商务广场（超限）面积5.1万㎡高度35m，酒店商业街区面积3万㎡高40m，地下2层</w:t>
            </w:r>
          </w:p>
        </w:tc>
      </w:tr>
      <w:tr w14:paraId="12DD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7BF62E5">
            <w:pPr>
              <w:jc w:val="center"/>
              <w:rPr>
                <w:rFonts w:hint="eastAsia"/>
                <w:color w:val="auto"/>
                <w:sz w:val="18"/>
                <w:szCs w:val="18"/>
                <w:lang w:eastAsia="zh-CN"/>
              </w:rPr>
            </w:pPr>
            <w:r>
              <w:rPr>
                <w:rFonts w:hint="eastAsia"/>
                <w:color w:val="auto"/>
                <w:sz w:val="18"/>
                <w:szCs w:val="18"/>
                <w:lang w:val="en-US" w:eastAsia="zh-CN"/>
              </w:rPr>
              <w:t>秦罗生</w:t>
            </w:r>
          </w:p>
        </w:tc>
        <w:tc>
          <w:tcPr>
            <w:tcW w:w="1198" w:type="dxa"/>
            <w:vAlign w:val="center"/>
          </w:tcPr>
          <w:p w14:paraId="276CA391">
            <w:pPr>
              <w:snapToGrid w:val="0"/>
              <w:jc w:val="center"/>
              <w:rPr>
                <w:rFonts w:hint="eastAsia"/>
                <w:sz w:val="18"/>
                <w:szCs w:val="18"/>
                <w:lang w:val="en-US" w:eastAsia="zh-CN"/>
              </w:rPr>
            </w:pPr>
            <w:r>
              <w:rPr>
                <w:rFonts w:hint="eastAsia"/>
                <w:sz w:val="18"/>
                <w:szCs w:val="18"/>
                <w:lang w:val="en-US" w:eastAsia="zh-CN"/>
              </w:rPr>
              <w:t>1995年8月</w:t>
            </w:r>
          </w:p>
        </w:tc>
        <w:tc>
          <w:tcPr>
            <w:tcW w:w="4703" w:type="dxa"/>
            <w:vAlign w:val="center"/>
          </w:tcPr>
          <w:p w14:paraId="385CD187">
            <w:pPr>
              <w:snapToGrid w:val="0"/>
              <w:jc w:val="left"/>
              <w:rPr>
                <w:rFonts w:hint="eastAsia"/>
                <w:sz w:val="18"/>
                <w:szCs w:val="18"/>
                <w:lang w:val="en-US" w:eastAsia="zh-CN"/>
              </w:rPr>
            </w:pPr>
            <w:r>
              <w:rPr>
                <w:rFonts w:hint="eastAsia"/>
                <w:sz w:val="18"/>
                <w:szCs w:val="18"/>
                <w:lang w:val="en-US" w:eastAsia="zh-CN"/>
              </w:rPr>
              <w:t>中国一汽集团骑车研究所噪声控制实验室</w:t>
            </w:r>
          </w:p>
        </w:tc>
        <w:tc>
          <w:tcPr>
            <w:tcW w:w="959" w:type="dxa"/>
            <w:vAlign w:val="center"/>
          </w:tcPr>
          <w:p w14:paraId="2F06DFD8">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55BF46F">
            <w:pPr>
              <w:snapToGrid w:val="0"/>
              <w:jc w:val="left"/>
              <w:rPr>
                <w:rFonts w:hint="eastAsia"/>
                <w:sz w:val="18"/>
                <w:szCs w:val="18"/>
                <w:lang w:val="en-US" w:eastAsia="zh-CN"/>
              </w:rPr>
            </w:pPr>
            <w:r>
              <w:rPr>
                <w:rFonts w:hint="eastAsia"/>
                <w:sz w:val="18"/>
                <w:szCs w:val="18"/>
                <w:lang w:val="en-US" w:eastAsia="zh-CN"/>
              </w:rPr>
              <w:t>单体建筑面积1万㎡，单跨51m，技术要求复杂的工业厂房</w:t>
            </w:r>
          </w:p>
        </w:tc>
      </w:tr>
      <w:tr w14:paraId="56F6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1C0C41C">
            <w:pPr>
              <w:snapToGrid w:val="0"/>
              <w:jc w:val="center"/>
              <w:rPr>
                <w:rFonts w:hint="eastAsia"/>
                <w:color w:val="auto"/>
                <w:sz w:val="18"/>
                <w:szCs w:val="18"/>
                <w:lang w:eastAsia="zh-CN"/>
              </w:rPr>
            </w:pPr>
          </w:p>
        </w:tc>
        <w:tc>
          <w:tcPr>
            <w:tcW w:w="1198" w:type="dxa"/>
            <w:vAlign w:val="center"/>
          </w:tcPr>
          <w:p w14:paraId="01C6CAF3">
            <w:pPr>
              <w:snapToGrid w:val="0"/>
              <w:jc w:val="center"/>
              <w:rPr>
                <w:rFonts w:hint="eastAsia"/>
                <w:sz w:val="18"/>
                <w:szCs w:val="18"/>
                <w:lang w:val="en-US" w:eastAsia="zh-CN"/>
              </w:rPr>
            </w:pPr>
            <w:r>
              <w:rPr>
                <w:rFonts w:hint="eastAsia"/>
                <w:sz w:val="18"/>
                <w:szCs w:val="18"/>
                <w:lang w:val="en-US" w:eastAsia="zh-CN"/>
              </w:rPr>
              <w:t>1987年10月</w:t>
            </w:r>
          </w:p>
        </w:tc>
        <w:tc>
          <w:tcPr>
            <w:tcW w:w="4703" w:type="dxa"/>
            <w:vAlign w:val="center"/>
          </w:tcPr>
          <w:p w14:paraId="3562F9F3">
            <w:pPr>
              <w:snapToGrid w:val="0"/>
              <w:jc w:val="left"/>
              <w:rPr>
                <w:rFonts w:hint="eastAsia"/>
                <w:sz w:val="18"/>
                <w:szCs w:val="18"/>
                <w:lang w:val="en-US" w:eastAsia="zh-CN"/>
              </w:rPr>
            </w:pPr>
            <w:r>
              <w:rPr>
                <w:rFonts w:hint="eastAsia"/>
                <w:sz w:val="18"/>
                <w:szCs w:val="18"/>
                <w:lang w:val="en-US" w:eastAsia="zh-CN"/>
              </w:rPr>
              <w:t>北京现代汽车厂</w:t>
            </w:r>
          </w:p>
        </w:tc>
        <w:tc>
          <w:tcPr>
            <w:tcW w:w="959" w:type="dxa"/>
            <w:vAlign w:val="center"/>
          </w:tcPr>
          <w:p w14:paraId="4F7DDB8B">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A991523">
            <w:pPr>
              <w:snapToGrid w:val="0"/>
              <w:jc w:val="left"/>
              <w:rPr>
                <w:rFonts w:hint="eastAsia"/>
                <w:sz w:val="18"/>
                <w:szCs w:val="18"/>
                <w:lang w:val="en-US" w:eastAsia="zh-CN"/>
              </w:rPr>
            </w:pPr>
            <w:r>
              <w:rPr>
                <w:rFonts w:hint="eastAsia"/>
                <w:sz w:val="18"/>
                <w:szCs w:val="18"/>
                <w:lang w:val="en-US" w:eastAsia="zh-CN"/>
              </w:rPr>
              <w:t>总建筑面积30万㎡。冲压厂房吊车10-50吨，技术要求复杂的工业厂房</w:t>
            </w:r>
          </w:p>
        </w:tc>
      </w:tr>
      <w:tr w14:paraId="2F79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EB98FCF">
            <w:pPr>
              <w:snapToGrid w:val="0"/>
              <w:jc w:val="center"/>
              <w:rPr>
                <w:rFonts w:hint="eastAsia"/>
                <w:color w:val="auto"/>
                <w:sz w:val="18"/>
                <w:szCs w:val="18"/>
                <w:lang w:eastAsia="zh-CN"/>
              </w:rPr>
            </w:pPr>
          </w:p>
        </w:tc>
        <w:tc>
          <w:tcPr>
            <w:tcW w:w="1198" w:type="dxa"/>
            <w:vAlign w:val="center"/>
          </w:tcPr>
          <w:p w14:paraId="1DB60346">
            <w:pPr>
              <w:snapToGrid w:val="0"/>
              <w:jc w:val="center"/>
              <w:rPr>
                <w:rFonts w:hint="eastAsia"/>
                <w:sz w:val="18"/>
                <w:szCs w:val="18"/>
                <w:lang w:val="en-US" w:eastAsia="zh-CN"/>
              </w:rPr>
            </w:pPr>
            <w:r>
              <w:rPr>
                <w:rFonts w:hint="eastAsia"/>
                <w:sz w:val="18"/>
                <w:szCs w:val="18"/>
                <w:lang w:val="en-US" w:eastAsia="zh-CN"/>
              </w:rPr>
              <w:t>1975年10月</w:t>
            </w:r>
          </w:p>
        </w:tc>
        <w:tc>
          <w:tcPr>
            <w:tcW w:w="4703" w:type="dxa"/>
            <w:vAlign w:val="center"/>
          </w:tcPr>
          <w:p w14:paraId="33271514">
            <w:pPr>
              <w:snapToGrid w:val="0"/>
              <w:jc w:val="left"/>
              <w:rPr>
                <w:rFonts w:hint="eastAsia"/>
                <w:sz w:val="18"/>
                <w:szCs w:val="18"/>
                <w:lang w:val="en-US" w:eastAsia="zh-CN"/>
              </w:rPr>
            </w:pPr>
            <w:r>
              <w:rPr>
                <w:rFonts w:hint="eastAsia"/>
                <w:sz w:val="18"/>
                <w:szCs w:val="18"/>
                <w:lang w:val="en-US" w:eastAsia="zh-CN"/>
              </w:rPr>
              <w:t>北京骑车制造厂有限公司冲压车间厂房</w:t>
            </w:r>
          </w:p>
        </w:tc>
        <w:tc>
          <w:tcPr>
            <w:tcW w:w="959" w:type="dxa"/>
            <w:vAlign w:val="center"/>
          </w:tcPr>
          <w:p w14:paraId="474DD9F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3E56CE1">
            <w:pPr>
              <w:snapToGrid w:val="0"/>
              <w:jc w:val="left"/>
              <w:rPr>
                <w:rFonts w:hint="eastAsia"/>
                <w:sz w:val="18"/>
                <w:szCs w:val="18"/>
                <w:lang w:val="en-US" w:eastAsia="zh-CN"/>
              </w:rPr>
            </w:pPr>
            <w:r>
              <w:rPr>
                <w:rFonts w:hint="eastAsia"/>
                <w:sz w:val="18"/>
                <w:szCs w:val="18"/>
                <w:lang w:val="en-US" w:eastAsia="zh-CN"/>
              </w:rPr>
              <w:t>建筑面积1.5万㎡，层高18米，吊车吨位30-50吨，技术要求复杂的工业厂房</w:t>
            </w:r>
          </w:p>
        </w:tc>
      </w:tr>
      <w:tr w14:paraId="37F7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481F476">
            <w:pPr>
              <w:snapToGrid w:val="0"/>
              <w:jc w:val="center"/>
              <w:rPr>
                <w:rFonts w:hint="eastAsia"/>
                <w:color w:val="auto"/>
                <w:sz w:val="18"/>
                <w:szCs w:val="18"/>
                <w:lang w:eastAsia="zh-CN"/>
              </w:rPr>
            </w:pPr>
          </w:p>
        </w:tc>
        <w:tc>
          <w:tcPr>
            <w:tcW w:w="1198" w:type="dxa"/>
            <w:vAlign w:val="center"/>
          </w:tcPr>
          <w:p w14:paraId="4DA25D7C">
            <w:pPr>
              <w:snapToGrid w:val="0"/>
              <w:jc w:val="center"/>
              <w:rPr>
                <w:rFonts w:hint="eastAsia"/>
                <w:sz w:val="18"/>
                <w:szCs w:val="18"/>
                <w:lang w:val="en-US" w:eastAsia="zh-CN"/>
              </w:rPr>
            </w:pPr>
            <w:r>
              <w:rPr>
                <w:rFonts w:hint="eastAsia"/>
                <w:sz w:val="18"/>
                <w:szCs w:val="18"/>
                <w:lang w:val="en-US" w:eastAsia="zh-CN"/>
              </w:rPr>
              <w:t>2004年10月</w:t>
            </w:r>
          </w:p>
        </w:tc>
        <w:tc>
          <w:tcPr>
            <w:tcW w:w="4703" w:type="dxa"/>
            <w:vAlign w:val="center"/>
          </w:tcPr>
          <w:p w14:paraId="414E0195">
            <w:pPr>
              <w:snapToGrid w:val="0"/>
              <w:jc w:val="left"/>
              <w:rPr>
                <w:rFonts w:hint="eastAsia"/>
                <w:sz w:val="18"/>
                <w:szCs w:val="18"/>
                <w:lang w:val="en-US" w:eastAsia="zh-CN"/>
              </w:rPr>
            </w:pPr>
            <w:r>
              <w:rPr>
                <w:rFonts w:hint="eastAsia"/>
                <w:sz w:val="18"/>
                <w:szCs w:val="18"/>
                <w:lang w:val="en-US" w:eastAsia="zh-CN"/>
              </w:rPr>
              <w:t>长春市长瑞冲压件厂有限公司东联合厂房</w:t>
            </w:r>
          </w:p>
        </w:tc>
        <w:tc>
          <w:tcPr>
            <w:tcW w:w="959" w:type="dxa"/>
            <w:vAlign w:val="center"/>
          </w:tcPr>
          <w:p w14:paraId="0259D162">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B95E02F">
            <w:pPr>
              <w:snapToGrid w:val="0"/>
              <w:jc w:val="left"/>
              <w:rPr>
                <w:rFonts w:hint="eastAsia"/>
                <w:sz w:val="18"/>
                <w:szCs w:val="18"/>
                <w:lang w:val="en-US" w:eastAsia="zh-CN"/>
              </w:rPr>
            </w:pPr>
            <w:r>
              <w:rPr>
                <w:rFonts w:hint="eastAsia"/>
                <w:sz w:val="18"/>
                <w:szCs w:val="18"/>
                <w:lang w:val="en-US" w:eastAsia="zh-CN"/>
              </w:rPr>
              <w:t>单层厂房，跨度24m，吊车吨位30-50吨，技术要求复杂的工业厂房</w:t>
            </w:r>
          </w:p>
        </w:tc>
      </w:tr>
      <w:tr w14:paraId="12DF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1852CD8">
            <w:pPr>
              <w:snapToGrid w:val="0"/>
              <w:jc w:val="center"/>
              <w:rPr>
                <w:rFonts w:hint="eastAsia"/>
                <w:color w:val="auto"/>
                <w:sz w:val="18"/>
                <w:szCs w:val="18"/>
                <w:lang w:eastAsia="zh-CN"/>
              </w:rPr>
            </w:pPr>
          </w:p>
        </w:tc>
        <w:tc>
          <w:tcPr>
            <w:tcW w:w="1198" w:type="dxa"/>
            <w:vAlign w:val="center"/>
          </w:tcPr>
          <w:p w14:paraId="2CB649E7">
            <w:pPr>
              <w:snapToGrid w:val="0"/>
              <w:jc w:val="center"/>
              <w:rPr>
                <w:rFonts w:hint="eastAsia"/>
                <w:sz w:val="18"/>
                <w:szCs w:val="18"/>
                <w:lang w:val="en-US" w:eastAsia="zh-CN"/>
              </w:rPr>
            </w:pPr>
            <w:r>
              <w:rPr>
                <w:rFonts w:hint="eastAsia"/>
                <w:sz w:val="18"/>
                <w:szCs w:val="18"/>
                <w:lang w:val="en-US" w:eastAsia="zh-CN"/>
              </w:rPr>
              <w:t>1997年7月</w:t>
            </w:r>
          </w:p>
        </w:tc>
        <w:tc>
          <w:tcPr>
            <w:tcW w:w="4703" w:type="dxa"/>
            <w:vAlign w:val="center"/>
          </w:tcPr>
          <w:p w14:paraId="005EEFB9">
            <w:pPr>
              <w:snapToGrid w:val="0"/>
              <w:jc w:val="left"/>
              <w:rPr>
                <w:rFonts w:hint="eastAsia"/>
                <w:sz w:val="18"/>
                <w:szCs w:val="18"/>
                <w:lang w:val="en-US" w:eastAsia="zh-CN"/>
              </w:rPr>
            </w:pPr>
            <w:r>
              <w:rPr>
                <w:rFonts w:hint="eastAsia"/>
                <w:sz w:val="18"/>
                <w:szCs w:val="18"/>
                <w:lang w:val="en-US" w:eastAsia="zh-CN"/>
              </w:rPr>
              <w:t>山东大宇汽车发动机有限公司汽车发动机联合厂房</w:t>
            </w:r>
          </w:p>
        </w:tc>
        <w:tc>
          <w:tcPr>
            <w:tcW w:w="959" w:type="dxa"/>
            <w:vAlign w:val="center"/>
          </w:tcPr>
          <w:p w14:paraId="7081275D">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DA900F6">
            <w:pPr>
              <w:snapToGrid w:val="0"/>
              <w:jc w:val="left"/>
              <w:rPr>
                <w:rFonts w:hint="eastAsia"/>
                <w:sz w:val="18"/>
                <w:szCs w:val="18"/>
                <w:lang w:val="en-US" w:eastAsia="zh-CN"/>
              </w:rPr>
            </w:pPr>
            <w:r>
              <w:rPr>
                <w:rFonts w:hint="eastAsia"/>
                <w:sz w:val="18"/>
                <w:szCs w:val="18"/>
                <w:lang w:val="en-US" w:eastAsia="zh-CN"/>
              </w:rPr>
              <w:t>总建筑面积5.1万㎡，单跨36m，技术要求复杂的工业厂房</w:t>
            </w:r>
          </w:p>
        </w:tc>
      </w:tr>
      <w:tr w14:paraId="3FC5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7A8C30E">
            <w:pPr>
              <w:snapToGrid w:val="0"/>
              <w:jc w:val="center"/>
              <w:rPr>
                <w:rFonts w:hint="eastAsia"/>
                <w:color w:val="auto"/>
                <w:sz w:val="18"/>
                <w:szCs w:val="18"/>
                <w:lang w:eastAsia="zh-CN"/>
              </w:rPr>
            </w:pPr>
          </w:p>
        </w:tc>
        <w:tc>
          <w:tcPr>
            <w:tcW w:w="1198" w:type="dxa"/>
            <w:vAlign w:val="center"/>
          </w:tcPr>
          <w:p w14:paraId="135BE49C">
            <w:pPr>
              <w:snapToGrid w:val="0"/>
              <w:jc w:val="center"/>
              <w:rPr>
                <w:rFonts w:hint="eastAsia"/>
                <w:sz w:val="18"/>
                <w:szCs w:val="18"/>
                <w:lang w:val="en-US" w:eastAsia="zh-CN"/>
              </w:rPr>
            </w:pPr>
            <w:r>
              <w:rPr>
                <w:rFonts w:hint="eastAsia"/>
                <w:sz w:val="18"/>
                <w:szCs w:val="18"/>
                <w:lang w:val="en-US" w:eastAsia="zh-CN"/>
              </w:rPr>
              <w:t>1987年8月</w:t>
            </w:r>
          </w:p>
        </w:tc>
        <w:tc>
          <w:tcPr>
            <w:tcW w:w="4703" w:type="dxa"/>
            <w:vAlign w:val="center"/>
          </w:tcPr>
          <w:p w14:paraId="00BCD7A0">
            <w:pPr>
              <w:snapToGrid w:val="0"/>
              <w:jc w:val="left"/>
              <w:rPr>
                <w:rFonts w:hint="eastAsia"/>
                <w:sz w:val="18"/>
                <w:szCs w:val="18"/>
                <w:lang w:val="en-US" w:eastAsia="zh-CN"/>
              </w:rPr>
            </w:pPr>
            <w:r>
              <w:rPr>
                <w:rFonts w:hint="eastAsia"/>
                <w:sz w:val="18"/>
                <w:szCs w:val="18"/>
                <w:lang w:val="en-US" w:eastAsia="zh-CN"/>
              </w:rPr>
              <w:t>哈尔滨飞机制造公司哈飞汽车厂联合厂房</w:t>
            </w:r>
          </w:p>
        </w:tc>
        <w:tc>
          <w:tcPr>
            <w:tcW w:w="959" w:type="dxa"/>
            <w:vAlign w:val="center"/>
          </w:tcPr>
          <w:p w14:paraId="1F0736CE">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E26E176">
            <w:pPr>
              <w:snapToGrid w:val="0"/>
              <w:jc w:val="left"/>
              <w:rPr>
                <w:rFonts w:hint="eastAsia"/>
                <w:sz w:val="18"/>
                <w:szCs w:val="18"/>
                <w:lang w:val="en-US" w:eastAsia="zh-CN"/>
              </w:rPr>
            </w:pPr>
            <w:r>
              <w:rPr>
                <w:rFonts w:hint="eastAsia"/>
                <w:sz w:val="18"/>
                <w:szCs w:val="18"/>
                <w:lang w:val="en-US" w:eastAsia="zh-CN"/>
              </w:rPr>
              <w:t>单体建筑面积8万㎡，单跨30m，技术要求复杂的工业厂房</w:t>
            </w:r>
          </w:p>
        </w:tc>
      </w:tr>
      <w:tr w14:paraId="2BCF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6F79395">
            <w:pPr>
              <w:jc w:val="center"/>
              <w:rPr>
                <w:rFonts w:hint="eastAsia"/>
                <w:color w:val="auto"/>
                <w:sz w:val="18"/>
                <w:szCs w:val="18"/>
                <w:lang w:eastAsia="zh-CN"/>
              </w:rPr>
            </w:pPr>
            <w:r>
              <w:rPr>
                <w:rFonts w:hint="eastAsia"/>
                <w:color w:val="auto"/>
                <w:sz w:val="18"/>
                <w:szCs w:val="18"/>
              </w:rPr>
              <w:t>黄汝真</w:t>
            </w:r>
          </w:p>
        </w:tc>
        <w:tc>
          <w:tcPr>
            <w:tcW w:w="1198" w:type="dxa"/>
            <w:vAlign w:val="center"/>
          </w:tcPr>
          <w:p w14:paraId="4C436B69">
            <w:pPr>
              <w:snapToGrid w:val="0"/>
              <w:jc w:val="center"/>
              <w:rPr>
                <w:rFonts w:hint="eastAsia"/>
                <w:sz w:val="18"/>
                <w:szCs w:val="18"/>
                <w:lang w:val="en-US" w:eastAsia="zh-CN"/>
              </w:rPr>
            </w:pPr>
            <w:r>
              <w:rPr>
                <w:rFonts w:hint="eastAsia"/>
                <w:sz w:val="18"/>
                <w:szCs w:val="18"/>
                <w:lang w:val="en-US" w:eastAsia="zh-CN"/>
              </w:rPr>
              <w:t>2005年12月</w:t>
            </w:r>
          </w:p>
        </w:tc>
        <w:tc>
          <w:tcPr>
            <w:tcW w:w="4703" w:type="dxa"/>
            <w:vAlign w:val="center"/>
          </w:tcPr>
          <w:p w14:paraId="65A45C66">
            <w:pPr>
              <w:snapToGrid w:val="0"/>
              <w:jc w:val="left"/>
              <w:rPr>
                <w:rFonts w:hint="eastAsia"/>
                <w:sz w:val="18"/>
                <w:szCs w:val="18"/>
                <w:lang w:val="en-US" w:eastAsia="zh-CN"/>
              </w:rPr>
            </w:pPr>
            <w:r>
              <w:rPr>
                <w:rFonts w:hint="eastAsia"/>
                <w:sz w:val="18"/>
                <w:szCs w:val="18"/>
                <w:lang w:val="en-US" w:eastAsia="zh-CN"/>
              </w:rPr>
              <w:t>广发大厦</w:t>
            </w:r>
          </w:p>
        </w:tc>
        <w:tc>
          <w:tcPr>
            <w:tcW w:w="959" w:type="dxa"/>
            <w:vAlign w:val="center"/>
          </w:tcPr>
          <w:p w14:paraId="4AACF5AA">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462FECF5">
            <w:pPr>
              <w:snapToGrid w:val="0"/>
              <w:jc w:val="left"/>
              <w:rPr>
                <w:rFonts w:hint="eastAsia"/>
                <w:sz w:val="18"/>
                <w:szCs w:val="18"/>
                <w:lang w:val="en-US" w:eastAsia="zh-CN"/>
              </w:rPr>
            </w:pPr>
            <w:r>
              <w:rPr>
                <w:rFonts w:hint="eastAsia"/>
                <w:sz w:val="18"/>
                <w:szCs w:val="18"/>
                <w:lang w:val="en-US" w:eastAsia="zh-CN"/>
              </w:rPr>
              <w:t>综合楼，建筑高度77m，地下2层，地上19层，建筑面积57790㎡</w:t>
            </w:r>
          </w:p>
        </w:tc>
      </w:tr>
      <w:tr w14:paraId="60F3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EB647D5">
            <w:pPr>
              <w:snapToGrid w:val="0"/>
              <w:jc w:val="center"/>
              <w:rPr>
                <w:rFonts w:hint="eastAsia"/>
                <w:color w:val="auto"/>
                <w:sz w:val="18"/>
                <w:szCs w:val="18"/>
                <w:lang w:eastAsia="zh-CN"/>
              </w:rPr>
            </w:pPr>
          </w:p>
        </w:tc>
        <w:tc>
          <w:tcPr>
            <w:tcW w:w="1198" w:type="dxa"/>
            <w:vAlign w:val="center"/>
          </w:tcPr>
          <w:p w14:paraId="7D7986EB">
            <w:pPr>
              <w:snapToGrid w:val="0"/>
              <w:jc w:val="center"/>
              <w:rPr>
                <w:rFonts w:hint="eastAsia"/>
                <w:sz w:val="18"/>
                <w:szCs w:val="18"/>
                <w:lang w:val="en-US" w:eastAsia="zh-CN"/>
              </w:rPr>
            </w:pPr>
            <w:r>
              <w:rPr>
                <w:rFonts w:hint="eastAsia"/>
                <w:sz w:val="18"/>
                <w:szCs w:val="18"/>
                <w:lang w:val="en-US" w:eastAsia="zh-CN"/>
              </w:rPr>
              <w:t>2004年3月</w:t>
            </w:r>
          </w:p>
        </w:tc>
        <w:tc>
          <w:tcPr>
            <w:tcW w:w="4703" w:type="dxa"/>
            <w:vAlign w:val="center"/>
          </w:tcPr>
          <w:p w14:paraId="6BBB526C">
            <w:pPr>
              <w:snapToGrid w:val="0"/>
              <w:jc w:val="left"/>
              <w:rPr>
                <w:rFonts w:hint="eastAsia"/>
                <w:sz w:val="18"/>
                <w:szCs w:val="18"/>
                <w:lang w:val="en-US" w:eastAsia="zh-CN"/>
              </w:rPr>
            </w:pPr>
            <w:r>
              <w:rPr>
                <w:rFonts w:hint="eastAsia"/>
                <w:sz w:val="18"/>
                <w:szCs w:val="18"/>
                <w:lang w:val="en-US" w:eastAsia="zh-CN"/>
              </w:rPr>
              <w:t>东莞市常平医院新住院楼</w:t>
            </w:r>
          </w:p>
        </w:tc>
        <w:tc>
          <w:tcPr>
            <w:tcW w:w="959" w:type="dxa"/>
            <w:vAlign w:val="center"/>
          </w:tcPr>
          <w:p w14:paraId="5FB792F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1EB1406">
            <w:pPr>
              <w:snapToGrid w:val="0"/>
              <w:jc w:val="left"/>
              <w:rPr>
                <w:rFonts w:hint="eastAsia"/>
                <w:sz w:val="18"/>
                <w:szCs w:val="18"/>
                <w:lang w:val="en-US" w:eastAsia="zh-CN"/>
              </w:rPr>
            </w:pPr>
            <w:r>
              <w:rPr>
                <w:rFonts w:hint="eastAsia"/>
                <w:sz w:val="18"/>
                <w:szCs w:val="18"/>
                <w:lang w:val="en-US" w:eastAsia="zh-CN"/>
              </w:rPr>
              <w:t>医院，建筑高度52.8m，地下1层，地上16层，建筑面积37538㎡</w:t>
            </w:r>
          </w:p>
        </w:tc>
      </w:tr>
      <w:tr w14:paraId="720B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9FEDAFA">
            <w:pPr>
              <w:snapToGrid w:val="0"/>
              <w:jc w:val="center"/>
              <w:rPr>
                <w:rFonts w:hint="eastAsia"/>
                <w:color w:val="auto"/>
                <w:sz w:val="18"/>
                <w:szCs w:val="18"/>
                <w:lang w:eastAsia="zh-CN"/>
              </w:rPr>
            </w:pPr>
          </w:p>
        </w:tc>
        <w:tc>
          <w:tcPr>
            <w:tcW w:w="1198" w:type="dxa"/>
            <w:vAlign w:val="center"/>
          </w:tcPr>
          <w:p w14:paraId="0333F84F">
            <w:pPr>
              <w:snapToGrid w:val="0"/>
              <w:jc w:val="center"/>
              <w:rPr>
                <w:rFonts w:hint="eastAsia"/>
                <w:sz w:val="18"/>
                <w:szCs w:val="18"/>
                <w:lang w:val="en-US" w:eastAsia="zh-CN"/>
              </w:rPr>
            </w:pPr>
            <w:r>
              <w:rPr>
                <w:rFonts w:hint="eastAsia"/>
                <w:sz w:val="18"/>
                <w:szCs w:val="18"/>
                <w:lang w:val="en-US" w:eastAsia="zh-CN"/>
              </w:rPr>
              <w:t>2007年7月</w:t>
            </w:r>
          </w:p>
        </w:tc>
        <w:tc>
          <w:tcPr>
            <w:tcW w:w="4703" w:type="dxa"/>
            <w:vAlign w:val="center"/>
          </w:tcPr>
          <w:p w14:paraId="3CAF4F6B">
            <w:pPr>
              <w:snapToGrid w:val="0"/>
              <w:jc w:val="left"/>
              <w:rPr>
                <w:rFonts w:hint="eastAsia"/>
                <w:sz w:val="18"/>
                <w:szCs w:val="18"/>
                <w:lang w:val="en-US" w:eastAsia="zh-CN"/>
              </w:rPr>
            </w:pPr>
            <w:r>
              <w:rPr>
                <w:rFonts w:hint="eastAsia"/>
                <w:sz w:val="18"/>
                <w:szCs w:val="18"/>
                <w:lang w:val="en-US" w:eastAsia="zh-CN"/>
              </w:rPr>
              <w:t>港都大厦</w:t>
            </w:r>
          </w:p>
        </w:tc>
        <w:tc>
          <w:tcPr>
            <w:tcW w:w="959" w:type="dxa"/>
            <w:vAlign w:val="center"/>
          </w:tcPr>
          <w:p w14:paraId="734F73B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43F8F1CC">
            <w:pPr>
              <w:snapToGrid w:val="0"/>
              <w:jc w:val="left"/>
              <w:rPr>
                <w:rFonts w:hint="eastAsia"/>
                <w:sz w:val="18"/>
                <w:szCs w:val="18"/>
                <w:lang w:val="en-US" w:eastAsia="zh-CN"/>
              </w:rPr>
            </w:pPr>
            <w:r>
              <w:rPr>
                <w:rFonts w:hint="eastAsia"/>
                <w:sz w:val="18"/>
                <w:szCs w:val="18"/>
                <w:lang w:val="en-US" w:eastAsia="zh-CN"/>
              </w:rPr>
              <w:t>综合楼，高度98.2m，地上29层，地下1层，建筑面积60111.48㎡</w:t>
            </w:r>
          </w:p>
        </w:tc>
      </w:tr>
      <w:tr w14:paraId="7DB5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8B02E6C">
            <w:pPr>
              <w:snapToGrid w:val="0"/>
              <w:jc w:val="center"/>
              <w:rPr>
                <w:rFonts w:hint="eastAsia"/>
                <w:color w:val="auto"/>
                <w:sz w:val="18"/>
                <w:szCs w:val="18"/>
                <w:lang w:eastAsia="zh-CN"/>
              </w:rPr>
            </w:pPr>
          </w:p>
        </w:tc>
        <w:tc>
          <w:tcPr>
            <w:tcW w:w="1198" w:type="dxa"/>
            <w:vAlign w:val="center"/>
          </w:tcPr>
          <w:p w14:paraId="1644DFC2">
            <w:pPr>
              <w:snapToGrid w:val="0"/>
              <w:jc w:val="center"/>
              <w:rPr>
                <w:rFonts w:hint="eastAsia"/>
                <w:sz w:val="18"/>
                <w:szCs w:val="18"/>
                <w:lang w:val="en-US" w:eastAsia="zh-CN"/>
              </w:rPr>
            </w:pPr>
            <w:r>
              <w:rPr>
                <w:rFonts w:hint="eastAsia"/>
                <w:sz w:val="18"/>
                <w:szCs w:val="18"/>
                <w:lang w:val="en-US" w:eastAsia="zh-CN"/>
              </w:rPr>
              <w:t>2005年12月</w:t>
            </w:r>
          </w:p>
        </w:tc>
        <w:tc>
          <w:tcPr>
            <w:tcW w:w="4703" w:type="dxa"/>
            <w:vAlign w:val="center"/>
          </w:tcPr>
          <w:p w14:paraId="67CCCE3C">
            <w:pPr>
              <w:snapToGrid w:val="0"/>
              <w:jc w:val="left"/>
              <w:rPr>
                <w:rFonts w:hint="eastAsia"/>
                <w:sz w:val="18"/>
                <w:szCs w:val="18"/>
                <w:lang w:val="en-US" w:eastAsia="zh-CN"/>
              </w:rPr>
            </w:pPr>
            <w:r>
              <w:rPr>
                <w:rFonts w:hint="eastAsia"/>
                <w:sz w:val="18"/>
                <w:szCs w:val="18"/>
                <w:lang w:val="en-US" w:eastAsia="zh-CN"/>
              </w:rPr>
              <w:t>月贝湾住宅楼</w:t>
            </w:r>
          </w:p>
        </w:tc>
        <w:tc>
          <w:tcPr>
            <w:tcW w:w="959" w:type="dxa"/>
            <w:vAlign w:val="center"/>
          </w:tcPr>
          <w:p w14:paraId="72AC2487">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8207441">
            <w:pPr>
              <w:snapToGrid w:val="0"/>
              <w:jc w:val="left"/>
              <w:rPr>
                <w:rFonts w:hint="eastAsia"/>
                <w:sz w:val="18"/>
                <w:szCs w:val="18"/>
                <w:lang w:val="en-US" w:eastAsia="zh-CN"/>
              </w:rPr>
            </w:pPr>
            <w:r>
              <w:rPr>
                <w:rFonts w:hint="eastAsia"/>
                <w:sz w:val="18"/>
                <w:szCs w:val="18"/>
                <w:lang w:val="en-US" w:eastAsia="zh-CN"/>
              </w:rPr>
              <w:t>住宅小区，建筑高度66.8m，地下1层，地上22层，建筑面积53414.8㎡</w:t>
            </w:r>
          </w:p>
        </w:tc>
      </w:tr>
      <w:tr w14:paraId="630B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A006ECC">
            <w:pPr>
              <w:snapToGrid w:val="0"/>
              <w:jc w:val="center"/>
              <w:rPr>
                <w:rFonts w:hint="eastAsia"/>
                <w:color w:val="auto"/>
                <w:sz w:val="18"/>
                <w:szCs w:val="18"/>
                <w:lang w:eastAsia="zh-CN"/>
              </w:rPr>
            </w:pPr>
          </w:p>
        </w:tc>
        <w:tc>
          <w:tcPr>
            <w:tcW w:w="1198" w:type="dxa"/>
            <w:vAlign w:val="center"/>
          </w:tcPr>
          <w:p w14:paraId="79B177FA">
            <w:pPr>
              <w:snapToGrid w:val="0"/>
              <w:jc w:val="center"/>
              <w:rPr>
                <w:rFonts w:hint="eastAsia"/>
                <w:sz w:val="18"/>
                <w:szCs w:val="18"/>
                <w:lang w:val="en-US" w:eastAsia="zh-CN"/>
              </w:rPr>
            </w:pPr>
            <w:r>
              <w:rPr>
                <w:rFonts w:hint="eastAsia"/>
                <w:sz w:val="18"/>
                <w:szCs w:val="18"/>
                <w:lang w:val="en-US" w:eastAsia="zh-CN"/>
              </w:rPr>
              <w:t>2005年3月</w:t>
            </w:r>
          </w:p>
        </w:tc>
        <w:tc>
          <w:tcPr>
            <w:tcW w:w="4703" w:type="dxa"/>
            <w:vAlign w:val="center"/>
          </w:tcPr>
          <w:p w14:paraId="198B84E8">
            <w:pPr>
              <w:snapToGrid w:val="0"/>
              <w:jc w:val="left"/>
              <w:rPr>
                <w:rFonts w:hint="eastAsia"/>
                <w:sz w:val="18"/>
                <w:szCs w:val="18"/>
                <w:lang w:val="en-US" w:eastAsia="zh-CN"/>
              </w:rPr>
            </w:pPr>
            <w:r>
              <w:rPr>
                <w:rFonts w:hint="eastAsia"/>
                <w:sz w:val="18"/>
                <w:szCs w:val="18"/>
                <w:lang w:val="en-US" w:eastAsia="zh-CN"/>
              </w:rPr>
              <w:t>开平益华广场A</w:t>
            </w:r>
          </w:p>
        </w:tc>
        <w:tc>
          <w:tcPr>
            <w:tcW w:w="959" w:type="dxa"/>
            <w:vAlign w:val="center"/>
          </w:tcPr>
          <w:p w14:paraId="362ECD70">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5D56EB6A">
            <w:pPr>
              <w:snapToGrid w:val="0"/>
              <w:jc w:val="left"/>
              <w:rPr>
                <w:rFonts w:hint="eastAsia"/>
                <w:sz w:val="18"/>
                <w:szCs w:val="18"/>
                <w:lang w:val="en-US" w:eastAsia="zh-CN"/>
              </w:rPr>
            </w:pPr>
            <w:r>
              <w:rPr>
                <w:rFonts w:hint="eastAsia"/>
                <w:sz w:val="18"/>
                <w:szCs w:val="18"/>
                <w:lang w:val="en-US" w:eastAsia="zh-CN"/>
              </w:rPr>
              <w:t>综合商业体，建筑高度38.7m，地下1层，地上8层，建筑面积52723.9㎡</w:t>
            </w:r>
          </w:p>
        </w:tc>
      </w:tr>
      <w:tr w14:paraId="5218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E959883">
            <w:pPr>
              <w:jc w:val="center"/>
              <w:rPr>
                <w:rFonts w:hint="eastAsia"/>
                <w:color w:val="auto"/>
                <w:sz w:val="18"/>
                <w:szCs w:val="18"/>
                <w:lang w:eastAsia="zh-CN"/>
              </w:rPr>
            </w:pPr>
            <w:r>
              <w:rPr>
                <w:rFonts w:hint="eastAsia"/>
                <w:color w:val="auto"/>
                <w:sz w:val="18"/>
                <w:szCs w:val="18"/>
              </w:rPr>
              <w:t>周力红</w:t>
            </w:r>
          </w:p>
        </w:tc>
        <w:tc>
          <w:tcPr>
            <w:tcW w:w="1198" w:type="dxa"/>
            <w:vAlign w:val="center"/>
          </w:tcPr>
          <w:p w14:paraId="0BD550B3">
            <w:pPr>
              <w:snapToGrid w:val="0"/>
              <w:jc w:val="center"/>
              <w:rPr>
                <w:rFonts w:hint="eastAsia"/>
                <w:sz w:val="18"/>
                <w:szCs w:val="18"/>
                <w:lang w:val="en-US" w:eastAsia="zh-CN"/>
              </w:rPr>
            </w:pPr>
            <w:r>
              <w:rPr>
                <w:rFonts w:hint="eastAsia"/>
                <w:sz w:val="18"/>
                <w:szCs w:val="18"/>
                <w:lang w:val="en-US" w:eastAsia="zh-CN"/>
              </w:rPr>
              <w:t>1993年7月</w:t>
            </w:r>
          </w:p>
        </w:tc>
        <w:tc>
          <w:tcPr>
            <w:tcW w:w="4703" w:type="dxa"/>
            <w:vAlign w:val="center"/>
          </w:tcPr>
          <w:p w14:paraId="039CDBA6">
            <w:pPr>
              <w:snapToGrid w:val="0"/>
              <w:jc w:val="left"/>
              <w:rPr>
                <w:rFonts w:hint="eastAsia"/>
                <w:sz w:val="18"/>
                <w:szCs w:val="18"/>
                <w:lang w:val="en-US" w:eastAsia="zh-CN"/>
              </w:rPr>
            </w:pPr>
            <w:r>
              <w:rPr>
                <w:rFonts w:hint="eastAsia"/>
                <w:sz w:val="18"/>
                <w:szCs w:val="18"/>
                <w:lang w:val="en-US" w:eastAsia="zh-CN"/>
              </w:rPr>
              <w:t>深圳书城</w:t>
            </w:r>
          </w:p>
        </w:tc>
        <w:tc>
          <w:tcPr>
            <w:tcW w:w="959" w:type="dxa"/>
            <w:vAlign w:val="center"/>
          </w:tcPr>
          <w:p w14:paraId="237BDC33">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411B20A">
            <w:pPr>
              <w:snapToGrid w:val="0"/>
              <w:jc w:val="left"/>
              <w:rPr>
                <w:rFonts w:hint="eastAsia"/>
                <w:sz w:val="18"/>
                <w:szCs w:val="18"/>
                <w:lang w:val="en-US" w:eastAsia="zh-CN"/>
              </w:rPr>
            </w:pPr>
            <w:r>
              <w:rPr>
                <w:rFonts w:hint="eastAsia"/>
                <w:sz w:val="18"/>
                <w:szCs w:val="18"/>
                <w:lang w:val="en-US" w:eastAsia="zh-CN"/>
              </w:rPr>
              <w:t>建筑面积39390㎡，地下室面积7270㎡，建筑总高度99.9m，地下1层，地上29层</w:t>
            </w:r>
          </w:p>
        </w:tc>
      </w:tr>
      <w:tr w14:paraId="4364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8B2A52B">
            <w:pPr>
              <w:snapToGrid w:val="0"/>
              <w:jc w:val="center"/>
              <w:rPr>
                <w:rFonts w:hint="eastAsia"/>
                <w:color w:val="auto"/>
                <w:sz w:val="18"/>
                <w:szCs w:val="18"/>
                <w:lang w:eastAsia="zh-CN"/>
              </w:rPr>
            </w:pPr>
          </w:p>
        </w:tc>
        <w:tc>
          <w:tcPr>
            <w:tcW w:w="1198" w:type="dxa"/>
            <w:vAlign w:val="center"/>
          </w:tcPr>
          <w:p w14:paraId="04D68C32">
            <w:pPr>
              <w:snapToGrid w:val="0"/>
              <w:jc w:val="center"/>
              <w:rPr>
                <w:rFonts w:hint="eastAsia"/>
                <w:sz w:val="18"/>
                <w:szCs w:val="18"/>
                <w:lang w:val="en-US" w:eastAsia="zh-CN"/>
              </w:rPr>
            </w:pPr>
            <w:r>
              <w:rPr>
                <w:rFonts w:hint="eastAsia"/>
                <w:sz w:val="18"/>
                <w:szCs w:val="18"/>
                <w:lang w:val="en-US" w:eastAsia="zh-CN"/>
              </w:rPr>
              <w:t>1997年8月</w:t>
            </w:r>
          </w:p>
        </w:tc>
        <w:tc>
          <w:tcPr>
            <w:tcW w:w="4703" w:type="dxa"/>
            <w:vAlign w:val="center"/>
          </w:tcPr>
          <w:p w14:paraId="3AB8CCE1">
            <w:pPr>
              <w:snapToGrid w:val="0"/>
              <w:jc w:val="left"/>
              <w:rPr>
                <w:rFonts w:hint="eastAsia"/>
                <w:sz w:val="18"/>
                <w:szCs w:val="18"/>
                <w:lang w:val="en-US" w:eastAsia="zh-CN"/>
              </w:rPr>
            </w:pPr>
            <w:r>
              <w:rPr>
                <w:rFonts w:hint="eastAsia"/>
                <w:sz w:val="18"/>
                <w:szCs w:val="18"/>
                <w:lang w:val="en-US" w:eastAsia="zh-CN"/>
              </w:rPr>
              <w:t>深圳市白沙岭东区百花园高层商住楼</w:t>
            </w:r>
          </w:p>
        </w:tc>
        <w:tc>
          <w:tcPr>
            <w:tcW w:w="959" w:type="dxa"/>
            <w:vAlign w:val="center"/>
          </w:tcPr>
          <w:p w14:paraId="5C511A3A">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4508D28">
            <w:pPr>
              <w:snapToGrid w:val="0"/>
              <w:jc w:val="left"/>
              <w:rPr>
                <w:rFonts w:hint="eastAsia"/>
                <w:sz w:val="18"/>
                <w:szCs w:val="18"/>
                <w:lang w:val="en-US" w:eastAsia="zh-CN"/>
              </w:rPr>
            </w:pPr>
            <w:r>
              <w:rPr>
                <w:rFonts w:hint="eastAsia"/>
                <w:sz w:val="18"/>
                <w:szCs w:val="18"/>
                <w:lang w:val="en-US" w:eastAsia="zh-CN"/>
              </w:rPr>
              <w:t>建筑面积84160㎡，地下室面积9597㎡，地下2层，地面29层</w:t>
            </w:r>
          </w:p>
        </w:tc>
      </w:tr>
      <w:tr w14:paraId="06A8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1E8E94C">
            <w:pPr>
              <w:snapToGrid w:val="0"/>
              <w:jc w:val="center"/>
              <w:rPr>
                <w:rFonts w:hint="eastAsia"/>
                <w:color w:val="auto"/>
                <w:sz w:val="18"/>
                <w:szCs w:val="18"/>
                <w:lang w:eastAsia="zh-CN"/>
              </w:rPr>
            </w:pPr>
          </w:p>
        </w:tc>
        <w:tc>
          <w:tcPr>
            <w:tcW w:w="1198" w:type="dxa"/>
            <w:vAlign w:val="center"/>
          </w:tcPr>
          <w:p w14:paraId="6FFE1680">
            <w:pPr>
              <w:snapToGrid w:val="0"/>
              <w:jc w:val="center"/>
              <w:rPr>
                <w:rFonts w:hint="eastAsia"/>
                <w:sz w:val="18"/>
                <w:szCs w:val="18"/>
                <w:lang w:val="en-US" w:eastAsia="zh-CN"/>
              </w:rPr>
            </w:pPr>
            <w:r>
              <w:rPr>
                <w:rFonts w:hint="eastAsia"/>
                <w:sz w:val="18"/>
                <w:szCs w:val="18"/>
                <w:lang w:val="en-US" w:eastAsia="zh-CN"/>
              </w:rPr>
              <w:t>2003年7月</w:t>
            </w:r>
          </w:p>
        </w:tc>
        <w:tc>
          <w:tcPr>
            <w:tcW w:w="4703" w:type="dxa"/>
            <w:vAlign w:val="center"/>
          </w:tcPr>
          <w:p w14:paraId="738A6DF9">
            <w:pPr>
              <w:snapToGrid w:val="0"/>
              <w:jc w:val="left"/>
              <w:rPr>
                <w:rFonts w:hint="eastAsia"/>
                <w:sz w:val="18"/>
                <w:szCs w:val="18"/>
                <w:lang w:val="en-US" w:eastAsia="zh-CN"/>
              </w:rPr>
            </w:pPr>
            <w:r>
              <w:rPr>
                <w:rFonts w:hint="eastAsia"/>
                <w:sz w:val="18"/>
                <w:szCs w:val="18"/>
                <w:lang w:val="en-US" w:eastAsia="zh-CN"/>
              </w:rPr>
              <w:t>东莞塘厦观澜高尔夫球会会所</w:t>
            </w:r>
          </w:p>
        </w:tc>
        <w:tc>
          <w:tcPr>
            <w:tcW w:w="959" w:type="dxa"/>
            <w:vAlign w:val="center"/>
          </w:tcPr>
          <w:p w14:paraId="0A776983">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245A4F7">
            <w:pPr>
              <w:snapToGrid w:val="0"/>
              <w:jc w:val="left"/>
              <w:rPr>
                <w:rFonts w:hint="eastAsia"/>
                <w:sz w:val="18"/>
                <w:szCs w:val="18"/>
                <w:lang w:val="en-US" w:eastAsia="zh-CN"/>
              </w:rPr>
            </w:pPr>
            <w:r>
              <w:rPr>
                <w:rFonts w:hint="eastAsia"/>
                <w:sz w:val="18"/>
                <w:szCs w:val="18"/>
                <w:lang w:val="en-US" w:eastAsia="zh-CN"/>
              </w:rPr>
              <w:t>公共建筑，建筑面积50436㎡，地下室面积33836㎡，地下3层，地面5层</w:t>
            </w:r>
          </w:p>
        </w:tc>
      </w:tr>
      <w:tr w14:paraId="353A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EB66E46">
            <w:pPr>
              <w:snapToGrid w:val="0"/>
              <w:jc w:val="center"/>
              <w:rPr>
                <w:rFonts w:hint="eastAsia"/>
                <w:color w:val="auto"/>
                <w:sz w:val="18"/>
                <w:szCs w:val="18"/>
                <w:lang w:eastAsia="zh-CN"/>
              </w:rPr>
            </w:pPr>
          </w:p>
        </w:tc>
        <w:tc>
          <w:tcPr>
            <w:tcW w:w="1198" w:type="dxa"/>
            <w:vAlign w:val="center"/>
          </w:tcPr>
          <w:p w14:paraId="2866DB18">
            <w:pPr>
              <w:snapToGrid w:val="0"/>
              <w:jc w:val="center"/>
              <w:rPr>
                <w:rFonts w:hint="eastAsia"/>
                <w:sz w:val="18"/>
                <w:szCs w:val="18"/>
                <w:lang w:val="en-US" w:eastAsia="zh-CN"/>
              </w:rPr>
            </w:pPr>
            <w:r>
              <w:rPr>
                <w:rFonts w:hint="eastAsia"/>
                <w:sz w:val="18"/>
                <w:szCs w:val="18"/>
                <w:lang w:val="en-US" w:eastAsia="zh-CN"/>
              </w:rPr>
              <w:t>2005年5月</w:t>
            </w:r>
          </w:p>
        </w:tc>
        <w:tc>
          <w:tcPr>
            <w:tcW w:w="4703" w:type="dxa"/>
            <w:vAlign w:val="center"/>
          </w:tcPr>
          <w:p w14:paraId="605643FD">
            <w:pPr>
              <w:snapToGrid w:val="0"/>
              <w:jc w:val="left"/>
              <w:rPr>
                <w:rFonts w:hint="eastAsia"/>
                <w:sz w:val="18"/>
                <w:szCs w:val="18"/>
                <w:lang w:val="en-US" w:eastAsia="zh-CN"/>
              </w:rPr>
            </w:pPr>
            <w:r>
              <w:rPr>
                <w:rFonts w:hint="eastAsia"/>
                <w:sz w:val="18"/>
                <w:szCs w:val="18"/>
                <w:lang w:val="en-US" w:eastAsia="zh-CN"/>
              </w:rPr>
              <w:t>中旅翡翠家园</w:t>
            </w:r>
          </w:p>
        </w:tc>
        <w:tc>
          <w:tcPr>
            <w:tcW w:w="959" w:type="dxa"/>
            <w:vAlign w:val="center"/>
          </w:tcPr>
          <w:p w14:paraId="4B4B6450">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DFBBD79">
            <w:pPr>
              <w:snapToGrid w:val="0"/>
              <w:jc w:val="left"/>
              <w:rPr>
                <w:rFonts w:hint="eastAsia"/>
                <w:sz w:val="18"/>
                <w:szCs w:val="18"/>
                <w:lang w:val="en-US" w:eastAsia="zh-CN"/>
              </w:rPr>
            </w:pPr>
            <w:r>
              <w:rPr>
                <w:rFonts w:hint="eastAsia"/>
                <w:sz w:val="18"/>
                <w:szCs w:val="18"/>
                <w:lang w:val="en-US" w:eastAsia="zh-CN"/>
              </w:rPr>
              <w:t>建筑面积55763㎡，地下室面积8716㎡，建筑总高度，95.8m，地下1层，地面28层</w:t>
            </w:r>
          </w:p>
        </w:tc>
      </w:tr>
      <w:tr w14:paraId="2B40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D369418">
            <w:pPr>
              <w:snapToGrid w:val="0"/>
              <w:jc w:val="center"/>
              <w:rPr>
                <w:rFonts w:hint="eastAsia"/>
                <w:color w:val="auto"/>
                <w:sz w:val="18"/>
                <w:szCs w:val="18"/>
                <w:lang w:eastAsia="zh-CN"/>
              </w:rPr>
            </w:pPr>
          </w:p>
        </w:tc>
        <w:tc>
          <w:tcPr>
            <w:tcW w:w="1198" w:type="dxa"/>
            <w:vAlign w:val="center"/>
          </w:tcPr>
          <w:p w14:paraId="2E33D975">
            <w:pPr>
              <w:snapToGrid w:val="0"/>
              <w:jc w:val="center"/>
              <w:rPr>
                <w:rFonts w:hint="eastAsia"/>
                <w:sz w:val="18"/>
                <w:szCs w:val="18"/>
                <w:lang w:val="en-US" w:eastAsia="zh-CN"/>
              </w:rPr>
            </w:pPr>
            <w:r>
              <w:rPr>
                <w:rFonts w:hint="eastAsia"/>
                <w:sz w:val="18"/>
                <w:szCs w:val="18"/>
                <w:lang w:val="en-US" w:eastAsia="zh-CN"/>
              </w:rPr>
              <w:t>2008年9月</w:t>
            </w:r>
          </w:p>
        </w:tc>
        <w:tc>
          <w:tcPr>
            <w:tcW w:w="4703" w:type="dxa"/>
            <w:vAlign w:val="center"/>
          </w:tcPr>
          <w:p w14:paraId="09814799">
            <w:pPr>
              <w:snapToGrid w:val="0"/>
              <w:jc w:val="left"/>
              <w:rPr>
                <w:rFonts w:hint="eastAsia"/>
                <w:sz w:val="18"/>
                <w:szCs w:val="18"/>
                <w:lang w:val="en-US" w:eastAsia="zh-CN"/>
              </w:rPr>
            </w:pPr>
            <w:r>
              <w:rPr>
                <w:rFonts w:hint="eastAsia"/>
                <w:sz w:val="18"/>
                <w:szCs w:val="18"/>
                <w:lang w:val="en-US" w:eastAsia="zh-CN"/>
              </w:rPr>
              <w:t>盛龙花园</w:t>
            </w:r>
          </w:p>
        </w:tc>
        <w:tc>
          <w:tcPr>
            <w:tcW w:w="959" w:type="dxa"/>
            <w:vAlign w:val="center"/>
          </w:tcPr>
          <w:p w14:paraId="5AF0DB1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1C96127">
            <w:pPr>
              <w:snapToGrid w:val="0"/>
              <w:jc w:val="left"/>
              <w:rPr>
                <w:rFonts w:hint="eastAsia"/>
                <w:sz w:val="18"/>
                <w:szCs w:val="18"/>
                <w:lang w:val="en-US" w:eastAsia="zh-CN"/>
              </w:rPr>
            </w:pPr>
            <w:r>
              <w:rPr>
                <w:rFonts w:hint="eastAsia"/>
                <w:sz w:val="18"/>
                <w:szCs w:val="18"/>
                <w:lang w:val="en-US" w:eastAsia="zh-CN"/>
              </w:rPr>
              <w:t>建筑面积250747㎡，地下室面积40468㎡，建筑总高度92.55m，地下1层，地面28层</w:t>
            </w:r>
          </w:p>
        </w:tc>
      </w:tr>
      <w:tr w14:paraId="37A6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496A3673">
            <w:pPr>
              <w:jc w:val="center"/>
              <w:rPr>
                <w:rFonts w:hint="eastAsia"/>
                <w:color w:val="auto"/>
                <w:sz w:val="18"/>
                <w:szCs w:val="18"/>
                <w:lang w:eastAsia="zh-CN"/>
              </w:rPr>
            </w:pPr>
            <w:r>
              <w:rPr>
                <w:rFonts w:hint="eastAsia"/>
                <w:color w:val="auto"/>
                <w:sz w:val="18"/>
                <w:szCs w:val="18"/>
                <w:lang w:val="en-US" w:eastAsia="zh-CN"/>
              </w:rPr>
              <w:t>李炎</w:t>
            </w:r>
          </w:p>
        </w:tc>
        <w:tc>
          <w:tcPr>
            <w:tcW w:w="1198" w:type="dxa"/>
            <w:vAlign w:val="center"/>
          </w:tcPr>
          <w:p w14:paraId="514B5A81">
            <w:pPr>
              <w:snapToGrid w:val="0"/>
              <w:jc w:val="center"/>
              <w:rPr>
                <w:rFonts w:hint="eastAsia"/>
                <w:sz w:val="18"/>
                <w:szCs w:val="18"/>
                <w:lang w:val="en-US" w:eastAsia="zh-CN"/>
              </w:rPr>
            </w:pPr>
            <w:r>
              <w:rPr>
                <w:rFonts w:hint="eastAsia"/>
                <w:sz w:val="18"/>
                <w:szCs w:val="18"/>
              </w:rPr>
              <w:t>2010</w:t>
            </w:r>
            <w:r>
              <w:rPr>
                <w:rFonts w:hint="eastAsia"/>
                <w:sz w:val="18"/>
                <w:szCs w:val="18"/>
                <w:lang w:val="en-US" w:eastAsia="zh-CN"/>
              </w:rPr>
              <w:t>年3月</w:t>
            </w:r>
          </w:p>
        </w:tc>
        <w:tc>
          <w:tcPr>
            <w:tcW w:w="4703" w:type="dxa"/>
            <w:vAlign w:val="center"/>
          </w:tcPr>
          <w:p w14:paraId="23A73018">
            <w:pPr>
              <w:snapToGrid w:val="0"/>
              <w:jc w:val="left"/>
              <w:rPr>
                <w:rFonts w:hint="eastAsia"/>
                <w:sz w:val="18"/>
                <w:szCs w:val="18"/>
                <w:lang w:val="en-US" w:eastAsia="zh-CN"/>
              </w:rPr>
            </w:pPr>
            <w:r>
              <w:rPr>
                <w:rFonts w:hint="eastAsia"/>
                <w:sz w:val="18"/>
                <w:szCs w:val="18"/>
              </w:rPr>
              <w:t>河南煤业化工集团科技研发中心 科研中心A座、服务中心</w:t>
            </w:r>
          </w:p>
        </w:tc>
        <w:tc>
          <w:tcPr>
            <w:tcW w:w="959" w:type="dxa"/>
            <w:vAlign w:val="center"/>
          </w:tcPr>
          <w:p w14:paraId="2F83A98E">
            <w:pPr>
              <w:snapToGrid w:val="0"/>
              <w:jc w:val="center"/>
              <w:rPr>
                <w:rFonts w:hint="eastAsia"/>
                <w:sz w:val="18"/>
                <w:szCs w:val="18"/>
                <w:lang w:eastAsia="zh-CN"/>
              </w:rPr>
            </w:pPr>
            <w:r>
              <w:rPr>
                <w:rFonts w:hint="eastAsia"/>
                <w:sz w:val="18"/>
                <w:szCs w:val="18"/>
              </w:rPr>
              <w:t>超限</w:t>
            </w:r>
          </w:p>
        </w:tc>
        <w:tc>
          <w:tcPr>
            <w:tcW w:w="6443" w:type="dxa"/>
            <w:vAlign w:val="center"/>
          </w:tcPr>
          <w:p w14:paraId="5A491955">
            <w:pPr>
              <w:snapToGrid w:val="0"/>
              <w:jc w:val="left"/>
              <w:rPr>
                <w:rFonts w:hint="eastAsia"/>
                <w:sz w:val="18"/>
                <w:szCs w:val="18"/>
                <w:lang w:val="en-US" w:eastAsia="zh-CN"/>
              </w:rPr>
            </w:pPr>
            <w:r>
              <w:rPr>
                <w:rFonts w:hint="eastAsia"/>
                <w:sz w:val="18"/>
                <w:szCs w:val="18"/>
              </w:rPr>
              <w:t>总面积36.9万</w:t>
            </w:r>
            <w:r>
              <w:rPr>
                <w:rFonts w:hint="eastAsia"/>
                <w:sz w:val="18"/>
                <w:szCs w:val="18"/>
                <w:lang w:val="en-US" w:eastAsia="zh-CN"/>
              </w:rPr>
              <w:t>㎡</w:t>
            </w:r>
            <w:r>
              <w:rPr>
                <w:rFonts w:hint="eastAsia"/>
                <w:sz w:val="18"/>
                <w:szCs w:val="18"/>
              </w:rPr>
              <w:t>，建筑高度139</w:t>
            </w:r>
            <w:r>
              <w:rPr>
                <w:rFonts w:hint="eastAsia"/>
                <w:sz w:val="18"/>
                <w:szCs w:val="18"/>
                <w:lang w:val="en-US" w:eastAsia="zh-CN"/>
              </w:rPr>
              <w:t>m</w:t>
            </w:r>
            <w:r>
              <w:rPr>
                <w:rFonts w:hint="eastAsia"/>
                <w:sz w:val="18"/>
                <w:szCs w:val="18"/>
              </w:rPr>
              <w:t>+高位连体</w:t>
            </w:r>
          </w:p>
        </w:tc>
      </w:tr>
      <w:tr w14:paraId="4016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E92EE66">
            <w:pPr>
              <w:snapToGrid w:val="0"/>
              <w:jc w:val="center"/>
              <w:rPr>
                <w:rFonts w:hint="eastAsia"/>
                <w:color w:val="auto"/>
                <w:sz w:val="18"/>
                <w:szCs w:val="18"/>
                <w:lang w:eastAsia="zh-CN"/>
              </w:rPr>
            </w:pPr>
          </w:p>
        </w:tc>
        <w:tc>
          <w:tcPr>
            <w:tcW w:w="1198" w:type="dxa"/>
            <w:vAlign w:val="center"/>
          </w:tcPr>
          <w:p w14:paraId="2A31FE56">
            <w:pPr>
              <w:snapToGrid w:val="0"/>
              <w:jc w:val="center"/>
              <w:rPr>
                <w:rFonts w:hint="eastAsia"/>
                <w:sz w:val="18"/>
                <w:szCs w:val="18"/>
                <w:lang w:val="en-US" w:eastAsia="zh-CN"/>
              </w:rPr>
            </w:pPr>
            <w:r>
              <w:rPr>
                <w:rFonts w:hint="eastAsia"/>
                <w:sz w:val="18"/>
                <w:szCs w:val="18"/>
              </w:rPr>
              <w:t>2012</w:t>
            </w:r>
            <w:r>
              <w:rPr>
                <w:rFonts w:hint="eastAsia"/>
                <w:sz w:val="18"/>
                <w:szCs w:val="18"/>
                <w:lang w:val="en-US" w:eastAsia="zh-CN"/>
              </w:rPr>
              <w:t>年2月</w:t>
            </w:r>
          </w:p>
        </w:tc>
        <w:tc>
          <w:tcPr>
            <w:tcW w:w="4703" w:type="dxa"/>
            <w:vAlign w:val="center"/>
          </w:tcPr>
          <w:p w14:paraId="62A16443">
            <w:pPr>
              <w:snapToGrid w:val="0"/>
              <w:jc w:val="left"/>
              <w:rPr>
                <w:rFonts w:hint="eastAsia"/>
                <w:sz w:val="18"/>
                <w:szCs w:val="18"/>
                <w:lang w:val="en-US" w:eastAsia="zh-CN"/>
              </w:rPr>
            </w:pPr>
            <w:r>
              <w:rPr>
                <w:rFonts w:hint="eastAsia"/>
                <w:sz w:val="18"/>
                <w:szCs w:val="18"/>
              </w:rPr>
              <w:t>石家庄国际会展中心 会议中心</w:t>
            </w:r>
          </w:p>
        </w:tc>
        <w:tc>
          <w:tcPr>
            <w:tcW w:w="959" w:type="dxa"/>
            <w:vAlign w:val="center"/>
          </w:tcPr>
          <w:p w14:paraId="7012233F">
            <w:pPr>
              <w:snapToGrid w:val="0"/>
              <w:jc w:val="center"/>
              <w:rPr>
                <w:rFonts w:hint="eastAsia"/>
                <w:sz w:val="18"/>
                <w:szCs w:val="18"/>
                <w:lang w:eastAsia="zh-CN"/>
              </w:rPr>
            </w:pPr>
            <w:r>
              <w:rPr>
                <w:rFonts w:hint="eastAsia"/>
                <w:sz w:val="18"/>
                <w:szCs w:val="18"/>
              </w:rPr>
              <w:t>大型</w:t>
            </w:r>
          </w:p>
        </w:tc>
        <w:tc>
          <w:tcPr>
            <w:tcW w:w="6443" w:type="dxa"/>
            <w:vAlign w:val="center"/>
          </w:tcPr>
          <w:p w14:paraId="543F4D03">
            <w:pPr>
              <w:snapToGrid w:val="0"/>
              <w:jc w:val="left"/>
              <w:rPr>
                <w:rFonts w:hint="eastAsia"/>
                <w:sz w:val="18"/>
                <w:szCs w:val="18"/>
                <w:lang w:val="en-US" w:eastAsia="zh-CN"/>
              </w:rPr>
            </w:pPr>
            <w:r>
              <w:rPr>
                <w:rFonts w:hint="eastAsia"/>
                <w:sz w:val="18"/>
                <w:szCs w:val="18"/>
              </w:rPr>
              <w:t>总面积19.0万</w:t>
            </w:r>
            <w:r>
              <w:rPr>
                <w:rFonts w:hint="eastAsia"/>
                <w:sz w:val="18"/>
                <w:szCs w:val="18"/>
                <w:lang w:val="en-US" w:eastAsia="zh-CN"/>
              </w:rPr>
              <w:t>㎡</w:t>
            </w:r>
            <w:r>
              <w:rPr>
                <w:rFonts w:hint="eastAsia"/>
                <w:sz w:val="18"/>
                <w:szCs w:val="18"/>
              </w:rPr>
              <w:t>，40</w:t>
            </w:r>
            <w:r>
              <w:rPr>
                <w:rFonts w:hint="eastAsia"/>
                <w:sz w:val="18"/>
                <w:szCs w:val="18"/>
                <w:lang w:val="en-US" w:eastAsia="zh-CN"/>
              </w:rPr>
              <w:t>m</w:t>
            </w:r>
            <w:r>
              <w:rPr>
                <w:rFonts w:hint="eastAsia"/>
                <w:sz w:val="18"/>
                <w:szCs w:val="18"/>
              </w:rPr>
              <w:t>跨单层网壳</w:t>
            </w:r>
          </w:p>
        </w:tc>
      </w:tr>
      <w:tr w14:paraId="0B8F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635A729">
            <w:pPr>
              <w:snapToGrid w:val="0"/>
              <w:jc w:val="center"/>
              <w:rPr>
                <w:rFonts w:hint="eastAsia"/>
                <w:color w:val="auto"/>
                <w:sz w:val="18"/>
                <w:szCs w:val="18"/>
                <w:lang w:eastAsia="zh-CN"/>
              </w:rPr>
            </w:pPr>
          </w:p>
        </w:tc>
        <w:tc>
          <w:tcPr>
            <w:tcW w:w="1198" w:type="dxa"/>
            <w:vAlign w:val="center"/>
          </w:tcPr>
          <w:p w14:paraId="1320AF38">
            <w:pPr>
              <w:snapToGrid w:val="0"/>
              <w:jc w:val="center"/>
              <w:rPr>
                <w:rFonts w:hint="eastAsia"/>
                <w:sz w:val="18"/>
                <w:szCs w:val="18"/>
                <w:lang w:val="en-US" w:eastAsia="zh-CN"/>
              </w:rPr>
            </w:pPr>
            <w:r>
              <w:rPr>
                <w:rFonts w:hint="eastAsia"/>
                <w:sz w:val="18"/>
                <w:szCs w:val="18"/>
                <w:lang w:val="en-US" w:eastAsia="zh-CN"/>
              </w:rPr>
              <w:t>2009年6月</w:t>
            </w:r>
          </w:p>
        </w:tc>
        <w:tc>
          <w:tcPr>
            <w:tcW w:w="4703" w:type="dxa"/>
            <w:vAlign w:val="center"/>
          </w:tcPr>
          <w:p w14:paraId="77AFCD4B">
            <w:pPr>
              <w:snapToGrid w:val="0"/>
              <w:jc w:val="left"/>
              <w:rPr>
                <w:rFonts w:hint="eastAsia"/>
                <w:sz w:val="18"/>
                <w:szCs w:val="18"/>
                <w:lang w:val="en-US" w:eastAsia="zh-CN"/>
              </w:rPr>
            </w:pPr>
            <w:r>
              <w:rPr>
                <w:rFonts w:hint="eastAsia"/>
                <w:sz w:val="18"/>
                <w:szCs w:val="18"/>
                <w:lang w:val="en-US" w:eastAsia="zh-CN"/>
              </w:rPr>
              <w:t>第七届中国花博会主场馆</w:t>
            </w:r>
          </w:p>
        </w:tc>
        <w:tc>
          <w:tcPr>
            <w:tcW w:w="959" w:type="dxa"/>
            <w:vAlign w:val="center"/>
          </w:tcPr>
          <w:p w14:paraId="2278EEC3">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759CED9">
            <w:pPr>
              <w:snapToGrid w:val="0"/>
              <w:jc w:val="left"/>
              <w:rPr>
                <w:rFonts w:hint="eastAsia"/>
                <w:sz w:val="18"/>
                <w:szCs w:val="18"/>
                <w:lang w:val="en-US" w:eastAsia="zh-CN"/>
              </w:rPr>
            </w:pPr>
            <w:r>
              <w:rPr>
                <w:rFonts w:hint="eastAsia"/>
                <w:sz w:val="18"/>
                <w:szCs w:val="18"/>
              </w:rPr>
              <w:t>总面积</w:t>
            </w:r>
            <w:r>
              <w:rPr>
                <w:rFonts w:hint="eastAsia"/>
                <w:sz w:val="18"/>
                <w:szCs w:val="18"/>
                <w:lang w:val="en-US" w:eastAsia="zh-CN"/>
              </w:rPr>
              <w:t>16</w:t>
            </w:r>
            <w:r>
              <w:rPr>
                <w:rFonts w:hint="eastAsia"/>
                <w:sz w:val="18"/>
                <w:szCs w:val="18"/>
              </w:rPr>
              <w:t>.0万</w:t>
            </w:r>
            <w:r>
              <w:rPr>
                <w:rFonts w:hint="eastAsia"/>
                <w:sz w:val="18"/>
                <w:szCs w:val="18"/>
                <w:lang w:val="en-US" w:eastAsia="zh-CN"/>
              </w:rPr>
              <w:t>㎡</w:t>
            </w:r>
            <w:r>
              <w:rPr>
                <w:rFonts w:hint="eastAsia"/>
                <w:sz w:val="18"/>
                <w:szCs w:val="18"/>
              </w:rPr>
              <w:t>，</w:t>
            </w:r>
            <w:r>
              <w:rPr>
                <w:rFonts w:hint="eastAsia"/>
                <w:sz w:val="18"/>
                <w:szCs w:val="18"/>
                <w:lang w:val="en-US" w:eastAsia="zh-CN"/>
              </w:rPr>
              <w:t>建筑高度32m</w:t>
            </w:r>
          </w:p>
        </w:tc>
      </w:tr>
      <w:tr w14:paraId="4F34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039C031">
            <w:pPr>
              <w:snapToGrid w:val="0"/>
              <w:jc w:val="center"/>
              <w:rPr>
                <w:rFonts w:hint="eastAsia"/>
                <w:color w:val="auto"/>
                <w:sz w:val="18"/>
                <w:szCs w:val="18"/>
                <w:lang w:eastAsia="zh-CN"/>
              </w:rPr>
            </w:pPr>
          </w:p>
        </w:tc>
        <w:tc>
          <w:tcPr>
            <w:tcW w:w="1198" w:type="dxa"/>
            <w:vAlign w:val="center"/>
          </w:tcPr>
          <w:p w14:paraId="1F9A4C92">
            <w:pPr>
              <w:snapToGrid w:val="0"/>
              <w:jc w:val="center"/>
              <w:rPr>
                <w:rFonts w:hint="eastAsia"/>
                <w:sz w:val="18"/>
                <w:szCs w:val="18"/>
                <w:lang w:val="en-US" w:eastAsia="zh-CN"/>
              </w:rPr>
            </w:pPr>
            <w:r>
              <w:rPr>
                <w:rFonts w:hint="eastAsia"/>
                <w:sz w:val="18"/>
                <w:szCs w:val="18"/>
              </w:rPr>
              <w:t>2015</w:t>
            </w:r>
            <w:r>
              <w:rPr>
                <w:rFonts w:hint="eastAsia"/>
                <w:sz w:val="18"/>
                <w:szCs w:val="18"/>
                <w:lang w:val="en-US" w:eastAsia="zh-CN"/>
              </w:rPr>
              <w:t>年5月</w:t>
            </w:r>
          </w:p>
        </w:tc>
        <w:tc>
          <w:tcPr>
            <w:tcW w:w="4703" w:type="dxa"/>
            <w:vAlign w:val="center"/>
          </w:tcPr>
          <w:p w14:paraId="3B2E9D29">
            <w:pPr>
              <w:snapToGrid w:val="0"/>
              <w:jc w:val="left"/>
              <w:rPr>
                <w:rFonts w:hint="eastAsia"/>
                <w:sz w:val="18"/>
                <w:szCs w:val="18"/>
                <w:lang w:val="en-US" w:eastAsia="zh-CN"/>
              </w:rPr>
            </w:pPr>
            <w:r>
              <w:rPr>
                <w:rFonts w:hint="eastAsia"/>
                <w:sz w:val="18"/>
                <w:szCs w:val="18"/>
              </w:rPr>
              <w:t>金阳新世界5A地块 T1办公楼</w:t>
            </w:r>
          </w:p>
        </w:tc>
        <w:tc>
          <w:tcPr>
            <w:tcW w:w="959" w:type="dxa"/>
            <w:vAlign w:val="center"/>
          </w:tcPr>
          <w:p w14:paraId="20C03531">
            <w:pPr>
              <w:snapToGrid w:val="0"/>
              <w:jc w:val="center"/>
              <w:rPr>
                <w:rFonts w:hint="eastAsia"/>
                <w:sz w:val="18"/>
                <w:szCs w:val="18"/>
                <w:lang w:eastAsia="zh-CN"/>
              </w:rPr>
            </w:pPr>
            <w:r>
              <w:rPr>
                <w:rFonts w:hint="eastAsia"/>
                <w:sz w:val="18"/>
                <w:szCs w:val="18"/>
              </w:rPr>
              <w:t>超限</w:t>
            </w:r>
          </w:p>
        </w:tc>
        <w:tc>
          <w:tcPr>
            <w:tcW w:w="6443" w:type="dxa"/>
            <w:vAlign w:val="center"/>
          </w:tcPr>
          <w:p w14:paraId="6CCA061B">
            <w:pPr>
              <w:snapToGrid w:val="0"/>
              <w:jc w:val="left"/>
              <w:rPr>
                <w:rFonts w:hint="eastAsia"/>
                <w:sz w:val="18"/>
                <w:szCs w:val="18"/>
                <w:lang w:val="en-US" w:eastAsia="zh-CN"/>
              </w:rPr>
            </w:pPr>
            <w:r>
              <w:rPr>
                <w:rFonts w:hint="eastAsia"/>
                <w:sz w:val="18"/>
                <w:szCs w:val="18"/>
              </w:rPr>
              <w:t>总面积8.48万</w:t>
            </w:r>
            <w:r>
              <w:rPr>
                <w:rFonts w:hint="eastAsia"/>
                <w:sz w:val="18"/>
                <w:szCs w:val="18"/>
                <w:lang w:val="en-US" w:eastAsia="zh-CN"/>
              </w:rPr>
              <w:t>㎡</w:t>
            </w:r>
            <w:r>
              <w:rPr>
                <w:rFonts w:hint="eastAsia"/>
                <w:sz w:val="18"/>
                <w:szCs w:val="18"/>
              </w:rPr>
              <w:t>，建筑高度150</w:t>
            </w:r>
            <w:r>
              <w:rPr>
                <w:rFonts w:hint="eastAsia"/>
                <w:sz w:val="18"/>
                <w:szCs w:val="18"/>
                <w:lang w:val="en-US" w:eastAsia="zh-CN"/>
              </w:rPr>
              <w:t>m</w:t>
            </w:r>
          </w:p>
        </w:tc>
      </w:tr>
      <w:tr w14:paraId="6BD6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D80C648">
            <w:pPr>
              <w:snapToGrid w:val="0"/>
              <w:jc w:val="center"/>
              <w:rPr>
                <w:rFonts w:hint="eastAsia"/>
                <w:color w:val="auto"/>
                <w:sz w:val="18"/>
                <w:szCs w:val="18"/>
                <w:lang w:eastAsia="zh-CN"/>
              </w:rPr>
            </w:pPr>
          </w:p>
        </w:tc>
        <w:tc>
          <w:tcPr>
            <w:tcW w:w="1198" w:type="dxa"/>
            <w:vAlign w:val="center"/>
          </w:tcPr>
          <w:p w14:paraId="0CE93001">
            <w:pPr>
              <w:snapToGrid w:val="0"/>
              <w:jc w:val="center"/>
              <w:rPr>
                <w:rFonts w:hint="eastAsia"/>
                <w:sz w:val="18"/>
                <w:szCs w:val="18"/>
                <w:lang w:val="en-US" w:eastAsia="zh-CN"/>
              </w:rPr>
            </w:pPr>
            <w:r>
              <w:rPr>
                <w:rFonts w:hint="eastAsia"/>
                <w:sz w:val="18"/>
                <w:szCs w:val="18"/>
              </w:rPr>
              <w:t>2016</w:t>
            </w:r>
            <w:r>
              <w:rPr>
                <w:rFonts w:hint="eastAsia"/>
                <w:sz w:val="18"/>
                <w:szCs w:val="18"/>
                <w:lang w:val="en-US" w:eastAsia="zh-CN"/>
              </w:rPr>
              <w:t>年3月</w:t>
            </w:r>
          </w:p>
        </w:tc>
        <w:tc>
          <w:tcPr>
            <w:tcW w:w="4703" w:type="dxa"/>
            <w:vAlign w:val="center"/>
          </w:tcPr>
          <w:p w14:paraId="4F2842B5">
            <w:pPr>
              <w:snapToGrid w:val="0"/>
              <w:jc w:val="left"/>
              <w:rPr>
                <w:rFonts w:hint="eastAsia"/>
                <w:sz w:val="18"/>
                <w:szCs w:val="18"/>
                <w:lang w:val="en-US" w:eastAsia="zh-CN"/>
              </w:rPr>
            </w:pPr>
            <w:r>
              <w:rPr>
                <w:rFonts w:hint="eastAsia"/>
                <w:sz w:val="18"/>
                <w:szCs w:val="18"/>
              </w:rPr>
              <w:t>河南省档案馆新馆建设项目</w:t>
            </w:r>
          </w:p>
        </w:tc>
        <w:tc>
          <w:tcPr>
            <w:tcW w:w="959" w:type="dxa"/>
            <w:vAlign w:val="center"/>
          </w:tcPr>
          <w:p w14:paraId="3C18A4F0">
            <w:pPr>
              <w:snapToGrid w:val="0"/>
              <w:jc w:val="center"/>
              <w:rPr>
                <w:rFonts w:hint="eastAsia"/>
                <w:sz w:val="18"/>
                <w:szCs w:val="18"/>
                <w:lang w:eastAsia="zh-CN"/>
              </w:rPr>
            </w:pPr>
            <w:r>
              <w:rPr>
                <w:rFonts w:hint="eastAsia"/>
                <w:sz w:val="18"/>
                <w:szCs w:val="18"/>
              </w:rPr>
              <w:t>大型</w:t>
            </w:r>
          </w:p>
        </w:tc>
        <w:tc>
          <w:tcPr>
            <w:tcW w:w="6443" w:type="dxa"/>
            <w:vAlign w:val="center"/>
          </w:tcPr>
          <w:p w14:paraId="15ADCC17">
            <w:pPr>
              <w:snapToGrid w:val="0"/>
              <w:jc w:val="left"/>
              <w:rPr>
                <w:rFonts w:hint="eastAsia"/>
                <w:sz w:val="18"/>
                <w:szCs w:val="18"/>
                <w:lang w:val="en-US" w:eastAsia="zh-CN"/>
              </w:rPr>
            </w:pPr>
            <w:r>
              <w:rPr>
                <w:rFonts w:hint="eastAsia"/>
                <w:sz w:val="18"/>
                <w:szCs w:val="18"/>
              </w:rPr>
              <w:t>总面积3.8万</w:t>
            </w:r>
            <w:r>
              <w:rPr>
                <w:rFonts w:hint="eastAsia"/>
                <w:sz w:val="18"/>
                <w:szCs w:val="18"/>
                <w:lang w:val="en-US" w:eastAsia="zh-CN"/>
              </w:rPr>
              <w:t>㎡</w:t>
            </w:r>
            <w:r>
              <w:rPr>
                <w:rFonts w:hint="eastAsia"/>
                <w:sz w:val="18"/>
                <w:szCs w:val="18"/>
              </w:rPr>
              <w:t>，多层连体</w:t>
            </w:r>
          </w:p>
        </w:tc>
      </w:tr>
      <w:tr w14:paraId="1EF3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D45946B">
            <w:pPr>
              <w:snapToGrid w:val="0"/>
              <w:jc w:val="center"/>
              <w:rPr>
                <w:rFonts w:hint="eastAsia"/>
                <w:color w:val="auto"/>
                <w:sz w:val="18"/>
                <w:szCs w:val="18"/>
                <w:lang w:eastAsia="zh-CN"/>
              </w:rPr>
            </w:pPr>
          </w:p>
        </w:tc>
        <w:tc>
          <w:tcPr>
            <w:tcW w:w="1198" w:type="dxa"/>
            <w:vAlign w:val="center"/>
          </w:tcPr>
          <w:p w14:paraId="7F54D4C3">
            <w:pPr>
              <w:snapToGrid w:val="0"/>
              <w:jc w:val="center"/>
              <w:rPr>
                <w:rFonts w:hint="eastAsia"/>
                <w:sz w:val="18"/>
                <w:szCs w:val="18"/>
                <w:lang w:val="en-US" w:eastAsia="zh-CN"/>
              </w:rPr>
            </w:pPr>
            <w:r>
              <w:rPr>
                <w:rFonts w:hint="eastAsia"/>
                <w:sz w:val="18"/>
                <w:szCs w:val="18"/>
              </w:rPr>
              <w:t>2016</w:t>
            </w:r>
            <w:r>
              <w:rPr>
                <w:rFonts w:hint="eastAsia"/>
                <w:sz w:val="18"/>
                <w:szCs w:val="18"/>
                <w:lang w:val="en-US" w:eastAsia="zh-CN"/>
              </w:rPr>
              <w:t>年8月</w:t>
            </w:r>
          </w:p>
        </w:tc>
        <w:tc>
          <w:tcPr>
            <w:tcW w:w="4703" w:type="dxa"/>
            <w:vAlign w:val="center"/>
          </w:tcPr>
          <w:p w14:paraId="0DB580F7">
            <w:pPr>
              <w:snapToGrid w:val="0"/>
              <w:jc w:val="left"/>
              <w:rPr>
                <w:rFonts w:hint="eastAsia"/>
                <w:sz w:val="18"/>
                <w:szCs w:val="18"/>
                <w:lang w:val="en-US" w:eastAsia="zh-CN"/>
              </w:rPr>
            </w:pPr>
            <w:r>
              <w:rPr>
                <w:rFonts w:hint="eastAsia"/>
                <w:sz w:val="18"/>
                <w:szCs w:val="18"/>
              </w:rPr>
              <w:t>顺义后沙峪镇公共设施项目</w:t>
            </w:r>
          </w:p>
        </w:tc>
        <w:tc>
          <w:tcPr>
            <w:tcW w:w="959" w:type="dxa"/>
            <w:vAlign w:val="center"/>
          </w:tcPr>
          <w:p w14:paraId="47AF3170">
            <w:pPr>
              <w:snapToGrid w:val="0"/>
              <w:jc w:val="center"/>
              <w:rPr>
                <w:rFonts w:hint="eastAsia"/>
                <w:sz w:val="18"/>
                <w:szCs w:val="18"/>
                <w:lang w:eastAsia="zh-CN"/>
              </w:rPr>
            </w:pPr>
            <w:r>
              <w:rPr>
                <w:rFonts w:hint="eastAsia"/>
                <w:sz w:val="18"/>
                <w:szCs w:val="18"/>
              </w:rPr>
              <w:t>大型</w:t>
            </w:r>
          </w:p>
        </w:tc>
        <w:tc>
          <w:tcPr>
            <w:tcW w:w="6443" w:type="dxa"/>
            <w:vAlign w:val="center"/>
          </w:tcPr>
          <w:p w14:paraId="7DE88881">
            <w:pPr>
              <w:snapToGrid w:val="0"/>
              <w:jc w:val="left"/>
              <w:rPr>
                <w:rFonts w:hint="eastAsia"/>
                <w:sz w:val="18"/>
                <w:szCs w:val="18"/>
                <w:lang w:val="en-US" w:eastAsia="zh-CN"/>
              </w:rPr>
            </w:pPr>
            <w:r>
              <w:rPr>
                <w:rFonts w:hint="eastAsia"/>
                <w:sz w:val="18"/>
                <w:szCs w:val="18"/>
              </w:rPr>
              <w:t>建筑面积32.5万</w:t>
            </w:r>
            <w:r>
              <w:rPr>
                <w:rFonts w:hint="eastAsia"/>
                <w:sz w:val="18"/>
                <w:szCs w:val="18"/>
                <w:lang w:val="en-US" w:eastAsia="zh-CN"/>
              </w:rPr>
              <w:t>㎡</w:t>
            </w:r>
            <w:r>
              <w:rPr>
                <w:rFonts w:hint="eastAsia"/>
                <w:sz w:val="18"/>
                <w:szCs w:val="18"/>
              </w:rPr>
              <w:t>，建筑高度38</w:t>
            </w:r>
            <w:r>
              <w:rPr>
                <w:rFonts w:hint="eastAsia"/>
                <w:sz w:val="18"/>
                <w:szCs w:val="18"/>
                <w:lang w:val="en-US" w:eastAsia="zh-CN"/>
              </w:rPr>
              <w:t>m</w:t>
            </w:r>
          </w:p>
        </w:tc>
      </w:tr>
      <w:tr w14:paraId="7C9A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41627E7">
            <w:pPr>
              <w:snapToGrid w:val="0"/>
              <w:jc w:val="center"/>
              <w:rPr>
                <w:rFonts w:hint="eastAsia"/>
                <w:color w:val="auto"/>
                <w:sz w:val="18"/>
                <w:szCs w:val="18"/>
                <w:lang w:eastAsia="zh-CN"/>
              </w:rPr>
            </w:pPr>
          </w:p>
        </w:tc>
        <w:tc>
          <w:tcPr>
            <w:tcW w:w="1198" w:type="dxa"/>
            <w:vAlign w:val="center"/>
          </w:tcPr>
          <w:p w14:paraId="4D0E805B">
            <w:pPr>
              <w:snapToGrid w:val="0"/>
              <w:jc w:val="center"/>
              <w:rPr>
                <w:rFonts w:hint="eastAsia"/>
                <w:sz w:val="18"/>
                <w:szCs w:val="18"/>
                <w:lang w:val="en-US" w:eastAsia="zh-CN"/>
              </w:rPr>
            </w:pPr>
            <w:r>
              <w:rPr>
                <w:rFonts w:hint="eastAsia"/>
                <w:sz w:val="18"/>
                <w:szCs w:val="18"/>
                <w:lang w:val="en-US" w:eastAsia="zh-CN"/>
              </w:rPr>
              <w:t>2020年4月</w:t>
            </w:r>
          </w:p>
        </w:tc>
        <w:tc>
          <w:tcPr>
            <w:tcW w:w="4703" w:type="dxa"/>
            <w:vAlign w:val="center"/>
          </w:tcPr>
          <w:p w14:paraId="0FCF00F5">
            <w:pPr>
              <w:snapToGrid w:val="0"/>
              <w:jc w:val="left"/>
              <w:rPr>
                <w:rFonts w:hint="eastAsia"/>
                <w:sz w:val="18"/>
                <w:szCs w:val="18"/>
                <w:lang w:val="en-US" w:eastAsia="zh-CN"/>
              </w:rPr>
            </w:pPr>
            <w:r>
              <w:rPr>
                <w:rFonts w:hint="eastAsia"/>
                <w:sz w:val="18"/>
                <w:szCs w:val="18"/>
              </w:rPr>
              <w:t>2018年长春高新区市政二期项目</w:t>
            </w:r>
          </w:p>
        </w:tc>
        <w:tc>
          <w:tcPr>
            <w:tcW w:w="959" w:type="dxa"/>
            <w:vAlign w:val="center"/>
          </w:tcPr>
          <w:p w14:paraId="04476B73">
            <w:pPr>
              <w:snapToGrid w:val="0"/>
              <w:jc w:val="center"/>
              <w:rPr>
                <w:rFonts w:hint="eastAsia"/>
                <w:sz w:val="18"/>
                <w:szCs w:val="18"/>
                <w:lang w:eastAsia="zh-CN"/>
              </w:rPr>
            </w:pPr>
            <w:r>
              <w:rPr>
                <w:rFonts w:hint="eastAsia"/>
                <w:sz w:val="18"/>
                <w:szCs w:val="18"/>
              </w:rPr>
              <w:t>大型</w:t>
            </w:r>
          </w:p>
        </w:tc>
        <w:tc>
          <w:tcPr>
            <w:tcW w:w="6443" w:type="dxa"/>
            <w:vAlign w:val="center"/>
          </w:tcPr>
          <w:p w14:paraId="651BF925">
            <w:pPr>
              <w:snapToGrid w:val="0"/>
              <w:jc w:val="left"/>
              <w:rPr>
                <w:rFonts w:hint="eastAsia"/>
                <w:sz w:val="18"/>
                <w:szCs w:val="18"/>
                <w:lang w:val="en-US" w:eastAsia="zh-CN"/>
              </w:rPr>
            </w:pPr>
            <w:r>
              <w:rPr>
                <w:rFonts w:hint="eastAsia"/>
                <w:sz w:val="18"/>
                <w:szCs w:val="18"/>
              </w:rPr>
              <w:t>大型：城市主干道，包括新建丙十八路、丙十九路、超强西街、西越达路和卓越东街五条道路建设、刘家屯乡路改造工程。</w:t>
            </w:r>
          </w:p>
        </w:tc>
      </w:tr>
      <w:tr w14:paraId="062D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0A7FC4B">
            <w:pPr>
              <w:snapToGrid w:val="0"/>
              <w:jc w:val="center"/>
              <w:rPr>
                <w:rFonts w:hint="eastAsia"/>
                <w:color w:val="auto"/>
                <w:sz w:val="18"/>
                <w:szCs w:val="18"/>
                <w:lang w:eastAsia="zh-CN"/>
              </w:rPr>
            </w:pPr>
          </w:p>
        </w:tc>
        <w:tc>
          <w:tcPr>
            <w:tcW w:w="1198" w:type="dxa"/>
            <w:vAlign w:val="center"/>
          </w:tcPr>
          <w:p w14:paraId="6557C71B">
            <w:pPr>
              <w:snapToGrid w:val="0"/>
              <w:jc w:val="center"/>
              <w:rPr>
                <w:rFonts w:hint="eastAsia"/>
                <w:sz w:val="18"/>
                <w:szCs w:val="18"/>
                <w:lang w:val="en-US" w:eastAsia="zh-CN"/>
              </w:rPr>
            </w:pPr>
            <w:r>
              <w:rPr>
                <w:rFonts w:hint="eastAsia"/>
                <w:sz w:val="18"/>
                <w:szCs w:val="18"/>
                <w:lang w:val="en-US" w:eastAsia="zh-CN"/>
              </w:rPr>
              <w:t>2020年5月</w:t>
            </w:r>
          </w:p>
        </w:tc>
        <w:tc>
          <w:tcPr>
            <w:tcW w:w="4703" w:type="dxa"/>
            <w:vAlign w:val="center"/>
          </w:tcPr>
          <w:p w14:paraId="0FADF810">
            <w:pPr>
              <w:snapToGrid w:val="0"/>
              <w:jc w:val="left"/>
              <w:rPr>
                <w:rFonts w:hint="eastAsia"/>
                <w:sz w:val="18"/>
                <w:szCs w:val="18"/>
                <w:lang w:val="en-US" w:eastAsia="zh-CN"/>
              </w:rPr>
            </w:pPr>
            <w:r>
              <w:rPr>
                <w:rFonts w:hint="eastAsia"/>
                <w:sz w:val="18"/>
                <w:szCs w:val="18"/>
              </w:rPr>
              <w:t>山水林田湖草生态保护修复工程打捆项目</w:t>
            </w:r>
          </w:p>
        </w:tc>
        <w:tc>
          <w:tcPr>
            <w:tcW w:w="959" w:type="dxa"/>
            <w:vAlign w:val="center"/>
          </w:tcPr>
          <w:p w14:paraId="43EEA1B9">
            <w:pPr>
              <w:snapToGrid w:val="0"/>
              <w:jc w:val="center"/>
              <w:rPr>
                <w:rFonts w:hint="eastAsia"/>
                <w:sz w:val="18"/>
                <w:szCs w:val="18"/>
                <w:lang w:eastAsia="zh-CN"/>
              </w:rPr>
            </w:pPr>
            <w:r>
              <w:rPr>
                <w:rFonts w:hint="eastAsia"/>
                <w:sz w:val="18"/>
                <w:szCs w:val="18"/>
              </w:rPr>
              <w:t>大型</w:t>
            </w:r>
          </w:p>
        </w:tc>
        <w:tc>
          <w:tcPr>
            <w:tcW w:w="6443" w:type="dxa"/>
            <w:vAlign w:val="center"/>
          </w:tcPr>
          <w:p w14:paraId="2C373F51">
            <w:pPr>
              <w:snapToGrid w:val="0"/>
              <w:jc w:val="left"/>
              <w:rPr>
                <w:rFonts w:hint="eastAsia"/>
                <w:sz w:val="18"/>
                <w:szCs w:val="18"/>
                <w:lang w:val="en-US" w:eastAsia="zh-CN"/>
              </w:rPr>
            </w:pPr>
            <w:r>
              <w:rPr>
                <w:rFonts w:hint="eastAsia"/>
                <w:sz w:val="18"/>
                <w:szCs w:val="18"/>
              </w:rPr>
              <w:t>大型：园林工程，投资总额29亿元，山水林田湖草生态保护修复工程共12项绩效指标，包含新建项目45项。</w:t>
            </w:r>
          </w:p>
        </w:tc>
      </w:tr>
      <w:tr w14:paraId="2962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3B8FCC2">
            <w:pPr>
              <w:jc w:val="center"/>
              <w:rPr>
                <w:rFonts w:hint="eastAsia"/>
                <w:color w:val="auto"/>
                <w:sz w:val="18"/>
                <w:szCs w:val="18"/>
                <w:lang w:eastAsia="zh-CN"/>
              </w:rPr>
            </w:pPr>
            <w:r>
              <w:rPr>
                <w:rFonts w:hint="eastAsia"/>
                <w:color w:val="auto"/>
                <w:sz w:val="18"/>
                <w:szCs w:val="18"/>
                <w:lang w:val="en-US" w:eastAsia="zh-CN"/>
              </w:rPr>
              <w:t>胡洁</w:t>
            </w:r>
          </w:p>
        </w:tc>
        <w:tc>
          <w:tcPr>
            <w:tcW w:w="1198" w:type="dxa"/>
            <w:vAlign w:val="center"/>
          </w:tcPr>
          <w:p w14:paraId="4A2D9734">
            <w:pPr>
              <w:snapToGrid w:val="0"/>
              <w:jc w:val="center"/>
              <w:rPr>
                <w:rFonts w:hint="eastAsia"/>
                <w:sz w:val="18"/>
                <w:szCs w:val="18"/>
                <w:lang w:val="en-US" w:eastAsia="zh-CN"/>
              </w:rPr>
            </w:pPr>
            <w:r>
              <w:rPr>
                <w:rFonts w:hint="eastAsia"/>
                <w:sz w:val="18"/>
                <w:szCs w:val="18"/>
                <w:lang w:val="en-US" w:eastAsia="zh-CN"/>
              </w:rPr>
              <w:t>2016年12月</w:t>
            </w:r>
          </w:p>
        </w:tc>
        <w:tc>
          <w:tcPr>
            <w:tcW w:w="4703" w:type="dxa"/>
            <w:vAlign w:val="center"/>
          </w:tcPr>
          <w:p w14:paraId="2686D4CE">
            <w:pPr>
              <w:snapToGrid w:val="0"/>
              <w:jc w:val="left"/>
              <w:rPr>
                <w:rFonts w:hint="eastAsia"/>
                <w:sz w:val="18"/>
                <w:szCs w:val="18"/>
                <w:lang w:val="en-US" w:eastAsia="zh-CN"/>
              </w:rPr>
            </w:pPr>
            <w:r>
              <w:rPr>
                <w:rFonts w:hint="eastAsia"/>
                <w:sz w:val="18"/>
                <w:szCs w:val="18"/>
                <w:lang w:val="en-US" w:eastAsia="zh-CN"/>
              </w:rPr>
              <w:fldChar w:fldCharType="begin"/>
            </w:r>
            <w:r>
              <w:rPr>
                <w:rFonts w:hint="eastAsia"/>
                <w:sz w:val="18"/>
                <w:szCs w:val="18"/>
                <w:lang w:val="en-US" w:eastAsia="zh-CN"/>
              </w:rPr>
              <w:instrText xml:space="preserve">HYPERLINK "http://jzsc.mohurd.gov.cn/data/project/detail?id=CAC9CACBC2C8C3" \t "_blank"</w:instrText>
            </w:r>
            <w:r>
              <w:rPr>
                <w:rFonts w:hint="eastAsia"/>
                <w:sz w:val="18"/>
                <w:szCs w:val="18"/>
                <w:lang w:val="en-US" w:eastAsia="zh-CN"/>
              </w:rPr>
              <w:fldChar w:fldCharType="separate"/>
            </w:r>
            <w:r>
              <w:rPr>
                <w:rFonts w:hint="eastAsia"/>
                <w:sz w:val="18"/>
                <w:szCs w:val="18"/>
                <w:lang w:val="en-US" w:eastAsia="zh-CN"/>
              </w:rPr>
              <w:fldChar w:fldCharType="end"/>
            </w:r>
            <w:r>
              <w:rPr>
                <w:rFonts w:hint="eastAsia"/>
                <w:sz w:val="18"/>
                <w:szCs w:val="18"/>
                <w:lang w:val="en-US" w:eastAsia="zh-CN"/>
              </w:rPr>
              <w:t>鹏缘大酒店</w:t>
            </w:r>
          </w:p>
        </w:tc>
        <w:tc>
          <w:tcPr>
            <w:tcW w:w="959" w:type="dxa"/>
            <w:vAlign w:val="center"/>
          </w:tcPr>
          <w:p w14:paraId="3AB2A89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A85AE72">
            <w:pPr>
              <w:snapToGrid w:val="0"/>
              <w:jc w:val="left"/>
              <w:rPr>
                <w:rFonts w:hint="eastAsia"/>
                <w:sz w:val="18"/>
                <w:szCs w:val="18"/>
                <w:lang w:val="en-US" w:eastAsia="zh-CN"/>
              </w:rPr>
            </w:pPr>
            <w:r>
              <w:rPr>
                <w:rFonts w:hint="eastAsia"/>
                <w:sz w:val="18"/>
                <w:szCs w:val="18"/>
                <w:lang w:val="en-US" w:eastAsia="zh-CN"/>
              </w:rPr>
              <w:t>公共建筑，单体建筑面积20598.95平方米</w:t>
            </w:r>
          </w:p>
        </w:tc>
      </w:tr>
      <w:tr w14:paraId="431F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9D1BEC6">
            <w:pPr>
              <w:snapToGrid w:val="0"/>
              <w:jc w:val="center"/>
              <w:rPr>
                <w:rFonts w:hint="eastAsia"/>
                <w:color w:val="auto"/>
                <w:sz w:val="18"/>
                <w:szCs w:val="18"/>
                <w:lang w:eastAsia="zh-CN"/>
              </w:rPr>
            </w:pPr>
          </w:p>
        </w:tc>
        <w:tc>
          <w:tcPr>
            <w:tcW w:w="1198" w:type="dxa"/>
            <w:vAlign w:val="center"/>
          </w:tcPr>
          <w:p w14:paraId="182E2AD6">
            <w:pPr>
              <w:snapToGrid w:val="0"/>
              <w:jc w:val="center"/>
              <w:rPr>
                <w:rFonts w:hint="eastAsia"/>
                <w:sz w:val="18"/>
                <w:szCs w:val="18"/>
                <w:lang w:val="en-US" w:eastAsia="zh-CN"/>
              </w:rPr>
            </w:pPr>
            <w:r>
              <w:rPr>
                <w:rFonts w:hint="eastAsia"/>
                <w:sz w:val="18"/>
                <w:szCs w:val="18"/>
                <w:lang w:val="en-US" w:eastAsia="zh-CN"/>
              </w:rPr>
              <w:t>2017年10月</w:t>
            </w:r>
          </w:p>
        </w:tc>
        <w:tc>
          <w:tcPr>
            <w:tcW w:w="4703" w:type="dxa"/>
            <w:vAlign w:val="center"/>
          </w:tcPr>
          <w:p w14:paraId="128B6763">
            <w:pPr>
              <w:snapToGrid w:val="0"/>
              <w:jc w:val="left"/>
              <w:rPr>
                <w:rFonts w:hint="eastAsia"/>
                <w:sz w:val="18"/>
                <w:szCs w:val="18"/>
                <w:lang w:val="en-US" w:eastAsia="zh-CN"/>
              </w:rPr>
            </w:pPr>
            <w:r>
              <w:rPr>
                <w:rFonts w:hint="eastAsia"/>
                <w:sz w:val="18"/>
                <w:szCs w:val="18"/>
                <w:lang w:val="en-US" w:eastAsia="zh-CN"/>
              </w:rPr>
              <w:t>阜宁中心二期工程</w:t>
            </w:r>
          </w:p>
        </w:tc>
        <w:tc>
          <w:tcPr>
            <w:tcW w:w="959" w:type="dxa"/>
            <w:vAlign w:val="center"/>
          </w:tcPr>
          <w:p w14:paraId="41B28D17">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5369E9C">
            <w:pPr>
              <w:snapToGrid w:val="0"/>
              <w:jc w:val="left"/>
              <w:rPr>
                <w:rFonts w:hint="eastAsia"/>
                <w:sz w:val="18"/>
                <w:szCs w:val="18"/>
                <w:lang w:val="en-US" w:eastAsia="zh-CN"/>
              </w:rPr>
            </w:pPr>
            <w:r>
              <w:rPr>
                <w:rFonts w:hint="eastAsia"/>
                <w:sz w:val="18"/>
                <w:szCs w:val="18"/>
                <w:lang w:val="en-US" w:eastAsia="zh-CN"/>
              </w:rPr>
              <w:t>住宅，总建筑规划面积344516.4平方米</w:t>
            </w:r>
          </w:p>
        </w:tc>
      </w:tr>
      <w:tr w14:paraId="5E89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2FCBCC7">
            <w:pPr>
              <w:snapToGrid w:val="0"/>
              <w:jc w:val="center"/>
              <w:rPr>
                <w:rFonts w:hint="eastAsia"/>
                <w:color w:val="auto"/>
                <w:sz w:val="18"/>
                <w:szCs w:val="18"/>
                <w:lang w:eastAsia="zh-CN"/>
              </w:rPr>
            </w:pPr>
          </w:p>
        </w:tc>
        <w:tc>
          <w:tcPr>
            <w:tcW w:w="1198" w:type="dxa"/>
            <w:vAlign w:val="center"/>
          </w:tcPr>
          <w:p w14:paraId="29902337">
            <w:pPr>
              <w:snapToGrid w:val="0"/>
              <w:jc w:val="center"/>
              <w:rPr>
                <w:rFonts w:hint="eastAsia"/>
                <w:sz w:val="18"/>
                <w:szCs w:val="18"/>
                <w:lang w:val="en-US" w:eastAsia="zh-CN"/>
              </w:rPr>
            </w:pPr>
            <w:r>
              <w:rPr>
                <w:rFonts w:hint="eastAsia"/>
                <w:sz w:val="18"/>
                <w:szCs w:val="18"/>
                <w:lang w:val="en-US" w:eastAsia="zh-CN"/>
              </w:rPr>
              <w:t>2019年11月</w:t>
            </w:r>
          </w:p>
        </w:tc>
        <w:tc>
          <w:tcPr>
            <w:tcW w:w="4703" w:type="dxa"/>
            <w:vAlign w:val="center"/>
          </w:tcPr>
          <w:p w14:paraId="5EA51DB8">
            <w:pPr>
              <w:snapToGrid w:val="0"/>
              <w:jc w:val="left"/>
              <w:rPr>
                <w:rFonts w:hint="eastAsia"/>
                <w:sz w:val="18"/>
                <w:szCs w:val="18"/>
                <w:lang w:val="en-US" w:eastAsia="zh-CN"/>
              </w:rPr>
            </w:pPr>
            <w:r>
              <w:rPr>
                <w:rFonts w:hint="eastAsia"/>
                <w:sz w:val="18"/>
                <w:szCs w:val="18"/>
                <w:lang w:val="en-US" w:eastAsia="zh-CN"/>
              </w:rPr>
              <w:t>江南大学新建蠡湖校区综合科研大楼一期项目</w:t>
            </w:r>
          </w:p>
        </w:tc>
        <w:tc>
          <w:tcPr>
            <w:tcW w:w="959" w:type="dxa"/>
            <w:vAlign w:val="center"/>
          </w:tcPr>
          <w:p w14:paraId="0012EAAE">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518C5C8">
            <w:pPr>
              <w:snapToGrid w:val="0"/>
              <w:jc w:val="left"/>
              <w:rPr>
                <w:rFonts w:hint="eastAsia"/>
                <w:sz w:val="18"/>
                <w:szCs w:val="18"/>
                <w:lang w:val="en-US" w:eastAsia="zh-CN"/>
              </w:rPr>
            </w:pPr>
            <w:r>
              <w:rPr>
                <w:rFonts w:hint="eastAsia"/>
                <w:sz w:val="18"/>
                <w:szCs w:val="18"/>
                <w:lang w:val="en-US" w:eastAsia="zh-CN"/>
              </w:rPr>
              <w:t>公共建筑，单体建筑面积28349平方米</w:t>
            </w:r>
          </w:p>
        </w:tc>
      </w:tr>
      <w:tr w14:paraId="2306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4EE395">
            <w:pPr>
              <w:snapToGrid w:val="0"/>
              <w:jc w:val="center"/>
              <w:rPr>
                <w:rFonts w:hint="eastAsia"/>
                <w:color w:val="auto"/>
                <w:sz w:val="18"/>
                <w:szCs w:val="18"/>
                <w:lang w:eastAsia="zh-CN"/>
              </w:rPr>
            </w:pPr>
          </w:p>
        </w:tc>
        <w:tc>
          <w:tcPr>
            <w:tcW w:w="1198" w:type="dxa"/>
            <w:vAlign w:val="center"/>
          </w:tcPr>
          <w:p w14:paraId="5256A653">
            <w:pPr>
              <w:snapToGrid w:val="0"/>
              <w:jc w:val="center"/>
              <w:rPr>
                <w:rFonts w:hint="eastAsia"/>
                <w:sz w:val="18"/>
                <w:szCs w:val="18"/>
                <w:lang w:val="en-US" w:eastAsia="zh-CN"/>
              </w:rPr>
            </w:pPr>
            <w:r>
              <w:rPr>
                <w:rFonts w:hint="eastAsia"/>
                <w:sz w:val="18"/>
                <w:szCs w:val="18"/>
                <w:lang w:val="en-US" w:eastAsia="zh-CN"/>
              </w:rPr>
              <w:t>2020年12月</w:t>
            </w:r>
          </w:p>
        </w:tc>
        <w:tc>
          <w:tcPr>
            <w:tcW w:w="4703" w:type="dxa"/>
            <w:vAlign w:val="center"/>
          </w:tcPr>
          <w:p w14:paraId="2B29F6BF">
            <w:pPr>
              <w:snapToGrid w:val="0"/>
              <w:jc w:val="left"/>
              <w:rPr>
                <w:rFonts w:hint="eastAsia"/>
                <w:sz w:val="18"/>
                <w:szCs w:val="18"/>
                <w:lang w:val="en-US" w:eastAsia="zh-CN"/>
              </w:rPr>
            </w:pPr>
            <w:r>
              <w:rPr>
                <w:rFonts w:hint="eastAsia"/>
                <w:sz w:val="18"/>
                <w:szCs w:val="18"/>
                <w:lang w:val="en-US" w:eastAsia="zh-CN"/>
              </w:rPr>
              <w:t>五洲国际大厦</w:t>
            </w:r>
          </w:p>
        </w:tc>
        <w:tc>
          <w:tcPr>
            <w:tcW w:w="959" w:type="dxa"/>
            <w:vAlign w:val="center"/>
          </w:tcPr>
          <w:p w14:paraId="326FE3CD">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40866CA1">
            <w:pPr>
              <w:snapToGrid w:val="0"/>
              <w:jc w:val="left"/>
              <w:rPr>
                <w:rFonts w:hint="eastAsia"/>
                <w:sz w:val="18"/>
                <w:szCs w:val="18"/>
                <w:lang w:val="en-US" w:eastAsia="zh-CN"/>
              </w:rPr>
            </w:pPr>
            <w:r>
              <w:rPr>
                <w:rFonts w:hint="eastAsia"/>
                <w:sz w:val="18"/>
                <w:szCs w:val="18"/>
                <w:lang w:val="en-US" w:eastAsia="zh-CN"/>
              </w:rPr>
              <w:t>公共建筑，单位建筑面积47407.07平方米</w:t>
            </w:r>
          </w:p>
        </w:tc>
      </w:tr>
      <w:tr w14:paraId="70DE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E4490D3">
            <w:pPr>
              <w:snapToGrid w:val="0"/>
              <w:jc w:val="center"/>
              <w:rPr>
                <w:rFonts w:hint="eastAsia"/>
                <w:color w:val="auto"/>
                <w:sz w:val="18"/>
                <w:szCs w:val="18"/>
                <w:lang w:eastAsia="zh-CN"/>
              </w:rPr>
            </w:pPr>
          </w:p>
        </w:tc>
        <w:tc>
          <w:tcPr>
            <w:tcW w:w="1198" w:type="dxa"/>
            <w:vAlign w:val="center"/>
          </w:tcPr>
          <w:p w14:paraId="597AC983">
            <w:pPr>
              <w:snapToGrid w:val="0"/>
              <w:jc w:val="center"/>
              <w:rPr>
                <w:rFonts w:hint="eastAsia"/>
                <w:sz w:val="18"/>
                <w:szCs w:val="18"/>
                <w:lang w:val="en-US" w:eastAsia="zh-CN"/>
              </w:rPr>
            </w:pPr>
            <w:r>
              <w:rPr>
                <w:rFonts w:hint="eastAsia"/>
                <w:sz w:val="18"/>
                <w:szCs w:val="18"/>
                <w:lang w:val="en-US" w:eastAsia="zh-CN"/>
              </w:rPr>
              <w:t>2021年5月</w:t>
            </w:r>
          </w:p>
        </w:tc>
        <w:tc>
          <w:tcPr>
            <w:tcW w:w="4703" w:type="dxa"/>
            <w:vAlign w:val="center"/>
          </w:tcPr>
          <w:p w14:paraId="044CFC00">
            <w:pPr>
              <w:snapToGrid w:val="0"/>
              <w:jc w:val="left"/>
              <w:rPr>
                <w:rFonts w:hint="eastAsia"/>
                <w:sz w:val="18"/>
                <w:szCs w:val="18"/>
                <w:lang w:val="en-US" w:eastAsia="zh-CN"/>
              </w:rPr>
            </w:pPr>
            <w:r>
              <w:rPr>
                <w:rFonts w:hint="eastAsia"/>
                <w:sz w:val="18"/>
                <w:szCs w:val="18"/>
                <w:lang w:val="en-US" w:eastAsia="zh-CN"/>
              </w:rPr>
              <w:t>机场旅客登机廊桥项目</w:t>
            </w:r>
          </w:p>
        </w:tc>
        <w:tc>
          <w:tcPr>
            <w:tcW w:w="959" w:type="dxa"/>
            <w:vAlign w:val="center"/>
          </w:tcPr>
          <w:p w14:paraId="4BA36397">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67987B5">
            <w:pPr>
              <w:snapToGrid w:val="0"/>
              <w:jc w:val="left"/>
              <w:rPr>
                <w:rFonts w:hint="eastAsia"/>
                <w:sz w:val="18"/>
                <w:szCs w:val="18"/>
                <w:lang w:val="en-US" w:eastAsia="zh-CN"/>
              </w:rPr>
            </w:pPr>
            <w:r>
              <w:rPr>
                <w:rFonts w:hint="eastAsia"/>
                <w:sz w:val="18"/>
                <w:szCs w:val="18"/>
                <w:lang w:val="en-US" w:eastAsia="zh-CN"/>
              </w:rPr>
              <w:t>公共建筑，总建筑面积74574平方米。</w:t>
            </w:r>
          </w:p>
        </w:tc>
      </w:tr>
      <w:tr w14:paraId="1F49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8958127">
            <w:pPr>
              <w:snapToGrid w:val="0"/>
              <w:jc w:val="center"/>
              <w:rPr>
                <w:rFonts w:hint="eastAsia"/>
                <w:color w:val="auto"/>
                <w:sz w:val="18"/>
                <w:szCs w:val="18"/>
                <w:lang w:eastAsia="zh-CN"/>
              </w:rPr>
            </w:pPr>
          </w:p>
        </w:tc>
        <w:tc>
          <w:tcPr>
            <w:tcW w:w="1198" w:type="dxa"/>
            <w:vAlign w:val="center"/>
          </w:tcPr>
          <w:p w14:paraId="0E4B226B">
            <w:pPr>
              <w:snapToGrid w:val="0"/>
              <w:jc w:val="center"/>
              <w:rPr>
                <w:rFonts w:hint="eastAsia"/>
                <w:sz w:val="18"/>
                <w:szCs w:val="18"/>
                <w:lang w:val="en-US" w:eastAsia="zh-CN"/>
              </w:rPr>
            </w:pPr>
            <w:r>
              <w:rPr>
                <w:rFonts w:hint="eastAsia"/>
                <w:sz w:val="18"/>
                <w:szCs w:val="18"/>
                <w:lang w:val="en-US" w:eastAsia="zh-CN"/>
              </w:rPr>
              <w:t>2002年9月</w:t>
            </w:r>
          </w:p>
        </w:tc>
        <w:tc>
          <w:tcPr>
            <w:tcW w:w="4703" w:type="dxa"/>
            <w:vAlign w:val="center"/>
          </w:tcPr>
          <w:p w14:paraId="5753B831">
            <w:pPr>
              <w:snapToGrid w:val="0"/>
              <w:jc w:val="left"/>
              <w:rPr>
                <w:rFonts w:hint="eastAsia"/>
                <w:sz w:val="18"/>
                <w:szCs w:val="18"/>
                <w:lang w:val="en-US" w:eastAsia="zh-CN"/>
              </w:rPr>
            </w:pPr>
            <w:r>
              <w:rPr>
                <w:rFonts w:hint="eastAsia"/>
                <w:sz w:val="18"/>
                <w:szCs w:val="18"/>
                <w:lang w:val="en-US" w:eastAsia="zh-CN"/>
              </w:rPr>
              <w:t>兴源路（北段）扩建改造工程</w:t>
            </w:r>
          </w:p>
        </w:tc>
        <w:tc>
          <w:tcPr>
            <w:tcW w:w="959" w:type="dxa"/>
            <w:vAlign w:val="center"/>
          </w:tcPr>
          <w:p w14:paraId="58813658">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4268FBBB">
            <w:pPr>
              <w:snapToGrid w:val="0"/>
              <w:jc w:val="left"/>
              <w:rPr>
                <w:rFonts w:hint="eastAsia"/>
                <w:sz w:val="18"/>
                <w:szCs w:val="18"/>
                <w:lang w:val="en-US" w:eastAsia="zh-CN"/>
              </w:rPr>
            </w:pPr>
            <w:r>
              <w:rPr>
                <w:rFonts w:hint="eastAsia"/>
                <w:sz w:val="18"/>
                <w:szCs w:val="18"/>
                <w:lang w:val="en-US" w:eastAsia="zh-CN"/>
              </w:rPr>
              <w:t>大型：城市主干道，全长2.8公里。</w:t>
            </w:r>
          </w:p>
        </w:tc>
      </w:tr>
      <w:tr w14:paraId="6FB8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76F9748">
            <w:pPr>
              <w:snapToGrid w:val="0"/>
              <w:jc w:val="center"/>
              <w:rPr>
                <w:rFonts w:hint="eastAsia"/>
                <w:color w:val="auto"/>
                <w:sz w:val="18"/>
                <w:szCs w:val="18"/>
                <w:lang w:eastAsia="zh-CN"/>
              </w:rPr>
            </w:pPr>
          </w:p>
        </w:tc>
        <w:tc>
          <w:tcPr>
            <w:tcW w:w="1198" w:type="dxa"/>
            <w:vAlign w:val="center"/>
          </w:tcPr>
          <w:p w14:paraId="54C90AE3">
            <w:pPr>
              <w:snapToGrid w:val="0"/>
              <w:jc w:val="center"/>
              <w:rPr>
                <w:rFonts w:hint="eastAsia"/>
                <w:sz w:val="18"/>
                <w:szCs w:val="18"/>
                <w:lang w:val="en-US" w:eastAsia="zh-CN"/>
              </w:rPr>
            </w:pPr>
            <w:r>
              <w:rPr>
                <w:rFonts w:hint="eastAsia"/>
                <w:sz w:val="18"/>
                <w:szCs w:val="18"/>
                <w:lang w:val="en-US" w:eastAsia="zh-CN"/>
              </w:rPr>
              <w:t>2001年6月</w:t>
            </w:r>
          </w:p>
        </w:tc>
        <w:tc>
          <w:tcPr>
            <w:tcW w:w="4703" w:type="dxa"/>
            <w:vAlign w:val="center"/>
          </w:tcPr>
          <w:p w14:paraId="3997F8F5">
            <w:pPr>
              <w:snapToGrid w:val="0"/>
              <w:jc w:val="left"/>
              <w:rPr>
                <w:rFonts w:hint="eastAsia"/>
                <w:sz w:val="18"/>
                <w:szCs w:val="18"/>
                <w:lang w:val="en-US" w:eastAsia="zh-CN"/>
              </w:rPr>
            </w:pPr>
            <w:r>
              <w:rPr>
                <w:rFonts w:hint="eastAsia"/>
                <w:sz w:val="18"/>
                <w:szCs w:val="18"/>
                <w:lang w:val="en-US" w:eastAsia="zh-CN"/>
              </w:rPr>
              <w:t>无锡站北广场景观改造工程</w:t>
            </w:r>
          </w:p>
        </w:tc>
        <w:tc>
          <w:tcPr>
            <w:tcW w:w="959" w:type="dxa"/>
            <w:vAlign w:val="center"/>
          </w:tcPr>
          <w:p w14:paraId="09BC09DE">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28B7801">
            <w:pPr>
              <w:snapToGrid w:val="0"/>
              <w:jc w:val="left"/>
              <w:rPr>
                <w:rFonts w:hint="eastAsia"/>
                <w:sz w:val="18"/>
                <w:szCs w:val="18"/>
                <w:lang w:val="en-US" w:eastAsia="zh-CN"/>
              </w:rPr>
            </w:pPr>
            <w:r>
              <w:rPr>
                <w:rFonts w:hint="eastAsia"/>
                <w:sz w:val="18"/>
                <w:szCs w:val="18"/>
                <w:lang w:val="en-US" w:eastAsia="zh-CN"/>
              </w:rPr>
              <w:t>大型：园林景观工程，投资额3000万元。</w:t>
            </w:r>
          </w:p>
        </w:tc>
      </w:tr>
      <w:tr w14:paraId="264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D843E34">
            <w:pPr>
              <w:jc w:val="center"/>
              <w:rPr>
                <w:rFonts w:hint="eastAsia"/>
                <w:color w:val="auto"/>
                <w:sz w:val="18"/>
                <w:szCs w:val="18"/>
                <w:lang w:eastAsia="zh-CN"/>
              </w:rPr>
            </w:pPr>
            <w:r>
              <w:rPr>
                <w:rFonts w:hint="eastAsia"/>
                <w:color w:val="auto"/>
                <w:sz w:val="18"/>
                <w:szCs w:val="18"/>
              </w:rPr>
              <w:t>刘坚</w:t>
            </w:r>
          </w:p>
        </w:tc>
        <w:tc>
          <w:tcPr>
            <w:tcW w:w="1198" w:type="dxa"/>
            <w:vAlign w:val="center"/>
          </w:tcPr>
          <w:p w14:paraId="74508424">
            <w:pPr>
              <w:snapToGrid w:val="0"/>
              <w:jc w:val="center"/>
              <w:rPr>
                <w:rFonts w:hint="eastAsia"/>
                <w:sz w:val="18"/>
                <w:szCs w:val="18"/>
                <w:lang w:val="en-US" w:eastAsia="zh-CN"/>
              </w:rPr>
            </w:pPr>
            <w:r>
              <w:rPr>
                <w:rFonts w:hint="eastAsia"/>
                <w:sz w:val="18"/>
                <w:szCs w:val="18"/>
                <w:lang w:val="en-US" w:eastAsia="zh-CN"/>
              </w:rPr>
              <w:t>2017年3月</w:t>
            </w:r>
          </w:p>
        </w:tc>
        <w:tc>
          <w:tcPr>
            <w:tcW w:w="4703" w:type="dxa"/>
            <w:vAlign w:val="center"/>
          </w:tcPr>
          <w:p w14:paraId="206E8C03">
            <w:pPr>
              <w:snapToGrid w:val="0"/>
              <w:jc w:val="left"/>
              <w:rPr>
                <w:rFonts w:hint="eastAsia"/>
                <w:sz w:val="18"/>
                <w:szCs w:val="18"/>
                <w:lang w:val="en-US" w:eastAsia="zh-CN"/>
              </w:rPr>
            </w:pPr>
            <w:r>
              <w:rPr>
                <w:rFonts w:hint="eastAsia"/>
                <w:sz w:val="18"/>
                <w:szCs w:val="18"/>
                <w:lang w:val="en-US" w:eastAsia="zh-CN"/>
              </w:rPr>
              <w:t>佛山市南海里水洲村地块项目</w:t>
            </w:r>
          </w:p>
        </w:tc>
        <w:tc>
          <w:tcPr>
            <w:tcW w:w="959" w:type="dxa"/>
            <w:vAlign w:val="center"/>
          </w:tcPr>
          <w:p w14:paraId="77435507">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5F420558">
            <w:pPr>
              <w:snapToGrid w:val="0"/>
              <w:jc w:val="left"/>
              <w:rPr>
                <w:rFonts w:hint="eastAsia"/>
                <w:sz w:val="18"/>
                <w:szCs w:val="18"/>
                <w:lang w:val="en-US" w:eastAsia="zh-CN"/>
              </w:rPr>
            </w:pPr>
            <w:r>
              <w:rPr>
                <w:rFonts w:hint="eastAsia"/>
                <w:sz w:val="18"/>
                <w:szCs w:val="18"/>
                <w:lang w:val="en-US" w:eastAsia="zh-CN"/>
              </w:rPr>
              <w:t>商业综合体，建筑面积302300㎡，层高5-28</w:t>
            </w:r>
          </w:p>
        </w:tc>
      </w:tr>
      <w:tr w14:paraId="093D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8AEEC12">
            <w:pPr>
              <w:snapToGrid w:val="0"/>
              <w:jc w:val="center"/>
              <w:rPr>
                <w:rFonts w:hint="eastAsia"/>
                <w:color w:val="auto"/>
                <w:sz w:val="18"/>
                <w:szCs w:val="18"/>
                <w:lang w:eastAsia="zh-CN"/>
              </w:rPr>
            </w:pPr>
          </w:p>
        </w:tc>
        <w:tc>
          <w:tcPr>
            <w:tcW w:w="1198" w:type="dxa"/>
            <w:vAlign w:val="center"/>
          </w:tcPr>
          <w:p w14:paraId="7A8782DB">
            <w:pPr>
              <w:snapToGrid w:val="0"/>
              <w:jc w:val="center"/>
              <w:rPr>
                <w:rFonts w:hint="eastAsia"/>
                <w:sz w:val="18"/>
                <w:szCs w:val="18"/>
                <w:lang w:val="en-US" w:eastAsia="zh-CN"/>
              </w:rPr>
            </w:pPr>
            <w:r>
              <w:rPr>
                <w:rFonts w:hint="eastAsia"/>
                <w:sz w:val="18"/>
                <w:szCs w:val="18"/>
                <w:lang w:val="en-US" w:eastAsia="zh-CN"/>
              </w:rPr>
              <w:t>2017年7月</w:t>
            </w:r>
          </w:p>
        </w:tc>
        <w:tc>
          <w:tcPr>
            <w:tcW w:w="4703" w:type="dxa"/>
            <w:vAlign w:val="center"/>
          </w:tcPr>
          <w:p w14:paraId="4D5AF05B">
            <w:pPr>
              <w:snapToGrid w:val="0"/>
              <w:jc w:val="left"/>
              <w:rPr>
                <w:rFonts w:hint="eastAsia"/>
                <w:sz w:val="18"/>
                <w:szCs w:val="18"/>
                <w:lang w:val="en-US" w:eastAsia="zh-CN"/>
              </w:rPr>
            </w:pPr>
            <w:r>
              <w:rPr>
                <w:rFonts w:hint="eastAsia"/>
                <w:sz w:val="18"/>
                <w:szCs w:val="18"/>
                <w:lang w:val="en-US" w:eastAsia="zh-CN"/>
              </w:rPr>
              <w:t>湛江滨海御景</w:t>
            </w:r>
          </w:p>
        </w:tc>
        <w:tc>
          <w:tcPr>
            <w:tcW w:w="959" w:type="dxa"/>
            <w:vAlign w:val="center"/>
          </w:tcPr>
          <w:p w14:paraId="56AE86B2">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D140CA0">
            <w:pPr>
              <w:snapToGrid w:val="0"/>
              <w:jc w:val="left"/>
              <w:rPr>
                <w:rFonts w:hint="eastAsia"/>
                <w:sz w:val="18"/>
                <w:szCs w:val="18"/>
                <w:lang w:val="en-US" w:eastAsia="zh-CN"/>
              </w:rPr>
            </w:pPr>
            <w:r>
              <w:rPr>
                <w:rFonts w:hint="eastAsia"/>
                <w:sz w:val="18"/>
                <w:szCs w:val="18"/>
                <w:lang w:val="en-US" w:eastAsia="zh-CN"/>
              </w:rPr>
              <w:t>建筑面积874000㎡，层高10-30</w:t>
            </w:r>
          </w:p>
        </w:tc>
      </w:tr>
      <w:tr w14:paraId="5338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9BD2532">
            <w:pPr>
              <w:snapToGrid w:val="0"/>
              <w:jc w:val="center"/>
              <w:rPr>
                <w:rFonts w:hint="eastAsia"/>
                <w:color w:val="auto"/>
                <w:sz w:val="18"/>
                <w:szCs w:val="18"/>
                <w:lang w:eastAsia="zh-CN"/>
              </w:rPr>
            </w:pPr>
          </w:p>
        </w:tc>
        <w:tc>
          <w:tcPr>
            <w:tcW w:w="1198" w:type="dxa"/>
            <w:vAlign w:val="center"/>
          </w:tcPr>
          <w:p w14:paraId="3C3FB526">
            <w:pPr>
              <w:snapToGrid w:val="0"/>
              <w:jc w:val="center"/>
              <w:rPr>
                <w:rFonts w:hint="eastAsia"/>
                <w:sz w:val="18"/>
                <w:szCs w:val="18"/>
                <w:lang w:val="en-US" w:eastAsia="zh-CN"/>
              </w:rPr>
            </w:pPr>
            <w:r>
              <w:rPr>
                <w:rFonts w:hint="eastAsia"/>
                <w:sz w:val="18"/>
                <w:szCs w:val="18"/>
                <w:lang w:val="en-US" w:eastAsia="zh-CN"/>
              </w:rPr>
              <w:t>2017年7月</w:t>
            </w:r>
          </w:p>
        </w:tc>
        <w:tc>
          <w:tcPr>
            <w:tcW w:w="4703" w:type="dxa"/>
            <w:vAlign w:val="center"/>
          </w:tcPr>
          <w:p w14:paraId="05C86DB4">
            <w:pPr>
              <w:snapToGrid w:val="0"/>
              <w:jc w:val="left"/>
              <w:rPr>
                <w:rFonts w:hint="eastAsia"/>
                <w:sz w:val="18"/>
                <w:szCs w:val="18"/>
                <w:lang w:val="en-US" w:eastAsia="zh-CN"/>
              </w:rPr>
            </w:pPr>
            <w:r>
              <w:rPr>
                <w:rFonts w:hint="eastAsia"/>
                <w:sz w:val="18"/>
                <w:szCs w:val="18"/>
                <w:lang w:val="en-US" w:eastAsia="zh-CN"/>
              </w:rPr>
              <w:t>阳江恒大御景湾</w:t>
            </w:r>
          </w:p>
        </w:tc>
        <w:tc>
          <w:tcPr>
            <w:tcW w:w="959" w:type="dxa"/>
            <w:vAlign w:val="center"/>
          </w:tcPr>
          <w:p w14:paraId="7F92A3B2">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B513A4C">
            <w:pPr>
              <w:snapToGrid w:val="0"/>
              <w:jc w:val="left"/>
              <w:rPr>
                <w:rFonts w:hint="eastAsia"/>
                <w:sz w:val="18"/>
                <w:szCs w:val="18"/>
                <w:lang w:val="en-US" w:eastAsia="zh-CN"/>
              </w:rPr>
            </w:pPr>
            <w:r>
              <w:rPr>
                <w:rFonts w:hint="eastAsia"/>
                <w:sz w:val="18"/>
                <w:szCs w:val="18"/>
                <w:lang w:val="en-US" w:eastAsia="zh-CN"/>
              </w:rPr>
              <w:t>建筑面积545000㎡，层高3-33</w:t>
            </w:r>
          </w:p>
        </w:tc>
      </w:tr>
      <w:tr w14:paraId="68FB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DF1DB2E">
            <w:pPr>
              <w:snapToGrid w:val="0"/>
              <w:jc w:val="center"/>
              <w:rPr>
                <w:rFonts w:hint="eastAsia"/>
                <w:color w:val="auto"/>
                <w:sz w:val="18"/>
                <w:szCs w:val="18"/>
                <w:lang w:eastAsia="zh-CN"/>
              </w:rPr>
            </w:pPr>
          </w:p>
        </w:tc>
        <w:tc>
          <w:tcPr>
            <w:tcW w:w="1198" w:type="dxa"/>
            <w:vAlign w:val="center"/>
          </w:tcPr>
          <w:p w14:paraId="4C4F0CC7">
            <w:pPr>
              <w:snapToGrid w:val="0"/>
              <w:jc w:val="center"/>
              <w:rPr>
                <w:rFonts w:hint="eastAsia"/>
                <w:sz w:val="18"/>
                <w:szCs w:val="18"/>
                <w:lang w:val="en-US" w:eastAsia="zh-CN"/>
              </w:rPr>
            </w:pPr>
            <w:r>
              <w:rPr>
                <w:rFonts w:hint="eastAsia"/>
                <w:sz w:val="18"/>
                <w:szCs w:val="18"/>
                <w:lang w:val="en-US" w:eastAsia="zh-CN"/>
              </w:rPr>
              <w:t>2016年9月</w:t>
            </w:r>
          </w:p>
        </w:tc>
        <w:tc>
          <w:tcPr>
            <w:tcW w:w="4703" w:type="dxa"/>
            <w:vAlign w:val="center"/>
          </w:tcPr>
          <w:p w14:paraId="6EF5BCE8">
            <w:pPr>
              <w:snapToGrid w:val="0"/>
              <w:jc w:val="left"/>
              <w:rPr>
                <w:rFonts w:hint="eastAsia"/>
                <w:sz w:val="18"/>
                <w:szCs w:val="18"/>
                <w:lang w:val="en-US" w:eastAsia="zh-CN"/>
              </w:rPr>
            </w:pPr>
            <w:r>
              <w:rPr>
                <w:rFonts w:hint="eastAsia"/>
                <w:sz w:val="18"/>
                <w:szCs w:val="18"/>
                <w:lang w:val="en-US" w:eastAsia="zh-CN"/>
              </w:rPr>
              <w:t>广物·金色江湾</w:t>
            </w:r>
          </w:p>
        </w:tc>
        <w:tc>
          <w:tcPr>
            <w:tcW w:w="959" w:type="dxa"/>
            <w:vAlign w:val="center"/>
          </w:tcPr>
          <w:p w14:paraId="5689C35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C3A3627">
            <w:pPr>
              <w:snapToGrid w:val="0"/>
              <w:jc w:val="left"/>
              <w:rPr>
                <w:rFonts w:hint="eastAsia"/>
                <w:sz w:val="18"/>
                <w:szCs w:val="18"/>
                <w:lang w:val="en-US" w:eastAsia="zh-CN"/>
              </w:rPr>
            </w:pPr>
            <w:r>
              <w:rPr>
                <w:rFonts w:hint="eastAsia"/>
                <w:sz w:val="18"/>
                <w:szCs w:val="18"/>
                <w:lang w:val="en-US" w:eastAsia="zh-CN"/>
              </w:rPr>
              <w:t>建筑面积750000㎡，层高11-29</w:t>
            </w:r>
          </w:p>
        </w:tc>
      </w:tr>
      <w:tr w14:paraId="4B3D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3990BF7">
            <w:pPr>
              <w:snapToGrid w:val="0"/>
              <w:jc w:val="center"/>
              <w:rPr>
                <w:rFonts w:hint="eastAsia"/>
                <w:color w:val="auto"/>
                <w:sz w:val="18"/>
                <w:szCs w:val="18"/>
                <w:lang w:eastAsia="zh-CN"/>
              </w:rPr>
            </w:pPr>
          </w:p>
        </w:tc>
        <w:tc>
          <w:tcPr>
            <w:tcW w:w="1198" w:type="dxa"/>
            <w:vAlign w:val="center"/>
          </w:tcPr>
          <w:p w14:paraId="0A881B41">
            <w:pPr>
              <w:snapToGrid w:val="0"/>
              <w:jc w:val="center"/>
              <w:rPr>
                <w:rFonts w:hint="eastAsia"/>
                <w:sz w:val="18"/>
                <w:szCs w:val="18"/>
                <w:lang w:val="en-US" w:eastAsia="zh-CN"/>
              </w:rPr>
            </w:pPr>
            <w:r>
              <w:rPr>
                <w:rFonts w:hint="eastAsia"/>
                <w:sz w:val="18"/>
                <w:szCs w:val="18"/>
                <w:lang w:val="en-US" w:eastAsia="zh-CN"/>
              </w:rPr>
              <w:t>2015年6月</w:t>
            </w:r>
          </w:p>
        </w:tc>
        <w:tc>
          <w:tcPr>
            <w:tcW w:w="4703" w:type="dxa"/>
            <w:vAlign w:val="center"/>
          </w:tcPr>
          <w:p w14:paraId="762E2762">
            <w:pPr>
              <w:snapToGrid w:val="0"/>
              <w:jc w:val="left"/>
              <w:rPr>
                <w:rFonts w:hint="eastAsia"/>
                <w:sz w:val="18"/>
                <w:szCs w:val="18"/>
                <w:lang w:val="en-US" w:eastAsia="zh-CN"/>
              </w:rPr>
            </w:pPr>
            <w:r>
              <w:rPr>
                <w:rFonts w:hint="eastAsia"/>
                <w:sz w:val="18"/>
                <w:szCs w:val="18"/>
                <w:lang w:val="en-US" w:eastAsia="zh-CN"/>
              </w:rPr>
              <w:t>广东省农业科贸园G1办公楼</w:t>
            </w:r>
          </w:p>
        </w:tc>
        <w:tc>
          <w:tcPr>
            <w:tcW w:w="959" w:type="dxa"/>
            <w:vAlign w:val="center"/>
          </w:tcPr>
          <w:p w14:paraId="6AB27540">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541BFAA">
            <w:pPr>
              <w:snapToGrid w:val="0"/>
              <w:jc w:val="left"/>
              <w:rPr>
                <w:rFonts w:hint="eastAsia"/>
                <w:sz w:val="18"/>
                <w:szCs w:val="18"/>
                <w:lang w:val="en-US" w:eastAsia="zh-CN"/>
              </w:rPr>
            </w:pPr>
            <w:r>
              <w:rPr>
                <w:rFonts w:hint="eastAsia"/>
                <w:sz w:val="18"/>
                <w:szCs w:val="18"/>
                <w:lang w:val="en-US" w:eastAsia="zh-CN"/>
              </w:rPr>
              <w:t>建筑面积36066㎡，层高1-14</w:t>
            </w:r>
          </w:p>
        </w:tc>
      </w:tr>
      <w:tr w14:paraId="4583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52450ECF">
            <w:pPr>
              <w:jc w:val="center"/>
              <w:rPr>
                <w:rFonts w:hint="eastAsia"/>
                <w:color w:val="auto"/>
                <w:sz w:val="18"/>
                <w:szCs w:val="18"/>
                <w:lang w:eastAsia="zh-CN"/>
              </w:rPr>
            </w:pPr>
            <w:r>
              <w:rPr>
                <w:rFonts w:hint="eastAsia"/>
                <w:color w:val="auto"/>
                <w:sz w:val="18"/>
                <w:szCs w:val="18"/>
                <w:lang w:val="en-US" w:eastAsia="zh-CN"/>
              </w:rPr>
              <w:t>高歌</w:t>
            </w:r>
          </w:p>
        </w:tc>
        <w:tc>
          <w:tcPr>
            <w:tcW w:w="1198" w:type="dxa"/>
            <w:vAlign w:val="center"/>
          </w:tcPr>
          <w:p w14:paraId="11FF02D2">
            <w:pPr>
              <w:snapToGrid w:val="0"/>
              <w:jc w:val="center"/>
              <w:rPr>
                <w:rFonts w:hint="eastAsia"/>
                <w:sz w:val="18"/>
                <w:szCs w:val="18"/>
                <w:lang w:val="en-US" w:eastAsia="zh-CN"/>
              </w:rPr>
            </w:pPr>
            <w:r>
              <w:rPr>
                <w:rFonts w:hint="eastAsia"/>
                <w:sz w:val="18"/>
                <w:szCs w:val="18"/>
              </w:rPr>
              <w:t>2017</w:t>
            </w:r>
            <w:r>
              <w:rPr>
                <w:rFonts w:hint="eastAsia"/>
                <w:sz w:val="18"/>
                <w:szCs w:val="18"/>
                <w:lang w:val="en-US" w:eastAsia="zh-CN"/>
              </w:rPr>
              <w:t>年1月</w:t>
            </w:r>
          </w:p>
        </w:tc>
        <w:tc>
          <w:tcPr>
            <w:tcW w:w="4703" w:type="dxa"/>
            <w:vAlign w:val="center"/>
          </w:tcPr>
          <w:p w14:paraId="3F2638F5">
            <w:pPr>
              <w:snapToGrid w:val="0"/>
              <w:jc w:val="left"/>
              <w:rPr>
                <w:rFonts w:hint="eastAsia"/>
                <w:sz w:val="18"/>
                <w:szCs w:val="18"/>
                <w:lang w:val="en-US" w:eastAsia="zh-CN"/>
              </w:rPr>
            </w:pPr>
            <w:r>
              <w:rPr>
                <w:rFonts w:hint="eastAsia"/>
                <w:sz w:val="18"/>
                <w:szCs w:val="18"/>
              </w:rPr>
              <w:t>高安市妇幼保健院新建工程项目</w:t>
            </w:r>
          </w:p>
        </w:tc>
        <w:tc>
          <w:tcPr>
            <w:tcW w:w="959" w:type="dxa"/>
            <w:vAlign w:val="center"/>
          </w:tcPr>
          <w:p w14:paraId="0CB1ACA0">
            <w:pPr>
              <w:snapToGrid w:val="0"/>
              <w:jc w:val="center"/>
              <w:rPr>
                <w:rFonts w:hint="eastAsia"/>
                <w:sz w:val="18"/>
                <w:szCs w:val="18"/>
                <w:lang w:eastAsia="zh-CN"/>
              </w:rPr>
            </w:pPr>
            <w:r>
              <w:rPr>
                <w:rFonts w:hint="eastAsia"/>
                <w:sz w:val="18"/>
                <w:szCs w:val="18"/>
              </w:rPr>
              <w:t>大型</w:t>
            </w:r>
          </w:p>
        </w:tc>
        <w:tc>
          <w:tcPr>
            <w:tcW w:w="6443" w:type="dxa"/>
            <w:vAlign w:val="center"/>
          </w:tcPr>
          <w:p w14:paraId="0C6D5F94">
            <w:pPr>
              <w:snapToGrid w:val="0"/>
              <w:jc w:val="left"/>
              <w:rPr>
                <w:rFonts w:hint="eastAsia"/>
                <w:sz w:val="18"/>
                <w:szCs w:val="18"/>
                <w:lang w:val="en-US" w:eastAsia="zh-CN"/>
              </w:rPr>
            </w:pPr>
            <w:r>
              <w:rPr>
                <w:rFonts w:hint="eastAsia"/>
                <w:sz w:val="18"/>
                <w:szCs w:val="18"/>
              </w:rPr>
              <w:t>总建筑</w:t>
            </w:r>
            <w:r>
              <w:rPr>
                <w:rFonts w:hint="default"/>
                <w:sz w:val="18"/>
                <w:szCs w:val="18"/>
              </w:rPr>
              <w:t>面积：39990</w:t>
            </w:r>
            <w:r>
              <w:rPr>
                <w:rFonts w:hint="eastAsia"/>
                <w:sz w:val="18"/>
                <w:szCs w:val="18"/>
              </w:rPr>
              <w:t>㎡</w:t>
            </w:r>
            <w:r>
              <w:rPr>
                <w:rFonts w:hint="default"/>
                <w:sz w:val="18"/>
                <w:szCs w:val="18"/>
              </w:rPr>
              <w:t>，地下1</w:t>
            </w:r>
            <w:r>
              <w:rPr>
                <w:rFonts w:hint="eastAsia"/>
                <w:sz w:val="18"/>
                <w:szCs w:val="18"/>
              </w:rPr>
              <w:t>层</w:t>
            </w:r>
            <w:r>
              <w:rPr>
                <w:rFonts w:hint="default"/>
                <w:sz w:val="18"/>
                <w:szCs w:val="18"/>
              </w:rPr>
              <w:t>，地上15</w:t>
            </w:r>
            <w:r>
              <w:rPr>
                <w:rFonts w:hint="eastAsia"/>
                <w:sz w:val="18"/>
                <w:szCs w:val="18"/>
              </w:rPr>
              <w:t>层，</w:t>
            </w:r>
            <w:r>
              <w:rPr>
                <w:rFonts w:hint="default"/>
                <w:sz w:val="18"/>
                <w:szCs w:val="18"/>
              </w:rPr>
              <w:t>高度66m</w:t>
            </w:r>
            <w:r>
              <w:rPr>
                <w:rFonts w:hint="eastAsia"/>
                <w:sz w:val="18"/>
                <w:szCs w:val="18"/>
                <w:lang w:eastAsia="zh-CN"/>
              </w:rPr>
              <w:t>，</w:t>
            </w:r>
            <w:r>
              <w:rPr>
                <w:rFonts w:hint="eastAsia"/>
                <w:sz w:val="18"/>
                <w:szCs w:val="18"/>
                <w:lang w:val="en-US" w:eastAsia="zh-CN"/>
              </w:rPr>
              <w:t>混凝土结构</w:t>
            </w:r>
          </w:p>
        </w:tc>
      </w:tr>
      <w:tr w14:paraId="26B3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E5C0F65">
            <w:pPr>
              <w:snapToGrid w:val="0"/>
              <w:jc w:val="center"/>
              <w:rPr>
                <w:rFonts w:hint="eastAsia"/>
                <w:color w:val="auto"/>
                <w:sz w:val="18"/>
                <w:szCs w:val="18"/>
                <w:lang w:eastAsia="zh-CN"/>
              </w:rPr>
            </w:pPr>
          </w:p>
        </w:tc>
        <w:tc>
          <w:tcPr>
            <w:tcW w:w="1198" w:type="dxa"/>
            <w:vAlign w:val="center"/>
          </w:tcPr>
          <w:p w14:paraId="4363CFE2">
            <w:pPr>
              <w:snapToGrid w:val="0"/>
              <w:jc w:val="center"/>
              <w:rPr>
                <w:rFonts w:hint="eastAsia"/>
                <w:sz w:val="18"/>
                <w:szCs w:val="18"/>
                <w:lang w:val="en-US" w:eastAsia="zh-CN"/>
              </w:rPr>
            </w:pPr>
            <w:r>
              <w:rPr>
                <w:rFonts w:hint="eastAsia"/>
                <w:sz w:val="18"/>
                <w:szCs w:val="18"/>
              </w:rPr>
              <w:t>2016</w:t>
            </w:r>
            <w:r>
              <w:rPr>
                <w:rFonts w:hint="eastAsia"/>
                <w:sz w:val="18"/>
                <w:szCs w:val="18"/>
                <w:lang w:val="en-US" w:eastAsia="zh-CN"/>
              </w:rPr>
              <w:t>年9月</w:t>
            </w:r>
          </w:p>
        </w:tc>
        <w:tc>
          <w:tcPr>
            <w:tcW w:w="4703" w:type="dxa"/>
            <w:vAlign w:val="center"/>
          </w:tcPr>
          <w:p w14:paraId="7E072728">
            <w:pPr>
              <w:snapToGrid w:val="0"/>
              <w:jc w:val="left"/>
              <w:rPr>
                <w:rFonts w:hint="eastAsia"/>
                <w:sz w:val="18"/>
                <w:szCs w:val="18"/>
                <w:lang w:val="en-US" w:eastAsia="zh-CN"/>
              </w:rPr>
            </w:pPr>
            <w:r>
              <w:rPr>
                <w:rFonts w:hint="eastAsia"/>
                <w:sz w:val="18"/>
                <w:szCs w:val="18"/>
              </w:rPr>
              <w:t>昆山国扬置业有限公司2013挂13号A地块项目（一期）</w:t>
            </w:r>
          </w:p>
        </w:tc>
        <w:tc>
          <w:tcPr>
            <w:tcW w:w="959" w:type="dxa"/>
            <w:vAlign w:val="center"/>
          </w:tcPr>
          <w:p w14:paraId="35687833">
            <w:pPr>
              <w:snapToGrid w:val="0"/>
              <w:jc w:val="center"/>
              <w:rPr>
                <w:rFonts w:hint="eastAsia"/>
                <w:sz w:val="18"/>
                <w:szCs w:val="18"/>
                <w:lang w:eastAsia="zh-CN"/>
              </w:rPr>
            </w:pPr>
            <w:r>
              <w:rPr>
                <w:rFonts w:hint="eastAsia"/>
                <w:sz w:val="18"/>
                <w:szCs w:val="18"/>
              </w:rPr>
              <w:t>大型</w:t>
            </w:r>
          </w:p>
        </w:tc>
        <w:tc>
          <w:tcPr>
            <w:tcW w:w="6443" w:type="dxa"/>
            <w:vAlign w:val="center"/>
          </w:tcPr>
          <w:p w14:paraId="5BE90996">
            <w:pPr>
              <w:snapToGrid w:val="0"/>
              <w:jc w:val="left"/>
              <w:rPr>
                <w:rFonts w:hint="eastAsia"/>
                <w:sz w:val="18"/>
                <w:szCs w:val="18"/>
                <w:lang w:val="en-US" w:eastAsia="zh-CN"/>
              </w:rPr>
            </w:pPr>
            <w:r>
              <w:rPr>
                <w:rFonts w:hint="eastAsia"/>
                <w:sz w:val="18"/>
                <w:szCs w:val="18"/>
              </w:rPr>
              <w:t>总建筑</w:t>
            </w:r>
            <w:r>
              <w:rPr>
                <w:rFonts w:hint="default"/>
                <w:sz w:val="18"/>
                <w:szCs w:val="18"/>
              </w:rPr>
              <w:t>面积：357081.49</w:t>
            </w:r>
            <w:r>
              <w:rPr>
                <w:rFonts w:hint="eastAsia"/>
                <w:sz w:val="18"/>
                <w:szCs w:val="18"/>
              </w:rPr>
              <w:t>㎡</w:t>
            </w:r>
            <w:r>
              <w:rPr>
                <w:rFonts w:hint="default"/>
                <w:sz w:val="18"/>
                <w:szCs w:val="18"/>
              </w:rPr>
              <w:t>，地下</w:t>
            </w:r>
            <w:r>
              <w:rPr>
                <w:rFonts w:hint="eastAsia"/>
                <w:sz w:val="18"/>
                <w:szCs w:val="18"/>
              </w:rPr>
              <w:t>2层</w:t>
            </w:r>
            <w:r>
              <w:rPr>
                <w:rFonts w:hint="default"/>
                <w:sz w:val="18"/>
                <w:szCs w:val="18"/>
              </w:rPr>
              <w:t>，地上</w:t>
            </w:r>
            <w:r>
              <w:rPr>
                <w:rFonts w:hint="eastAsia"/>
                <w:sz w:val="18"/>
                <w:szCs w:val="18"/>
              </w:rPr>
              <w:t>27层，</w:t>
            </w:r>
            <w:r>
              <w:rPr>
                <w:rFonts w:hint="default"/>
                <w:sz w:val="18"/>
                <w:szCs w:val="18"/>
              </w:rPr>
              <w:t>高度</w:t>
            </w:r>
            <w:r>
              <w:rPr>
                <w:rFonts w:hint="eastAsia"/>
                <w:sz w:val="18"/>
                <w:szCs w:val="18"/>
              </w:rPr>
              <w:t>99.9</w:t>
            </w:r>
            <w:r>
              <w:rPr>
                <w:rFonts w:hint="default"/>
                <w:sz w:val="18"/>
                <w:szCs w:val="18"/>
              </w:rPr>
              <w:t>m</w:t>
            </w:r>
          </w:p>
        </w:tc>
      </w:tr>
      <w:tr w14:paraId="6C75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B910D50">
            <w:pPr>
              <w:snapToGrid w:val="0"/>
              <w:jc w:val="center"/>
              <w:rPr>
                <w:rFonts w:hint="eastAsia"/>
                <w:color w:val="auto"/>
                <w:sz w:val="18"/>
                <w:szCs w:val="18"/>
                <w:lang w:eastAsia="zh-CN"/>
              </w:rPr>
            </w:pPr>
          </w:p>
        </w:tc>
        <w:tc>
          <w:tcPr>
            <w:tcW w:w="1198" w:type="dxa"/>
            <w:vAlign w:val="center"/>
          </w:tcPr>
          <w:p w14:paraId="4951C0A2">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年11月</w:t>
            </w:r>
          </w:p>
        </w:tc>
        <w:tc>
          <w:tcPr>
            <w:tcW w:w="4703" w:type="dxa"/>
            <w:vAlign w:val="center"/>
          </w:tcPr>
          <w:p w14:paraId="2C9C9D0F">
            <w:pPr>
              <w:snapToGrid w:val="0"/>
              <w:jc w:val="left"/>
              <w:rPr>
                <w:rFonts w:hint="eastAsia"/>
                <w:sz w:val="18"/>
                <w:szCs w:val="18"/>
                <w:lang w:val="en-US" w:eastAsia="zh-CN"/>
              </w:rPr>
            </w:pPr>
            <w:r>
              <w:rPr>
                <w:rFonts w:hint="eastAsia"/>
                <w:sz w:val="18"/>
                <w:szCs w:val="18"/>
              </w:rPr>
              <w:t>青岛国际院士产业核心区先导区（生物医药区）</w:t>
            </w:r>
          </w:p>
        </w:tc>
        <w:tc>
          <w:tcPr>
            <w:tcW w:w="959" w:type="dxa"/>
            <w:vAlign w:val="center"/>
          </w:tcPr>
          <w:p w14:paraId="5B6F346F">
            <w:pPr>
              <w:snapToGrid w:val="0"/>
              <w:jc w:val="center"/>
              <w:rPr>
                <w:rFonts w:hint="eastAsia"/>
                <w:sz w:val="18"/>
                <w:szCs w:val="18"/>
                <w:lang w:eastAsia="zh-CN"/>
              </w:rPr>
            </w:pPr>
            <w:r>
              <w:rPr>
                <w:rFonts w:hint="eastAsia"/>
                <w:sz w:val="18"/>
                <w:szCs w:val="18"/>
              </w:rPr>
              <w:t>大型</w:t>
            </w:r>
          </w:p>
        </w:tc>
        <w:tc>
          <w:tcPr>
            <w:tcW w:w="6443" w:type="dxa"/>
            <w:vAlign w:val="center"/>
          </w:tcPr>
          <w:p w14:paraId="6D49A59E">
            <w:pPr>
              <w:snapToGrid w:val="0"/>
              <w:jc w:val="left"/>
              <w:rPr>
                <w:rFonts w:hint="eastAsia"/>
                <w:sz w:val="18"/>
                <w:szCs w:val="18"/>
                <w:lang w:val="en-US" w:eastAsia="zh-CN"/>
              </w:rPr>
            </w:pPr>
            <w:r>
              <w:rPr>
                <w:rFonts w:hint="eastAsia"/>
                <w:sz w:val="18"/>
                <w:szCs w:val="18"/>
              </w:rPr>
              <w:t>总建筑</w:t>
            </w:r>
            <w:r>
              <w:rPr>
                <w:rFonts w:hint="default"/>
                <w:sz w:val="18"/>
                <w:szCs w:val="18"/>
              </w:rPr>
              <w:t>面1219125.98，地下</w:t>
            </w:r>
            <w:r>
              <w:rPr>
                <w:rFonts w:hint="eastAsia"/>
                <w:sz w:val="18"/>
                <w:szCs w:val="18"/>
              </w:rPr>
              <w:t>6层</w:t>
            </w:r>
            <w:r>
              <w:rPr>
                <w:rFonts w:hint="default"/>
                <w:sz w:val="18"/>
                <w:szCs w:val="18"/>
              </w:rPr>
              <w:t>，高度</w:t>
            </w:r>
            <w:r>
              <w:rPr>
                <w:rFonts w:hint="eastAsia"/>
                <w:sz w:val="18"/>
                <w:szCs w:val="18"/>
              </w:rPr>
              <w:t>99</w:t>
            </w:r>
            <w:r>
              <w:rPr>
                <w:rFonts w:hint="default"/>
                <w:sz w:val="18"/>
                <w:szCs w:val="18"/>
              </w:rPr>
              <w:t>m</w:t>
            </w:r>
          </w:p>
        </w:tc>
      </w:tr>
      <w:tr w14:paraId="27B4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5E2A1B0">
            <w:pPr>
              <w:snapToGrid w:val="0"/>
              <w:jc w:val="center"/>
              <w:rPr>
                <w:rFonts w:hint="eastAsia"/>
                <w:color w:val="auto"/>
                <w:sz w:val="18"/>
                <w:szCs w:val="18"/>
                <w:lang w:eastAsia="zh-CN"/>
              </w:rPr>
            </w:pPr>
          </w:p>
        </w:tc>
        <w:tc>
          <w:tcPr>
            <w:tcW w:w="1198" w:type="dxa"/>
            <w:vAlign w:val="center"/>
          </w:tcPr>
          <w:p w14:paraId="42CF95F9">
            <w:pPr>
              <w:snapToGrid w:val="0"/>
              <w:jc w:val="center"/>
              <w:rPr>
                <w:rFonts w:hint="eastAsia"/>
                <w:sz w:val="18"/>
                <w:szCs w:val="18"/>
                <w:lang w:val="en-US" w:eastAsia="zh-CN"/>
              </w:rPr>
            </w:pPr>
            <w:r>
              <w:rPr>
                <w:rFonts w:hint="eastAsia"/>
                <w:sz w:val="18"/>
                <w:szCs w:val="18"/>
              </w:rPr>
              <w:t>2019</w:t>
            </w:r>
            <w:r>
              <w:rPr>
                <w:rFonts w:hint="eastAsia"/>
                <w:sz w:val="18"/>
                <w:szCs w:val="18"/>
                <w:lang w:val="en-US" w:eastAsia="zh-CN"/>
              </w:rPr>
              <w:t>年6月</w:t>
            </w:r>
          </w:p>
        </w:tc>
        <w:tc>
          <w:tcPr>
            <w:tcW w:w="4703" w:type="dxa"/>
            <w:vAlign w:val="center"/>
          </w:tcPr>
          <w:p w14:paraId="5044F56F">
            <w:pPr>
              <w:snapToGrid w:val="0"/>
              <w:jc w:val="left"/>
              <w:rPr>
                <w:rFonts w:hint="eastAsia"/>
                <w:sz w:val="18"/>
                <w:szCs w:val="18"/>
                <w:lang w:val="en-US" w:eastAsia="zh-CN"/>
              </w:rPr>
            </w:pPr>
            <w:r>
              <w:rPr>
                <w:rFonts w:hint="eastAsia"/>
                <w:sz w:val="18"/>
                <w:szCs w:val="18"/>
              </w:rPr>
              <w:t>融海国际酒店</w:t>
            </w:r>
          </w:p>
        </w:tc>
        <w:tc>
          <w:tcPr>
            <w:tcW w:w="959" w:type="dxa"/>
            <w:vAlign w:val="center"/>
          </w:tcPr>
          <w:p w14:paraId="1B0D88DB">
            <w:pPr>
              <w:snapToGrid w:val="0"/>
              <w:jc w:val="center"/>
              <w:rPr>
                <w:rFonts w:hint="eastAsia"/>
                <w:sz w:val="18"/>
                <w:szCs w:val="18"/>
                <w:lang w:eastAsia="zh-CN"/>
              </w:rPr>
            </w:pPr>
            <w:r>
              <w:rPr>
                <w:rFonts w:hint="eastAsia"/>
                <w:sz w:val="18"/>
                <w:szCs w:val="18"/>
              </w:rPr>
              <w:t>大型</w:t>
            </w:r>
          </w:p>
        </w:tc>
        <w:tc>
          <w:tcPr>
            <w:tcW w:w="6443" w:type="dxa"/>
            <w:vAlign w:val="center"/>
          </w:tcPr>
          <w:p w14:paraId="25D3E6E9">
            <w:pPr>
              <w:snapToGrid w:val="0"/>
              <w:jc w:val="left"/>
              <w:rPr>
                <w:rFonts w:hint="eastAsia"/>
                <w:sz w:val="18"/>
                <w:szCs w:val="18"/>
                <w:lang w:val="en-US" w:eastAsia="zh-CN"/>
              </w:rPr>
            </w:pPr>
            <w:r>
              <w:rPr>
                <w:rFonts w:hint="eastAsia"/>
                <w:sz w:val="18"/>
                <w:szCs w:val="18"/>
              </w:rPr>
              <w:t>总建筑</w:t>
            </w:r>
            <w:r>
              <w:rPr>
                <w:rFonts w:hint="default"/>
                <w:sz w:val="18"/>
                <w:szCs w:val="18"/>
              </w:rPr>
              <w:t>面积：94779</w:t>
            </w:r>
            <w:r>
              <w:rPr>
                <w:rFonts w:hint="eastAsia"/>
                <w:sz w:val="18"/>
                <w:szCs w:val="18"/>
              </w:rPr>
              <w:t>.78㎡</w:t>
            </w:r>
            <w:r>
              <w:rPr>
                <w:rFonts w:hint="default"/>
                <w:sz w:val="18"/>
                <w:szCs w:val="18"/>
              </w:rPr>
              <w:t>，地下6</w:t>
            </w:r>
            <w:r>
              <w:rPr>
                <w:rFonts w:hint="eastAsia"/>
                <w:sz w:val="18"/>
                <w:szCs w:val="18"/>
              </w:rPr>
              <w:t>层</w:t>
            </w:r>
            <w:r>
              <w:rPr>
                <w:rFonts w:hint="default"/>
                <w:sz w:val="18"/>
                <w:szCs w:val="18"/>
              </w:rPr>
              <w:t>，地上23</w:t>
            </w:r>
            <w:r>
              <w:rPr>
                <w:rFonts w:hint="eastAsia"/>
                <w:sz w:val="18"/>
                <w:szCs w:val="18"/>
              </w:rPr>
              <w:t>层，</w:t>
            </w:r>
            <w:r>
              <w:rPr>
                <w:rFonts w:hint="default"/>
                <w:sz w:val="18"/>
                <w:szCs w:val="18"/>
              </w:rPr>
              <w:t>高度93.9m</w:t>
            </w:r>
          </w:p>
        </w:tc>
      </w:tr>
      <w:tr w14:paraId="1874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8CFD1F0">
            <w:pPr>
              <w:snapToGrid w:val="0"/>
              <w:jc w:val="center"/>
              <w:rPr>
                <w:rFonts w:hint="eastAsia"/>
                <w:color w:val="auto"/>
                <w:sz w:val="18"/>
                <w:szCs w:val="18"/>
                <w:lang w:eastAsia="zh-CN"/>
              </w:rPr>
            </w:pPr>
          </w:p>
        </w:tc>
        <w:tc>
          <w:tcPr>
            <w:tcW w:w="1198" w:type="dxa"/>
            <w:vAlign w:val="center"/>
          </w:tcPr>
          <w:p w14:paraId="63602AE5">
            <w:pPr>
              <w:snapToGrid w:val="0"/>
              <w:jc w:val="center"/>
              <w:rPr>
                <w:rFonts w:hint="eastAsia"/>
                <w:sz w:val="18"/>
                <w:szCs w:val="18"/>
                <w:lang w:val="en-US" w:eastAsia="zh-CN"/>
              </w:rPr>
            </w:pPr>
            <w:r>
              <w:rPr>
                <w:rFonts w:hint="eastAsia"/>
                <w:sz w:val="18"/>
                <w:szCs w:val="18"/>
              </w:rPr>
              <w:t>2019</w:t>
            </w:r>
            <w:r>
              <w:rPr>
                <w:rFonts w:hint="eastAsia"/>
                <w:sz w:val="18"/>
                <w:szCs w:val="18"/>
                <w:lang w:val="en-US" w:eastAsia="zh-CN"/>
              </w:rPr>
              <w:t>年1月</w:t>
            </w:r>
          </w:p>
        </w:tc>
        <w:tc>
          <w:tcPr>
            <w:tcW w:w="4703" w:type="dxa"/>
            <w:vAlign w:val="center"/>
          </w:tcPr>
          <w:p w14:paraId="3AB55F12">
            <w:pPr>
              <w:snapToGrid w:val="0"/>
              <w:jc w:val="left"/>
              <w:rPr>
                <w:rFonts w:hint="eastAsia"/>
                <w:sz w:val="18"/>
                <w:szCs w:val="18"/>
              </w:rPr>
            </w:pPr>
            <w:r>
              <w:rPr>
                <w:rFonts w:hint="eastAsia"/>
                <w:sz w:val="18"/>
                <w:szCs w:val="18"/>
              </w:rPr>
              <w:t>九棵树(上海)未来艺术中心</w:t>
            </w:r>
          </w:p>
          <w:p w14:paraId="1D6B0B33">
            <w:pPr>
              <w:snapToGrid w:val="0"/>
              <w:jc w:val="left"/>
              <w:rPr>
                <w:rFonts w:hint="eastAsia"/>
                <w:sz w:val="18"/>
                <w:szCs w:val="18"/>
                <w:lang w:val="en-US" w:eastAsia="zh-CN"/>
              </w:rPr>
            </w:pPr>
            <w:r>
              <w:rPr>
                <w:rFonts w:hint="eastAsia"/>
                <w:sz w:val="18"/>
                <w:szCs w:val="18"/>
              </w:rPr>
              <w:t>(二期)新建工程</w:t>
            </w:r>
          </w:p>
        </w:tc>
        <w:tc>
          <w:tcPr>
            <w:tcW w:w="959" w:type="dxa"/>
            <w:vAlign w:val="center"/>
          </w:tcPr>
          <w:p w14:paraId="4AD1B18E">
            <w:pPr>
              <w:snapToGrid w:val="0"/>
              <w:jc w:val="center"/>
              <w:rPr>
                <w:rFonts w:hint="eastAsia"/>
                <w:sz w:val="18"/>
                <w:szCs w:val="18"/>
                <w:lang w:eastAsia="zh-CN"/>
              </w:rPr>
            </w:pPr>
            <w:r>
              <w:rPr>
                <w:rFonts w:hint="eastAsia"/>
                <w:sz w:val="18"/>
                <w:szCs w:val="18"/>
              </w:rPr>
              <w:t>大型</w:t>
            </w:r>
          </w:p>
        </w:tc>
        <w:tc>
          <w:tcPr>
            <w:tcW w:w="6443" w:type="dxa"/>
            <w:vAlign w:val="center"/>
          </w:tcPr>
          <w:p w14:paraId="49AEF535">
            <w:pPr>
              <w:snapToGrid w:val="0"/>
              <w:jc w:val="left"/>
              <w:rPr>
                <w:rFonts w:hint="eastAsia"/>
                <w:sz w:val="18"/>
                <w:szCs w:val="18"/>
                <w:lang w:val="en-US" w:eastAsia="zh-CN"/>
              </w:rPr>
            </w:pPr>
            <w:r>
              <w:rPr>
                <w:rFonts w:hint="eastAsia"/>
                <w:sz w:val="18"/>
                <w:szCs w:val="18"/>
              </w:rPr>
              <w:t>总建筑</w:t>
            </w:r>
            <w:r>
              <w:rPr>
                <w:rFonts w:hint="default"/>
                <w:sz w:val="18"/>
                <w:szCs w:val="18"/>
              </w:rPr>
              <w:t>面积：65386.62</w:t>
            </w:r>
            <w:r>
              <w:rPr>
                <w:rFonts w:hint="eastAsia"/>
                <w:sz w:val="18"/>
                <w:szCs w:val="18"/>
              </w:rPr>
              <w:t>㎡</w:t>
            </w:r>
            <w:r>
              <w:rPr>
                <w:rFonts w:hint="default"/>
                <w:sz w:val="18"/>
                <w:szCs w:val="18"/>
              </w:rPr>
              <w:t>，地下1</w:t>
            </w:r>
            <w:r>
              <w:rPr>
                <w:rFonts w:hint="eastAsia"/>
                <w:sz w:val="18"/>
                <w:szCs w:val="18"/>
              </w:rPr>
              <w:t>层</w:t>
            </w:r>
            <w:r>
              <w:rPr>
                <w:rFonts w:hint="default"/>
                <w:sz w:val="18"/>
                <w:szCs w:val="18"/>
              </w:rPr>
              <w:t>，地上5</w:t>
            </w:r>
            <w:r>
              <w:rPr>
                <w:rFonts w:hint="eastAsia"/>
                <w:sz w:val="18"/>
                <w:szCs w:val="18"/>
              </w:rPr>
              <w:t>层，</w:t>
            </w:r>
            <w:r>
              <w:rPr>
                <w:rFonts w:hint="default"/>
                <w:sz w:val="18"/>
                <w:szCs w:val="18"/>
              </w:rPr>
              <w:t>高度</w:t>
            </w:r>
            <w:r>
              <w:rPr>
                <w:rFonts w:hint="eastAsia"/>
                <w:sz w:val="18"/>
                <w:szCs w:val="18"/>
              </w:rPr>
              <w:t>1</w:t>
            </w:r>
            <w:r>
              <w:rPr>
                <w:rFonts w:hint="default"/>
                <w:sz w:val="18"/>
                <w:szCs w:val="18"/>
              </w:rPr>
              <w:t>5m</w:t>
            </w:r>
          </w:p>
        </w:tc>
      </w:tr>
      <w:tr w14:paraId="1412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7B29F2A">
            <w:pPr>
              <w:jc w:val="center"/>
              <w:rPr>
                <w:rFonts w:hint="eastAsia"/>
                <w:color w:val="auto"/>
                <w:sz w:val="18"/>
                <w:szCs w:val="18"/>
                <w:lang w:eastAsia="zh-CN"/>
              </w:rPr>
            </w:pPr>
            <w:r>
              <w:rPr>
                <w:rFonts w:hint="eastAsia"/>
                <w:color w:val="auto"/>
                <w:sz w:val="18"/>
                <w:szCs w:val="18"/>
                <w:lang w:val="en-US" w:eastAsia="zh-CN"/>
              </w:rPr>
              <w:t>陈祖彪</w:t>
            </w:r>
          </w:p>
        </w:tc>
        <w:tc>
          <w:tcPr>
            <w:tcW w:w="1198" w:type="dxa"/>
            <w:vAlign w:val="center"/>
          </w:tcPr>
          <w:p w14:paraId="51FE6172">
            <w:pPr>
              <w:snapToGrid w:val="0"/>
              <w:jc w:val="center"/>
              <w:rPr>
                <w:rFonts w:hint="eastAsia"/>
                <w:sz w:val="18"/>
                <w:szCs w:val="18"/>
                <w:lang w:val="en-US" w:eastAsia="zh-CN"/>
              </w:rPr>
            </w:pPr>
            <w:r>
              <w:rPr>
                <w:rFonts w:hint="eastAsia"/>
                <w:sz w:val="18"/>
                <w:szCs w:val="18"/>
              </w:rPr>
              <w:t>1995</w:t>
            </w:r>
            <w:r>
              <w:rPr>
                <w:rFonts w:hint="eastAsia"/>
                <w:sz w:val="18"/>
                <w:szCs w:val="18"/>
                <w:lang w:val="en-US" w:eastAsia="zh-CN"/>
              </w:rPr>
              <w:t>年</w:t>
            </w:r>
            <w:r>
              <w:rPr>
                <w:rFonts w:hint="eastAsia"/>
                <w:sz w:val="18"/>
                <w:szCs w:val="18"/>
              </w:rPr>
              <w:t>11</w:t>
            </w:r>
            <w:r>
              <w:rPr>
                <w:rFonts w:hint="eastAsia"/>
                <w:sz w:val="18"/>
                <w:szCs w:val="18"/>
                <w:lang w:val="en-US" w:eastAsia="zh-CN"/>
              </w:rPr>
              <w:t>月</w:t>
            </w:r>
          </w:p>
        </w:tc>
        <w:tc>
          <w:tcPr>
            <w:tcW w:w="4703" w:type="dxa"/>
            <w:vAlign w:val="center"/>
          </w:tcPr>
          <w:p w14:paraId="1BE707CE">
            <w:pPr>
              <w:snapToGrid w:val="0"/>
              <w:jc w:val="left"/>
              <w:rPr>
                <w:rFonts w:hint="eastAsia"/>
                <w:sz w:val="18"/>
                <w:szCs w:val="18"/>
                <w:lang w:val="en-US" w:eastAsia="zh-CN"/>
              </w:rPr>
            </w:pPr>
            <w:r>
              <w:rPr>
                <w:rFonts w:hint="eastAsia"/>
                <w:sz w:val="18"/>
                <w:szCs w:val="18"/>
              </w:rPr>
              <w:t>上海市市政大厦</w:t>
            </w:r>
          </w:p>
        </w:tc>
        <w:tc>
          <w:tcPr>
            <w:tcW w:w="959" w:type="dxa"/>
            <w:vAlign w:val="center"/>
          </w:tcPr>
          <w:p w14:paraId="24560C07">
            <w:pPr>
              <w:snapToGrid w:val="0"/>
              <w:jc w:val="center"/>
              <w:rPr>
                <w:rFonts w:hint="eastAsia"/>
                <w:sz w:val="18"/>
                <w:szCs w:val="18"/>
                <w:lang w:eastAsia="zh-CN"/>
              </w:rPr>
            </w:pPr>
            <w:r>
              <w:rPr>
                <w:rFonts w:hint="eastAsia"/>
                <w:sz w:val="18"/>
                <w:szCs w:val="18"/>
              </w:rPr>
              <w:t>大型</w:t>
            </w:r>
          </w:p>
        </w:tc>
        <w:tc>
          <w:tcPr>
            <w:tcW w:w="6443" w:type="dxa"/>
            <w:vAlign w:val="center"/>
          </w:tcPr>
          <w:p w14:paraId="69666D13">
            <w:pPr>
              <w:snapToGrid w:val="0"/>
              <w:jc w:val="left"/>
              <w:rPr>
                <w:rFonts w:hint="eastAsia"/>
                <w:sz w:val="18"/>
                <w:szCs w:val="18"/>
                <w:lang w:val="en-US" w:eastAsia="zh-CN"/>
              </w:rPr>
            </w:pPr>
            <w:r>
              <w:rPr>
                <w:rFonts w:hint="eastAsia"/>
                <w:sz w:val="18"/>
                <w:szCs w:val="18"/>
              </w:rPr>
              <w:t>展厅</w:t>
            </w:r>
            <w:r>
              <w:rPr>
                <w:rFonts w:hint="eastAsia"/>
                <w:sz w:val="18"/>
                <w:szCs w:val="18"/>
                <w:lang w:eastAsia="zh-CN"/>
              </w:rPr>
              <w:t>、</w:t>
            </w:r>
            <w:r>
              <w:rPr>
                <w:rFonts w:hint="eastAsia"/>
                <w:sz w:val="18"/>
                <w:szCs w:val="18"/>
              </w:rPr>
              <w:t>报告厅</w:t>
            </w:r>
            <w:r>
              <w:rPr>
                <w:rFonts w:hint="eastAsia"/>
                <w:sz w:val="18"/>
                <w:szCs w:val="18"/>
                <w:lang w:eastAsia="zh-CN"/>
              </w:rPr>
              <w:t>、</w:t>
            </w:r>
            <w:r>
              <w:rPr>
                <w:rFonts w:hint="eastAsia"/>
                <w:sz w:val="18"/>
                <w:szCs w:val="18"/>
              </w:rPr>
              <w:t>办公，总面积</w:t>
            </w:r>
            <w:r>
              <w:rPr>
                <w:rFonts w:hint="eastAsia"/>
                <w:sz w:val="18"/>
                <w:szCs w:val="18"/>
                <w:lang w:val="en-US" w:eastAsia="zh-CN"/>
              </w:rPr>
              <w:t>7.9</w:t>
            </w:r>
            <w:r>
              <w:rPr>
                <w:rFonts w:hint="eastAsia"/>
                <w:sz w:val="18"/>
                <w:szCs w:val="18"/>
              </w:rPr>
              <w:t>万</w:t>
            </w:r>
            <w:r>
              <w:rPr>
                <w:rFonts w:hint="eastAsia"/>
                <w:sz w:val="18"/>
                <w:szCs w:val="18"/>
                <w:lang w:val="en-US" w:eastAsia="zh-CN"/>
              </w:rPr>
              <w:t>㎡</w:t>
            </w:r>
          </w:p>
        </w:tc>
      </w:tr>
      <w:tr w14:paraId="24C3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3D143DD">
            <w:pPr>
              <w:snapToGrid w:val="0"/>
              <w:jc w:val="center"/>
              <w:rPr>
                <w:rFonts w:hint="eastAsia"/>
                <w:color w:val="auto"/>
                <w:sz w:val="18"/>
                <w:szCs w:val="18"/>
                <w:lang w:eastAsia="zh-CN"/>
              </w:rPr>
            </w:pPr>
          </w:p>
        </w:tc>
        <w:tc>
          <w:tcPr>
            <w:tcW w:w="1198" w:type="dxa"/>
            <w:vAlign w:val="center"/>
          </w:tcPr>
          <w:p w14:paraId="621A874D">
            <w:pPr>
              <w:snapToGrid w:val="0"/>
              <w:jc w:val="center"/>
              <w:rPr>
                <w:rFonts w:hint="eastAsia"/>
                <w:sz w:val="18"/>
                <w:szCs w:val="18"/>
                <w:lang w:val="en-US" w:eastAsia="zh-CN"/>
              </w:rPr>
            </w:pPr>
            <w:r>
              <w:rPr>
                <w:rFonts w:hint="eastAsia"/>
                <w:sz w:val="18"/>
                <w:szCs w:val="18"/>
              </w:rPr>
              <w:t>1995</w:t>
            </w:r>
            <w:r>
              <w:rPr>
                <w:rFonts w:hint="eastAsia"/>
                <w:sz w:val="18"/>
                <w:szCs w:val="18"/>
                <w:lang w:val="en-US" w:eastAsia="zh-CN"/>
              </w:rPr>
              <w:t>年</w:t>
            </w:r>
            <w:r>
              <w:rPr>
                <w:rFonts w:hint="eastAsia"/>
                <w:sz w:val="18"/>
                <w:szCs w:val="18"/>
              </w:rPr>
              <w:t>11</w:t>
            </w:r>
            <w:r>
              <w:rPr>
                <w:rFonts w:hint="eastAsia"/>
                <w:sz w:val="18"/>
                <w:szCs w:val="18"/>
                <w:lang w:val="en-US" w:eastAsia="zh-CN"/>
              </w:rPr>
              <w:t>月</w:t>
            </w:r>
          </w:p>
        </w:tc>
        <w:tc>
          <w:tcPr>
            <w:tcW w:w="4703" w:type="dxa"/>
            <w:vAlign w:val="center"/>
          </w:tcPr>
          <w:p w14:paraId="55113E32">
            <w:pPr>
              <w:snapToGrid w:val="0"/>
              <w:jc w:val="left"/>
              <w:rPr>
                <w:rFonts w:hint="eastAsia"/>
                <w:sz w:val="18"/>
                <w:szCs w:val="18"/>
                <w:lang w:val="en-US" w:eastAsia="zh-CN"/>
              </w:rPr>
            </w:pPr>
            <w:r>
              <w:rPr>
                <w:rFonts w:hint="eastAsia"/>
                <w:sz w:val="18"/>
                <w:szCs w:val="18"/>
              </w:rPr>
              <w:t>上海博物馆新馆</w:t>
            </w:r>
          </w:p>
        </w:tc>
        <w:tc>
          <w:tcPr>
            <w:tcW w:w="959" w:type="dxa"/>
            <w:vAlign w:val="center"/>
          </w:tcPr>
          <w:p w14:paraId="751633EA">
            <w:pPr>
              <w:snapToGrid w:val="0"/>
              <w:jc w:val="center"/>
              <w:rPr>
                <w:rFonts w:hint="eastAsia"/>
                <w:sz w:val="18"/>
                <w:szCs w:val="18"/>
                <w:lang w:eastAsia="zh-CN"/>
              </w:rPr>
            </w:pPr>
            <w:r>
              <w:rPr>
                <w:rFonts w:hint="eastAsia"/>
                <w:sz w:val="18"/>
                <w:szCs w:val="18"/>
              </w:rPr>
              <w:t>大型</w:t>
            </w:r>
          </w:p>
        </w:tc>
        <w:tc>
          <w:tcPr>
            <w:tcW w:w="6443" w:type="dxa"/>
            <w:vAlign w:val="center"/>
          </w:tcPr>
          <w:p w14:paraId="0A9E742F">
            <w:pPr>
              <w:snapToGrid w:val="0"/>
              <w:jc w:val="left"/>
              <w:rPr>
                <w:rFonts w:hint="eastAsia"/>
                <w:sz w:val="18"/>
                <w:szCs w:val="18"/>
                <w:lang w:val="en-US" w:eastAsia="zh-CN"/>
              </w:rPr>
            </w:pPr>
            <w:r>
              <w:rPr>
                <w:rFonts w:hint="eastAsia"/>
                <w:sz w:val="18"/>
                <w:szCs w:val="18"/>
              </w:rPr>
              <w:t>地下二层地上五层 展厅 报告厅 办公等，总面积4.8万</w:t>
            </w:r>
            <w:r>
              <w:rPr>
                <w:rFonts w:hint="eastAsia"/>
                <w:sz w:val="18"/>
                <w:szCs w:val="18"/>
                <w:lang w:val="en-US" w:eastAsia="zh-CN"/>
              </w:rPr>
              <w:t>㎡</w:t>
            </w:r>
          </w:p>
        </w:tc>
      </w:tr>
      <w:tr w14:paraId="2199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29C4000">
            <w:pPr>
              <w:snapToGrid w:val="0"/>
              <w:jc w:val="center"/>
              <w:rPr>
                <w:rFonts w:hint="eastAsia"/>
                <w:color w:val="auto"/>
                <w:sz w:val="18"/>
                <w:szCs w:val="18"/>
                <w:lang w:eastAsia="zh-CN"/>
              </w:rPr>
            </w:pPr>
          </w:p>
        </w:tc>
        <w:tc>
          <w:tcPr>
            <w:tcW w:w="1198" w:type="dxa"/>
            <w:vAlign w:val="center"/>
          </w:tcPr>
          <w:p w14:paraId="351BD53C">
            <w:pPr>
              <w:snapToGrid w:val="0"/>
              <w:jc w:val="center"/>
              <w:rPr>
                <w:rFonts w:hint="eastAsia"/>
                <w:sz w:val="18"/>
                <w:szCs w:val="18"/>
                <w:lang w:val="en-US" w:eastAsia="zh-CN"/>
              </w:rPr>
            </w:pPr>
            <w:r>
              <w:rPr>
                <w:rFonts w:hint="eastAsia"/>
                <w:sz w:val="18"/>
                <w:szCs w:val="18"/>
              </w:rPr>
              <w:t>1993</w:t>
            </w:r>
            <w:r>
              <w:rPr>
                <w:rFonts w:hint="eastAsia"/>
                <w:sz w:val="18"/>
                <w:szCs w:val="18"/>
                <w:lang w:val="en-US" w:eastAsia="zh-CN"/>
              </w:rPr>
              <w:t>年</w:t>
            </w:r>
            <w:r>
              <w:rPr>
                <w:rFonts w:hint="eastAsia"/>
                <w:sz w:val="18"/>
                <w:szCs w:val="18"/>
              </w:rPr>
              <w:t>10</w:t>
            </w:r>
            <w:r>
              <w:rPr>
                <w:rFonts w:hint="eastAsia"/>
                <w:sz w:val="18"/>
                <w:szCs w:val="18"/>
                <w:lang w:val="en-US" w:eastAsia="zh-CN"/>
              </w:rPr>
              <w:t>月</w:t>
            </w:r>
          </w:p>
        </w:tc>
        <w:tc>
          <w:tcPr>
            <w:tcW w:w="4703" w:type="dxa"/>
            <w:vAlign w:val="center"/>
          </w:tcPr>
          <w:p w14:paraId="0C4760C2">
            <w:pPr>
              <w:snapToGrid w:val="0"/>
              <w:jc w:val="left"/>
              <w:rPr>
                <w:rFonts w:hint="eastAsia"/>
                <w:sz w:val="18"/>
                <w:szCs w:val="18"/>
                <w:lang w:val="en-US" w:eastAsia="zh-CN"/>
              </w:rPr>
            </w:pPr>
            <w:r>
              <w:rPr>
                <w:rFonts w:hint="eastAsia"/>
                <w:sz w:val="18"/>
                <w:szCs w:val="18"/>
              </w:rPr>
              <w:t>虹口体育场</w:t>
            </w:r>
          </w:p>
        </w:tc>
        <w:tc>
          <w:tcPr>
            <w:tcW w:w="959" w:type="dxa"/>
            <w:vAlign w:val="center"/>
          </w:tcPr>
          <w:p w14:paraId="445AAD32">
            <w:pPr>
              <w:snapToGrid w:val="0"/>
              <w:jc w:val="center"/>
              <w:rPr>
                <w:rFonts w:hint="eastAsia"/>
                <w:sz w:val="18"/>
                <w:szCs w:val="18"/>
                <w:lang w:eastAsia="zh-CN"/>
              </w:rPr>
            </w:pPr>
            <w:r>
              <w:rPr>
                <w:rFonts w:hint="eastAsia"/>
                <w:sz w:val="18"/>
                <w:szCs w:val="18"/>
              </w:rPr>
              <w:t>大型</w:t>
            </w:r>
          </w:p>
        </w:tc>
        <w:tc>
          <w:tcPr>
            <w:tcW w:w="6443" w:type="dxa"/>
            <w:vAlign w:val="center"/>
          </w:tcPr>
          <w:p w14:paraId="448E6E8F">
            <w:pPr>
              <w:snapToGrid w:val="0"/>
              <w:jc w:val="left"/>
              <w:rPr>
                <w:rFonts w:hint="eastAsia"/>
                <w:sz w:val="18"/>
                <w:szCs w:val="18"/>
                <w:lang w:val="en-US" w:eastAsia="zh-CN"/>
              </w:rPr>
            </w:pPr>
            <w:r>
              <w:rPr>
                <w:rFonts w:hint="eastAsia"/>
                <w:sz w:val="18"/>
                <w:szCs w:val="18"/>
              </w:rPr>
              <w:t>地下一层地上五层，总建筑面积7.29万</w:t>
            </w:r>
            <w:r>
              <w:rPr>
                <w:rFonts w:hint="eastAsia"/>
                <w:sz w:val="18"/>
                <w:szCs w:val="18"/>
                <w:lang w:val="en-US" w:eastAsia="zh-CN"/>
              </w:rPr>
              <w:t>㎡</w:t>
            </w:r>
            <w:r>
              <w:rPr>
                <w:rFonts w:hint="eastAsia"/>
                <w:sz w:val="18"/>
                <w:szCs w:val="18"/>
              </w:rPr>
              <w:t>，观众席位3.5万</w:t>
            </w:r>
          </w:p>
        </w:tc>
      </w:tr>
      <w:tr w14:paraId="4825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8E0E477">
            <w:pPr>
              <w:snapToGrid w:val="0"/>
              <w:jc w:val="center"/>
              <w:rPr>
                <w:rFonts w:hint="eastAsia"/>
                <w:color w:val="auto"/>
                <w:sz w:val="18"/>
                <w:szCs w:val="18"/>
                <w:lang w:eastAsia="zh-CN"/>
              </w:rPr>
            </w:pPr>
          </w:p>
        </w:tc>
        <w:tc>
          <w:tcPr>
            <w:tcW w:w="1198" w:type="dxa"/>
            <w:vAlign w:val="center"/>
          </w:tcPr>
          <w:p w14:paraId="11A6F6D9">
            <w:pPr>
              <w:snapToGrid w:val="0"/>
              <w:jc w:val="center"/>
              <w:rPr>
                <w:rFonts w:hint="eastAsia"/>
                <w:sz w:val="18"/>
                <w:szCs w:val="18"/>
                <w:lang w:val="en-US" w:eastAsia="zh-CN"/>
              </w:rPr>
            </w:pPr>
            <w:r>
              <w:rPr>
                <w:rFonts w:hint="eastAsia"/>
                <w:sz w:val="18"/>
                <w:szCs w:val="18"/>
              </w:rPr>
              <w:t>1994</w:t>
            </w:r>
            <w:r>
              <w:rPr>
                <w:rFonts w:hint="eastAsia"/>
                <w:sz w:val="18"/>
                <w:szCs w:val="18"/>
                <w:lang w:val="en-US" w:eastAsia="zh-CN"/>
              </w:rPr>
              <w:t>年</w:t>
            </w:r>
            <w:r>
              <w:rPr>
                <w:rFonts w:hint="eastAsia"/>
                <w:sz w:val="18"/>
                <w:szCs w:val="18"/>
              </w:rPr>
              <w:t>5</w:t>
            </w:r>
            <w:r>
              <w:rPr>
                <w:rFonts w:hint="eastAsia"/>
                <w:sz w:val="18"/>
                <w:szCs w:val="18"/>
                <w:lang w:val="en-US" w:eastAsia="zh-CN"/>
              </w:rPr>
              <w:t>月</w:t>
            </w:r>
          </w:p>
        </w:tc>
        <w:tc>
          <w:tcPr>
            <w:tcW w:w="4703" w:type="dxa"/>
            <w:vAlign w:val="center"/>
          </w:tcPr>
          <w:p w14:paraId="5B758C34">
            <w:pPr>
              <w:snapToGrid w:val="0"/>
              <w:jc w:val="left"/>
              <w:rPr>
                <w:rFonts w:hint="eastAsia"/>
                <w:sz w:val="18"/>
                <w:szCs w:val="18"/>
                <w:lang w:val="en-US" w:eastAsia="zh-CN"/>
              </w:rPr>
            </w:pPr>
            <w:r>
              <w:rPr>
                <w:rFonts w:hint="eastAsia"/>
                <w:sz w:val="18"/>
                <w:szCs w:val="18"/>
              </w:rPr>
              <w:t>海华花园</w:t>
            </w:r>
          </w:p>
        </w:tc>
        <w:tc>
          <w:tcPr>
            <w:tcW w:w="959" w:type="dxa"/>
            <w:vAlign w:val="center"/>
          </w:tcPr>
          <w:p w14:paraId="3FD07631">
            <w:pPr>
              <w:snapToGrid w:val="0"/>
              <w:jc w:val="center"/>
              <w:rPr>
                <w:rFonts w:hint="eastAsia"/>
                <w:sz w:val="18"/>
                <w:szCs w:val="18"/>
                <w:lang w:eastAsia="zh-CN"/>
              </w:rPr>
            </w:pPr>
            <w:r>
              <w:rPr>
                <w:rFonts w:hint="eastAsia"/>
                <w:sz w:val="18"/>
                <w:szCs w:val="18"/>
              </w:rPr>
              <w:t>大型</w:t>
            </w:r>
          </w:p>
        </w:tc>
        <w:tc>
          <w:tcPr>
            <w:tcW w:w="6443" w:type="dxa"/>
            <w:vAlign w:val="center"/>
          </w:tcPr>
          <w:p w14:paraId="4C736430">
            <w:pPr>
              <w:snapToGrid w:val="0"/>
              <w:jc w:val="left"/>
              <w:rPr>
                <w:rFonts w:hint="eastAsia"/>
                <w:sz w:val="18"/>
                <w:szCs w:val="18"/>
                <w:lang w:val="en-US" w:eastAsia="zh-CN"/>
              </w:rPr>
            </w:pPr>
            <w:r>
              <w:rPr>
                <w:rFonts w:hint="eastAsia"/>
                <w:sz w:val="18"/>
                <w:szCs w:val="18"/>
              </w:rPr>
              <w:t>地下二层地上30层 住宅建筑，总面积10万</w:t>
            </w:r>
            <w:r>
              <w:rPr>
                <w:rFonts w:hint="eastAsia"/>
                <w:sz w:val="18"/>
                <w:szCs w:val="18"/>
                <w:lang w:val="en-US" w:eastAsia="zh-CN"/>
              </w:rPr>
              <w:t>㎡</w:t>
            </w:r>
          </w:p>
        </w:tc>
      </w:tr>
      <w:tr w14:paraId="3B3F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916CCAE">
            <w:pPr>
              <w:snapToGrid w:val="0"/>
              <w:jc w:val="center"/>
              <w:rPr>
                <w:rFonts w:hint="eastAsia"/>
                <w:color w:val="auto"/>
                <w:sz w:val="18"/>
                <w:szCs w:val="18"/>
                <w:lang w:eastAsia="zh-CN"/>
              </w:rPr>
            </w:pPr>
          </w:p>
        </w:tc>
        <w:tc>
          <w:tcPr>
            <w:tcW w:w="1198" w:type="dxa"/>
            <w:vAlign w:val="center"/>
          </w:tcPr>
          <w:p w14:paraId="7DA7BA50">
            <w:pPr>
              <w:snapToGrid w:val="0"/>
              <w:jc w:val="center"/>
              <w:rPr>
                <w:rFonts w:hint="eastAsia"/>
                <w:sz w:val="18"/>
                <w:szCs w:val="18"/>
                <w:lang w:val="en-US" w:eastAsia="zh-CN"/>
              </w:rPr>
            </w:pPr>
            <w:r>
              <w:rPr>
                <w:rFonts w:hint="eastAsia"/>
                <w:sz w:val="18"/>
                <w:szCs w:val="18"/>
              </w:rPr>
              <w:t>2001</w:t>
            </w:r>
            <w:r>
              <w:rPr>
                <w:rFonts w:hint="eastAsia"/>
                <w:sz w:val="18"/>
                <w:szCs w:val="18"/>
                <w:lang w:val="en-US" w:eastAsia="zh-CN"/>
              </w:rPr>
              <w:t>年</w:t>
            </w:r>
            <w:r>
              <w:rPr>
                <w:rFonts w:hint="eastAsia"/>
                <w:sz w:val="18"/>
                <w:szCs w:val="18"/>
              </w:rPr>
              <w:t>5</w:t>
            </w:r>
            <w:r>
              <w:rPr>
                <w:rFonts w:hint="eastAsia"/>
                <w:sz w:val="18"/>
                <w:szCs w:val="18"/>
                <w:lang w:val="en-US" w:eastAsia="zh-CN"/>
              </w:rPr>
              <w:t>月</w:t>
            </w:r>
          </w:p>
        </w:tc>
        <w:tc>
          <w:tcPr>
            <w:tcW w:w="4703" w:type="dxa"/>
            <w:vAlign w:val="center"/>
          </w:tcPr>
          <w:p w14:paraId="18E2E3D0">
            <w:pPr>
              <w:snapToGrid w:val="0"/>
              <w:jc w:val="left"/>
              <w:rPr>
                <w:rFonts w:hint="eastAsia"/>
                <w:sz w:val="18"/>
                <w:szCs w:val="18"/>
                <w:lang w:val="en-US" w:eastAsia="zh-CN"/>
              </w:rPr>
            </w:pPr>
            <w:r>
              <w:rPr>
                <w:rFonts w:hint="eastAsia"/>
                <w:sz w:val="18"/>
                <w:szCs w:val="18"/>
              </w:rPr>
              <w:t>苏洲大会堂</w:t>
            </w:r>
          </w:p>
        </w:tc>
        <w:tc>
          <w:tcPr>
            <w:tcW w:w="959" w:type="dxa"/>
            <w:vAlign w:val="center"/>
          </w:tcPr>
          <w:p w14:paraId="4B70B40C">
            <w:pPr>
              <w:snapToGrid w:val="0"/>
              <w:jc w:val="center"/>
              <w:rPr>
                <w:rFonts w:hint="eastAsia"/>
                <w:sz w:val="18"/>
                <w:szCs w:val="18"/>
                <w:lang w:eastAsia="zh-CN"/>
              </w:rPr>
            </w:pPr>
            <w:r>
              <w:rPr>
                <w:rFonts w:hint="eastAsia"/>
                <w:sz w:val="18"/>
                <w:szCs w:val="18"/>
              </w:rPr>
              <w:t>大型</w:t>
            </w:r>
          </w:p>
        </w:tc>
        <w:tc>
          <w:tcPr>
            <w:tcW w:w="6443" w:type="dxa"/>
            <w:vAlign w:val="center"/>
          </w:tcPr>
          <w:p w14:paraId="2655E5EA">
            <w:pPr>
              <w:snapToGrid w:val="0"/>
              <w:jc w:val="left"/>
              <w:rPr>
                <w:rFonts w:hint="eastAsia"/>
                <w:sz w:val="18"/>
                <w:szCs w:val="18"/>
                <w:lang w:val="en-US" w:eastAsia="zh-CN"/>
              </w:rPr>
            </w:pPr>
            <w:r>
              <w:rPr>
                <w:rFonts w:hint="eastAsia"/>
                <w:sz w:val="18"/>
                <w:szCs w:val="18"/>
              </w:rPr>
              <w:t>地下二层地上五层会议中心，总面积4.8万</w:t>
            </w:r>
            <w:r>
              <w:rPr>
                <w:rFonts w:hint="eastAsia"/>
                <w:sz w:val="18"/>
                <w:szCs w:val="18"/>
                <w:lang w:val="en-US" w:eastAsia="zh-CN"/>
              </w:rPr>
              <w:t>㎡</w:t>
            </w:r>
          </w:p>
        </w:tc>
      </w:tr>
      <w:tr w14:paraId="43A5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F30A10A">
            <w:pPr>
              <w:snapToGrid w:val="0"/>
              <w:jc w:val="center"/>
              <w:rPr>
                <w:rFonts w:hint="eastAsia"/>
                <w:color w:val="auto"/>
                <w:sz w:val="18"/>
                <w:szCs w:val="18"/>
                <w:lang w:eastAsia="zh-CN"/>
              </w:rPr>
            </w:pPr>
          </w:p>
        </w:tc>
        <w:tc>
          <w:tcPr>
            <w:tcW w:w="1198" w:type="dxa"/>
            <w:vAlign w:val="center"/>
          </w:tcPr>
          <w:p w14:paraId="4CBF2899">
            <w:pPr>
              <w:snapToGrid w:val="0"/>
              <w:jc w:val="center"/>
              <w:rPr>
                <w:rFonts w:hint="eastAsia"/>
                <w:sz w:val="18"/>
                <w:szCs w:val="18"/>
                <w:lang w:val="en-US" w:eastAsia="zh-CN"/>
              </w:rPr>
            </w:pPr>
            <w:r>
              <w:rPr>
                <w:rFonts w:hint="eastAsia"/>
                <w:sz w:val="18"/>
                <w:szCs w:val="18"/>
                <w:lang w:val="en-US" w:eastAsia="zh-CN"/>
              </w:rPr>
              <w:t>2005年8月</w:t>
            </w:r>
          </w:p>
        </w:tc>
        <w:tc>
          <w:tcPr>
            <w:tcW w:w="4703" w:type="dxa"/>
            <w:vAlign w:val="center"/>
          </w:tcPr>
          <w:p w14:paraId="0F7D07D6">
            <w:pPr>
              <w:snapToGrid w:val="0"/>
              <w:jc w:val="left"/>
              <w:rPr>
                <w:rFonts w:hint="eastAsia"/>
                <w:sz w:val="18"/>
                <w:szCs w:val="18"/>
                <w:lang w:val="en-US" w:eastAsia="zh-CN"/>
              </w:rPr>
            </w:pPr>
            <w:r>
              <w:rPr>
                <w:rFonts w:hint="eastAsia"/>
                <w:sz w:val="18"/>
                <w:szCs w:val="18"/>
              </w:rPr>
              <w:t>天山西路建设工程</w:t>
            </w:r>
          </w:p>
        </w:tc>
        <w:tc>
          <w:tcPr>
            <w:tcW w:w="959" w:type="dxa"/>
            <w:vAlign w:val="center"/>
          </w:tcPr>
          <w:p w14:paraId="43EC217E">
            <w:pPr>
              <w:snapToGrid w:val="0"/>
              <w:jc w:val="center"/>
              <w:rPr>
                <w:rFonts w:hint="eastAsia"/>
                <w:sz w:val="18"/>
                <w:szCs w:val="18"/>
                <w:lang w:eastAsia="zh-CN"/>
              </w:rPr>
            </w:pPr>
            <w:r>
              <w:rPr>
                <w:rFonts w:hint="eastAsia"/>
                <w:sz w:val="18"/>
                <w:szCs w:val="18"/>
              </w:rPr>
              <w:t>大型</w:t>
            </w:r>
          </w:p>
        </w:tc>
        <w:tc>
          <w:tcPr>
            <w:tcW w:w="6443" w:type="dxa"/>
            <w:vAlign w:val="center"/>
          </w:tcPr>
          <w:p w14:paraId="695284F2">
            <w:pPr>
              <w:snapToGrid w:val="0"/>
              <w:jc w:val="left"/>
              <w:rPr>
                <w:rFonts w:hint="eastAsia"/>
                <w:sz w:val="18"/>
                <w:szCs w:val="18"/>
                <w:lang w:val="en-US" w:eastAsia="zh-CN"/>
              </w:rPr>
            </w:pPr>
            <w:r>
              <w:rPr>
                <w:rFonts w:hint="eastAsia"/>
                <w:sz w:val="18"/>
                <w:szCs w:val="18"/>
              </w:rPr>
              <w:t>大型：城市主干道，全长1.2公里</w:t>
            </w:r>
          </w:p>
        </w:tc>
      </w:tr>
      <w:tr w14:paraId="6B57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7C3E7FD">
            <w:pPr>
              <w:jc w:val="center"/>
              <w:rPr>
                <w:rFonts w:hint="eastAsia"/>
                <w:color w:val="auto"/>
                <w:sz w:val="18"/>
                <w:szCs w:val="18"/>
                <w:lang w:eastAsia="zh-CN"/>
              </w:rPr>
            </w:pPr>
            <w:r>
              <w:rPr>
                <w:rFonts w:hint="eastAsia"/>
                <w:color w:val="auto"/>
                <w:sz w:val="18"/>
                <w:szCs w:val="18"/>
                <w:lang w:val="en-US" w:eastAsia="zh-CN"/>
              </w:rPr>
              <w:t>韩平</w:t>
            </w:r>
          </w:p>
        </w:tc>
        <w:tc>
          <w:tcPr>
            <w:tcW w:w="1198" w:type="dxa"/>
            <w:vAlign w:val="center"/>
          </w:tcPr>
          <w:p w14:paraId="33FFB1B2">
            <w:pPr>
              <w:snapToGrid w:val="0"/>
              <w:jc w:val="center"/>
              <w:rPr>
                <w:rFonts w:hint="eastAsia"/>
                <w:sz w:val="18"/>
                <w:szCs w:val="18"/>
                <w:lang w:val="en-US" w:eastAsia="zh-CN"/>
              </w:rPr>
            </w:pPr>
            <w:r>
              <w:rPr>
                <w:rFonts w:hint="eastAsia"/>
                <w:sz w:val="18"/>
                <w:szCs w:val="18"/>
                <w:lang w:val="en-US" w:eastAsia="zh-CN"/>
              </w:rPr>
              <w:t>2013年6月</w:t>
            </w:r>
          </w:p>
        </w:tc>
        <w:tc>
          <w:tcPr>
            <w:tcW w:w="4703" w:type="dxa"/>
            <w:vAlign w:val="center"/>
          </w:tcPr>
          <w:p w14:paraId="7293065E">
            <w:pPr>
              <w:snapToGrid w:val="0"/>
              <w:jc w:val="left"/>
              <w:rPr>
                <w:rFonts w:hint="eastAsia"/>
                <w:sz w:val="18"/>
                <w:szCs w:val="18"/>
                <w:lang w:val="en-US" w:eastAsia="zh-CN"/>
              </w:rPr>
            </w:pPr>
            <w:r>
              <w:rPr>
                <w:rFonts w:hint="eastAsia"/>
                <w:sz w:val="18"/>
                <w:szCs w:val="18"/>
                <w:lang w:val="en-US" w:eastAsia="zh-CN"/>
              </w:rPr>
              <w:t>鹿丹大厦</w:t>
            </w:r>
          </w:p>
        </w:tc>
        <w:tc>
          <w:tcPr>
            <w:tcW w:w="959" w:type="dxa"/>
            <w:vAlign w:val="center"/>
          </w:tcPr>
          <w:p w14:paraId="5D1CB75F">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42D58EA3">
            <w:pPr>
              <w:snapToGrid w:val="0"/>
              <w:jc w:val="left"/>
              <w:rPr>
                <w:rFonts w:hint="eastAsia"/>
                <w:sz w:val="18"/>
                <w:szCs w:val="18"/>
                <w:lang w:val="en-US" w:eastAsia="zh-CN"/>
              </w:rPr>
            </w:pPr>
            <w:r>
              <w:rPr>
                <w:rFonts w:hint="eastAsia"/>
                <w:sz w:val="18"/>
                <w:szCs w:val="18"/>
                <w:lang w:val="en-US" w:eastAsia="zh-CN"/>
              </w:rPr>
              <w:t>公共建筑，高150m，总建筑面积5.1万㎡</w:t>
            </w:r>
          </w:p>
        </w:tc>
      </w:tr>
      <w:tr w14:paraId="4FE0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0D4304C">
            <w:pPr>
              <w:snapToGrid w:val="0"/>
              <w:jc w:val="center"/>
              <w:rPr>
                <w:rFonts w:hint="eastAsia"/>
                <w:color w:val="auto"/>
                <w:sz w:val="18"/>
                <w:szCs w:val="18"/>
                <w:lang w:eastAsia="zh-CN"/>
              </w:rPr>
            </w:pPr>
          </w:p>
        </w:tc>
        <w:tc>
          <w:tcPr>
            <w:tcW w:w="1198" w:type="dxa"/>
            <w:vAlign w:val="center"/>
          </w:tcPr>
          <w:p w14:paraId="73C30ED2">
            <w:pPr>
              <w:snapToGrid w:val="0"/>
              <w:jc w:val="center"/>
              <w:rPr>
                <w:rFonts w:hint="eastAsia"/>
                <w:sz w:val="18"/>
                <w:szCs w:val="18"/>
                <w:lang w:val="en-US" w:eastAsia="zh-CN"/>
              </w:rPr>
            </w:pPr>
            <w:r>
              <w:rPr>
                <w:rFonts w:hint="eastAsia"/>
                <w:sz w:val="18"/>
                <w:szCs w:val="18"/>
                <w:lang w:val="en-US" w:eastAsia="zh-CN"/>
              </w:rPr>
              <w:t>2014年9月</w:t>
            </w:r>
          </w:p>
        </w:tc>
        <w:tc>
          <w:tcPr>
            <w:tcW w:w="4703" w:type="dxa"/>
            <w:vAlign w:val="center"/>
          </w:tcPr>
          <w:p w14:paraId="0AF0D394">
            <w:pPr>
              <w:snapToGrid w:val="0"/>
              <w:jc w:val="left"/>
              <w:rPr>
                <w:rFonts w:hint="eastAsia"/>
                <w:sz w:val="18"/>
                <w:szCs w:val="18"/>
                <w:lang w:val="en-US" w:eastAsia="zh-CN"/>
              </w:rPr>
            </w:pPr>
            <w:r>
              <w:rPr>
                <w:rFonts w:hint="eastAsia"/>
                <w:sz w:val="18"/>
                <w:szCs w:val="18"/>
                <w:lang w:val="en-US" w:eastAsia="zh-CN"/>
              </w:rPr>
              <w:t>吴江农村商业银行新建综合办公营业大楼</w:t>
            </w:r>
          </w:p>
        </w:tc>
        <w:tc>
          <w:tcPr>
            <w:tcW w:w="959" w:type="dxa"/>
            <w:vAlign w:val="center"/>
          </w:tcPr>
          <w:p w14:paraId="2EC30F14">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971A290">
            <w:pPr>
              <w:snapToGrid w:val="0"/>
              <w:jc w:val="left"/>
              <w:rPr>
                <w:rFonts w:hint="eastAsia"/>
                <w:sz w:val="18"/>
                <w:szCs w:val="18"/>
                <w:lang w:val="en-US" w:eastAsia="zh-CN"/>
              </w:rPr>
            </w:pPr>
            <w:r>
              <w:rPr>
                <w:rFonts w:hint="eastAsia"/>
                <w:sz w:val="18"/>
                <w:szCs w:val="18"/>
                <w:lang w:val="en-US" w:eastAsia="zh-CN"/>
              </w:rPr>
              <w:t>公共建筑，高188m，总建筑面积7.8万㎡</w:t>
            </w:r>
          </w:p>
        </w:tc>
      </w:tr>
      <w:tr w14:paraId="777F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17DFDEC">
            <w:pPr>
              <w:snapToGrid w:val="0"/>
              <w:jc w:val="center"/>
              <w:rPr>
                <w:rFonts w:hint="eastAsia"/>
                <w:color w:val="auto"/>
                <w:sz w:val="18"/>
                <w:szCs w:val="18"/>
                <w:lang w:eastAsia="zh-CN"/>
              </w:rPr>
            </w:pPr>
          </w:p>
        </w:tc>
        <w:tc>
          <w:tcPr>
            <w:tcW w:w="1198" w:type="dxa"/>
            <w:vAlign w:val="center"/>
          </w:tcPr>
          <w:p w14:paraId="11648DD0">
            <w:pPr>
              <w:snapToGrid w:val="0"/>
              <w:jc w:val="center"/>
              <w:rPr>
                <w:rFonts w:hint="eastAsia"/>
                <w:sz w:val="18"/>
                <w:szCs w:val="18"/>
                <w:lang w:val="en-US" w:eastAsia="zh-CN"/>
              </w:rPr>
            </w:pPr>
            <w:r>
              <w:rPr>
                <w:rFonts w:hint="eastAsia"/>
                <w:sz w:val="18"/>
                <w:szCs w:val="18"/>
                <w:lang w:val="en-US" w:eastAsia="zh-CN"/>
              </w:rPr>
              <w:t>2016年8月</w:t>
            </w:r>
          </w:p>
        </w:tc>
        <w:tc>
          <w:tcPr>
            <w:tcW w:w="4703" w:type="dxa"/>
            <w:vAlign w:val="center"/>
          </w:tcPr>
          <w:p w14:paraId="0B0EBC59">
            <w:pPr>
              <w:snapToGrid w:val="0"/>
              <w:jc w:val="left"/>
              <w:rPr>
                <w:rFonts w:hint="eastAsia"/>
                <w:sz w:val="18"/>
                <w:szCs w:val="18"/>
                <w:lang w:val="en-US" w:eastAsia="zh-CN"/>
              </w:rPr>
            </w:pPr>
            <w:r>
              <w:rPr>
                <w:rFonts w:hint="eastAsia"/>
                <w:sz w:val="18"/>
                <w:szCs w:val="18"/>
                <w:lang w:val="en-US" w:eastAsia="zh-CN"/>
              </w:rPr>
              <w:t>贵阳花果园D区双子塔项目</w:t>
            </w:r>
          </w:p>
        </w:tc>
        <w:tc>
          <w:tcPr>
            <w:tcW w:w="959" w:type="dxa"/>
            <w:vAlign w:val="center"/>
          </w:tcPr>
          <w:p w14:paraId="580A72E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2FFC560">
            <w:pPr>
              <w:snapToGrid w:val="0"/>
              <w:jc w:val="left"/>
              <w:rPr>
                <w:rFonts w:hint="eastAsia"/>
                <w:sz w:val="18"/>
                <w:szCs w:val="18"/>
                <w:lang w:val="en-US" w:eastAsia="zh-CN"/>
              </w:rPr>
            </w:pPr>
            <w:r>
              <w:rPr>
                <w:rFonts w:hint="eastAsia"/>
                <w:sz w:val="18"/>
                <w:szCs w:val="18"/>
                <w:lang w:val="en-US" w:eastAsia="zh-CN"/>
              </w:rPr>
              <w:t>公共建筑，高321m，总建筑面积88.2万㎡</w:t>
            </w:r>
          </w:p>
        </w:tc>
      </w:tr>
      <w:tr w14:paraId="19BF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6B54299">
            <w:pPr>
              <w:snapToGrid w:val="0"/>
              <w:jc w:val="center"/>
              <w:rPr>
                <w:rFonts w:hint="eastAsia"/>
                <w:color w:val="auto"/>
                <w:sz w:val="18"/>
                <w:szCs w:val="18"/>
                <w:lang w:eastAsia="zh-CN"/>
              </w:rPr>
            </w:pPr>
          </w:p>
        </w:tc>
        <w:tc>
          <w:tcPr>
            <w:tcW w:w="1198" w:type="dxa"/>
            <w:vAlign w:val="center"/>
          </w:tcPr>
          <w:p w14:paraId="75EFE6C9">
            <w:pPr>
              <w:snapToGrid w:val="0"/>
              <w:jc w:val="center"/>
              <w:rPr>
                <w:rFonts w:hint="eastAsia"/>
                <w:sz w:val="18"/>
                <w:szCs w:val="18"/>
                <w:lang w:val="en-US" w:eastAsia="zh-CN"/>
              </w:rPr>
            </w:pPr>
            <w:r>
              <w:rPr>
                <w:rFonts w:hint="eastAsia"/>
                <w:sz w:val="18"/>
                <w:szCs w:val="18"/>
                <w:lang w:val="en-US" w:eastAsia="zh-CN"/>
              </w:rPr>
              <w:t>2015年3月</w:t>
            </w:r>
          </w:p>
        </w:tc>
        <w:tc>
          <w:tcPr>
            <w:tcW w:w="4703" w:type="dxa"/>
            <w:vAlign w:val="center"/>
          </w:tcPr>
          <w:p w14:paraId="508264A6">
            <w:pPr>
              <w:snapToGrid w:val="0"/>
              <w:jc w:val="left"/>
              <w:rPr>
                <w:rFonts w:hint="eastAsia"/>
                <w:sz w:val="18"/>
                <w:szCs w:val="18"/>
                <w:lang w:val="en-US" w:eastAsia="zh-CN"/>
              </w:rPr>
            </w:pPr>
            <w:r>
              <w:rPr>
                <w:rFonts w:hint="eastAsia"/>
                <w:sz w:val="18"/>
                <w:szCs w:val="18"/>
                <w:lang w:val="en-US" w:eastAsia="zh-CN"/>
              </w:rPr>
              <w:t>信德横琴口岸服务区A03地块项目</w:t>
            </w:r>
          </w:p>
        </w:tc>
        <w:tc>
          <w:tcPr>
            <w:tcW w:w="959" w:type="dxa"/>
            <w:vAlign w:val="center"/>
          </w:tcPr>
          <w:p w14:paraId="0CE09CCE">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2182781">
            <w:pPr>
              <w:snapToGrid w:val="0"/>
              <w:jc w:val="left"/>
              <w:rPr>
                <w:rFonts w:hint="eastAsia"/>
                <w:sz w:val="18"/>
                <w:szCs w:val="18"/>
                <w:lang w:val="en-US" w:eastAsia="zh-CN"/>
              </w:rPr>
            </w:pPr>
            <w:r>
              <w:rPr>
                <w:rFonts w:hint="eastAsia"/>
                <w:sz w:val="18"/>
                <w:szCs w:val="18"/>
                <w:lang w:val="en-US" w:eastAsia="zh-CN"/>
              </w:rPr>
              <w:t>公共建筑，高205m，总建筑面积22万㎡</w:t>
            </w:r>
          </w:p>
        </w:tc>
      </w:tr>
      <w:tr w14:paraId="132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43978EE">
            <w:pPr>
              <w:snapToGrid w:val="0"/>
              <w:jc w:val="center"/>
              <w:rPr>
                <w:rFonts w:hint="eastAsia"/>
                <w:color w:val="auto"/>
                <w:sz w:val="18"/>
                <w:szCs w:val="18"/>
                <w:lang w:eastAsia="zh-CN"/>
              </w:rPr>
            </w:pPr>
          </w:p>
        </w:tc>
        <w:tc>
          <w:tcPr>
            <w:tcW w:w="1198" w:type="dxa"/>
            <w:vAlign w:val="center"/>
          </w:tcPr>
          <w:p w14:paraId="1892697B">
            <w:pPr>
              <w:snapToGrid w:val="0"/>
              <w:jc w:val="center"/>
              <w:rPr>
                <w:rFonts w:hint="eastAsia"/>
                <w:sz w:val="18"/>
                <w:szCs w:val="18"/>
                <w:lang w:val="en-US" w:eastAsia="zh-CN"/>
              </w:rPr>
            </w:pPr>
            <w:r>
              <w:rPr>
                <w:rFonts w:hint="eastAsia"/>
                <w:sz w:val="18"/>
                <w:szCs w:val="18"/>
                <w:lang w:val="en-US" w:eastAsia="zh-CN"/>
              </w:rPr>
              <w:t>2013年8月</w:t>
            </w:r>
          </w:p>
        </w:tc>
        <w:tc>
          <w:tcPr>
            <w:tcW w:w="4703" w:type="dxa"/>
            <w:vAlign w:val="center"/>
          </w:tcPr>
          <w:p w14:paraId="4B5060E2">
            <w:pPr>
              <w:snapToGrid w:val="0"/>
              <w:jc w:val="left"/>
              <w:rPr>
                <w:rFonts w:hint="eastAsia"/>
                <w:sz w:val="18"/>
                <w:szCs w:val="18"/>
                <w:lang w:val="en-US" w:eastAsia="zh-CN"/>
              </w:rPr>
            </w:pPr>
            <w:r>
              <w:rPr>
                <w:rFonts w:hint="eastAsia"/>
                <w:sz w:val="18"/>
                <w:szCs w:val="18"/>
                <w:lang w:val="en-US" w:eastAsia="zh-CN"/>
              </w:rPr>
              <w:t>信和东门商厦</w:t>
            </w:r>
          </w:p>
        </w:tc>
        <w:tc>
          <w:tcPr>
            <w:tcW w:w="959" w:type="dxa"/>
            <w:vAlign w:val="center"/>
          </w:tcPr>
          <w:p w14:paraId="35DB0AB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FDA95B3">
            <w:pPr>
              <w:snapToGrid w:val="0"/>
              <w:jc w:val="left"/>
              <w:rPr>
                <w:rFonts w:hint="eastAsia"/>
                <w:sz w:val="18"/>
                <w:szCs w:val="18"/>
                <w:lang w:val="en-US" w:eastAsia="zh-CN"/>
              </w:rPr>
            </w:pPr>
            <w:r>
              <w:rPr>
                <w:rFonts w:hint="eastAsia"/>
                <w:sz w:val="18"/>
                <w:szCs w:val="18"/>
                <w:lang w:val="en-US" w:eastAsia="zh-CN"/>
              </w:rPr>
              <w:t>公共建筑，高100m，总建筑面积5万㎡</w:t>
            </w:r>
          </w:p>
        </w:tc>
      </w:tr>
      <w:tr w14:paraId="5602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CE3A561">
            <w:pPr>
              <w:snapToGrid w:val="0"/>
              <w:jc w:val="center"/>
              <w:rPr>
                <w:rFonts w:hint="eastAsia"/>
                <w:color w:val="auto"/>
                <w:sz w:val="18"/>
                <w:szCs w:val="18"/>
                <w:lang w:eastAsia="zh-CN"/>
              </w:rPr>
            </w:pPr>
          </w:p>
        </w:tc>
        <w:tc>
          <w:tcPr>
            <w:tcW w:w="1198" w:type="dxa"/>
            <w:vAlign w:val="center"/>
          </w:tcPr>
          <w:p w14:paraId="3B0CFEDD">
            <w:pPr>
              <w:snapToGrid w:val="0"/>
              <w:jc w:val="center"/>
              <w:rPr>
                <w:rFonts w:hint="eastAsia"/>
                <w:sz w:val="18"/>
                <w:szCs w:val="18"/>
                <w:lang w:val="en-US" w:eastAsia="zh-CN"/>
              </w:rPr>
            </w:pPr>
            <w:r>
              <w:rPr>
                <w:rFonts w:hint="eastAsia"/>
                <w:sz w:val="18"/>
                <w:szCs w:val="18"/>
                <w:lang w:val="en-US" w:eastAsia="zh-CN"/>
              </w:rPr>
              <w:t>2008年9月</w:t>
            </w:r>
          </w:p>
        </w:tc>
        <w:tc>
          <w:tcPr>
            <w:tcW w:w="4703" w:type="dxa"/>
            <w:vAlign w:val="center"/>
          </w:tcPr>
          <w:p w14:paraId="5615A21D">
            <w:pPr>
              <w:snapToGrid w:val="0"/>
              <w:jc w:val="left"/>
              <w:rPr>
                <w:rFonts w:hint="eastAsia"/>
                <w:sz w:val="18"/>
                <w:szCs w:val="18"/>
                <w:lang w:val="en-US" w:eastAsia="zh-CN"/>
              </w:rPr>
            </w:pPr>
            <w:r>
              <w:rPr>
                <w:rFonts w:hint="eastAsia"/>
                <w:sz w:val="18"/>
                <w:szCs w:val="18"/>
                <w:lang w:val="en-US" w:eastAsia="zh-CN"/>
              </w:rPr>
              <w:t>车站北路延长线工程</w:t>
            </w:r>
          </w:p>
        </w:tc>
        <w:tc>
          <w:tcPr>
            <w:tcW w:w="959" w:type="dxa"/>
            <w:vAlign w:val="center"/>
          </w:tcPr>
          <w:p w14:paraId="09981EE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DC77B5B">
            <w:pPr>
              <w:snapToGrid w:val="0"/>
              <w:jc w:val="left"/>
              <w:rPr>
                <w:rFonts w:hint="eastAsia"/>
                <w:sz w:val="18"/>
                <w:szCs w:val="18"/>
                <w:lang w:val="en-US" w:eastAsia="zh-CN"/>
              </w:rPr>
            </w:pPr>
            <w:r>
              <w:rPr>
                <w:rFonts w:hint="eastAsia"/>
                <w:sz w:val="18"/>
                <w:szCs w:val="18"/>
                <w:lang w:val="en-US" w:eastAsia="zh-CN"/>
              </w:rPr>
              <w:t>大型：城市主干道，全长4公里，双向六车道</w:t>
            </w:r>
          </w:p>
        </w:tc>
      </w:tr>
      <w:tr w14:paraId="5956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9AF45AB">
            <w:pPr>
              <w:jc w:val="center"/>
              <w:rPr>
                <w:rFonts w:hint="eastAsia"/>
                <w:color w:val="auto"/>
                <w:sz w:val="18"/>
                <w:szCs w:val="18"/>
                <w:lang w:eastAsia="zh-CN"/>
              </w:rPr>
            </w:pPr>
            <w:r>
              <w:rPr>
                <w:rFonts w:hint="eastAsia"/>
                <w:color w:val="auto"/>
                <w:sz w:val="18"/>
                <w:szCs w:val="18"/>
                <w:lang w:val="en-US" w:eastAsia="zh-CN"/>
              </w:rPr>
              <w:t>薛倩</w:t>
            </w:r>
          </w:p>
        </w:tc>
        <w:tc>
          <w:tcPr>
            <w:tcW w:w="1198" w:type="dxa"/>
            <w:vAlign w:val="center"/>
          </w:tcPr>
          <w:p w14:paraId="6F154DDB">
            <w:pPr>
              <w:snapToGrid w:val="0"/>
              <w:jc w:val="center"/>
              <w:rPr>
                <w:rFonts w:hint="eastAsia"/>
                <w:sz w:val="18"/>
                <w:szCs w:val="18"/>
                <w:lang w:val="en-US" w:eastAsia="zh-CN"/>
              </w:rPr>
            </w:pPr>
            <w:r>
              <w:rPr>
                <w:rFonts w:hint="eastAsia"/>
                <w:sz w:val="18"/>
                <w:szCs w:val="18"/>
              </w:rPr>
              <w:t>2013</w:t>
            </w:r>
            <w:r>
              <w:rPr>
                <w:rFonts w:hint="eastAsia"/>
                <w:sz w:val="18"/>
                <w:szCs w:val="18"/>
                <w:lang w:val="en-US" w:eastAsia="zh-CN"/>
              </w:rPr>
              <w:t>年</w:t>
            </w:r>
            <w:r>
              <w:rPr>
                <w:rFonts w:hint="eastAsia"/>
                <w:sz w:val="18"/>
                <w:szCs w:val="18"/>
              </w:rPr>
              <w:t>1</w:t>
            </w:r>
            <w:r>
              <w:rPr>
                <w:rFonts w:hint="eastAsia"/>
                <w:sz w:val="18"/>
                <w:szCs w:val="18"/>
                <w:lang w:val="en-US" w:eastAsia="zh-CN"/>
              </w:rPr>
              <w:t>月</w:t>
            </w:r>
          </w:p>
        </w:tc>
        <w:tc>
          <w:tcPr>
            <w:tcW w:w="4703" w:type="dxa"/>
            <w:vAlign w:val="center"/>
          </w:tcPr>
          <w:p w14:paraId="060E8AB9">
            <w:pPr>
              <w:snapToGrid w:val="0"/>
              <w:jc w:val="left"/>
              <w:rPr>
                <w:rFonts w:hint="eastAsia"/>
                <w:sz w:val="18"/>
                <w:szCs w:val="18"/>
                <w:lang w:val="en-US" w:eastAsia="zh-CN"/>
              </w:rPr>
            </w:pPr>
            <w:r>
              <w:rPr>
                <w:rFonts w:hint="eastAsia"/>
                <w:sz w:val="18"/>
                <w:szCs w:val="18"/>
              </w:rPr>
              <w:t>中铝科技大厦及后期改造</w:t>
            </w:r>
          </w:p>
        </w:tc>
        <w:tc>
          <w:tcPr>
            <w:tcW w:w="959" w:type="dxa"/>
            <w:vAlign w:val="center"/>
          </w:tcPr>
          <w:p w14:paraId="58877545">
            <w:pPr>
              <w:snapToGrid w:val="0"/>
              <w:jc w:val="center"/>
              <w:rPr>
                <w:rFonts w:hint="eastAsia"/>
                <w:sz w:val="18"/>
                <w:szCs w:val="18"/>
                <w:lang w:eastAsia="zh-CN"/>
              </w:rPr>
            </w:pPr>
            <w:r>
              <w:rPr>
                <w:rFonts w:hint="eastAsia"/>
                <w:sz w:val="18"/>
                <w:szCs w:val="18"/>
              </w:rPr>
              <w:t>大型</w:t>
            </w:r>
          </w:p>
        </w:tc>
        <w:tc>
          <w:tcPr>
            <w:tcW w:w="6443" w:type="dxa"/>
            <w:vAlign w:val="center"/>
          </w:tcPr>
          <w:p w14:paraId="5FCB192B">
            <w:pPr>
              <w:snapToGrid w:val="0"/>
              <w:jc w:val="left"/>
              <w:rPr>
                <w:rFonts w:hint="eastAsia"/>
                <w:sz w:val="18"/>
                <w:szCs w:val="18"/>
                <w:lang w:val="en-US" w:eastAsia="zh-CN"/>
              </w:rPr>
            </w:pPr>
            <w:r>
              <w:rPr>
                <w:rFonts w:hint="eastAsia"/>
                <w:sz w:val="18"/>
                <w:szCs w:val="18"/>
              </w:rPr>
              <w:t>写字楼总建筑面积65000m2,总高度97m,地上主楼27层,集中空调系统</w:t>
            </w:r>
          </w:p>
        </w:tc>
      </w:tr>
      <w:tr w14:paraId="57A4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F097079">
            <w:pPr>
              <w:snapToGrid w:val="0"/>
              <w:jc w:val="center"/>
              <w:rPr>
                <w:rFonts w:hint="eastAsia"/>
                <w:color w:val="auto"/>
                <w:sz w:val="18"/>
                <w:szCs w:val="18"/>
                <w:lang w:eastAsia="zh-CN"/>
              </w:rPr>
            </w:pPr>
          </w:p>
        </w:tc>
        <w:tc>
          <w:tcPr>
            <w:tcW w:w="1198" w:type="dxa"/>
            <w:vAlign w:val="center"/>
          </w:tcPr>
          <w:p w14:paraId="5D222B11">
            <w:pPr>
              <w:snapToGrid w:val="0"/>
              <w:jc w:val="center"/>
              <w:rPr>
                <w:rFonts w:hint="eastAsia"/>
                <w:sz w:val="18"/>
                <w:szCs w:val="18"/>
                <w:lang w:val="en-US" w:eastAsia="zh-CN"/>
              </w:rPr>
            </w:pPr>
            <w:r>
              <w:rPr>
                <w:rFonts w:hint="eastAsia"/>
                <w:sz w:val="18"/>
                <w:szCs w:val="18"/>
              </w:rPr>
              <w:t>2013</w:t>
            </w:r>
            <w:r>
              <w:rPr>
                <w:rFonts w:hint="eastAsia"/>
                <w:sz w:val="18"/>
                <w:szCs w:val="18"/>
                <w:lang w:val="en-US" w:eastAsia="zh-CN"/>
              </w:rPr>
              <w:t>年1月</w:t>
            </w:r>
          </w:p>
        </w:tc>
        <w:tc>
          <w:tcPr>
            <w:tcW w:w="4703" w:type="dxa"/>
            <w:vAlign w:val="center"/>
          </w:tcPr>
          <w:p w14:paraId="11DA52C6">
            <w:pPr>
              <w:snapToGrid w:val="0"/>
              <w:jc w:val="left"/>
              <w:rPr>
                <w:rFonts w:hint="eastAsia"/>
                <w:sz w:val="18"/>
                <w:szCs w:val="18"/>
                <w:lang w:val="en-US" w:eastAsia="zh-CN"/>
              </w:rPr>
            </w:pPr>
            <w:r>
              <w:rPr>
                <w:rFonts w:hint="eastAsia"/>
                <w:sz w:val="18"/>
                <w:szCs w:val="18"/>
              </w:rPr>
              <w:t>鞍山中冶.玉峦湾I期II期</w:t>
            </w:r>
          </w:p>
        </w:tc>
        <w:tc>
          <w:tcPr>
            <w:tcW w:w="959" w:type="dxa"/>
            <w:vAlign w:val="center"/>
          </w:tcPr>
          <w:p w14:paraId="7B25D513">
            <w:pPr>
              <w:snapToGrid w:val="0"/>
              <w:jc w:val="center"/>
              <w:rPr>
                <w:rFonts w:hint="eastAsia"/>
                <w:sz w:val="18"/>
                <w:szCs w:val="18"/>
                <w:lang w:eastAsia="zh-CN"/>
              </w:rPr>
            </w:pPr>
            <w:r>
              <w:rPr>
                <w:rFonts w:hint="eastAsia"/>
                <w:sz w:val="18"/>
                <w:szCs w:val="18"/>
              </w:rPr>
              <w:t>大型</w:t>
            </w:r>
          </w:p>
        </w:tc>
        <w:tc>
          <w:tcPr>
            <w:tcW w:w="6443" w:type="dxa"/>
            <w:vAlign w:val="top"/>
          </w:tcPr>
          <w:p w14:paraId="65FE4BFE">
            <w:pPr>
              <w:snapToGrid w:val="0"/>
              <w:jc w:val="left"/>
              <w:rPr>
                <w:rFonts w:hint="eastAsia"/>
                <w:sz w:val="18"/>
                <w:szCs w:val="18"/>
                <w:lang w:val="en-US" w:eastAsia="zh-CN"/>
              </w:rPr>
            </w:pPr>
            <w:r>
              <w:rPr>
                <w:rFonts w:hint="eastAsia"/>
                <w:sz w:val="18"/>
                <w:szCs w:val="18"/>
              </w:rPr>
              <w:t>住宅小区总建筑面积500000m2，总高度83m,由几十栋22、25层高层、商业网点及高档别墅组成</w:t>
            </w:r>
          </w:p>
        </w:tc>
      </w:tr>
      <w:tr w14:paraId="1EC4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75FF451">
            <w:pPr>
              <w:snapToGrid w:val="0"/>
              <w:jc w:val="center"/>
              <w:rPr>
                <w:rFonts w:hint="eastAsia"/>
                <w:color w:val="auto"/>
                <w:sz w:val="18"/>
                <w:szCs w:val="18"/>
                <w:lang w:eastAsia="zh-CN"/>
              </w:rPr>
            </w:pPr>
          </w:p>
        </w:tc>
        <w:tc>
          <w:tcPr>
            <w:tcW w:w="1198" w:type="dxa"/>
            <w:vAlign w:val="center"/>
          </w:tcPr>
          <w:p w14:paraId="195DDACD">
            <w:pPr>
              <w:snapToGrid w:val="0"/>
              <w:jc w:val="center"/>
              <w:rPr>
                <w:rFonts w:hint="eastAsia"/>
                <w:sz w:val="18"/>
                <w:szCs w:val="18"/>
                <w:lang w:val="en-US" w:eastAsia="zh-CN"/>
              </w:rPr>
            </w:pPr>
            <w:r>
              <w:rPr>
                <w:rFonts w:hint="eastAsia"/>
                <w:sz w:val="18"/>
                <w:szCs w:val="18"/>
              </w:rPr>
              <w:t>2012</w:t>
            </w:r>
            <w:r>
              <w:rPr>
                <w:rFonts w:hint="eastAsia"/>
                <w:sz w:val="18"/>
                <w:szCs w:val="18"/>
                <w:lang w:val="en-US" w:eastAsia="zh-CN"/>
              </w:rPr>
              <w:t>年</w:t>
            </w:r>
            <w:r>
              <w:rPr>
                <w:rFonts w:hint="eastAsia"/>
                <w:sz w:val="18"/>
                <w:szCs w:val="18"/>
              </w:rPr>
              <w:t>12</w:t>
            </w:r>
            <w:r>
              <w:rPr>
                <w:rFonts w:hint="eastAsia"/>
                <w:sz w:val="18"/>
                <w:szCs w:val="18"/>
                <w:lang w:val="en-US" w:eastAsia="zh-CN"/>
              </w:rPr>
              <w:t>月</w:t>
            </w:r>
          </w:p>
        </w:tc>
        <w:tc>
          <w:tcPr>
            <w:tcW w:w="4703" w:type="dxa"/>
            <w:vAlign w:val="center"/>
          </w:tcPr>
          <w:p w14:paraId="0D2C8741">
            <w:pPr>
              <w:snapToGrid w:val="0"/>
              <w:jc w:val="left"/>
              <w:rPr>
                <w:rFonts w:hint="eastAsia"/>
                <w:sz w:val="18"/>
                <w:szCs w:val="18"/>
                <w:lang w:val="en-US" w:eastAsia="zh-CN"/>
              </w:rPr>
            </w:pPr>
            <w:r>
              <w:rPr>
                <w:rFonts w:hint="eastAsia"/>
                <w:sz w:val="18"/>
                <w:szCs w:val="18"/>
              </w:rPr>
              <w:t>盖州大众家具城</w:t>
            </w:r>
          </w:p>
        </w:tc>
        <w:tc>
          <w:tcPr>
            <w:tcW w:w="959" w:type="dxa"/>
            <w:vAlign w:val="center"/>
          </w:tcPr>
          <w:p w14:paraId="2BC550A8">
            <w:pPr>
              <w:snapToGrid w:val="0"/>
              <w:jc w:val="center"/>
              <w:rPr>
                <w:rFonts w:hint="eastAsia"/>
                <w:sz w:val="18"/>
                <w:szCs w:val="18"/>
                <w:lang w:eastAsia="zh-CN"/>
              </w:rPr>
            </w:pPr>
            <w:r>
              <w:rPr>
                <w:rFonts w:hint="eastAsia"/>
                <w:sz w:val="18"/>
                <w:szCs w:val="18"/>
              </w:rPr>
              <w:t>大型</w:t>
            </w:r>
          </w:p>
        </w:tc>
        <w:tc>
          <w:tcPr>
            <w:tcW w:w="6443" w:type="dxa"/>
            <w:vAlign w:val="center"/>
          </w:tcPr>
          <w:p w14:paraId="7E97F82E">
            <w:pPr>
              <w:snapToGrid w:val="0"/>
              <w:jc w:val="left"/>
              <w:rPr>
                <w:rFonts w:hint="eastAsia"/>
                <w:sz w:val="18"/>
                <w:szCs w:val="18"/>
                <w:lang w:val="en-US" w:eastAsia="zh-CN"/>
              </w:rPr>
            </w:pPr>
            <w:r>
              <w:rPr>
                <w:rFonts w:hint="eastAsia"/>
                <w:sz w:val="18"/>
                <w:szCs w:val="18"/>
              </w:rPr>
              <w:t>商业中心总建筑面积60000 m2 总高度28m，集中空调系统</w:t>
            </w:r>
          </w:p>
        </w:tc>
      </w:tr>
      <w:tr w14:paraId="178E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3F8C650">
            <w:pPr>
              <w:snapToGrid w:val="0"/>
              <w:jc w:val="center"/>
              <w:rPr>
                <w:rFonts w:hint="eastAsia"/>
                <w:color w:val="auto"/>
                <w:sz w:val="18"/>
                <w:szCs w:val="18"/>
                <w:lang w:eastAsia="zh-CN"/>
              </w:rPr>
            </w:pPr>
          </w:p>
        </w:tc>
        <w:tc>
          <w:tcPr>
            <w:tcW w:w="1198" w:type="dxa"/>
            <w:vAlign w:val="center"/>
          </w:tcPr>
          <w:p w14:paraId="59A58091">
            <w:pPr>
              <w:snapToGrid w:val="0"/>
              <w:jc w:val="center"/>
              <w:rPr>
                <w:rFonts w:hint="eastAsia"/>
                <w:sz w:val="18"/>
                <w:szCs w:val="18"/>
                <w:lang w:val="en-US" w:eastAsia="zh-CN"/>
              </w:rPr>
            </w:pPr>
            <w:r>
              <w:rPr>
                <w:rFonts w:hint="eastAsia"/>
                <w:sz w:val="18"/>
                <w:szCs w:val="18"/>
              </w:rPr>
              <w:t>201</w:t>
            </w:r>
            <w:r>
              <w:rPr>
                <w:rFonts w:hint="eastAsia"/>
                <w:sz w:val="18"/>
                <w:szCs w:val="18"/>
                <w:lang w:val="en-US" w:eastAsia="zh-CN"/>
              </w:rPr>
              <w:t>1年</w:t>
            </w:r>
            <w:r>
              <w:rPr>
                <w:rFonts w:hint="eastAsia"/>
                <w:sz w:val="18"/>
                <w:szCs w:val="18"/>
              </w:rPr>
              <w:t>12</w:t>
            </w:r>
            <w:r>
              <w:rPr>
                <w:rFonts w:hint="eastAsia"/>
                <w:sz w:val="18"/>
                <w:szCs w:val="18"/>
                <w:lang w:val="en-US" w:eastAsia="zh-CN"/>
              </w:rPr>
              <w:t>月</w:t>
            </w:r>
          </w:p>
        </w:tc>
        <w:tc>
          <w:tcPr>
            <w:tcW w:w="4703" w:type="dxa"/>
            <w:vAlign w:val="center"/>
          </w:tcPr>
          <w:p w14:paraId="1ABD2C37">
            <w:pPr>
              <w:snapToGrid w:val="0"/>
              <w:jc w:val="left"/>
              <w:rPr>
                <w:rFonts w:hint="eastAsia"/>
                <w:sz w:val="18"/>
                <w:szCs w:val="18"/>
                <w:lang w:val="en-US" w:eastAsia="zh-CN"/>
              </w:rPr>
            </w:pPr>
            <w:r>
              <w:rPr>
                <w:rFonts w:hint="eastAsia"/>
                <w:sz w:val="18"/>
                <w:szCs w:val="18"/>
              </w:rPr>
              <w:t>金山现代城及后期改造</w:t>
            </w:r>
          </w:p>
        </w:tc>
        <w:tc>
          <w:tcPr>
            <w:tcW w:w="959" w:type="dxa"/>
            <w:vAlign w:val="center"/>
          </w:tcPr>
          <w:p w14:paraId="5E3E36F4">
            <w:pPr>
              <w:snapToGrid w:val="0"/>
              <w:jc w:val="center"/>
              <w:rPr>
                <w:rFonts w:hint="eastAsia"/>
                <w:sz w:val="18"/>
                <w:szCs w:val="18"/>
                <w:lang w:eastAsia="zh-CN"/>
              </w:rPr>
            </w:pPr>
            <w:r>
              <w:rPr>
                <w:rFonts w:hint="eastAsia"/>
                <w:sz w:val="18"/>
                <w:szCs w:val="18"/>
              </w:rPr>
              <w:t>大型</w:t>
            </w:r>
          </w:p>
        </w:tc>
        <w:tc>
          <w:tcPr>
            <w:tcW w:w="6443" w:type="dxa"/>
            <w:vAlign w:val="center"/>
          </w:tcPr>
          <w:p w14:paraId="13F161E0">
            <w:pPr>
              <w:snapToGrid w:val="0"/>
              <w:jc w:val="left"/>
              <w:rPr>
                <w:rFonts w:hint="eastAsia"/>
                <w:sz w:val="18"/>
                <w:szCs w:val="18"/>
                <w:lang w:val="en-US" w:eastAsia="zh-CN"/>
              </w:rPr>
            </w:pPr>
            <w:r>
              <w:rPr>
                <w:rFonts w:hint="eastAsia"/>
                <w:sz w:val="18"/>
                <w:szCs w:val="18"/>
              </w:rPr>
              <w:t>商业及公寓总建筑面积 27000 m2, 总高度70 m,地上主楼21层,集中空调系统</w:t>
            </w:r>
          </w:p>
        </w:tc>
      </w:tr>
      <w:tr w14:paraId="6D95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94594C7">
            <w:pPr>
              <w:snapToGrid w:val="0"/>
              <w:jc w:val="center"/>
              <w:rPr>
                <w:rFonts w:hint="eastAsia"/>
                <w:color w:val="auto"/>
                <w:sz w:val="18"/>
                <w:szCs w:val="18"/>
                <w:lang w:eastAsia="zh-CN"/>
              </w:rPr>
            </w:pPr>
          </w:p>
        </w:tc>
        <w:tc>
          <w:tcPr>
            <w:tcW w:w="1198" w:type="dxa"/>
            <w:vAlign w:val="center"/>
          </w:tcPr>
          <w:p w14:paraId="4D964AC4">
            <w:pPr>
              <w:snapToGrid w:val="0"/>
              <w:jc w:val="center"/>
              <w:rPr>
                <w:rFonts w:hint="eastAsia"/>
                <w:sz w:val="18"/>
                <w:szCs w:val="18"/>
                <w:lang w:val="en-US" w:eastAsia="zh-CN"/>
              </w:rPr>
            </w:pPr>
            <w:r>
              <w:rPr>
                <w:rFonts w:hint="eastAsia"/>
                <w:sz w:val="18"/>
                <w:szCs w:val="18"/>
              </w:rPr>
              <w:t>2005</w:t>
            </w:r>
            <w:r>
              <w:rPr>
                <w:rFonts w:hint="eastAsia"/>
                <w:sz w:val="18"/>
                <w:szCs w:val="18"/>
                <w:lang w:val="en-US" w:eastAsia="zh-CN"/>
              </w:rPr>
              <w:t>年</w:t>
            </w:r>
            <w:r>
              <w:rPr>
                <w:rFonts w:hint="eastAsia"/>
                <w:sz w:val="18"/>
                <w:szCs w:val="18"/>
              </w:rPr>
              <w:t>7</w:t>
            </w:r>
            <w:r>
              <w:rPr>
                <w:rFonts w:hint="eastAsia"/>
                <w:sz w:val="18"/>
                <w:szCs w:val="18"/>
                <w:lang w:val="en-US" w:eastAsia="zh-CN"/>
              </w:rPr>
              <w:t>月</w:t>
            </w:r>
          </w:p>
        </w:tc>
        <w:tc>
          <w:tcPr>
            <w:tcW w:w="4703" w:type="dxa"/>
            <w:vAlign w:val="center"/>
          </w:tcPr>
          <w:p w14:paraId="4B471B25">
            <w:pPr>
              <w:snapToGrid w:val="0"/>
              <w:jc w:val="left"/>
              <w:rPr>
                <w:rFonts w:hint="eastAsia"/>
                <w:sz w:val="18"/>
                <w:szCs w:val="18"/>
                <w:lang w:val="en-US" w:eastAsia="zh-CN"/>
              </w:rPr>
            </w:pPr>
            <w:r>
              <w:rPr>
                <w:rFonts w:hint="eastAsia"/>
                <w:sz w:val="18"/>
                <w:szCs w:val="18"/>
              </w:rPr>
              <w:t>金圆大厦</w:t>
            </w:r>
          </w:p>
        </w:tc>
        <w:tc>
          <w:tcPr>
            <w:tcW w:w="959" w:type="dxa"/>
            <w:vAlign w:val="center"/>
          </w:tcPr>
          <w:p w14:paraId="73EE8895">
            <w:pPr>
              <w:snapToGrid w:val="0"/>
              <w:jc w:val="center"/>
              <w:rPr>
                <w:rFonts w:hint="eastAsia"/>
                <w:sz w:val="18"/>
                <w:szCs w:val="18"/>
                <w:lang w:eastAsia="zh-CN"/>
              </w:rPr>
            </w:pPr>
            <w:r>
              <w:rPr>
                <w:rFonts w:hint="eastAsia"/>
                <w:sz w:val="18"/>
                <w:szCs w:val="18"/>
              </w:rPr>
              <w:t>大型</w:t>
            </w:r>
          </w:p>
        </w:tc>
        <w:tc>
          <w:tcPr>
            <w:tcW w:w="6443" w:type="dxa"/>
            <w:vAlign w:val="top"/>
          </w:tcPr>
          <w:p w14:paraId="4B5BB021">
            <w:pPr>
              <w:snapToGrid w:val="0"/>
              <w:jc w:val="left"/>
              <w:rPr>
                <w:rFonts w:hint="eastAsia"/>
                <w:sz w:val="18"/>
                <w:szCs w:val="18"/>
                <w:lang w:val="en-US" w:eastAsia="zh-CN"/>
              </w:rPr>
            </w:pPr>
            <w:r>
              <w:rPr>
                <w:rFonts w:hint="eastAsia"/>
                <w:sz w:val="18"/>
                <w:szCs w:val="18"/>
              </w:rPr>
              <w:t>商业及公寓,总建筑面积25000m2总高度83m，地上主楼25层,集中空调系统,水源热泵机组</w:t>
            </w:r>
          </w:p>
        </w:tc>
      </w:tr>
      <w:tr w14:paraId="7289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70321745">
            <w:pPr>
              <w:jc w:val="center"/>
              <w:rPr>
                <w:rFonts w:hint="eastAsia"/>
                <w:color w:val="auto"/>
                <w:sz w:val="18"/>
                <w:szCs w:val="18"/>
                <w:lang w:eastAsia="zh-CN"/>
              </w:rPr>
            </w:pPr>
            <w:r>
              <w:rPr>
                <w:rFonts w:hint="eastAsia"/>
                <w:color w:val="auto"/>
                <w:sz w:val="18"/>
                <w:szCs w:val="18"/>
                <w:lang w:val="en-US" w:eastAsia="zh-CN"/>
              </w:rPr>
              <w:t>叶萍</w:t>
            </w:r>
          </w:p>
        </w:tc>
        <w:tc>
          <w:tcPr>
            <w:tcW w:w="1198" w:type="dxa"/>
            <w:vAlign w:val="center"/>
          </w:tcPr>
          <w:p w14:paraId="07A55061">
            <w:pPr>
              <w:snapToGrid w:val="0"/>
              <w:jc w:val="center"/>
              <w:rPr>
                <w:rFonts w:hint="eastAsia"/>
                <w:sz w:val="18"/>
                <w:szCs w:val="18"/>
                <w:lang w:val="en-US" w:eastAsia="zh-CN"/>
              </w:rPr>
            </w:pPr>
            <w:r>
              <w:rPr>
                <w:rFonts w:hint="eastAsia"/>
                <w:sz w:val="18"/>
                <w:szCs w:val="18"/>
              </w:rPr>
              <w:t>2019</w:t>
            </w:r>
            <w:r>
              <w:rPr>
                <w:rFonts w:hint="eastAsia"/>
                <w:sz w:val="18"/>
                <w:szCs w:val="18"/>
                <w:lang w:val="en-US" w:eastAsia="zh-CN"/>
              </w:rPr>
              <w:t>年7月</w:t>
            </w:r>
          </w:p>
        </w:tc>
        <w:tc>
          <w:tcPr>
            <w:tcW w:w="4703" w:type="dxa"/>
            <w:vAlign w:val="center"/>
          </w:tcPr>
          <w:p w14:paraId="6405D024">
            <w:pPr>
              <w:snapToGrid w:val="0"/>
              <w:jc w:val="left"/>
              <w:rPr>
                <w:rFonts w:hint="eastAsia"/>
                <w:sz w:val="18"/>
                <w:szCs w:val="18"/>
                <w:lang w:val="en-US" w:eastAsia="zh-CN"/>
              </w:rPr>
            </w:pPr>
            <w:r>
              <w:rPr>
                <w:rFonts w:hint="eastAsia"/>
                <w:sz w:val="18"/>
                <w:szCs w:val="18"/>
              </w:rPr>
              <w:t>大冶市双港B地块农民集中住房建设项目</w:t>
            </w:r>
          </w:p>
        </w:tc>
        <w:tc>
          <w:tcPr>
            <w:tcW w:w="959" w:type="dxa"/>
            <w:vAlign w:val="center"/>
          </w:tcPr>
          <w:p w14:paraId="41617868">
            <w:pPr>
              <w:snapToGrid w:val="0"/>
              <w:jc w:val="center"/>
              <w:rPr>
                <w:rFonts w:hint="eastAsia"/>
                <w:sz w:val="18"/>
                <w:szCs w:val="18"/>
                <w:lang w:eastAsia="zh-CN"/>
              </w:rPr>
            </w:pPr>
            <w:r>
              <w:rPr>
                <w:rFonts w:hint="eastAsia"/>
                <w:sz w:val="18"/>
                <w:szCs w:val="18"/>
              </w:rPr>
              <w:t>大型</w:t>
            </w:r>
          </w:p>
        </w:tc>
        <w:tc>
          <w:tcPr>
            <w:tcW w:w="6443" w:type="dxa"/>
            <w:vAlign w:val="center"/>
          </w:tcPr>
          <w:p w14:paraId="06390B4E">
            <w:pPr>
              <w:snapToGrid w:val="0"/>
              <w:jc w:val="left"/>
              <w:rPr>
                <w:rFonts w:hint="eastAsia"/>
                <w:sz w:val="18"/>
                <w:szCs w:val="18"/>
                <w:lang w:val="en-US" w:eastAsia="zh-CN"/>
              </w:rPr>
            </w:pPr>
            <w:r>
              <w:rPr>
                <w:rFonts w:hint="eastAsia"/>
                <w:sz w:val="18"/>
                <w:szCs w:val="18"/>
                <w:lang w:val="en-US" w:eastAsia="zh-CN"/>
              </w:rPr>
              <w:t>居住建筑，总建筑面积144082平方米</w:t>
            </w:r>
          </w:p>
        </w:tc>
      </w:tr>
      <w:tr w14:paraId="495F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30EAC28">
            <w:pPr>
              <w:snapToGrid w:val="0"/>
              <w:jc w:val="center"/>
              <w:rPr>
                <w:rFonts w:hint="eastAsia"/>
                <w:color w:val="auto"/>
                <w:sz w:val="18"/>
                <w:szCs w:val="18"/>
                <w:lang w:eastAsia="zh-CN"/>
              </w:rPr>
            </w:pPr>
          </w:p>
        </w:tc>
        <w:tc>
          <w:tcPr>
            <w:tcW w:w="1198" w:type="dxa"/>
            <w:vAlign w:val="center"/>
          </w:tcPr>
          <w:p w14:paraId="70CAA6A4">
            <w:pPr>
              <w:snapToGrid w:val="0"/>
              <w:jc w:val="center"/>
              <w:rPr>
                <w:rFonts w:hint="eastAsia"/>
                <w:sz w:val="18"/>
                <w:szCs w:val="18"/>
                <w:lang w:val="en-US" w:eastAsia="zh-CN"/>
              </w:rPr>
            </w:pPr>
            <w:r>
              <w:rPr>
                <w:rFonts w:hint="eastAsia"/>
                <w:sz w:val="18"/>
                <w:szCs w:val="18"/>
              </w:rPr>
              <w:t>2019</w:t>
            </w:r>
            <w:r>
              <w:rPr>
                <w:rFonts w:hint="eastAsia"/>
                <w:sz w:val="18"/>
                <w:szCs w:val="18"/>
                <w:lang w:val="en-US" w:eastAsia="zh-CN"/>
              </w:rPr>
              <w:t>年11月</w:t>
            </w:r>
          </w:p>
        </w:tc>
        <w:tc>
          <w:tcPr>
            <w:tcW w:w="4703" w:type="dxa"/>
            <w:vAlign w:val="center"/>
          </w:tcPr>
          <w:p w14:paraId="7C301D36">
            <w:pPr>
              <w:snapToGrid w:val="0"/>
              <w:jc w:val="left"/>
              <w:rPr>
                <w:rFonts w:hint="eastAsia"/>
                <w:sz w:val="18"/>
                <w:szCs w:val="18"/>
                <w:lang w:val="en-US" w:eastAsia="zh-CN"/>
              </w:rPr>
            </w:pPr>
            <w:r>
              <w:rPr>
                <w:rFonts w:hint="eastAsia"/>
                <w:sz w:val="18"/>
                <w:szCs w:val="18"/>
              </w:rPr>
              <w:t>融创澜岸大观星澜项目</w:t>
            </w:r>
          </w:p>
        </w:tc>
        <w:tc>
          <w:tcPr>
            <w:tcW w:w="959" w:type="dxa"/>
            <w:vAlign w:val="center"/>
          </w:tcPr>
          <w:p w14:paraId="08CD487D">
            <w:pPr>
              <w:snapToGrid w:val="0"/>
              <w:jc w:val="center"/>
              <w:rPr>
                <w:rFonts w:hint="eastAsia"/>
                <w:sz w:val="18"/>
                <w:szCs w:val="18"/>
                <w:lang w:eastAsia="zh-CN"/>
              </w:rPr>
            </w:pPr>
            <w:r>
              <w:rPr>
                <w:rFonts w:hint="eastAsia"/>
                <w:sz w:val="18"/>
                <w:szCs w:val="18"/>
              </w:rPr>
              <w:t>大型</w:t>
            </w:r>
          </w:p>
        </w:tc>
        <w:tc>
          <w:tcPr>
            <w:tcW w:w="6443" w:type="dxa"/>
            <w:vAlign w:val="center"/>
          </w:tcPr>
          <w:p w14:paraId="2E8136D0">
            <w:pPr>
              <w:snapToGrid w:val="0"/>
              <w:jc w:val="left"/>
              <w:rPr>
                <w:rFonts w:hint="eastAsia"/>
                <w:sz w:val="18"/>
                <w:szCs w:val="18"/>
                <w:lang w:val="en-US" w:eastAsia="zh-CN"/>
              </w:rPr>
            </w:pPr>
            <w:r>
              <w:rPr>
                <w:rFonts w:hint="eastAsia"/>
                <w:sz w:val="18"/>
                <w:szCs w:val="18"/>
                <w:lang w:val="en-US" w:eastAsia="zh-CN"/>
              </w:rPr>
              <w:t>居住建筑，总建筑面积428203.74平方米</w:t>
            </w:r>
          </w:p>
        </w:tc>
      </w:tr>
      <w:tr w14:paraId="651F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CF70F70">
            <w:pPr>
              <w:snapToGrid w:val="0"/>
              <w:jc w:val="center"/>
              <w:rPr>
                <w:rFonts w:hint="eastAsia"/>
                <w:color w:val="auto"/>
                <w:sz w:val="18"/>
                <w:szCs w:val="18"/>
                <w:lang w:eastAsia="zh-CN"/>
              </w:rPr>
            </w:pPr>
          </w:p>
        </w:tc>
        <w:tc>
          <w:tcPr>
            <w:tcW w:w="1198" w:type="dxa"/>
            <w:vAlign w:val="center"/>
          </w:tcPr>
          <w:p w14:paraId="56D06DA8">
            <w:pPr>
              <w:snapToGrid w:val="0"/>
              <w:jc w:val="center"/>
              <w:rPr>
                <w:rFonts w:hint="eastAsia"/>
                <w:sz w:val="18"/>
                <w:szCs w:val="18"/>
                <w:lang w:val="en-US" w:eastAsia="zh-CN"/>
              </w:rPr>
            </w:pPr>
            <w:r>
              <w:rPr>
                <w:rFonts w:hint="eastAsia"/>
                <w:sz w:val="18"/>
                <w:szCs w:val="18"/>
              </w:rPr>
              <w:t>2020</w:t>
            </w:r>
            <w:r>
              <w:rPr>
                <w:rFonts w:hint="eastAsia"/>
                <w:sz w:val="18"/>
                <w:szCs w:val="18"/>
                <w:lang w:val="en-US" w:eastAsia="zh-CN"/>
              </w:rPr>
              <w:t>年8月</w:t>
            </w:r>
          </w:p>
        </w:tc>
        <w:tc>
          <w:tcPr>
            <w:tcW w:w="4703" w:type="dxa"/>
            <w:vAlign w:val="center"/>
          </w:tcPr>
          <w:p w14:paraId="0D134308">
            <w:pPr>
              <w:snapToGrid w:val="0"/>
              <w:jc w:val="left"/>
              <w:rPr>
                <w:rFonts w:hint="eastAsia"/>
                <w:sz w:val="18"/>
                <w:szCs w:val="18"/>
                <w:lang w:val="en-US" w:eastAsia="zh-CN"/>
              </w:rPr>
            </w:pPr>
            <w:r>
              <w:rPr>
                <w:rFonts w:hint="eastAsia"/>
                <w:sz w:val="18"/>
                <w:szCs w:val="18"/>
              </w:rPr>
              <w:t>融创澜岸大观青澜项目</w:t>
            </w:r>
          </w:p>
        </w:tc>
        <w:tc>
          <w:tcPr>
            <w:tcW w:w="959" w:type="dxa"/>
            <w:vAlign w:val="center"/>
          </w:tcPr>
          <w:p w14:paraId="3A604C12">
            <w:pPr>
              <w:snapToGrid w:val="0"/>
              <w:jc w:val="center"/>
              <w:rPr>
                <w:rFonts w:hint="eastAsia"/>
                <w:sz w:val="18"/>
                <w:szCs w:val="18"/>
                <w:lang w:eastAsia="zh-CN"/>
              </w:rPr>
            </w:pPr>
            <w:r>
              <w:rPr>
                <w:rFonts w:hint="eastAsia"/>
                <w:sz w:val="18"/>
                <w:szCs w:val="18"/>
              </w:rPr>
              <w:t>大型</w:t>
            </w:r>
          </w:p>
        </w:tc>
        <w:tc>
          <w:tcPr>
            <w:tcW w:w="6443" w:type="dxa"/>
            <w:vAlign w:val="center"/>
          </w:tcPr>
          <w:p w14:paraId="56870BD0">
            <w:pPr>
              <w:snapToGrid w:val="0"/>
              <w:jc w:val="left"/>
              <w:rPr>
                <w:rFonts w:hint="eastAsia"/>
                <w:sz w:val="18"/>
                <w:szCs w:val="18"/>
                <w:lang w:val="en-US" w:eastAsia="zh-CN"/>
              </w:rPr>
            </w:pPr>
            <w:r>
              <w:rPr>
                <w:rFonts w:hint="eastAsia"/>
                <w:sz w:val="18"/>
                <w:szCs w:val="18"/>
                <w:lang w:val="en-US" w:eastAsia="zh-CN"/>
              </w:rPr>
              <w:t>居住建筑，总建筑面积480184平方米</w:t>
            </w:r>
          </w:p>
        </w:tc>
      </w:tr>
      <w:tr w14:paraId="44B3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8CD4B2B">
            <w:pPr>
              <w:snapToGrid w:val="0"/>
              <w:jc w:val="center"/>
              <w:rPr>
                <w:rFonts w:hint="eastAsia"/>
                <w:color w:val="auto"/>
                <w:sz w:val="18"/>
                <w:szCs w:val="18"/>
                <w:lang w:eastAsia="zh-CN"/>
              </w:rPr>
            </w:pPr>
          </w:p>
        </w:tc>
        <w:tc>
          <w:tcPr>
            <w:tcW w:w="1198" w:type="dxa"/>
            <w:vAlign w:val="center"/>
          </w:tcPr>
          <w:p w14:paraId="7711EAB5">
            <w:pPr>
              <w:snapToGrid w:val="0"/>
              <w:jc w:val="center"/>
              <w:rPr>
                <w:rFonts w:hint="eastAsia"/>
                <w:sz w:val="18"/>
                <w:szCs w:val="18"/>
                <w:lang w:val="en-US" w:eastAsia="zh-CN"/>
              </w:rPr>
            </w:pPr>
            <w:r>
              <w:rPr>
                <w:rFonts w:hint="eastAsia"/>
                <w:sz w:val="18"/>
                <w:szCs w:val="18"/>
              </w:rPr>
              <w:t>2020</w:t>
            </w:r>
            <w:r>
              <w:rPr>
                <w:rFonts w:hint="eastAsia"/>
                <w:sz w:val="18"/>
                <w:szCs w:val="18"/>
                <w:lang w:val="en-US" w:eastAsia="zh-CN"/>
              </w:rPr>
              <w:t>年9月</w:t>
            </w:r>
          </w:p>
        </w:tc>
        <w:tc>
          <w:tcPr>
            <w:tcW w:w="4703" w:type="dxa"/>
            <w:vAlign w:val="center"/>
          </w:tcPr>
          <w:p w14:paraId="62A26F66">
            <w:pPr>
              <w:snapToGrid w:val="0"/>
              <w:jc w:val="left"/>
              <w:rPr>
                <w:rFonts w:hint="eastAsia"/>
                <w:sz w:val="18"/>
                <w:szCs w:val="18"/>
                <w:lang w:val="en-US" w:eastAsia="zh-CN"/>
              </w:rPr>
            </w:pPr>
            <w:r>
              <w:rPr>
                <w:rFonts w:hint="eastAsia"/>
                <w:sz w:val="18"/>
                <w:szCs w:val="18"/>
              </w:rPr>
              <w:t>鄂州葛店WG（2020）010项目</w:t>
            </w:r>
          </w:p>
        </w:tc>
        <w:tc>
          <w:tcPr>
            <w:tcW w:w="959" w:type="dxa"/>
            <w:vAlign w:val="center"/>
          </w:tcPr>
          <w:p w14:paraId="2BB744D8">
            <w:pPr>
              <w:snapToGrid w:val="0"/>
              <w:jc w:val="center"/>
              <w:rPr>
                <w:rFonts w:hint="eastAsia"/>
                <w:sz w:val="18"/>
                <w:szCs w:val="18"/>
                <w:lang w:eastAsia="zh-CN"/>
              </w:rPr>
            </w:pPr>
            <w:r>
              <w:rPr>
                <w:rFonts w:hint="eastAsia"/>
                <w:sz w:val="18"/>
                <w:szCs w:val="18"/>
              </w:rPr>
              <w:t>大型</w:t>
            </w:r>
          </w:p>
        </w:tc>
        <w:tc>
          <w:tcPr>
            <w:tcW w:w="6443" w:type="dxa"/>
            <w:vAlign w:val="center"/>
          </w:tcPr>
          <w:p w14:paraId="4528200F">
            <w:pPr>
              <w:snapToGrid w:val="0"/>
              <w:jc w:val="left"/>
              <w:rPr>
                <w:rFonts w:hint="eastAsia"/>
                <w:sz w:val="18"/>
                <w:szCs w:val="18"/>
                <w:lang w:val="en-US" w:eastAsia="zh-CN"/>
              </w:rPr>
            </w:pPr>
            <w:r>
              <w:rPr>
                <w:rFonts w:hint="eastAsia"/>
                <w:sz w:val="18"/>
                <w:szCs w:val="18"/>
                <w:lang w:val="en-US" w:eastAsia="zh-CN"/>
              </w:rPr>
              <w:t>居住建筑，总建筑面积550046.96平方米</w:t>
            </w:r>
          </w:p>
        </w:tc>
      </w:tr>
      <w:tr w14:paraId="3E0F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2AF87BF">
            <w:pPr>
              <w:snapToGrid w:val="0"/>
              <w:jc w:val="center"/>
              <w:rPr>
                <w:rFonts w:hint="eastAsia"/>
                <w:color w:val="auto"/>
                <w:sz w:val="18"/>
                <w:szCs w:val="18"/>
                <w:lang w:eastAsia="zh-CN"/>
              </w:rPr>
            </w:pPr>
          </w:p>
        </w:tc>
        <w:tc>
          <w:tcPr>
            <w:tcW w:w="1198" w:type="dxa"/>
            <w:vAlign w:val="center"/>
          </w:tcPr>
          <w:p w14:paraId="0F9C2821">
            <w:pPr>
              <w:snapToGrid w:val="0"/>
              <w:jc w:val="center"/>
              <w:rPr>
                <w:rFonts w:hint="eastAsia"/>
                <w:sz w:val="18"/>
                <w:szCs w:val="18"/>
                <w:lang w:val="en-US" w:eastAsia="zh-CN"/>
              </w:rPr>
            </w:pPr>
            <w:r>
              <w:rPr>
                <w:rFonts w:hint="eastAsia"/>
                <w:sz w:val="18"/>
                <w:szCs w:val="18"/>
              </w:rPr>
              <w:t>2020</w:t>
            </w:r>
            <w:r>
              <w:rPr>
                <w:rFonts w:hint="eastAsia"/>
                <w:sz w:val="18"/>
                <w:szCs w:val="18"/>
                <w:lang w:val="en-US" w:eastAsia="zh-CN"/>
              </w:rPr>
              <w:t>年11月</w:t>
            </w:r>
          </w:p>
        </w:tc>
        <w:tc>
          <w:tcPr>
            <w:tcW w:w="4703" w:type="dxa"/>
            <w:vAlign w:val="center"/>
          </w:tcPr>
          <w:p w14:paraId="12306479">
            <w:pPr>
              <w:snapToGrid w:val="0"/>
              <w:jc w:val="left"/>
              <w:rPr>
                <w:rFonts w:hint="eastAsia"/>
                <w:sz w:val="18"/>
                <w:szCs w:val="18"/>
                <w:lang w:val="en-US" w:eastAsia="zh-CN"/>
              </w:rPr>
            </w:pPr>
            <w:r>
              <w:rPr>
                <w:rFonts w:hint="eastAsia"/>
                <w:sz w:val="18"/>
                <w:szCs w:val="18"/>
              </w:rPr>
              <w:t>黄冈碧桂园湖境项目</w:t>
            </w:r>
          </w:p>
        </w:tc>
        <w:tc>
          <w:tcPr>
            <w:tcW w:w="959" w:type="dxa"/>
            <w:vAlign w:val="center"/>
          </w:tcPr>
          <w:p w14:paraId="55BBFC69">
            <w:pPr>
              <w:snapToGrid w:val="0"/>
              <w:jc w:val="center"/>
              <w:rPr>
                <w:rFonts w:hint="eastAsia"/>
                <w:sz w:val="18"/>
                <w:szCs w:val="18"/>
                <w:lang w:eastAsia="zh-CN"/>
              </w:rPr>
            </w:pPr>
            <w:r>
              <w:rPr>
                <w:rFonts w:hint="eastAsia"/>
                <w:sz w:val="18"/>
                <w:szCs w:val="18"/>
              </w:rPr>
              <w:t>大型</w:t>
            </w:r>
          </w:p>
        </w:tc>
        <w:tc>
          <w:tcPr>
            <w:tcW w:w="6443" w:type="dxa"/>
            <w:vAlign w:val="center"/>
          </w:tcPr>
          <w:p w14:paraId="65BD3A60">
            <w:pPr>
              <w:snapToGrid w:val="0"/>
              <w:jc w:val="left"/>
              <w:rPr>
                <w:rFonts w:hint="eastAsia"/>
                <w:sz w:val="18"/>
                <w:szCs w:val="18"/>
                <w:lang w:val="en-US" w:eastAsia="zh-CN"/>
              </w:rPr>
            </w:pPr>
            <w:r>
              <w:rPr>
                <w:rFonts w:hint="eastAsia"/>
                <w:sz w:val="18"/>
                <w:szCs w:val="18"/>
                <w:lang w:val="en-US" w:eastAsia="zh-CN"/>
              </w:rPr>
              <w:t>居住建筑，总建筑面积308387.74平方米</w:t>
            </w:r>
          </w:p>
        </w:tc>
      </w:tr>
      <w:tr w14:paraId="5D17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0A975AB">
            <w:pPr>
              <w:jc w:val="center"/>
              <w:rPr>
                <w:rFonts w:hint="eastAsia"/>
                <w:color w:val="auto"/>
                <w:sz w:val="18"/>
                <w:szCs w:val="18"/>
                <w:lang w:eastAsia="zh-CN"/>
              </w:rPr>
            </w:pPr>
            <w:r>
              <w:rPr>
                <w:rFonts w:hint="eastAsia"/>
                <w:color w:val="auto"/>
                <w:sz w:val="18"/>
                <w:szCs w:val="18"/>
                <w:lang w:val="en-US" w:eastAsia="zh-CN"/>
              </w:rPr>
              <w:t>赵礼</w:t>
            </w:r>
          </w:p>
        </w:tc>
        <w:tc>
          <w:tcPr>
            <w:tcW w:w="1198" w:type="dxa"/>
            <w:vAlign w:val="center"/>
          </w:tcPr>
          <w:p w14:paraId="0CD7034C">
            <w:pPr>
              <w:snapToGrid w:val="0"/>
              <w:jc w:val="center"/>
              <w:rPr>
                <w:rFonts w:hint="eastAsia"/>
                <w:sz w:val="18"/>
                <w:szCs w:val="18"/>
                <w:lang w:val="en-US" w:eastAsia="zh-CN"/>
              </w:rPr>
            </w:pPr>
            <w:r>
              <w:rPr>
                <w:rFonts w:hint="eastAsia"/>
                <w:sz w:val="18"/>
                <w:szCs w:val="18"/>
                <w:lang w:val="en-US" w:eastAsia="zh-CN"/>
              </w:rPr>
              <w:t>2014年10月</w:t>
            </w:r>
          </w:p>
        </w:tc>
        <w:tc>
          <w:tcPr>
            <w:tcW w:w="4703" w:type="dxa"/>
            <w:vAlign w:val="center"/>
          </w:tcPr>
          <w:p w14:paraId="017FA7A7">
            <w:pPr>
              <w:snapToGrid w:val="0"/>
              <w:jc w:val="left"/>
              <w:rPr>
                <w:rFonts w:hint="eastAsia"/>
                <w:sz w:val="18"/>
                <w:szCs w:val="18"/>
                <w:lang w:val="en-US" w:eastAsia="zh-CN"/>
              </w:rPr>
            </w:pPr>
            <w:r>
              <w:rPr>
                <w:rFonts w:hint="eastAsia"/>
                <w:sz w:val="18"/>
                <w:szCs w:val="18"/>
                <w:lang w:val="en-US" w:eastAsia="zh-CN"/>
              </w:rPr>
              <w:t>昆明金都碧城高层建筑勘察</w:t>
            </w:r>
          </w:p>
        </w:tc>
        <w:tc>
          <w:tcPr>
            <w:tcW w:w="959" w:type="dxa"/>
            <w:vAlign w:val="center"/>
          </w:tcPr>
          <w:p w14:paraId="4176743D">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437B20A">
            <w:pPr>
              <w:snapToGrid w:val="0"/>
              <w:jc w:val="left"/>
              <w:rPr>
                <w:rFonts w:hint="eastAsia"/>
                <w:sz w:val="18"/>
                <w:szCs w:val="18"/>
                <w:lang w:val="en-US" w:eastAsia="zh-CN"/>
              </w:rPr>
            </w:pPr>
            <w:r>
              <w:rPr>
                <w:rFonts w:hint="eastAsia"/>
                <w:sz w:val="18"/>
                <w:szCs w:val="18"/>
                <w:lang w:val="en-US" w:eastAsia="zh-CN"/>
              </w:rPr>
              <w:t>住宅建筑，层数为20-25层。地形地貌复杂，地基基础为甲级，其地基复杂等级为一级</w:t>
            </w:r>
          </w:p>
        </w:tc>
      </w:tr>
      <w:tr w14:paraId="499C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4B5AD01">
            <w:pPr>
              <w:snapToGrid w:val="0"/>
              <w:jc w:val="center"/>
              <w:rPr>
                <w:rFonts w:hint="eastAsia"/>
                <w:color w:val="auto"/>
                <w:sz w:val="18"/>
                <w:szCs w:val="18"/>
                <w:lang w:eastAsia="zh-CN"/>
              </w:rPr>
            </w:pPr>
          </w:p>
        </w:tc>
        <w:tc>
          <w:tcPr>
            <w:tcW w:w="1198" w:type="dxa"/>
            <w:vAlign w:val="center"/>
          </w:tcPr>
          <w:p w14:paraId="314343BE">
            <w:pPr>
              <w:snapToGrid w:val="0"/>
              <w:jc w:val="center"/>
              <w:rPr>
                <w:rFonts w:hint="eastAsia"/>
                <w:sz w:val="18"/>
                <w:szCs w:val="18"/>
                <w:lang w:val="en-US" w:eastAsia="zh-CN"/>
              </w:rPr>
            </w:pPr>
            <w:r>
              <w:rPr>
                <w:rFonts w:hint="eastAsia"/>
                <w:sz w:val="18"/>
                <w:szCs w:val="18"/>
                <w:lang w:val="en-US" w:eastAsia="zh-CN"/>
              </w:rPr>
              <w:t>2014年4月</w:t>
            </w:r>
          </w:p>
        </w:tc>
        <w:tc>
          <w:tcPr>
            <w:tcW w:w="4703" w:type="dxa"/>
            <w:vAlign w:val="center"/>
          </w:tcPr>
          <w:p w14:paraId="1C97FB1D">
            <w:pPr>
              <w:snapToGrid w:val="0"/>
              <w:jc w:val="left"/>
              <w:rPr>
                <w:rFonts w:hint="eastAsia"/>
                <w:sz w:val="18"/>
                <w:szCs w:val="18"/>
                <w:lang w:val="en-US" w:eastAsia="zh-CN"/>
              </w:rPr>
            </w:pPr>
            <w:r>
              <w:rPr>
                <w:rFonts w:hint="eastAsia"/>
                <w:sz w:val="18"/>
                <w:szCs w:val="18"/>
                <w:lang w:val="en-US" w:eastAsia="zh-CN"/>
              </w:rPr>
              <w:t>大理火车站天景园高层建筑勘察</w:t>
            </w:r>
          </w:p>
        </w:tc>
        <w:tc>
          <w:tcPr>
            <w:tcW w:w="959" w:type="dxa"/>
            <w:vAlign w:val="center"/>
          </w:tcPr>
          <w:p w14:paraId="47EFE704">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427F61B4">
            <w:pPr>
              <w:snapToGrid w:val="0"/>
              <w:jc w:val="left"/>
              <w:rPr>
                <w:rFonts w:hint="eastAsia"/>
                <w:sz w:val="18"/>
                <w:szCs w:val="18"/>
                <w:lang w:val="en-US" w:eastAsia="zh-CN"/>
              </w:rPr>
            </w:pPr>
            <w:r>
              <w:rPr>
                <w:rFonts w:hint="eastAsia"/>
                <w:sz w:val="18"/>
                <w:szCs w:val="18"/>
                <w:lang w:val="en-US" w:eastAsia="zh-CN"/>
              </w:rPr>
              <w:t>住宅建筑，层数20-25层，地形地貌复杂，地基极不稳定，需采取特殊处理措施，其地基复杂等级为一级</w:t>
            </w:r>
          </w:p>
        </w:tc>
      </w:tr>
      <w:tr w14:paraId="3364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84AAA4A">
            <w:pPr>
              <w:snapToGrid w:val="0"/>
              <w:jc w:val="center"/>
              <w:rPr>
                <w:rFonts w:hint="eastAsia"/>
                <w:color w:val="auto"/>
                <w:sz w:val="18"/>
                <w:szCs w:val="18"/>
                <w:lang w:eastAsia="zh-CN"/>
              </w:rPr>
            </w:pPr>
          </w:p>
        </w:tc>
        <w:tc>
          <w:tcPr>
            <w:tcW w:w="1198" w:type="dxa"/>
            <w:vAlign w:val="center"/>
          </w:tcPr>
          <w:p w14:paraId="6791B347">
            <w:pPr>
              <w:snapToGrid w:val="0"/>
              <w:jc w:val="center"/>
              <w:rPr>
                <w:rFonts w:hint="eastAsia"/>
                <w:sz w:val="18"/>
                <w:szCs w:val="18"/>
                <w:lang w:val="en-US" w:eastAsia="zh-CN"/>
              </w:rPr>
            </w:pPr>
            <w:r>
              <w:rPr>
                <w:rFonts w:hint="eastAsia"/>
                <w:sz w:val="18"/>
                <w:szCs w:val="18"/>
                <w:lang w:val="en-US" w:eastAsia="zh-CN"/>
              </w:rPr>
              <w:t>2013年2月</w:t>
            </w:r>
          </w:p>
        </w:tc>
        <w:tc>
          <w:tcPr>
            <w:tcW w:w="4703" w:type="dxa"/>
            <w:vAlign w:val="center"/>
          </w:tcPr>
          <w:p w14:paraId="4BC0AECB">
            <w:pPr>
              <w:snapToGrid w:val="0"/>
              <w:jc w:val="left"/>
              <w:rPr>
                <w:rFonts w:hint="eastAsia"/>
                <w:sz w:val="18"/>
                <w:szCs w:val="18"/>
                <w:lang w:val="en-US" w:eastAsia="zh-CN"/>
              </w:rPr>
            </w:pPr>
            <w:r>
              <w:rPr>
                <w:rFonts w:hint="eastAsia"/>
                <w:sz w:val="18"/>
                <w:szCs w:val="18"/>
                <w:lang w:val="en-US" w:eastAsia="zh-CN"/>
              </w:rPr>
              <w:t>寻甸信合小区勘察</w:t>
            </w:r>
          </w:p>
        </w:tc>
        <w:tc>
          <w:tcPr>
            <w:tcW w:w="959" w:type="dxa"/>
            <w:vAlign w:val="center"/>
          </w:tcPr>
          <w:p w14:paraId="4D92325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EBADF39">
            <w:pPr>
              <w:snapToGrid w:val="0"/>
              <w:jc w:val="left"/>
              <w:rPr>
                <w:rFonts w:hint="eastAsia"/>
                <w:sz w:val="18"/>
                <w:szCs w:val="18"/>
                <w:lang w:val="en-US" w:eastAsia="zh-CN"/>
              </w:rPr>
            </w:pPr>
            <w:r>
              <w:rPr>
                <w:rFonts w:hint="eastAsia"/>
                <w:sz w:val="18"/>
                <w:szCs w:val="18"/>
                <w:lang w:val="en-US" w:eastAsia="zh-CN"/>
              </w:rPr>
              <w:t>住宅建筑，层数为20-23层，地基极不稳定，需采取特殊处理措施，其地基复杂等级为一级</w:t>
            </w:r>
          </w:p>
        </w:tc>
      </w:tr>
      <w:tr w14:paraId="2375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9085190">
            <w:pPr>
              <w:snapToGrid w:val="0"/>
              <w:jc w:val="center"/>
              <w:rPr>
                <w:rFonts w:hint="eastAsia"/>
                <w:color w:val="auto"/>
                <w:sz w:val="18"/>
                <w:szCs w:val="18"/>
                <w:lang w:eastAsia="zh-CN"/>
              </w:rPr>
            </w:pPr>
          </w:p>
        </w:tc>
        <w:tc>
          <w:tcPr>
            <w:tcW w:w="1198" w:type="dxa"/>
            <w:vAlign w:val="center"/>
          </w:tcPr>
          <w:p w14:paraId="631A7D84">
            <w:pPr>
              <w:snapToGrid w:val="0"/>
              <w:jc w:val="center"/>
              <w:rPr>
                <w:rFonts w:hint="eastAsia"/>
                <w:sz w:val="18"/>
                <w:szCs w:val="18"/>
                <w:lang w:val="en-US" w:eastAsia="zh-CN"/>
              </w:rPr>
            </w:pPr>
            <w:r>
              <w:rPr>
                <w:rFonts w:hint="eastAsia"/>
                <w:sz w:val="18"/>
                <w:szCs w:val="18"/>
                <w:lang w:val="en-US" w:eastAsia="zh-CN"/>
              </w:rPr>
              <w:t>2006年5月</w:t>
            </w:r>
          </w:p>
        </w:tc>
        <w:tc>
          <w:tcPr>
            <w:tcW w:w="4703" w:type="dxa"/>
            <w:vAlign w:val="center"/>
          </w:tcPr>
          <w:p w14:paraId="0E18ED55">
            <w:pPr>
              <w:snapToGrid w:val="0"/>
              <w:jc w:val="left"/>
              <w:rPr>
                <w:rFonts w:hint="eastAsia"/>
                <w:sz w:val="18"/>
                <w:szCs w:val="18"/>
                <w:lang w:val="en-US" w:eastAsia="zh-CN"/>
              </w:rPr>
            </w:pPr>
            <w:r>
              <w:rPr>
                <w:rFonts w:hint="eastAsia"/>
                <w:sz w:val="18"/>
                <w:szCs w:val="18"/>
                <w:lang w:val="en-US" w:eastAsia="zh-CN"/>
              </w:rPr>
              <w:t>昆明安宁江东天然居小区勘察</w:t>
            </w:r>
          </w:p>
        </w:tc>
        <w:tc>
          <w:tcPr>
            <w:tcW w:w="959" w:type="dxa"/>
            <w:vAlign w:val="center"/>
          </w:tcPr>
          <w:p w14:paraId="5E475C82">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AC53FD9">
            <w:pPr>
              <w:snapToGrid w:val="0"/>
              <w:jc w:val="left"/>
              <w:rPr>
                <w:rFonts w:hint="eastAsia"/>
                <w:sz w:val="18"/>
                <w:szCs w:val="18"/>
                <w:lang w:val="en-US" w:eastAsia="zh-CN"/>
              </w:rPr>
            </w:pPr>
            <w:r>
              <w:rPr>
                <w:rFonts w:hint="eastAsia"/>
                <w:sz w:val="18"/>
                <w:szCs w:val="18"/>
                <w:lang w:val="en-US" w:eastAsia="zh-CN"/>
              </w:rPr>
              <w:t>住宅建筑，层数为20-28层，地形地貌复杂，地基极不稳定，需采取特殊处理措施，其地基复杂等级为一级</w:t>
            </w:r>
          </w:p>
        </w:tc>
      </w:tr>
      <w:tr w14:paraId="0BB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F0B81F5">
            <w:pPr>
              <w:snapToGrid w:val="0"/>
              <w:jc w:val="center"/>
              <w:rPr>
                <w:rFonts w:hint="eastAsia"/>
                <w:color w:val="auto"/>
                <w:sz w:val="18"/>
                <w:szCs w:val="18"/>
                <w:lang w:eastAsia="zh-CN"/>
              </w:rPr>
            </w:pPr>
          </w:p>
        </w:tc>
        <w:tc>
          <w:tcPr>
            <w:tcW w:w="1198" w:type="dxa"/>
            <w:vAlign w:val="center"/>
          </w:tcPr>
          <w:p w14:paraId="6D2EC8B5">
            <w:pPr>
              <w:snapToGrid w:val="0"/>
              <w:jc w:val="center"/>
              <w:rPr>
                <w:rFonts w:hint="eastAsia"/>
                <w:sz w:val="18"/>
                <w:szCs w:val="18"/>
                <w:lang w:val="en-US" w:eastAsia="zh-CN"/>
              </w:rPr>
            </w:pPr>
            <w:r>
              <w:rPr>
                <w:rFonts w:hint="eastAsia"/>
                <w:sz w:val="18"/>
                <w:szCs w:val="18"/>
                <w:lang w:val="en-US" w:eastAsia="zh-CN"/>
              </w:rPr>
              <w:t>2012年8月</w:t>
            </w:r>
          </w:p>
        </w:tc>
        <w:tc>
          <w:tcPr>
            <w:tcW w:w="4703" w:type="dxa"/>
            <w:vAlign w:val="center"/>
          </w:tcPr>
          <w:p w14:paraId="76425898">
            <w:pPr>
              <w:snapToGrid w:val="0"/>
              <w:jc w:val="left"/>
              <w:rPr>
                <w:rFonts w:hint="eastAsia"/>
                <w:sz w:val="18"/>
                <w:szCs w:val="18"/>
                <w:lang w:val="en-US" w:eastAsia="zh-CN"/>
              </w:rPr>
            </w:pPr>
            <w:r>
              <w:rPr>
                <w:rFonts w:hint="eastAsia"/>
                <w:sz w:val="18"/>
                <w:szCs w:val="18"/>
                <w:lang w:val="en-US" w:eastAsia="zh-CN"/>
              </w:rPr>
              <w:t>云南亚广影视传媒中心勘察</w:t>
            </w:r>
          </w:p>
        </w:tc>
        <w:tc>
          <w:tcPr>
            <w:tcW w:w="959" w:type="dxa"/>
            <w:vAlign w:val="center"/>
          </w:tcPr>
          <w:p w14:paraId="7CCFC640">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729C3BEF">
            <w:pPr>
              <w:snapToGrid w:val="0"/>
              <w:jc w:val="left"/>
              <w:rPr>
                <w:rFonts w:hint="eastAsia"/>
                <w:sz w:val="18"/>
                <w:szCs w:val="18"/>
                <w:lang w:val="en-US" w:eastAsia="zh-CN"/>
              </w:rPr>
            </w:pPr>
            <w:r>
              <w:rPr>
                <w:rFonts w:hint="eastAsia"/>
                <w:sz w:val="18"/>
                <w:szCs w:val="18"/>
                <w:lang w:val="en-US" w:eastAsia="zh-CN"/>
              </w:rPr>
              <w:t>公共建筑，层高70米，地形地貌复杂，地基极不稳定，需采取特殊处理措施，其地基复杂等级为一级</w:t>
            </w:r>
          </w:p>
        </w:tc>
      </w:tr>
      <w:tr w14:paraId="5CA0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7F7C4E1">
            <w:pPr>
              <w:snapToGrid w:val="0"/>
              <w:jc w:val="center"/>
              <w:rPr>
                <w:rFonts w:hint="eastAsia"/>
                <w:color w:val="auto"/>
                <w:sz w:val="18"/>
                <w:szCs w:val="18"/>
                <w:lang w:eastAsia="zh-CN"/>
              </w:rPr>
            </w:pPr>
          </w:p>
        </w:tc>
        <w:tc>
          <w:tcPr>
            <w:tcW w:w="1198" w:type="dxa"/>
            <w:vAlign w:val="center"/>
          </w:tcPr>
          <w:p w14:paraId="677E3B32">
            <w:pPr>
              <w:snapToGrid w:val="0"/>
              <w:jc w:val="center"/>
              <w:rPr>
                <w:rFonts w:hint="eastAsia"/>
                <w:sz w:val="18"/>
                <w:szCs w:val="18"/>
                <w:lang w:val="en-US" w:eastAsia="zh-CN"/>
              </w:rPr>
            </w:pPr>
            <w:r>
              <w:rPr>
                <w:rFonts w:hint="eastAsia"/>
                <w:sz w:val="18"/>
                <w:szCs w:val="18"/>
                <w:lang w:val="en-US" w:eastAsia="zh-CN"/>
              </w:rPr>
              <w:t>2010年7月</w:t>
            </w:r>
          </w:p>
        </w:tc>
        <w:tc>
          <w:tcPr>
            <w:tcW w:w="4703" w:type="dxa"/>
            <w:vAlign w:val="center"/>
          </w:tcPr>
          <w:p w14:paraId="333E988B">
            <w:pPr>
              <w:snapToGrid w:val="0"/>
              <w:jc w:val="left"/>
              <w:rPr>
                <w:rFonts w:hint="eastAsia"/>
                <w:sz w:val="18"/>
                <w:szCs w:val="18"/>
                <w:lang w:val="en-US" w:eastAsia="zh-CN"/>
              </w:rPr>
            </w:pPr>
            <w:r>
              <w:rPr>
                <w:rFonts w:hint="eastAsia"/>
                <w:sz w:val="18"/>
                <w:szCs w:val="18"/>
                <w:lang w:val="en-US" w:eastAsia="zh-CN"/>
              </w:rPr>
              <w:t>玉溪莲星中心高层建筑勘察</w:t>
            </w:r>
          </w:p>
        </w:tc>
        <w:tc>
          <w:tcPr>
            <w:tcW w:w="959" w:type="dxa"/>
            <w:vAlign w:val="center"/>
          </w:tcPr>
          <w:p w14:paraId="46150478">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BAD6E15">
            <w:pPr>
              <w:snapToGrid w:val="0"/>
              <w:jc w:val="left"/>
              <w:rPr>
                <w:rFonts w:hint="eastAsia"/>
                <w:sz w:val="18"/>
                <w:szCs w:val="18"/>
                <w:lang w:val="en-US" w:eastAsia="zh-CN"/>
              </w:rPr>
            </w:pPr>
            <w:r>
              <w:rPr>
                <w:rFonts w:hint="eastAsia"/>
                <w:sz w:val="18"/>
                <w:szCs w:val="18"/>
                <w:lang w:val="en-US" w:eastAsia="zh-CN"/>
              </w:rPr>
              <w:t>公共建筑，层高65米，地形地貌复杂，地基极不稳定，需采取特殊处理措施，其地基复杂等级为一级</w:t>
            </w:r>
          </w:p>
        </w:tc>
      </w:tr>
      <w:tr w14:paraId="59E0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7CC02D0">
            <w:pPr>
              <w:snapToGrid w:val="0"/>
              <w:jc w:val="center"/>
              <w:rPr>
                <w:rFonts w:hint="eastAsia"/>
                <w:color w:val="auto"/>
                <w:sz w:val="18"/>
                <w:szCs w:val="18"/>
                <w:lang w:eastAsia="zh-CN"/>
              </w:rPr>
            </w:pPr>
          </w:p>
        </w:tc>
        <w:tc>
          <w:tcPr>
            <w:tcW w:w="1198" w:type="dxa"/>
            <w:vAlign w:val="center"/>
          </w:tcPr>
          <w:p w14:paraId="5E893519">
            <w:pPr>
              <w:snapToGrid w:val="0"/>
              <w:jc w:val="center"/>
              <w:rPr>
                <w:rFonts w:hint="eastAsia"/>
                <w:sz w:val="18"/>
                <w:szCs w:val="18"/>
                <w:lang w:val="en-US" w:eastAsia="zh-CN"/>
              </w:rPr>
            </w:pPr>
            <w:r>
              <w:rPr>
                <w:rFonts w:hint="eastAsia"/>
                <w:sz w:val="18"/>
                <w:szCs w:val="18"/>
                <w:lang w:val="en-US" w:eastAsia="zh-CN"/>
              </w:rPr>
              <w:t>2013年7月</w:t>
            </w:r>
          </w:p>
        </w:tc>
        <w:tc>
          <w:tcPr>
            <w:tcW w:w="4703" w:type="dxa"/>
            <w:vAlign w:val="center"/>
          </w:tcPr>
          <w:p w14:paraId="6A2B361B">
            <w:pPr>
              <w:snapToGrid w:val="0"/>
              <w:jc w:val="left"/>
              <w:rPr>
                <w:rFonts w:hint="eastAsia"/>
                <w:sz w:val="18"/>
                <w:szCs w:val="18"/>
                <w:lang w:val="en-US" w:eastAsia="zh-CN"/>
              </w:rPr>
            </w:pPr>
            <w:r>
              <w:rPr>
                <w:rFonts w:hint="eastAsia"/>
                <w:sz w:val="18"/>
                <w:szCs w:val="18"/>
                <w:lang w:val="en-US" w:eastAsia="zh-CN"/>
              </w:rPr>
              <w:t>蒙自县城南片区天马路、银河路、凤凰路等新建市政道路工程</w:t>
            </w:r>
          </w:p>
        </w:tc>
        <w:tc>
          <w:tcPr>
            <w:tcW w:w="959" w:type="dxa"/>
            <w:vAlign w:val="center"/>
          </w:tcPr>
          <w:p w14:paraId="171060BB">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59831E0">
            <w:pPr>
              <w:snapToGrid w:val="0"/>
              <w:jc w:val="left"/>
              <w:rPr>
                <w:rFonts w:hint="eastAsia"/>
                <w:sz w:val="18"/>
                <w:szCs w:val="18"/>
                <w:lang w:val="en-US" w:eastAsia="zh-CN"/>
              </w:rPr>
            </w:pPr>
            <w:r>
              <w:rPr>
                <w:rFonts w:hint="eastAsia"/>
                <w:sz w:val="18"/>
                <w:szCs w:val="18"/>
                <w:lang w:val="en-US" w:eastAsia="zh-CN"/>
              </w:rPr>
              <w:t>大型：城市主干道，其中天马路全长5公里，宽度36米。</w:t>
            </w:r>
          </w:p>
        </w:tc>
      </w:tr>
      <w:tr w14:paraId="04EC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04E6A96">
            <w:pPr>
              <w:jc w:val="center"/>
              <w:rPr>
                <w:rFonts w:hint="eastAsia"/>
                <w:color w:val="auto"/>
                <w:sz w:val="18"/>
                <w:szCs w:val="18"/>
                <w:lang w:eastAsia="zh-CN"/>
              </w:rPr>
            </w:pPr>
            <w:r>
              <w:rPr>
                <w:rFonts w:hint="eastAsia"/>
                <w:color w:val="auto"/>
                <w:sz w:val="18"/>
                <w:szCs w:val="18"/>
              </w:rPr>
              <w:t>刘丽</w:t>
            </w:r>
          </w:p>
        </w:tc>
        <w:tc>
          <w:tcPr>
            <w:tcW w:w="1198" w:type="dxa"/>
            <w:vAlign w:val="center"/>
          </w:tcPr>
          <w:p w14:paraId="2ECE78BC">
            <w:pPr>
              <w:snapToGrid w:val="0"/>
              <w:jc w:val="center"/>
              <w:rPr>
                <w:rFonts w:hint="eastAsia"/>
                <w:sz w:val="18"/>
                <w:szCs w:val="18"/>
                <w:lang w:val="en-US" w:eastAsia="zh-CN"/>
              </w:rPr>
            </w:pPr>
            <w:r>
              <w:rPr>
                <w:rFonts w:hint="eastAsia"/>
                <w:sz w:val="18"/>
                <w:szCs w:val="18"/>
              </w:rPr>
              <w:t>2017</w:t>
            </w:r>
            <w:r>
              <w:rPr>
                <w:rFonts w:hint="eastAsia"/>
                <w:sz w:val="18"/>
                <w:szCs w:val="18"/>
                <w:lang w:val="en-US" w:eastAsia="zh-CN"/>
              </w:rPr>
              <w:t>年9月</w:t>
            </w:r>
          </w:p>
        </w:tc>
        <w:tc>
          <w:tcPr>
            <w:tcW w:w="4703" w:type="dxa"/>
            <w:vAlign w:val="center"/>
          </w:tcPr>
          <w:p w14:paraId="3445317E">
            <w:pPr>
              <w:snapToGrid w:val="0"/>
              <w:jc w:val="left"/>
              <w:rPr>
                <w:rFonts w:hint="eastAsia"/>
                <w:sz w:val="18"/>
                <w:szCs w:val="18"/>
                <w:lang w:val="en-US" w:eastAsia="zh-CN"/>
              </w:rPr>
            </w:pPr>
            <w:r>
              <w:rPr>
                <w:rFonts w:hint="eastAsia"/>
                <w:sz w:val="18"/>
                <w:szCs w:val="18"/>
              </w:rPr>
              <w:t>辽宁省本溪市沈本新城道路景观工程</w:t>
            </w:r>
          </w:p>
        </w:tc>
        <w:tc>
          <w:tcPr>
            <w:tcW w:w="959" w:type="dxa"/>
            <w:vAlign w:val="center"/>
          </w:tcPr>
          <w:p w14:paraId="741AEBC5">
            <w:pPr>
              <w:snapToGrid w:val="0"/>
              <w:jc w:val="center"/>
              <w:rPr>
                <w:rFonts w:hint="eastAsia"/>
                <w:sz w:val="18"/>
                <w:szCs w:val="18"/>
                <w:lang w:eastAsia="zh-CN"/>
              </w:rPr>
            </w:pPr>
            <w:r>
              <w:rPr>
                <w:rFonts w:hint="eastAsia"/>
                <w:sz w:val="18"/>
                <w:szCs w:val="18"/>
              </w:rPr>
              <w:t>大型</w:t>
            </w:r>
          </w:p>
        </w:tc>
        <w:tc>
          <w:tcPr>
            <w:tcW w:w="6443" w:type="dxa"/>
            <w:vAlign w:val="center"/>
          </w:tcPr>
          <w:p w14:paraId="3CD5AB37">
            <w:pPr>
              <w:snapToGrid w:val="0"/>
              <w:jc w:val="left"/>
              <w:rPr>
                <w:rFonts w:hint="eastAsia"/>
                <w:sz w:val="18"/>
                <w:szCs w:val="18"/>
                <w:lang w:val="en-US" w:eastAsia="zh-CN"/>
              </w:rPr>
            </w:pPr>
            <w:r>
              <w:rPr>
                <w:rFonts w:hint="eastAsia"/>
                <w:sz w:val="18"/>
                <w:szCs w:val="18"/>
              </w:rPr>
              <w:t>城市重点景观道路绿化项目，投资额2100万元</w:t>
            </w:r>
          </w:p>
        </w:tc>
      </w:tr>
      <w:tr w14:paraId="23CE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DB478A">
            <w:pPr>
              <w:snapToGrid w:val="0"/>
              <w:jc w:val="center"/>
              <w:rPr>
                <w:rFonts w:hint="eastAsia"/>
                <w:color w:val="auto"/>
                <w:sz w:val="18"/>
                <w:szCs w:val="18"/>
                <w:lang w:eastAsia="zh-CN"/>
              </w:rPr>
            </w:pPr>
          </w:p>
        </w:tc>
        <w:tc>
          <w:tcPr>
            <w:tcW w:w="1198" w:type="dxa"/>
            <w:vAlign w:val="center"/>
          </w:tcPr>
          <w:p w14:paraId="43E49EDA">
            <w:pPr>
              <w:snapToGrid w:val="0"/>
              <w:jc w:val="center"/>
              <w:rPr>
                <w:rFonts w:hint="eastAsia"/>
                <w:sz w:val="18"/>
                <w:szCs w:val="18"/>
                <w:lang w:val="en-US" w:eastAsia="zh-CN"/>
              </w:rPr>
            </w:pPr>
            <w:r>
              <w:rPr>
                <w:rFonts w:hint="eastAsia"/>
                <w:sz w:val="18"/>
                <w:szCs w:val="18"/>
              </w:rPr>
              <w:t>2017</w:t>
            </w:r>
            <w:r>
              <w:rPr>
                <w:rFonts w:hint="eastAsia"/>
                <w:sz w:val="18"/>
                <w:szCs w:val="18"/>
                <w:lang w:val="en-US" w:eastAsia="zh-CN"/>
              </w:rPr>
              <w:t>年</w:t>
            </w:r>
            <w:r>
              <w:rPr>
                <w:rFonts w:hint="eastAsia"/>
                <w:sz w:val="18"/>
                <w:szCs w:val="18"/>
              </w:rPr>
              <w:t>1</w:t>
            </w:r>
            <w:r>
              <w:rPr>
                <w:rFonts w:hint="eastAsia"/>
                <w:sz w:val="18"/>
                <w:szCs w:val="18"/>
                <w:lang w:val="en-US" w:eastAsia="zh-CN"/>
              </w:rPr>
              <w:t>1月</w:t>
            </w:r>
          </w:p>
        </w:tc>
        <w:tc>
          <w:tcPr>
            <w:tcW w:w="4703" w:type="dxa"/>
            <w:vAlign w:val="center"/>
          </w:tcPr>
          <w:p w14:paraId="6697DD86">
            <w:pPr>
              <w:snapToGrid w:val="0"/>
              <w:jc w:val="left"/>
              <w:rPr>
                <w:rFonts w:hint="eastAsia"/>
                <w:sz w:val="18"/>
                <w:szCs w:val="18"/>
                <w:lang w:val="en-US" w:eastAsia="zh-CN"/>
              </w:rPr>
            </w:pPr>
            <w:r>
              <w:rPr>
                <w:rFonts w:hint="eastAsia"/>
                <w:sz w:val="18"/>
                <w:szCs w:val="18"/>
              </w:rPr>
              <w:t>江苏省连云港市石梁河改造提升工程景观设计</w:t>
            </w:r>
          </w:p>
        </w:tc>
        <w:tc>
          <w:tcPr>
            <w:tcW w:w="959" w:type="dxa"/>
            <w:vAlign w:val="center"/>
          </w:tcPr>
          <w:p w14:paraId="50FBE885">
            <w:pPr>
              <w:snapToGrid w:val="0"/>
              <w:jc w:val="center"/>
              <w:rPr>
                <w:rFonts w:hint="eastAsia"/>
                <w:sz w:val="18"/>
                <w:szCs w:val="18"/>
                <w:lang w:eastAsia="zh-CN"/>
              </w:rPr>
            </w:pPr>
            <w:r>
              <w:rPr>
                <w:rFonts w:hint="eastAsia"/>
                <w:sz w:val="18"/>
                <w:szCs w:val="18"/>
              </w:rPr>
              <w:t>大型</w:t>
            </w:r>
          </w:p>
        </w:tc>
        <w:tc>
          <w:tcPr>
            <w:tcW w:w="6443" w:type="dxa"/>
            <w:vAlign w:val="center"/>
          </w:tcPr>
          <w:p w14:paraId="6A4FBCD5">
            <w:pPr>
              <w:snapToGrid w:val="0"/>
              <w:jc w:val="left"/>
              <w:rPr>
                <w:rFonts w:hint="eastAsia"/>
                <w:sz w:val="18"/>
                <w:szCs w:val="18"/>
                <w:lang w:val="en-US" w:eastAsia="zh-CN"/>
              </w:rPr>
            </w:pPr>
            <w:r>
              <w:rPr>
                <w:rFonts w:hint="eastAsia"/>
                <w:sz w:val="18"/>
                <w:szCs w:val="18"/>
              </w:rPr>
              <w:t>城市滨水景观设计，投资额1亿元</w:t>
            </w:r>
          </w:p>
        </w:tc>
      </w:tr>
      <w:tr w14:paraId="108A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182A4A0">
            <w:pPr>
              <w:snapToGrid w:val="0"/>
              <w:jc w:val="center"/>
              <w:rPr>
                <w:rFonts w:hint="eastAsia"/>
                <w:color w:val="auto"/>
                <w:sz w:val="18"/>
                <w:szCs w:val="18"/>
                <w:lang w:eastAsia="zh-CN"/>
              </w:rPr>
            </w:pPr>
          </w:p>
        </w:tc>
        <w:tc>
          <w:tcPr>
            <w:tcW w:w="1198" w:type="dxa"/>
            <w:vAlign w:val="center"/>
          </w:tcPr>
          <w:p w14:paraId="4305DCEE">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年2月</w:t>
            </w:r>
          </w:p>
        </w:tc>
        <w:tc>
          <w:tcPr>
            <w:tcW w:w="4703" w:type="dxa"/>
            <w:vAlign w:val="center"/>
          </w:tcPr>
          <w:p w14:paraId="5B31A335">
            <w:pPr>
              <w:snapToGrid w:val="0"/>
              <w:jc w:val="left"/>
              <w:rPr>
                <w:rFonts w:hint="eastAsia"/>
                <w:sz w:val="18"/>
                <w:szCs w:val="18"/>
                <w:lang w:val="en-US" w:eastAsia="zh-CN"/>
              </w:rPr>
            </w:pPr>
            <w:r>
              <w:rPr>
                <w:rFonts w:hint="eastAsia"/>
                <w:sz w:val="18"/>
                <w:szCs w:val="18"/>
              </w:rPr>
              <w:t>安徽省滁州市德威滁州厂区景观设计</w:t>
            </w:r>
          </w:p>
        </w:tc>
        <w:tc>
          <w:tcPr>
            <w:tcW w:w="959" w:type="dxa"/>
            <w:vAlign w:val="center"/>
          </w:tcPr>
          <w:p w14:paraId="3F918B6B">
            <w:pPr>
              <w:snapToGrid w:val="0"/>
              <w:jc w:val="center"/>
              <w:rPr>
                <w:rFonts w:hint="eastAsia"/>
                <w:sz w:val="18"/>
                <w:szCs w:val="18"/>
                <w:lang w:eastAsia="zh-CN"/>
              </w:rPr>
            </w:pPr>
            <w:r>
              <w:rPr>
                <w:rFonts w:hint="eastAsia"/>
                <w:sz w:val="18"/>
                <w:szCs w:val="18"/>
              </w:rPr>
              <w:t>大型</w:t>
            </w:r>
          </w:p>
        </w:tc>
        <w:tc>
          <w:tcPr>
            <w:tcW w:w="6443" w:type="dxa"/>
            <w:vAlign w:val="center"/>
          </w:tcPr>
          <w:p w14:paraId="17E35643">
            <w:pPr>
              <w:snapToGrid w:val="0"/>
              <w:jc w:val="left"/>
              <w:rPr>
                <w:rFonts w:hint="eastAsia"/>
                <w:sz w:val="18"/>
                <w:szCs w:val="18"/>
                <w:lang w:val="en-US" w:eastAsia="zh-CN"/>
              </w:rPr>
            </w:pPr>
            <w:r>
              <w:rPr>
                <w:rFonts w:hint="eastAsia"/>
                <w:sz w:val="18"/>
                <w:szCs w:val="18"/>
              </w:rPr>
              <w:t>公共建筑室外景观设计，投资额2550万元</w:t>
            </w:r>
          </w:p>
        </w:tc>
      </w:tr>
      <w:tr w14:paraId="412F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285B9B5">
            <w:pPr>
              <w:snapToGrid w:val="0"/>
              <w:jc w:val="center"/>
              <w:rPr>
                <w:rFonts w:hint="eastAsia"/>
                <w:color w:val="auto"/>
                <w:sz w:val="18"/>
                <w:szCs w:val="18"/>
                <w:lang w:eastAsia="zh-CN"/>
              </w:rPr>
            </w:pPr>
          </w:p>
        </w:tc>
        <w:tc>
          <w:tcPr>
            <w:tcW w:w="1198" w:type="dxa"/>
            <w:vAlign w:val="center"/>
          </w:tcPr>
          <w:p w14:paraId="23CA7CD6">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年6月</w:t>
            </w:r>
          </w:p>
        </w:tc>
        <w:tc>
          <w:tcPr>
            <w:tcW w:w="4703" w:type="dxa"/>
            <w:vAlign w:val="center"/>
          </w:tcPr>
          <w:p w14:paraId="15B2F69E">
            <w:pPr>
              <w:snapToGrid w:val="0"/>
              <w:jc w:val="left"/>
              <w:rPr>
                <w:rFonts w:hint="eastAsia"/>
                <w:sz w:val="18"/>
                <w:szCs w:val="18"/>
                <w:lang w:val="en-US" w:eastAsia="zh-CN"/>
              </w:rPr>
            </w:pPr>
            <w:r>
              <w:rPr>
                <w:rFonts w:hint="eastAsia"/>
                <w:sz w:val="18"/>
                <w:szCs w:val="18"/>
              </w:rPr>
              <w:t>安徽省阜阳市颍州路及阜王路景观立面工程</w:t>
            </w:r>
          </w:p>
        </w:tc>
        <w:tc>
          <w:tcPr>
            <w:tcW w:w="959" w:type="dxa"/>
            <w:vAlign w:val="center"/>
          </w:tcPr>
          <w:p w14:paraId="4E870A90">
            <w:pPr>
              <w:snapToGrid w:val="0"/>
              <w:jc w:val="center"/>
              <w:rPr>
                <w:rFonts w:hint="eastAsia"/>
                <w:sz w:val="18"/>
                <w:szCs w:val="18"/>
                <w:lang w:eastAsia="zh-CN"/>
              </w:rPr>
            </w:pPr>
            <w:r>
              <w:rPr>
                <w:rFonts w:hint="eastAsia"/>
                <w:sz w:val="18"/>
                <w:szCs w:val="18"/>
              </w:rPr>
              <w:t>大型</w:t>
            </w:r>
          </w:p>
        </w:tc>
        <w:tc>
          <w:tcPr>
            <w:tcW w:w="6443" w:type="dxa"/>
            <w:vAlign w:val="center"/>
          </w:tcPr>
          <w:p w14:paraId="63D6B75B">
            <w:pPr>
              <w:snapToGrid w:val="0"/>
              <w:jc w:val="left"/>
              <w:rPr>
                <w:rFonts w:hint="eastAsia"/>
                <w:sz w:val="18"/>
                <w:szCs w:val="18"/>
                <w:lang w:val="en-US" w:eastAsia="zh-CN"/>
              </w:rPr>
            </w:pPr>
            <w:r>
              <w:rPr>
                <w:rFonts w:hint="eastAsia"/>
                <w:sz w:val="18"/>
                <w:szCs w:val="18"/>
              </w:rPr>
              <w:t>道路绿化工程，投资额2130万元</w:t>
            </w:r>
          </w:p>
        </w:tc>
      </w:tr>
      <w:tr w14:paraId="2C50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279ABD3">
            <w:pPr>
              <w:snapToGrid w:val="0"/>
              <w:jc w:val="center"/>
              <w:rPr>
                <w:rFonts w:hint="eastAsia"/>
                <w:color w:val="auto"/>
                <w:sz w:val="18"/>
                <w:szCs w:val="18"/>
                <w:lang w:eastAsia="zh-CN"/>
              </w:rPr>
            </w:pPr>
          </w:p>
        </w:tc>
        <w:tc>
          <w:tcPr>
            <w:tcW w:w="1198" w:type="dxa"/>
            <w:vAlign w:val="center"/>
          </w:tcPr>
          <w:p w14:paraId="1B3304EC">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w:t>
            </w:r>
            <w:r>
              <w:rPr>
                <w:rFonts w:hint="eastAsia"/>
                <w:sz w:val="18"/>
                <w:szCs w:val="18"/>
              </w:rPr>
              <w:t>10</w:t>
            </w:r>
            <w:r>
              <w:rPr>
                <w:rFonts w:hint="eastAsia"/>
                <w:sz w:val="18"/>
                <w:szCs w:val="18"/>
                <w:lang w:val="en-US" w:eastAsia="zh-CN"/>
              </w:rPr>
              <w:t>月</w:t>
            </w:r>
          </w:p>
        </w:tc>
        <w:tc>
          <w:tcPr>
            <w:tcW w:w="4703" w:type="dxa"/>
            <w:vAlign w:val="center"/>
          </w:tcPr>
          <w:p w14:paraId="7B0AD601">
            <w:pPr>
              <w:snapToGrid w:val="0"/>
              <w:jc w:val="left"/>
              <w:rPr>
                <w:rFonts w:hint="eastAsia"/>
                <w:sz w:val="18"/>
                <w:szCs w:val="18"/>
                <w:lang w:val="en-US" w:eastAsia="zh-CN"/>
              </w:rPr>
            </w:pPr>
            <w:r>
              <w:rPr>
                <w:rFonts w:hint="eastAsia"/>
                <w:sz w:val="18"/>
                <w:szCs w:val="18"/>
              </w:rPr>
              <w:t>江苏省无锡市宜兴凤凰宜康项目景观设计</w:t>
            </w:r>
          </w:p>
        </w:tc>
        <w:tc>
          <w:tcPr>
            <w:tcW w:w="959" w:type="dxa"/>
            <w:vAlign w:val="center"/>
          </w:tcPr>
          <w:p w14:paraId="7BA9F3DC">
            <w:pPr>
              <w:snapToGrid w:val="0"/>
              <w:jc w:val="center"/>
              <w:rPr>
                <w:rFonts w:hint="eastAsia"/>
                <w:sz w:val="18"/>
                <w:szCs w:val="18"/>
                <w:lang w:eastAsia="zh-CN"/>
              </w:rPr>
            </w:pPr>
            <w:r>
              <w:rPr>
                <w:rFonts w:hint="eastAsia"/>
                <w:sz w:val="18"/>
                <w:szCs w:val="18"/>
              </w:rPr>
              <w:t>大型</w:t>
            </w:r>
          </w:p>
        </w:tc>
        <w:tc>
          <w:tcPr>
            <w:tcW w:w="6443" w:type="dxa"/>
            <w:vAlign w:val="center"/>
          </w:tcPr>
          <w:p w14:paraId="019D406B">
            <w:pPr>
              <w:snapToGrid w:val="0"/>
              <w:jc w:val="left"/>
              <w:rPr>
                <w:rFonts w:hint="eastAsia"/>
                <w:sz w:val="18"/>
                <w:szCs w:val="18"/>
                <w:lang w:val="en-US" w:eastAsia="zh-CN"/>
              </w:rPr>
            </w:pPr>
            <w:r>
              <w:rPr>
                <w:rFonts w:hint="eastAsia"/>
                <w:sz w:val="18"/>
                <w:szCs w:val="18"/>
              </w:rPr>
              <w:t>商业居住建筑的室外环境设计，投资额3280万元</w:t>
            </w:r>
          </w:p>
        </w:tc>
      </w:tr>
      <w:tr w14:paraId="618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395B08C">
            <w:pPr>
              <w:snapToGrid w:val="0"/>
              <w:jc w:val="center"/>
              <w:rPr>
                <w:rFonts w:hint="eastAsia"/>
                <w:color w:val="auto"/>
                <w:sz w:val="18"/>
                <w:szCs w:val="18"/>
                <w:lang w:eastAsia="zh-CN"/>
              </w:rPr>
            </w:pPr>
          </w:p>
        </w:tc>
        <w:tc>
          <w:tcPr>
            <w:tcW w:w="1198" w:type="dxa"/>
            <w:vAlign w:val="center"/>
          </w:tcPr>
          <w:p w14:paraId="482DAB1D">
            <w:pPr>
              <w:snapToGrid w:val="0"/>
              <w:jc w:val="center"/>
              <w:rPr>
                <w:rFonts w:hint="eastAsia"/>
                <w:sz w:val="18"/>
                <w:szCs w:val="18"/>
                <w:lang w:val="en-US" w:eastAsia="zh-CN"/>
              </w:rPr>
            </w:pPr>
            <w:r>
              <w:rPr>
                <w:rFonts w:hint="eastAsia"/>
                <w:sz w:val="18"/>
                <w:szCs w:val="18"/>
                <w:lang w:val="en-US" w:eastAsia="zh-CN"/>
              </w:rPr>
              <w:t>2019年1月</w:t>
            </w:r>
          </w:p>
        </w:tc>
        <w:tc>
          <w:tcPr>
            <w:tcW w:w="4703" w:type="dxa"/>
            <w:vAlign w:val="center"/>
          </w:tcPr>
          <w:p w14:paraId="38E808EA">
            <w:pPr>
              <w:snapToGrid w:val="0"/>
              <w:jc w:val="left"/>
              <w:rPr>
                <w:rFonts w:hint="eastAsia"/>
                <w:sz w:val="18"/>
                <w:szCs w:val="18"/>
                <w:lang w:val="en-US" w:eastAsia="zh-CN"/>
              </w:rPr>
            </w:pPr>
            <w:r>
              <w:rPr>
                <w:rFonts w:hint="eastAsia"/>
                <w:sz w:val="18"/>
                <w:szCs w:val="18"/>
                <w:lang w:val="en-US" w:eastAsia="zh-CN"/>
              </w:rPr>
              <w:t>江苏省南通市滨江新区开沙岛湿地公园景观设计</w:t>
            </w:r>
          </w:p>
        </w:tc>
        <w:tc>
          <w:tcPr>
            <w:tcW w:w="959" w:type="dxa"/>
            <w:vAlign w:val="center"/>
          </w:tcPr>
          <w:p w14:paraId="2A230A3D">
            <w:pPr>
              <w:snapToGrid w:val="0"/>
              <w:jc w:val="center"/>
              <w:rPr>
                <w:rFonts w:hint="eastAsia"/>
                <w:sz w:val="18"/>
                <w:szCs w:val="18"/>
                <w:lang w:eastAsia="zh-CN"/>
              </w:rPr>
            </w:pPr>
            <w:r>
              <w:rPr>
                <w:rFonts w:hint="eastAsia"/>
                <w:sz w:val="18"/>
                <w:szCs w:val="18"/>
              </w:rPr>
              <w:t>大型</w:t>
            </w:r>
          </w:p>
        </w:tc>
        <w:tc>
          <w:tcPr>
            <w:tcW w:w="6443" w:type="dxa"/>
            <w:vAlign w:val="center"/>
          </w:tcPr>
          <w:p w14:paraId="1C4C66C7">
            <w:pPr>
              <w:snapToGrid w:val="0"/>
              <w:jc w:val="left"/>
              <w:rPr>
                <w:rFonts w:hint="eastAsia"/>
                <w:sz w:val="18"/>
                <w:szCs w:val="18"/>
                <w:lang w:val="en-US" w:eastAsia="zh-CN"/>
              </w:rPr>
            </w:pPr>
            <w:r>
              <w:rPr>
                <w:rFonts w:hint="eastAsia"/>
                <w:sz w:val="18"/>
                <w:szCs w:val="18"/>
                <w:lang w:val="en-US" w:eastAsia="zh-CN"/>
              </w:rPr>
              <w:t>公园，投资额2800万元</w:t>
            </w:r>
          </w:p>
        </w:tc>
      </w:tr>
      <w:tr w14:paraId="6273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63BE6449">
            <w:pPr>
              <w:jc w:val="center"/>
              <w:rPr>
                <w:rFonts w:hint="eastAsia"/>
                <w:color w:val="auto"/>
                <w:sz w:val="18"/>
                <w:szCs w:val="18"/>
                <w:lang w:eastAsia="zh-CN"/>
              </w:rPr>
            </w:pPr>
            <w:r>
              <w:rPr>
                <w:rFonts w:hint="eastAsia"/>
                <w:color w:val="auto"/>
                <w:sz w:val="18"/>
                <w:szCs w:val="18"/>
              </w:rPr>
              <w:t>程建勇</w:t>
            </w:r>
          </w:p>
        </w:tc>
        <w:tc>
          <w:tcPr>
            <w:tcW w:w="1198" w:type="dxa"/>
            <w:vAlign w:val="center"/>
          </w:tcPr>
          <w:p w14:paraId="1BA97B54">
            <w:pPr>
              <w:snapToGrid w:val="0"/>
              <w:jc w:val="center"/>
              <w:rPr>
                <w:rFonts w:hint="eastAsia"/>
                <w:sz w:val="18"/>
                <w:szCs w:val="18"/>
                <w:lang w:val="en-US" w:eastAsia="zh-CN"/>
              </w:rPr>
            </w:pPr>
            <w:r>
              <w:rPr>
                <w:rFonts w:hint="eastAsia"/>
                <w:sz w:val="18"/>
                <w:szCs w:val="18"/>
              </w:rPr>
              <w:t>2016</w:t>
            </w:r>
            <w:r>
              <w:rPr>
                <w:rFonts w:hint="eastAsia"/>
                <w:sz w:val="18"/>
                <w:szCs w:val="18"/>
                <w:lang w:val="en-US" w:eastAsia="zh-CN"/>
              </w:rPr>
              <w:t>年3月</w:t>
            </w:r>
          </w:p>
        </w:tc>
        <w:tc>
          <w:tcPr>
            <w:tcW w:w="4703" w:type="dxa"/>
            <w:vAlign w:val="center"/>
          </w:tcPr>
          <w:p w14:paraId="470B10A9">
            <w:pPr>
              <w:snapToGrid w:val="0"/>
              <w:jc w:val="left"/>
              <w:rPr>
                <w:rFonts w:hint="eastAsia"/>
                <w:sz w:val="18"/>
                <w:szCs w:val="18"/>
                <w:lang w:val="en-US" w:eastAsia="zh-CN"/>
              </w:rPr>
            </w:pPr>
            <w:r>
              <w:rPr>
                <w:rFonts w:hint="eastAsia"/>
                <w:sz w:val="18"/>
                <w:szCs w:val="18"/>
              </w:rPr>
              <w:t>北京市八宝山 革命公墓烈士 墓园建设工程</w:t>
            </w:r>
          </w:p>
        </w:tc>
        <w:tc>
          <w:tcPr>
            <w:tcW w:w="959" w:type="dxa"/>
            <w:vAlign w:val="center"/>
          </w:tcPr>
          <w:p w14:paraId="29CADE19">
            <w:pPr>
              <w:snapToGrid w:val="0"/>
              <w:jc w:val="center"/>
              <w:rPr>
                <w:rFonts w:hint="eastAsia"/>
                <w:sz w:val="18"/>
                <w:szCs w:val="18"/>
                <w:lang w:eastAsia="zh-CN"/>
              </w:rPr>
            </w:pPr>
            <w:r>
              <w:rPr>
                <w:rFonts w:hint="eastAsia"/>
                <w:sz w:val="18"/>
                <w:szCs w:val="18"/>
              </w:rPr>
              <w:t>大型</w:t>
            </w:r>
          </w:p>
        </w:tc>
        <w:tc>
          <w:tcPr>
            <w:tcW w:w="6443" w:type="dxa"/>
            <w:vAlign w:val="center"/>
          </w:tcPr>
          <w:p w14:paraId="48C1EC84">
            <w:pPr>
              <w:snapToGrid w:val="0"/>
              <w:jc w:val="left"/>
              <w:rPr>
                <w:rFonts w:hint="eastAsia"/>
                <w:sz w:val="18"/>
                <w:szCs w:val="18"/>
                <w:lang w:val="en-US" w:eastAsia="zh-CN"/>
              </w:rPr>
            </w:pPr>
            <w:r>
              <w:rPr>
                <w:rFonts w:hint="eastAsia"/>
                <w:sz w:val="18"/>
                <w:szCs w:val="18"/>
              </w:rPr>
              <w:t>城市道路绿化</w:t>
            </w:r>
            <w:r>
              <w:rPr>
                <w:rFonts w:hint="eastAsia"/>
                <w:sz w:val="18"/>
                <w:szCs w:val="18"/>
                <w:lang w:eastAsia="zh-CN"/>
              </w:rPr>
              <w:t>，</w:t>
            </w:r>
            <w:r>
              <w:rPr>
                <w:rFonts w:hint="eastAsia"/>
                <w:sz w:val="18"/>
                <w:szCs w:val="18"/>
              </w:rPr>
              <w:t>总投资约7003.60万元</w:t>
            </w:r>
          </w:p>
        </w:tc>
      </w:tr>
      <w:tr w14:paraId="34AC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CD17F49">
            <w:pPr>
              <w:snapToGrid w:val="0"/>
              <w:jc w:val="center"/>
              <w:rPr>
                <w:rFonts w:hint="eastAsia"/>
                <w:color w:val="auto"/>
                <w:sz w:val="18"/>
                <w:szCs w:val="18"/>
                <w:lang w:eastAsia="zh-CN"/>
              </w:rPr>
            </w:pPr>
          </w:p>
        </w:tc>
        <w:tc>
          <w:tcPr>
            <w:tcW w:w="1198" w:type="dxa"/>
            <w:vAlign w:val="center"/>
          </w:tcPr>
          <w:p w14:paraId="3F59D7AD">
            <w:pPr>
              <w:snapToGrid w:val="0"/>
              <w:jc w:val="center"/>
              <w:rPr>
                <w:rFonts w:hint="eastAsia"/>
                <w:sz w:val="18"/>
                <w:szCs w:val="18"/>
                <w:lang w:val="en-US" w:eastAsia="zh-CN"/>
              </w:rPr>
            </w:pPr>
            <w:r>
              <w:rPr>
                <w:rFonts w:hint="eastAsia"/>
                <w:sz w:val="18"/>
                <w:szCs w:val="18"/>
              </w:rPr>
              <w:t>2016</w:t>
            </w:r>
            <w:r>
              <w:rPr>
                <w:rFonts w:hint="eastAsia"/>
                <w:sz w:val="18"/>
                <w:szCs w:val="18"/>
                <w:lang w:val="en-US" w:eastAsia="zh-CN"/>
              </w:rPr>
              <w:t>年9月</w:t>
            </w:r>
          </w:p>
        </w:tc>
        <w:tc>
          <w:tcPr>
            <w:tcW w:w="4703" w:type="dxa"/>
            <w:vAlign w:val="center"/>
          </w:tcPr>
          <w:p w14:paraId="6D820182">
            <w:pPr>
              <w:snapToGrid w:val="0"/>
              <w:jc w:val="left"/>
              <w:rPr>
                <w:rFonts w:hint="eastAsia"/>
                <w:sz w:val="18"/>
                <w:szCs w:val="18"/>
                <w:lang w:val="en-US" w:eastAsia="zh-CN"/>
              </w:rPr>
            </w:pPr>
            <w:r>
              <w:rPr>
                <w:rFonts w:hint="eastAsia"/>
                <w:sz w:val="18"/>
                <w:szCs w:val="18"/>
              </w:rPr>
              <w:t>博鳌亚洲论坛 永久会址二期 工程项目园林景观工程</w:t>
            </w:r>
          </w:p>
        </w:tc>
        <w:tc>
          <w:tcPr>
            <w:tcW w:w="959" w:type="dxa"/>
            <w:vAlign w:val="center"/>
          </w:tcPr>
          <w:p w14:paraId="1393AC7D">
            <w:pPr>
              <w:snapToGrid w:val="0"/>
              <w:jc w:val="center"/>
              <w:rPr>
                <w:rFonts w:hint="eastAsia"/>
                <w:sz w:val="18"/>
                <w:szCs w:val="18"/>
                <w:lang w:eastAsia="zh-CN"/>
              </w:rPr>
            </w:pPr>
            <w:r>
              <w:rPr>
                <w:rFonts w:hint="eastAsia"/>
                <w:sz w:val="18"/>
                <w:szCs w:val="18"/>
              </w:rPr>
              <w:t>大型</w:t>
            </w:r>
          </w:p>
        </w:tc>
        <w:tc>
          <w:tcPr>
            <w:tcW w:w="6443" w:type="dxa"/>
            <w:vAlign w:val="center"/>
          </w:tcPr>
          <w:p w14:paraId="549C7BE2">
            <w:pPr>
              <w:snapToGrid w:val="0"/>
              <w:jc w:val="left"/>
              <w:rPr>
                <w:rFonts w:hint="eastAsia"/>
                <w:sz w:val="18"/>
                <w:szCs w:val="18"/>
                <w:lang w:val="en-US" w:eastAsia="zh-CN"/>
              </w:rPr>
            </w:pPr>
            <w:r>
              <w:rPr>
                <w:rFonts w:hint="eastAsia"/>
                <w:sz w:val="18"/>
                <w:szCs w:val="18"/>
              </w:rPr>
              <w:t>城市道路绿化</w:t>
            </w:r>
            <w:r>
              <w:rPr>
                <w:rFonts w:hint="eastAsia"/>
                <w:sz w:val="18"/>
                <w:szCs w:val="18"/>
                <w:lang w:eastAsia="zh-CN"/>
              </w:rPr>
              <w:t>，</w:t>
            </w:r>
            <w:r>
              <w:rPr>
                <w:rFonts w:hint="eastAsia"/>
                <w:sz w:val="18"/>
                <w:szCs w:val="18"/>
              </w:rPr>
              <w:t>总投资约6537.53万元</w:t>
            </w:r>
          </w:p>
        </w:tc>
      </w:tr>
      <w:tr w14:paraId="203A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FB336A3">
            <w:pPr>
              <w:snapToGrid w:val="0"/>
              <w:jc w:val="center"/>
              <w:rPr>
                <w:rFonts w:hint="eastAsia"/>
                <w:color w:val="auto"/>
                <w:sz w:val="18"/>
                <w:szCs w:val="18"/>
                <w:lang w:eastAsia="zh-CN"/>
              </w:rPr>
            </w:pPr>
          </w:p>
        </w:tc>
        <w:tc>
          <w:tcPr>
            <w:tcW w:w="1198" w:type="dxa"/>
            <w:vAlign w:val="center"/>
          </w:tcPr>
          <w:p w14:paraId="07360785">
            <w:pPr>
              <w:snapToGrid w:val="0"/>
              <w:jc w:val="center"/>
              <w:rPr>
                <w:rFonts w:hint="eastAsia"/>
                <w:sz w:val="18"/>
                <w:szCs w:val="18"/>
                <w:lang w:val="en-US" w:eastAsia="zh-CN"/>
              </w:rPr>
            </w:pPr>
            <w:r>
              <w:rPr>
                <w:rFonts w:hint="eastAsia"/>
                <w:sz w:val="18"/>
                <w:szCs w:val="18"/>
              </w:rPr>
              <w:t>2017</w:t>
            </w:r>
            <w:r>
              <w:rPr>
                <w:rFonts w:hint="eastAsia"/>
                <w:sz w:val="18"/>
                <w:szCs w:val="18"/>
                <w:lang w:val="en-US" w:eastAsia="zh-CN"/>
              </w:rPr>
              <w:t>年5月</w:t>
            </w:r>
          </w:p>
        </w:tc>
        <w:tc>
          <w:tcPr>
            <w:tcW w:w="4703" w:type="dxa"/>
            <w:vAlign w:val="center"/>
          </w:tcPr>
          <w:p w14:paraId="39E90972">
            <w:pPr>
              <w:snapToGrid w:val="0"/>
              <w:jc w:val="left"/>
              <w:rPr>
                <w:rFonts w:hint="eastAsia"/>
                <w:sz w:val="18"/>
                <w:szCs w:val="18"/>
                <w:lang w:val="en-US" w:eastAsia="zh-CN"/>
              </w:rPr>
            </w:pPr>
            <w:r>
              <w:rPr>
                <w:rFonts w:hint="eastAsia"/>
                <w:sz w:val="18"/>
                <w:szCs w:val="18"/>
              </w:rPr>
              <w:t>L16-151京津高 速及京津城际 铁路绿化景观 提升工程</w:t>
            </w:r>
          </w:p>
        </w:tc>
        <w:tc>
          <w:tcPr>
            <w:tcW w:w="959" w:type="dxa"/>
            <w:vAlign w:val="center"/>
          </w:tcPr>
          <w:p w14:paraId="13B49FDE">
            <w:pPr>
              <w:snapToGrid w:val="0"/>
              <w:jc w:val="center"/>
              <w:rPr>
                <w:rFonts w:hint="eastAsia"/>
                <w:sz w:val="18"/>
                <w:szCs w:val="18"/>
                <w:lang w:eastAsia="zh-CN"/>
              </w:rPr>
            </w:pPr>
            <w:r>
              <w:rPr>
                <w:rFonts w:hint="eastAsia"/>
                <w:sz w:val="18"/>
                <w:szCs w:val="18"/>
              </w:rPr>
              <w:t>大型</w:t>
            </w:r>
          </w:p>
        </w:tc>
        <w:tc>
          <w:tcPr>
            <w:tcW w:w="6443" w:type="dxa"/>
            <w:vAlign w:val="center"/>
          </w:tcPr>
          <w:p w14:paraId="3F7502FE">
            <w:pPr>
              <w:snapToGrid w:val="0"/>
              <w:jc w:val="left"/>
              <w:rPr>
                <w:rFonts w:hint="eastAsia"/>
                <w:sz w:val="18"/>
                <w:szCs w:val="18"/>
                <w:lang w:val="en-US" w:eastAsia="zh-CN"/>
              </w:rPr>
            </w:pPr>
            <w:r>
              <w:rPr>
                <w:rFonts w:hint="eastAsia"/>
                <w:sz w:val="18"/>
                <w:szCs w:val="18"/>
              </w:rPr>
              <w:t>城市道路绿化</w:t>
            </w:r>
            <w:r>
              <w:rPr>
                <w:rFonts w:hint="eastAsia"/>
                <w:sz w:val="18"/>
                <w:szCs w:val="18"/>
                <w:lang w:eastAsia="zh-CN"/>
              </w:rPr>
              <w:t>，</w:t>
            </w:r>
            <w:r>
              <w:rPr>
                <w:rFonts w:hint="eastAsia"/>
                <w:sz w:val="18"/>
                <w:szCs w:val="18"/>
              </w:rPr>
              <w:t>总投资约5273.90万元</w:t>
            </w:r>
          </w:p>
        </w:tc>
      </w:tr>
      <w:tr w14:paraId="6E61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73C37BC">
            <w:pPr>
              <w:snapToGrid w:val="0"/>
              <w:jc w:val="center"/>
              <w:rPr>
                <w:rFonts w:hint="eastAsia"/>
                <w:color w:val="auto"/>
                <w:sz w:val="18"/>
                <w:szCs w:val="18"/>
                <w:lang w:eastAsia="zh-CN"/>
              </w:rPr>
            </w:pPr>
          </w:p>
        </w:tc>
        <w:tc>
          <w:tcPr>
            <w:tcW w:w="1198" w:type="dxa"/>
            <w:vAlign w:val="center"/>
          </w:tcPr>
          <w:p w14:paraId="2A413248">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年3月</w:t>
            </w:r>
          </w:p>
        </w:tc>
        <w:tc>
          <w:tcPr>
            <w:tcW w:w="4703" w:type="dxa"/>
            <w:vAlign w:val="center"/>
          </w:tcPr>
          <w:p w14:paraId="10BBD102">
            <w:pPr>
              <w:snapToGrid w:val="0"/>
              <w:jc w:val="left"/>
              <w:rPr>
                <w:rFonts w:hint="eastAsia"/>
                <w:sz w:val="18"/>
                <w:szCs w:val="18"/>
                <w:lang w:val="en-US" w:eastAsia="zh-CN"/>
              </w:rPr>
            </w:pPr>
            <w:r>
              <w:rPr>
                <w:rFonts w:hint="eastAsia"/>
                <w:sz w:val="18"/>
                <w:szCs w:val="18"/>
              </w:rPr>
              <w:t>马兰察布市园 林局乌兰察布 市创建国家生 态园林城市绿 化提升改造工程</w:t>
            </w:r>
          </w:p>
        </w:tc>
        <w:tc>
          <w:tcPr>
            <w:tcW w:w="959" w:type="dxa"/>
            <w:vAlign w:val="center"/>
          </w:tcPr>
          <w:p w14:paraId="30463E4A">
            <w:pPr>
              <w:snapToGrid w:val="0"/>
              <w:jc w:val="center"/>
              <w:rPr>
                <w:rFonts w:hint="eastAsia"/>
                <w:sz w:val="18"/>
                <w:szCs w:val="18"/>
                <w:lang w:eastAsia="zh-CN"/>
              </w:rPr>
            </w:pPr>
            <w:r>
              <w:rPr>
                <w:rFonts w:hint="eastAsia"/>
                <w:sz w:val="18"/>
                <w:szCs w:val="18"/>
              </w:rPr>
              <w:t>大型</w:t>
            </w:r>
          </w:p>
        </w:tc>
        <w:tc>
          <w:tcPr>
            <w:tcW w:w="6443" w:type="dxa"/>
            <w:vAlign w:val="center"/>
          </w:tcPr>
          <w:p w14:paraId="5ABFC69C">
            <w:pPr>
              <w:snapToGrid w:val="0"/>
              <w:jc w:val="left"/>
              <w:rPr>
                <w:rFonts w:hint="eastAsia"/>
                <w:sz w:val="18"/>
                <w:szCs w:val="18"/>
                <w:lang w:val="en-US" w:eastAsia="zh-CN"/>
              </w:rPr>
            </w:pPr>
            <w:r>
              <w:rPr>
                <w:rFonts w:hint="eastAsia"/>
                <w:sz w:val="18"/>
                <w:szCs w:val="18"/>
              </w:rPr>
              <w:t>城市道路绿化</w:t>
            </w:r>
            <w:r>
              <w:rPr>
                <w:rFonts w:hint="eastAsia"/>
                <w:sz w:val="18"/>
                <w:szCs w:val="18"/>
                <w:lang w:eastAsia="zh-CN"/>
              </w:rPr>
              <w:t>，</w:t>
            </w:r>
            <w:r>
              <w:rPr>
                <w:rFonts w:hint="eastAsia"/>
                <w:sz w:val="18"/>
                <w:szCs w:val="18"/>
              </w:rPr>
              <w:t>总投资约357200万元</w:t>
            </w:r>
          </w:p>
        </w:tc>
      </w:tr>
      <w:tr w14:paraId="709E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177877A">
            <w:pPr>
              <w:snapToGrid w:val="0"/>
              <w:jc w:val="center"/>
              <w:rPr>
                <w:rFonts w:hint="eastAsia"/>
                <w:color w:val="auto"/>
                <w:sz w:val="18"/>
                <w:szCs w:val="18"/>
                <w:lang w:eastAsia="zh-CN"/>
              </w:rPr>
            </w:pPr>
          </w:p>
        </w:tc>
        <w:tc>
          <w:tcPr>
            <w:tcW w:w="1198" w:type="dxa"/>
            <w:vAlign w:val="center"/>
          </w:tcPr>
          <w:p w14:paraId="692F8D40">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年11月</w:t>
            </w:r>
          </w:p>
        </w:tc>
        <w:tc>
          <w:tcPr>
            <w:tcW w:w="4703" w:type="dxa"/>
            <w:vAlign w:val="center"/>
          </w:tcPr>
          <w:p w14:paraId="6F8D90C2">
            <w:pPr>
              <w:snapToGrid w:val="0"/>
              <w:jc w:val="left"/>
              <w:rPr>
                <w:rFonts w:hint="eastAsia"/>
                <w:sz w:val="18"/>
                <w:szCs w:val="18"/>
                <w:lang w:val="en-US" w:eastAsia="zh-CN"/>
              </w:rPr>
            </w:pPr>
            <w:r>
              <w:rPr>
                <w:rFonts w:hint="eastAsia"/>
                <w:sz w:val="18"/>
                <w:szCs w:val="18"/>
              </w:rPr>
              <w:t>北京大兴区南 海子公园二期 景观工程十八 标段</w:t>
            </w:r>
          </w:p>
        </w:tc>
        <w:tc>
          <w:tcPr>
            <w:tcW w:w="959" w:type="dxa"/>
            <w:vAlign w:val="center"/>
          </w:tcPr>
          <w:p w14:paraId="5D1CF4FD">
            <w:pPr>
              <w:snapToGrid w:val="0"/>
              <w:jc w:val="center"/>
              <w:rPr>
                <w:rFonts w:hint="eastAsia"/>
                <w:sz w:val="18"/>
                <w:szCs w:val="18"/>
                <w:lang w:eastAsia="zh-CN"/>
              </w:rPr>
            </w:pPr>
            <w:r>
              <w:rPr>
                <w:rFonts w:hint="eastAsia"/>
                <w:sz w:val="18"/>
                <w:szCs w:val="18"/>
              </w:rPr>
              <w:t>大型</w:t>
            </w:r>
          </w:p>
        </w:tc>
        <w:tc>
          <w:tcPr>
            <w:tcW w:w="6443" w:type="dxa"/>
            <w:vAlign w:val="center"/>
          </w:tcPr>
          <w:p w14:paraId="60453894">
            <w:pPr>
              <w:snapToGrid w:val="0"/>
              <w:jc w:val="left"/>
              <w:rPr>
                <w:rFonts w:hint="eastAsia"/>
                <w:sz w:val="18"/>
                <w:szCs w:val="18"/>
                <w:lang w:val="en-US" w:eastAsia="zh-CN"/>
              </w:rPr>
            </w:pPr>
            <w:r>
              <w:rPr>
                <w:rFonts w:hint="eastAsia"/>
                <w:sz w:val="18"/>
                <w:szCs w:val="18"/>
              </w:rPr>
              <w:t>城市道路绿化</w:t>
            </w:r>
            <w:r>
              <w:rPr>
                <w:rFonts w:hint="eastAsia"/>
                <w:sz w:val="18"/>
                <w:szCs w:val="18"/>
                <w:lang w:eastAsia="zh-CN"/>
              </w:rPr>
              <w:t>，</w:t>
            </w:r>
            <w:r>
              <w:rPr>
                <w:rFonts w:hint="eastAsia"/>
                <w:sz w:val="18"/>
                <w:szCs w:val="18"/>
              </w:rPr>
              <w:t>总投资约6415.25万元</w:t>
            </w:r>
          </w:p>
        </w:tc>
      </w:tr>
      <w:tr w14:paraId="7921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FD4F895">
            <w:pPr>
              <w:jc w:val="center"/>
              <w:rPr>
                <w:rFonts w:hint="eastAsia"/>
                <w:color w:val="auto"/>
                <w:sz w:val="18"/>
                <w:szCs w:val="18"/>
                <w:lang w:eastAsia="zh-CN"/>
              </w:rPr>
            </w:pPr>
            <w:r>
              <w:rPr>
                <w:rFonts w:hint="eastAsia"/>
                <w:color w:val="auto"/>
                <w:sz w:val="18"/>
                <w:szCs w:val="18"/>
              </w:rPr>
              <w:t>娄序钦</w:t>
            </w:r>
          </w:p>
        </w:tc>
        <w:tc>
          <w:tcPr>
            <w:tcW w:w="1198" w:type="dxa"/>
            <w:vAlign w:val="center"/>
          </w:tcPr>
          <w:p w14:paraId="66AD474B">
            <w:pPr>
              <w:snapToGrid w:val="0"/>
              <w:jc w:val="center"/>
              <w:rPr>
                <w:rFonts w:hint="eastAsia"/>
                <w:sz w:val="18"/>
                <w:szCs w:val="18"/>
                <w:lang w:val="en-US" w:eastAsia="zh-CN"/>
              </w:rPr>
            </w:pPr>
            <w:r>
              <w:rPr>
                <w:rFonts w:hint="eastAsia"/>
                <w:sz w:val="18"/>
                <w:szCs w:val="18"/>
                <w:lang w:val="en-US" w:eastAsia="zh-CN"/>
              </w:rPr>
              <w:t>2002年8月</w:t>
            </w:r>
          </w:p>
        </w:tc>
        <w:tc>
          <w:tcPr>
            <w:tcW w:w="4703" w:type="dxa"/>
            <w:vAlign w:val="center"/>
          </w:tcPr>
          <w:p w14:paraId="2A2E3DB0">
            <w:pPr>
              <w:snapToGrid w:val="0"/>
              <w:jc w:val="left"/>
              <w:rPr>
                <w:rFonts w:hint="eastAsia"/>
                <w:sz w:val="18"/>
                <w:szCs w:val="18"/>
                <w:lang w:val="en-US" w:eastAsia="zh-CN"/>
              </w:rPr>
            </w:pPr>
            <w:r>
              <w:rPr>
                <w:rFonts w:hint="eastAsia"/>
                <w:sz w:val="18"/>
                <w:szCs w:val="18"/>
                <w:lang w:val="en-US" w:eastAsia="zh-CN"/>
              </w:rPr>
              <w:t>上饶市北环路城市主干路</w:t>
            </w:r>
          </w:p>
        </w:tc>
        <w:tc>
          <w:tcPr>
            <w:tcW w:w="959" w:type="dxa"/>
            <w:vAlign w:val="center"/>
          </w:tcPr>
          <w:p w14:paraId="2FC75469">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37989180">
            <w:pPr>
              <w:snapToGrid w:val="0"/>
              <w:jc w:val="left"/>
              <w:rPr>
                <w:rFonts w:hint="eastAsia"/>
                <w:sz w:val="18"/>
                <w:szCs w:val="18"/>
                <w:lang w:val="en-US" w:eastAsia="zh-CN"/>
              </w:rPr>
            </w:pPr>
            <w:r>
              <w:rPr>
                <w:rFonts w:hint="eastAsia"/>
                <w:sz w:val="18"/>
                <w:szCs w:val="18"/>
                <w:lang w:val="en-US" w:eastAsia="zh-CN"/>
              </w:rPr>
              <w:t>城市主干道</w:t>
            </w:r>
          </w:p>
        </w:tc>
      </w:tr>
      <w:tr w14:paraId="1F8F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5E583D5">
            <w:pPr>
              <w:snapToGrid w:val="0"/>
              <w:jc w:val="center"/>
              <w:rPr>
                <w:rFonts w:hint="eastAsia"/>
                <w:color w:val="auto"/>
                <w:sz w:val="18"/>
                <w:szCs w:val="18"/>
                <w:lang w:eastAsia="zh-CN"/>
              </w:rPr>
            </w:pPr>
          </w:p>
        </w:tc>
        <w:tc>
          <w:tcPr>
            <w:tcW w:w="1198" w:type="dxa"/>
            <w:vAlign w:val="center"/>
          </w:tcPr>
          <w:p w14:paraId="17F7E9A1">
            <w:pPr>
              <w:snapToGrid w:val="0"/>
              <w:jc w:val="center"/>
              <w:rPr>
                <w:rFonts w:hint="eastAsia"/>
                <w:sz w:val="18"/>
                <w:szCs w:val="18"/>
                <w:lang w:val="en-US" w:eastAsia="zh-CN"/>
              </w:rPr>
            </w:pPr>
            <w:r>
              <w:rPr>
                <w:rFonts w:hint="eastAsia"/>
                <w:sz w:val="18"/>
                <w:szCs w:val="18"/>
                <w:lang w:val="en-US" w:eastAsia="zh-CN"/>
              </w:rPr>
              <w:t>2013年7月</w:t>
            </w:r>
          </w:p>
        </w:tc>
        <w:tc>
          <w:tcPr>
            <w:tcW w:w="4703" w:type="dxa"/>
            <w:vAlign w:val="center"/>
          </w:tcPr>
          <w:p w14:paraId="163A3D80">
            <w:pPr>
              <w:snapToGrid w:val="0"/>
              <w:jc w:val="left"/>
              <w:rPr>
                <w:rFonts w:hint="eastAsia"/>
                <w:sz w:val="18"/>
                <w:szCs w:val="18"/>
                <w:lang w:val="en-US" w:eastAsia="zh-CN"/>
              </w:rPr>
            </w:pPr>
            <w:r>
              <w:rPr>
                <w:rFonts w:hint="eastAsia"/>
                <w:sz w:val="18"/>
                <w:szCs w:val="18"/>
                <w:lang w:val="en-US" w:eastAsia="zh-CN"/>
              </w:rPr>
              <w:t>上饶市光学路东延伸段城市主干路</w:t>
            </w:r>
          </w:p>
        </w:tc>
        <w:tc>
          <w:tcPr>
            <w:tcW w:w="959" w:type="dxa"/>
            <w:vAlign w:val="center"/>
          </w:tcPr>
          <w:p w14:paraId="1996B17F">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F5BC3D3">
            <w:pPr>
              <w:snapToGrid w:val="0"/>
              <w:jc w:val="left"/>
              <w:rPr>
                <w:rFonts w:hint="eastAsia"/>
                <w:sz w:val="18"/>
                <w:szCs w:val="18"/>
                <w:lang w:val="en-US" w:eastAsia="zh-CN"/>
              </w:rPr>
            </w:pPr>
            <w:r>
              <w:rPr>
                <w:rFonts w:hint="eastAsia"/>
                <w:sz w:val="18"/>
                <w:szCs w:val="18"/>
                <w:lang w:val="en-US" w:eastAsia="zh-CN"/>
              </w:rPr>
              <w:t>城市主干道</w:t>
            </w:r>
          </w:p>
        </w:tc>
      </w:tr>
      <w:tr w14:paraId="6C1E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DB3C85E">
            <w:pPr>
              <w:snapToGrid w:val="0"/>
              <w:jc w:val="center"/>
              <w:rPr>
                <w:rFonts w:hint="eastAsia"/>
                <w:color w:val="auto"/>
                <w:sz w:val="18"/>
                <w:szCs w:val="18"/>
                <w:lang w:eastAsia="zh-CN"/>
              </w:rPr>
            </w:pPr>
          </w:p>
        </w:tc>
        <w:tc>
          <w:tcPr>
            <w:tcW w:w="1198" w:type="dxa"/>
            <w:vAlign w:val="center"/>
          </w:tcPr>
          <w:p w14:paraId="5C9284A1">
            <w:pPr>
              <w:snapToGrid w:val="0"/>
              <w:jc w:val="center"/>
              <w:rPr>
                <w:rFonts w:hint="eastAsia"/>
                <w:sz w:val="18"/>
                <w:szCs w:val="18"/>
                <w:lang w:val="en-US" w:eastAsia="zh-CN"/>
              </w:rPr>
            </w:pPr>
            <w:r>
              <w:rPr>
                <w:rFonts w:hint="eastAsia"/>
                <w:sz w:val="18"/>
                <w:szCs w:val="18"/>
                <w:lang w:val="en-US" w:eastAsia="zh-CN"/>
              </w:rPr>
              <w:t>2009年1月</w:t>
            </w:r>
          </w:p>
        </w:tc>
        <w:tc>
          <w:tcPr>
            <w:tcW w:w="4703" w:type="dxa"/>
            <w:vAlign w:val="center"/>
          </w:tcPr>
          <w:p w14:paraId="6437494D">
            <w:pPr>
              <w:snapToGrid w:val="0"/>
              <w:jc w:val="left"/>
              <w:rPr>
                <w:rFonts w:hint="eastAsia"/>
                <w:sz w:val="18"/>
                <w:szCs w:val="18"/>
                <w:lang w:val="en-US" w:eastAsia="zh-CN"/>
              </w:rPr>
            </w:pPr>
            <w:r>
              <w:rPr>
                <w:rFonts w:hint="eastAsia"/>
                <w:sz w:val="18"/>
                <w:szCs w:val="18"/>
                <w:lang w:val="en-US" w:eastAsia="zh-CN"/>
              </w:rPr>
              <w:t>大连港鲇鱼湾港区22号原油码头引桥工程</w:t>
            </w:r>
          </w:p>
        </w:tc>
        <w:tc>
          <w:tcPr>
            <w:tcW w:w="959" w:type="dxa"/>
            <w:vAlign w:val="center"/>
          </w:tcPr>
          <w:p w14:paraId="64E11A7C">
            <w:pPr>
              <w:snapToGrid w:val="0"/>
              <w:jc w:val="center"/>
              <w:rPr>
                <w:rFonts w:hint="eastAsia"/>
                <w:sz w:val="18"/>
                <w:szCs w:val="18"/>
                <w:lang w:eastAsia="zh-CN"/>
              </w:rPr>
            </w:pPr>
            <w:r>
              <w:rPr>
                <w:rFonts w:hint="eastAsia"/>
                <w:sz w:val="18"/>
                <w:szCs w:val="18"/>
                <w:lang w:val="en-US" w:eastAsia="zh-CN"/>
              </w:rPr>
              <w:t xml:space="preserve">大型 </w:t>
            </w:r>
          </w:p>
        </w:tc>
        <w:tc>
          <w:tcPr>
            <w:tcW w:w="6443" w:type="dxa"/>
            <w:vAlign w:val="center"/>
          </w:tcPr>
          <w:p w14:paraId="7AE2AF90">
            <w:pPr>
              <w:snapToGrid w:val="0"/>
              <w:jc w:val="left"/>
              <w:rPr>
                <w:rFonts w:hint="eastAsia"/>
                <w:sz w:val="18"/>
                <w:szCs w:val="18"/>
                <w:lang w:val="en-US" w:eastAsia="zh-CN"/>
              </w:rPr>
            </w:pPr>
            <w:r>
              <w:rPr>
                <w:rFonts w:hint="eastAsia"/>
                <w:sz w:val="18"/>
                <w:szCs w:val="18"/>
                <w:lang w:val="en-US" w:eastAsia="zh-CN"/>
              </w:rPr>
              <w:t>主引桥全长193.76米</w:t>
            </w:r>
          </w:p>
        </w:tc>
      </w:tr>
      <w:tr w14:paraId="087F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D60B91B">
            <w:pPr>
              <w:snapToGrid w:val="0"/>
              <w:jc w:val="center"/>
              <w:rPr>
                <w:rFonts w:hint="eastAsia"/>
                <w:color w:val="auto"/>
                <w:sz w:val="18"/>
                <w:szCs w:val="18"/>
                <w:lang w:eastAsia="zh-CN"/>
              </w:rPr>
            </w:pPr>
          </w:p>
        </w:tc>
        <w:tc>
          <w:tcPr>
            <w:tcW w:w="1198" w:type="dxa"/>
            <w:vAlign w:val="center"/>
          </w:tcPr>
          <w:p w14:paraId="2536AA7B">
            <w:pPr>
              <w:snapToGrid w:val="0"/>
              <w:jc w:val="center"/>
              <w:rPr>
                <w:rFonts w:hint="eastAsia"/>
                <w:sz w:val="18"/>
                <w:szCs w:val="18"/>
                <w:lang w:val="en-US" w:eastAsia="zh-CN"/>
              </w:rPr>
            </w:pPr>
            <w:r>
              <w:rPr>
                <w:rFonts w:hint="eastAsia"/>
                <w:sz w:val="18"/>
                <w:szCs w:val="18"/>
                <w:lang w:val="en-US" w:eastAsia="zh-CN"/>
              </w:rPr>
              <w:t>2008年3月</w:t>
            </w:r>
          </w:p>
        </w:tc>
        <w:tc>
          <w:tcPr>
            <w:tcW w:w="4703" w:type="dxa"/>
            <w:vAlign w:val="center"/>
          </w:tcPr>
          <w:p w14:paraId="7AAA09CB">
            <w:pPr>
              <w:snapToGrid w:val="0"/>
              <w:jc w:val="left"/>
              <w:rPr>
                <w:rFonts w:hint="eastAsia"/>
                <w:sz w:val="18"/>
                <w:szCs w:val="18"/>
                <w:lang w:val="en-US" w:eastAsia="zh-CN"/>
              </w:rPr>
            </w:pPr>
            <w:r>
              <w:rPr>
                <w:rFonts w:hint="eastAsia"/>
                <w:sz w:val="18"/>
                <w:szCs w:val="18"/>
                <w:lang w:val="en-US" w:eastAsia="zh-CN"/>
              </w:rPr>
              <w:t>曹妃甸原油码头引桥工程</w:t>
            </w:r>
          </w:p>
        </w:tc>
        <w:tc>
          <w:tcPr>
            <w:tcW w:w="959" w:type="dxa"/>
            <w:vAlign w:val="center"/>
          </w:tcPr>
          <w:p w14:paraId="3ACCDA97">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8C1C7A6">
            <w:pPr>
              <w:snapToGrid w:val="0"/>
              <w:jc w:val="left"/>
              <w:rPr>
                <w:rFonts w:hint="eastAsia"/>
                <w:sz w:val="18"/>
                <w:szCs w:val="18"/>
                <w:lang w:val="en-US" w:eastAsia="zh-CN"/>
              </w:rPr>
            </w:pPr>
            <w:r>
              <w:rPr>
                <w:rFonts w:hint="eastAsia"/>
                <w:sz w:val="18"/>
                <w:szCs w:val="18"/>
                <w:lang w:val="en-US" w:eastAsia="zh-CN"/>
              </w:rPr>
              <w:t>主引桥全长767.3米，共6 跨，单跨全长122m</w:t>
            </w:r>
          </w:p>
        </w:tc>
      </w:tr>
      <w:tr w14:paraId="558F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DD17535">
            <w:pPr>
              <w:snapToGrid w:val="0"/>
              <w:jc w:val="center"/>
              <w:rPr>
                <w:rFonts w:hint="eastAsia"/>
                <w:color w:val="auto"/>
                <w:sz w:val="18"/>
                <w:szCs w:val="18"/>
                <w:lang w:eastAsia="zh-CN"/>
              </w:rPr>
            </w:pPr>
          </w:p>
        </w:tc>
        <w:tc>
          <w:tcPr>
            <w:tcW w:w="1198" w:type="dxa"/>
            <w:vAlign w:val="center"/>
          </w:tcPr>
          <w:p w14:paraId="571C2F68">
            <w:pPr>
              <w:snapToGrid w:val="0"/>
              <w:jc w:val="center"/>
              <w:rPr>
                <w:rFonts w:hint="eastAsia"/>
                <w:sz w:val="18"/>
                <w:szCs w:val="18"/>
                <w:lang w:val="en-US" w:eastAsia="zh-CN"/>
              </w:rPr>
            </w:pPr>
            <w:r>
              <w:rPr>
                <w:rFonts w:hint="eastAsia"/>
                <w:sz w:val="18"/>
                <w:szCs w:val="18"/>
                <w:lang w:val="en-US" w:eastAsia="zh-CN"/>
              </w:rPr>
              <w:t>2009年7月</w:t>
            </w:r>
          </w:p>
        </w:tc>
        <w:tc>
          <w:tcPr>
            <w:tcW w:w="4703" w:type="dxa"/>
            <w:vAlign w:val="center"/>
          </w:tcPr>
          <w:p w14:paraId="3A8A5F7A">
            <w:pPr>
              <w:snapToGrid w:val="0"/>
              <w:jc w:val="left"/>
              <w:rPr>
                <w:rFonts w:hint="eastAsia"/>
                <w:sz w:val="18"/>
                <w:szCs w:val="18"/>
                <w:lang w:val="en-US" w:eastAsia="zh-CN"/>
              </w:rPr>
            </w:pPr>
            <w:r>
              <w:rPr>
                <w:rFonts w:hint="eastAsia"/>
                <w:sz w:val="18"/>
                <w:szCs w:val="18"/>
                <w:lang w:val="en-US" w:eastAsia="zh-CN"/>
              </w:rPr>
              <w:t>港区3#路一、二期拓宽及三期延伸工程</w:t>
            </w:r>
          </w:p>
        </w:tc>
        <w:tc>
          <w:tcPr>
            <w:tcW w:w="959" w:type="dxa"/>
            <w:vAlign w:val="center"/>
          </w:tcPr>
          <w:p w14:paraId="2AE5BDF2">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27AF4180">
            <w:pPr>
              <w:snapToGrid w:val="0"/>
              <w:jc w:val="left"/>
              <w:rPr>
                <w:rFonts w:hint="eastAsia"/>
                <w:sz w:val="18"/>
                <w:szCs w:val="18"/>
                <w:lang w:val="en-US" w:eastAsia="zh-CN"/>
              </w:rPr>
            </w:pPr>
            <w:r>
              <w:rPr>
                <w:rFonts w:hint="eastAsia"/>
                <w:sz w:val="18"/>
                <w:szCs w:val="18"/>
                <w:lang w:val="en-US" w:eastAsia="zh-CN"/>
              </w:rPr>
              <w:t>城市主干道</w:t>
            </w:r>
          </w:p>
        </w:tc>
      </w:tr>
      <w:tr w14:paraId="2755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674E60E">
            <w:pPr>
              <w:jc w:val="center"/>
              <w:rPr>
                <w:rFonts w:hint="eastAsia"/>
                <w:color w:val="auto"/>
                <w:sz w:val="18"/>
                <w:szCs w:val="18"/>
                <w:lang w:eastAsia="zh-CN"/>
              </w:rPr>
            </w:pPr>
            <w:r>
              <w:rPr>
                <w:rFonts w:hint="eastAsia"/>
                <w:color w:val="auto"/>
                <w:sz w:val="18"/>
                <w:szCs w:val="18"/>
              </w:rPr>
              <w:t>王涛</w:t>
            </w:r>
          </w:p>
        </w:tc>
        <w:tc>
          <w:tcPr>
            <w:tcW w:w="1198" w:type="dxa"/>
            <w:vAlign w:val="center"/>
          </w:tcPr>
          <w:p w14:paraId="7D48C2A3">
            <w:pPr>
              <w:snapToGrid w:val="0"/>
              <w:jc w:val="center"/>
              <w:rPr>
                <w:rFonts w:hint="eastAsia"/>
                <w:sz w:val="18"/>
                <w:szCs w:val="18"/>
                <w:lang w:val="en-US" w:eastAsia="zh-CN"/>
              </w:rPr>
            </w:pPr>
            <w:r>
              <w:rPr>
                <w:rFonts w:hint="eastAsia"/>
                <w:sz w:val="18"/>
                <w:szCs w:val="18"/>
                <w:lang w:val="en-US" w:eastAsia="zh-CN"/>
              </w:rPr>
              <w:t>2007年12月</w:t>
            </w:r>
          </w:p>
        </w:tc>
        <w:tc>
          <w:tcPr>
            <w:tcW w:w="4703" w:type="dxa"/>
            <w:vAlign w:val="center"/>
          </w:tcPr>
          <w:p w14:paraId="0A847E9C">
            <w:pPr>
              <w:snapToGrid w:val="0"/>
              <w:jc w:val="left"/>
              <w:rPr>
                <w:rFonts w:hint="eastAsia"/>
                <w:sz w:val="18"/>
                <w:szCs w:val="18"/>
                <w:lang w:val="en-US" w:eastAsia="zh-CN"/>
              </w:rPr>
            </w:pPr>
            <w:r>
              <w:rPr>
                <w:rFonts w:hint="eastAsia"/>
                <w:sz w:val="18"/>
                <w:szCs w:val="18"/>
                <w:lang w:val="en-US" w:eastAsia="zh-CN"/>
              </w:rPr>
              <w:t>合马路出城口道路</w:t>
            </w:r>
          </w:p>
        </w:tc>
        <w:tc>
          <w:tcPr>
            <w:tcW w:w="959" w:type="dxa"/>
            <w:vAlign w:val="center"/>
          </w:tcPr>
          <w:p w14:paraId="12D3A86E">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C88F1E6">
            <w:pPr>
              <w:snapToGrid w:val="0"/>
              <w:jc w:val="left"/>
              <w:rPr>
                <w:rFonts w:hint="eastAsia"/>
                <w:sz w:val="18"/>
                <w:szCs w:val="18"/>
                <w:lang w:val="en-US" w:eastAsia="zh-CN"/>
              </w:rPr>
            </w:pPr>
            <w:r>
              <w:rPr>
                <w:rFonts w:hint="eastAsia"/>
                <w:sz w:val="18"/>
                <w:szCs w:val="18"/>
                <w:lang w:val="en-US" w:eastAsia="zh-CN"/>
              </w:rPr>
              <w:t>全厂5.45公里，本次拓宽改建工程初步设计道路技术标准为城市I级主干道，交通等级为特重，设计车速为60km/h，沥青混凝土路面，双向8车道</w:t>
            </w:r>
          </w:p>
        </w:tc>
      </w:tr>
      <w:tr w14:paraId="7DA4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3E22C64">
            <w:pPr>
              <w:snapToGrid w:val="0"/>
              <w:jc w:val="center"/>
              <w:rPr>
                <w:rFonts w:hint="eastAsia"/>
                <w:color w:val="auto"/>
                <w:sz w:val="18"/>
                <w:szCs w:val="18"/>
                <w:lang w:eastAsia="zh-CN"/>
              </w:rPr>
            </w:pPr>
          </w:p>
        </w:tc>
        <w:tc>
          <w:tcPr>
            <w:tcW w:w="1198" w:type="dxa"/>
            <w:vAlign w:val="center"/>
          </w:tcPr>
          <w:p w14:paraId="7CAF3299">
            <w:pPr>
              <w:snapToGrid w:val="0"/>
              <w:jc w:val="center"/>
              <w:rPr>
                <w:rFonts w:hint="eastAsia"/>
                <w:sz w:val="18"/>
                <w:szCs w:val="18"/>
                <w:lang w:val="en-US" w:eastAsia="zh-CN"/>
              </w:rPr>
            </w:pPr>
            <w:r>
              <w:rPr>
                <w:rFonts w:hint="eastAsia"/>
                <w:sz w:val="18"/>
                <w:szCs w:val="18"/>
                <w:lang w:val="en-US" w:eastAsia="zh-CN"/>
              </w:rPr>
              <w:t>2012年12月</w:t>
            </w:r>
          </w:p>
        </w:tc>
        <w:tc>
          <w:tcPr>
            <w:tcW w:w="4703" w:type="dxa"/>
            <w:vAlign w:val="center"/>
          </w:tcPr>
          <w:p w14:paraId="764C6CB9">
            <w:pPr>
              <w:snapToGrid w:val="0"/>
              <w:jc w:val="left"/>
              <w:rPr>
                <w:rFonts w:hint="eastAsia"/>
                <w:sz w:val="18"/>
                <w:szCs w:val="18"/>
                <w:lang w:val="en-US" w:eastAsia="zh-CN"/>
              </w:rPr>
            </w:pPr>
            <w:r>
              <w:rPr>
                <w:rFonts w:hint="eastAsia"/>
                <w:sz w:val="18"/>
                <w:szCs w:val="18"/>
                <w:lang w:val="en-US" w:eastAsia="zh-CN"/>
              </w:rPr>
              <w:t>合店路出城口道路</w:t>
            </w:r>
          </w:p>
        </w:tc>
        <w:tc>
          <w:tcPr>
            <w:tcW w:w="959" w:type="dxa"/>
            <w:vAlign w:val="center"/>
          </w:tcPr>
          <w:p w14:paraId="5042343A">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68A2EDA">
            <w:pPr>
              <w:snapToGrid w:val="0"/>
              <w:jc w:val="left"/>
              <w:rPr>
                <w:rFonts w:hint="eastAsia"/>
                <w:sz w:val="18"/>
                <w:szCs w:val="18"/>
                <w:lang w:val="en-US" w:eastAsia="zh-CN"/>
              </w:rPr>
            </w:pPr>
            <w:r>
              <w:rPr>
                <w:rFonts w:hint="eastAsia"/>
                <w:sz w:val="18"/>
                <w:szCs w:val="18"/>
                <w:lang w:val="en-US" w:eastAsia="zh-CN"/>
              </w:rPr>
              <w:t>全场近13km，城市主干道，机动车道将达到双向6-8车道</w:t>
            </w:r>
          </w:p>
        </w:tc>
      </w:tr>
      <w:tr w14:paraId="79E5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D7CAECE">
            <w:pPr>
              <w:snapToGrid w:val="0"/>
              <w:jc w:val="center"/>
              <w:rPr>
                <w:rFonts w:hint="eastAsia"/>
                <w:color w:val="auto"/>
                <w:sz w:val="18"/>
                <w:szCs w:val="18"/>
                <w:lang w:eastAsia="zh-CN"/>
              </w:rPr>
            </w:pPr>
          </w:p>
        </w:tc>
        <w:tc>
          <w:tcPr>
            <w:tcW w:w="1198" w:type="dxa"/>
            <w:vAlign w:val="center"/>
          </w:tcPr>
          <w:p w14:paraId="571AB4BA">
            <w:pPr>
              <w:snapToGrid w:val="0"/>
              <w:jc w:val="center"/>
              <w:rPr>
                <w:rFonts w:hint="eastAsia"/>
                <w:sz w:val="18"/>
                <w:szCs w:val="18"/>
                <w:lang w:val="en-US" w:eastAsia="zh-CN"/>
              </w:rPr>
            </w:pPr>
            <w:r>
              <w:rPr>
                <w:rFonts w:hint="eastAsia"/>
                <w:sz w:val="18"/>
                <w:szCs w:val="18"/>
                <w:lang w:val="en-US" w:eastAsia="zh-CN"/>
              </w:rPr>
              <w:t>2013年6月</w:t>
            </w:r>
          </w:p>
        </w:tc>
        <w:tc>
          <w:tcPr>
            <w:tcW w:w="4703" w:type="dxa"/>
            <w:vAlign w:val="center"/>
          </w:tcPr>
          <w:p w14:paraId="6C7A4DEA">
            <w:pPr>
              <w:snapToGrid w:val="0"/>
              <w:jc w:val="left"/>
              <w:rPr>
                <w:rFonts w:hint="eastAsia"/>
                <w:sz w:val="18"/>
                <w:szCs w:val="18"/>
                <w:lang w:val="en-US" w:eastAsia="zh-CN"/>
              </w:rPr>
            </w:pPr>
            <w:r>
              <w:rPr>
                <w:rFonts w:hint="eastAsia"/>
                <w:sz w:val="18"/>
                <w:szCs w:val="18"/>
                <w:lang w:val="en-US" w:eastAsia="zh-CN"/>
              </w:rPr>
              <w:t>环巢湖大道（十五里河-长临）</w:t>
            </w:r>
          </w:p>
        </w:tc>
        <w:tc>
          <w:tcPr>
            <w:tcW w:w="959" w:type="dxa"/>
            <w:vAlign w:val="center"/>
          </w:tcPr>
          <w:p w14:paraId="5126EC0D">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1881FC6E">
            <w:pPr>
              <w:snapToGrid w:val="0"/>
              <w:jc w:val="left"/>
              <w:rPr>
                <w:rFonts w:hint="eastAsia"/>
                <w:sz w:val="18"/>
                <w:szCs w:val="18"/>
                <w:lang w:val="en-US" w:eastAsia="zh-CN"/>
              </w:rPr>
            </w:pPr>
            <w:r>
              <w:rPr>
                <w:rFonts w:hint="eastAsia"/>
                <w:sz w:val="18"/>
                <w:szCs w:val="18"/>
                <w:lang w:val="en-US" w:eastAsia="zh-CN"/>
              </w:rPr>
              <w:t>主干路，环巢湖道路（长临河至十五里河段）11.19km</w:t>
            </w:r>
          </w:p>
        </w:tc>
      </w:tr>
      <w:tr w14:paraId="16AB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67F2BEA">
            <w:pPr>
              <w:snapToGrid w:val="0"/>
              <w:jc w:val="center"/>
              <w:rPr>
                <w:rFonts w:hint="eastAsia"/>
                <w:color w:val="auto"/>
                <w:sz w:val="18"/>
                <w:szCs w:val="18"/>
                <w:lang w:eastAsia="zh-CN"/>
              </w:rPr>
            </w:pPr>
          </w:p>
        </w:tc>
        <w:tc>
          <w:tcPr>
            <w:tcW w:w="1198" w:type="dxa"/>
            <w:vAlign w:val="center"/>
          </w:tcPr>
          <w:p w14:paraId="50F8EEB2">
            <w:pPr>
              <w:snapToGrid w:val="0"/>
              <w:jc w:val="center"/>
              <w:rPr>
                <w:rFonts w:hint="eastAsia"/>
                <w:sz w:val="18"/>
                <w:szCs w:val="18"/>
                <w:lang w:val="en-US" w:eastAsia="zh-CN"/>
              </w:rPr>
            </w:pPr>
            <w:r>
              <w:rPr>
                <w:rFonts w:hint="eastAsia"/>
                <w:sz w:val="18"/>
                <w:szCs w:val="18"/>
                <w:lang w:val="en-US" w:eastAsia="zh-CN"/>
              </w:rPr>
              <w:t>2013年12月</w:t>
            </w:r>
          </w:p>
        </w:tc>
        <w:tc>
          <w:tcPr>
            <w:tcW w:w="4703" w:type="dxa"/>
            <w:vAlign w:val="center"/>
          </w:tcPr>
          <w:p w14:paraId="30D8A135">
            <w:pPr>
              <w:snapToGrid w:val="0"/>
              <w:jc w:val="left"/>
              <w:rPr>
                <w:rFonts w:hint="eastAsia"/>
                <w:sz w:val="18"/>
                <w:szCs w:val="18"/>
                <w:lang w:val="en-US" w:eastAsia="zh-CN"/>
              </w:rPr>
            </w:pPr>
            <w:r>
              <w:rPr>
                <w:rFonts w:hint="eastAsia"/>
                <w:sz w:val="18"/>
                <w:szCs w:val="18"/>
                <w:lang w:val="en-US" w:eastAsia="zh-CN"/>
              </w:rPr>
              <w:t>合六路出城口道路</w:t>
            </w:r>
          </w:p>
        </w:tc>
        <w:tc>
          <w:tcPr>
            <w:tcW w:w="959" w:type="dxa"/>
            <w:vAlign w:val="center"/>
          </w:tcPr>
          <w:p w14:paraId="761DFF56">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5D3FEC49">
            <w:pPr>
              <w:snapToGrid w:val="0"/>
              <w:jc w:val="left"/>
              <w:rPr>
                <w:rFonts w:hint="eastAsia"/>
                <w:sz w:val="18"/>
                <w:szCs w:val="18"/>
                <w:lang w:val="en-US" w:eastAsia="zh-CN"/>
              </w:rPr>
            </w:pPr>
            <w:r>
              <w:rPr>
                <w:rFonts w:hint="eastAsia"/>
                <w:sz w:val="18"/>
                <w:szCs w:val="18"/>
                <w:lang w:val="en-US" w:eastAsia="zh-CN"/>
              </w:rPr>
              <w:t>总长1..5km，城市主干道，路幅宽60m</w:t>
            </w:r>
          </w:p>
        </w:tc>
      </w:tr>
      <w:tr w14:paraId="3203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95D5C7C">
            <w:pPr>
              <w:snapToGrid w:val="0"/>
              <w:jc w:val="center"/>
              <w:rPr>
                <w:rFonts w:hint="eastAsia"/>
                <w:color w:val="auto"/>
                <w:sz w:val="18"/>
                <w:szCs w:val="18"/>
                <w:lang w:eastAsia="zh-CN"/>
              </w:rPr>
            </w:pPr>
          </w:p>
        </w:tc>
        <w:tc>
          <w:tcPr>
            <w:tcW w:w="1198" w:type="dxa"/>
            <w:vAlign w:val="center"/>
          </w:tcPr>
          <w:p w14:paraId="0D691937">
            <w:pPr>
              <w:snapToGrid w:val="0"/>
              <w:jc w:val="center"/>
              <w:rPr>
                <w:rFonts w:hint="eastAsia"/>
                <w:sz w:val="18"/>
                <w:szCs w:val="18"/>
                <w:lang w:val="en-US" w:eastAsia="zh-CN"/>
              </w:rPr>
            </w:pPr>
            <w:r>
              <w:rPr>
                <w:rFonts w:hint="eastAsia"/>
                <w:sz w:val="18"/>
                <w:szCs w:val="18"/>
                <w:lang w:val="en-US" w:eastAsia="zh-CN"/>
              </w:rPr>
              <w:t>2014年8月</w:t>
            </w:r>
          </w:p>
        </w:tc>
        <w:tc>
          <w:tcPr>
            <w:tcW w:w="4703" w:type="dxa"/>
            <w:vAlign w:val="center"/>
          </w:tcPr>
          <w:p w14:paraId="714ABB09">
            <w:pPr>
              <w:snapToGrid w:val="0"/>
              <w:jc w:val="left"/>
              <w:rPr>
                <w:rFonts w:hint="eastAsia"/>
                <w:sz w:val="18"/>
                <w:szCs w:val="18"/>
                <w:lang w:val="en-US" w:eastAsia="zh-CN"/>
              </w:rPr>
            </w:pPr>
            <w:r>
              <w:rPr>
                <w:rFonts w:hint="eastAsia"/>
                <w:sz w:val="18"/>
                <w:szCs w:val="18"/>
                <w:lang w:val="en-US" w:eastAsia="zh-CN"/>
              </w:rPr>
              <w:t>G206公路（淮南界-吴山）</w:t>
            </w:r>
          </w:p>
        </w:tc>
        <w:tc>
          <w:tcPr>
            <w:tcW w:w="959" w:type="dxa"/>
            <w:vAlign w:val="center"/>
          </w:tcPr>
          <w:p w14:paraId="04D6594F">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B1BBAC8">
            <w:pPr>
              <w:snapToGrid w:val="0"/>
              <w:jc w:val="left"/>
              <w:rPr>
                <w:rFonts w:hint="eastAsia"/>
                <w:sz w:val="18"/>
                <w:szCs w:val="18"/>
                <w:lang w:val="en-US" w:eastAsia="zh-CN"/>
              </w:rPr>
            </w:pPr>
            <w:r>
              <w:rPr>
                <w:rFonts w:hint="eastAsia"/>
                <w:sz w:val="18"/>
                <w:szCs w:val="18"/>
                <w:lang w:val="en-US" w:eastAsia="zh-CN"/>
              </w:rPr>
              <w:t>主干路路线全长46.72km，路基宽度24.5m，路面宽度21m，双向四车道布置</w:t>
            </w:r>
          </w:p>
        </w:tc>
      </w:tr>
      <w:tr w14:paraId="2AF4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3D58ADAA">
            <w:pPr>
              <w:jc w:val="center"/>
              <w:rPr>
                <w:rFonts w:hint="eastAsia"/>
                <w:color w:val="auto"/>
                <w:sz w:val="18"/>
                <w:szCs w:val="18"/>
                <w:lang w:eastAsia="zh-CN"/>
              </w:rPr>
            </w:pPr>
            <w:r>
              <w:rPr>
                <w:rFonts w:hint="eastAsia"/>
                <w:color w:val="auto"/>
                <w:sz w:val="18"/>
                <w:szCs w:val="18"/>
              </w:rPr>
              <w:t>叶红</w:t>
            </w:r>
          </w:p>
        </w:tc>
        <w:tc>
          <w:tcPr>
            <w:tcW w:w="1198" w:type="dxa"/>
            <w:vAlign w:val="center"/>
          </w:tcPr>
          <w:p w14:paraId="1C4D4412">
            <w:pPr>
              <w:snapToGrid w:val="0"/>
              <w:jc w:val="center"/>
              <w:rPr>
                <w:rFonts w:hint="eastAsia"/>
                <w:sz w:val="18"/>
                <w:szCs w:val="18"/>
                <w:lang w:val="en-US" w:eastAsia="zh-CN"/>
              </w:rPr>
            </w:pPr>
            <w:r>
              <w:rPr>
                <w:rFonts w:hint="eastAsia"/>
                <w:sz w:val="18"/>
                <w:szCs w:val="18"/>
                <w:lang w:val="en-US" w:eastAsia="zh-CN"/>
              </w:rPr>
              <w:t>2017年8月</w:t>
            </w:r>
          </w:p>
        </w:tc>
        <w:tc>
          <w:tcPr>
            <w:tcW w:w="4703" w:type="dxa"/>
            <w:vAlign w:val="center"/>
          </w:tcPr>
          <w:p w14:paraId="242D9DA3">
            <w:pPr>
              <w:snapToGrid w:val="0"/>
              <w:jc w:val="left"/>
              <w:rPr>
                <w:rFonts w:hint="eastAsia"/>
                <w:sz w:val="18"/>
                <w:szCs w:val="18"/>
                <w:lang w:val="en-US" w:eastAsia="zh-CN"/>
              </w:rPr>
            </w:pPr>
            <w:r>
              <w:rPr>
                <w:rFonts w:hint="eastAsia"/>
                <w:sz w:val="18"/>
                <w:szCs w:val="18"/>
                <w:lang w:val="en-US" w:eastAsia="zh-CN"/>
              </w:rPr>
              <w:t>饶河县市政道路一期工程</w:t>
            </w:r>
          </w:p>
        </w:tc>
        <w:tc>
          <w:tcPr>
            <w:tcW w:w="959" w:type="dxa"/>
            <w:vAlign w:val="center"/>
          </w:tcPr>
          <w:p w14:paraId="4828D1FD">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E0739DE">
            <w:pPr>
              <w:snapToGrid w:val="0"/>
              <w:jc w:val="left"/>
              <w:rPr>
                <w:rFonts w:hint="eastAsia"/>
                <w:sz w:val="18"/>
                <w:szCs w:val="18"/>
                <w:lang w:val="en-US" w:eastAsia="zh-CN"/>
              </w:rPr>
            </w:pPr>
            <w:r>
              <w:rPr>
                <w:rFonts w:hint="eastAsia"/>
                <w:sz w:val="18"/>
                <w:szCs w:val="18"/>
                <w:lang w:val="en-US" w:eastAsia="zh-CN"/>
              </w:rPr>
              <w:t xml:space="preserve">城市主干道 </w:t>
            </w:r>
          </w:p>
        </w:tc>
      </w:tr>
      <w:tr w14:paraId="4137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A2DD455">
            <w:pPr>
              <w:snapToGrid w:val="0"/>
              <w:jc w:val="center"/>
              <w:rPr>
                <w:rFonts w:hint="eastAsia"/>
                <w:color w:val="auto"/>
                <w:sz w:val="18"/>
                <w:szCs w:val="18"/>
                <w:lang w:eastAsia="zh-CN"/>
              </w:rPr>
            </w:pPr>
          </w:p>
        </w:tc>
        <w:tc>
          <w:tcPr>
            <w:tcW w:w="1198" w:type="dxa"/>
            <w:vAlign w:val="center"/>
          </w:tcPr>
          <w:p w14:paraId="6455B888">
            <w:pPr>
              <w:snapToGrid w:val="0"/>
              <w:jc w:val="center"/>
              <w:rPr>
                <w:rFonts w:hint="eastAsia"/>
                <w:sz w:val="18"/>
                <w:szCs w:val="18"/>
                <w:lang w:val="en-US" w:eastAsia="zh-CN"/>
              </w:rPr>
            </w:pPr>
            <w:r>
              <w:rPr>
                <w:rFonts w:hint="eastAsia"/>
                <w:sz w:val="18"/>
                <w:szCs w:val="18"/>
                <w:lang w:val="en-US" w:eastAsia="zh-CN"/>
              </w:rPr>
              <w:t>2010年12月</w:t>
            </w:r>
          </w:p>
        </w:tc>
        <w:tc>
          <w:tcPr>
            <w:tcW w:w="4703" w:type="dxa"/>
            <w:vAlign w:val="center"/>
          </w:tcPr>
          <w:p w14:paraId="379F62F5">
            <w:pPr>
              <w:snapToGrid w:val="0"/>
              <w:jc w:val="left"/>
              <w:rPr>
                <w:rFonts w:hint="eastAsia"/>
                <w:sz w:val="18"/>
                <w:szCs w:val="18"/>
                <w:lang w:val="en-US" w:eastAsia="zh-CN"/>
              </w:rPr>
            </w:pPr>
            <w:r>
              <w:rPr>
                <w:rFonts w:hint="eastAsia"/>
                <w:sz w:val="18"/>
                <w:szCs w:val="18"/>
                <w:lang w:val="en-US" w:eastAsia="zh-CN"/>
              </w:rPr>
              <w:t>群力新区东区康安路二期工程（十一标）</w:t>
            </w:r>
          </w:p>
        </w:tc>
        <w:tc>
          <w:tcPr>
            <w:tcW w:w="959" w:type="dxa"/>
            <w:vAlign w:val="center"/>
          </w:tcPr>
          <w:p w14:paraId="209D8C4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5F7CF2E9">
            <w:pPr>
              <w:snapToGrid w:val="0"/>
              <w:jc w:val="left"/>
              <w:rPr>
                <w:rFonts w:hint="eastAsia"/>
                <w:sz w:val="18"/>
                <w:szCs w:val="18"/>
                <w:lang w:val="en-US" w:eastAsia="zh-CN"/>
              </w:rPr>
            </w:pPr>
            <w:r>
              <w:rPr>
                <w:rFonts w:hint="eastAsia"/>
                <w:sz w:val="18"/>
                <w:szCs w:val="18"/>
                <w:lang w:val="en-US" w:eastAsia="zh-CN"/>
              </w:rPr>
              <w:t xml:space="preserve">城市主干道   </w:t>
            </w:r>
          </w:p>
        </w:tc>
      </w:tr>
      <w:tr w14:paraId="29B2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148B930">
            <w:pPr>
              <w:snapToGrid w:val="0"/>
              <w:jc w:val="center"/>
              <w:rPr>
                <w:rFonts w:hint="eastAsia"/>
                <w:color w:val="auto"/>
                <w:sz w:val="18"/>
                <w:szCs w:val="18"/>
                <w:lang w:eastAsia="zh-CN"/>
              </w:rPr>
            </w:pPr>
          </w:p>
        </w:tc>
        <w:tc>
          <w:tcPr>
            <w:tcW w:w="1198" w:type="dxa"/>
            <w:vAlign w:val="center"/>
          </w:tcPr>
          <w:p w14:paraId="781F62E0">
            <w:pPr>
              <w:snapToGrid w:val="0"/>
              <w:jc w:val="center"/>
              <w:rPr>
                <w:rFonts w:hint="eastAsia"/>
                <w:sz w:val="18"/>
                <w:szCs w:val="18"/>
                <w:lang w:val="en-US" w:eastAsia="zh-CN"/>
              </w:rPr>
            </w:pPr>
            <w:r>
              <w:rPr>
                <w:rFonts w:hint="eastAsia"/>
                <w:sz w:val="18"/>
                <w:szCs w:val="18"/>
                <w:lang w:val="en-US" w:eastAsia="zh-CN"/>
              </w:rPr>
              <w:t>2011年11月</w:t>
            </w:r>
          </w:p>
        </w:tc>
        <w:tc>
          <w:tcPr>
            <w:tcW w:w="4703" w:type="dxa"/>
            <w:vAlign w:val="center"/>
          </w:tcPr>
          <w:p w14:paraId="7BDD21C0">
            <w:pPr>
              <w:snapToGrid w:val="0"/>
              <w:jc w:val="left"/>
              <w:rPr>
                <w:rFonts w:hint="eastAsia"/>
                <w:sz w:val="18"/>
                <w:szCs w:val="18"/>
                <w:lang w:val="en-US" w:eastAsia="zh-CN"/>
              </w:rPr>
            </w:pPr>
            <w:r>
              <w:rPr>
                <w:rFonts w:hint="eastAsia"/>
                <w:sz w:val="18"/>
                <w:szCs w:val="18"/>
                <w:lang w:val="en-US" w:eastAsia="zh-CN"/>
              </w:rPr>
              <w:t>哈尔滨市城区道路结构性升级改造工程嵩山路二标段</w:t>
            </w:r>
          </w:p>
        </w:tc>
        <w:tc>
          <w:tcPr>
            <w:tcW w:w="959" w:type="dxa"/>
            <w:vAlign w:val="center"/>
          </w:tcPr>
          <w:p w14:paraId="109CDED5">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6743F696">
            <w:pPr>
              <w:snapToGrid w:val="0"/>
              <w:jc w:val="left"/>
              <w:rPr>
                <w:rFonts w:hint="eastAsia"/>
                <w:sz w:val="18"/>
                <w:szCs w:val="18"/>
                <w:lang w:val="en-US" w:eastAsia="zh-CN"/>
              </w:rPr>
            </w:pPr>
            <w:r>
              <w:rPr>
                <w:rFonts w:hint="eastAsia"/>
                <w:sz w:val="18"/>
                <w:szCs w:val="18"/>
                <w:lang w:val="en-US" w:eastAsia="zh-CN"/>
              </w:rPr>
              <w:t>城市主干道，全场3.3公里</w:t>
            </w:r>
          </w:p>
        </w:tc>
      </w:tr>
      <w:tr w14:paraId="0632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24136CDF">
            <w:pPr>
              <w:snapToGrid w:val="0"/>
              <w:jc w:val="center"/>
              <w:rPr>
                <w:rFonts w:hint="eastAsia"/>
                <w:color w:val="auto"/>
                <w:sz w:val="18"/>
                <w:szCs w:val="18"/>
                <w:lang w:eastAsia="zh-CN"/>
              </w:rPr>
            </w:pPr>
          </w:p>
        </w:tc>
        <w:tc>
          <w:tcPr>
            <w:tcW w:w="1198" w:type="dxa"/>
            <w:vAlign w:val="center"/>
          </w:tcPr>
          <w:p w14:paraId="282AC005">
            <w:pPr>
              <w:snapToGrid w:val="0"/>
              <w:jc w:val="center"/>
              <w:rPr>
                <w:rFonts w:hint="eastAsia"/>
                <w:sz w:val="18"/>
                <w:szCs w:val="18"/>
                <w:lang w:val="en-US" w:eastAsia="zh-CN"/>
              </w:rPr>
            </w:pPr>
            <w:r>
              <w:rPr>
                <w:rFonts w:hint="eastAsia"/>
                <w:sz w:val="18"/>
                <w:szCs w:val="18"/>
                <w:lang w:val="en-US" w:eastAsia="zh-CN"/>
              </w:rPr>
              <w:t>2017年11月</w:t>
            </w:r>
          </w:p>
        </w:tc>
        <w:tc>
          <w:tcPr>
            <w:tcW w:w="4703" w:type="dxa"/>
            <w:vAlign w:val="center"/>
          </w:tcPr>
          <w:p w14:paraId="4C9DDBD5">
            <w:pPr>
              <w:snapToGrid w:val="0"/>
              <w:jc w:val="left"/>
              <w:rPr>
                <w:rFonts w:hint="eastAsia"/>
                <w:sz w:val="18"/>
                <w:szCs w:val="18"/>
                <w:lang w:val="en-US" w:eastAsia="zh-CN"/>
              </w:rPr>
            </w:pPr>
            <w:r>
              <w:rPr>
                <w:rFonts w:hint="eastAsia"/>
                <w:sz w:val="18"/>
                <w:szCs w:val="18"/>
                <w:lang w:val="en-US" w:eastAsia="zh-CN"/>
              </w:rPr>
              <w:t>官塘大道新建工程</w:t>
            </w:r>
          </w:p>
        </w:tc>
        <w:tc>
          <w:tcPr>
            <w:tcW w:w="959" w:type="dxa"/>
            <w:vAlign w:val="center"/>
          </w:tcPr>
          <w:p w14:paraId="0E3FB8D3">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A46475A">
            <w:pPr>
              <w:snapToGrid w:val="0"/>
              <w:jc w:val="left"/>
              <w:rPr>
                <w:rFonts w:hint="eastAsia"/>
                <w:sz w:val="18"/>
                <w:szCs w:val="18"/>
                <w:lang w:val="en-US" w:eastAsia="zh-CN"/>
              </w:rPr>
            </w:pPr>
            <w:r>
              <w:rPr>
                <w:rFonts w:hint="eastAsia"/>
                <w:sz w:val="18"/>
                <w:szCs w:val="18"/>
                <w:lang w:val="en-US" w:eastAsia="zh-CN"/>
              </w:rPr>
              <w:t xml:space="preserve">城市主干道   </w:t>
            </w:r>
          </w:p>
        </w:tc>
      </w:tr>
      <w:tr w14:paraId="683E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03711191">
            <w:pPr>
              <w:snapToGrid w:val="0"/>
              <w:jc w:val="center"/>
              <w:rPr>
                <w:rFonts w:hint="eastAsia"/>
                <w:color w:val="auto"/>
                <w:sz w:val="18"/>
                <w:szCs w:val="18"/>
                <w:lang w:eastAsia="zh-CN"/>
              </w:rPr>
            </w:pPr>
          </w:p>
        </w:tc>
        <w:tc>
          <w:tcPr>
            <w:tcW w:w="1198" w:type="dxa"/>
            <w:vAlign w:val="center"/>
          </w:tcPr>
          <w:p w14:paraId="2E91D907">
            <w:pPr>
              <w:snapToGrid w:val="0"/>
              <w:jc w:val="center"/>
              <w:rPr>
                <w:rFonts w:hint="eastAsia"/>
                <w:sz w:val="18"/>
                <w:szCs w:val="18"/>
                <w:lang w:val="en-US" w:eastAsia="zh-CN"/>
              </w:rPr>
            </w:pPr>
            <w:r>
              <w:rPr>
                <w:rFonts w:hint="eastAsia"/>
                <w:sz w:val="18"/>
                <w:szCs w:val="18"/>
                <w:lang w:val="en-US" w:eastAsia="zh-CN"/>
              </w:rPr>
              <w:t>2013年7月</w:t>
            </w:r>
          </w:p>
        </w:tc>
        <w:tc>
          <w:tcPr>
            <w:tcW w:w="4703" w:type="dxa"/>
            <w:vAlign w:val="center"/>
          </w:tcPr>
          <w:p w14:paraId="345566D2">
            <w:pPr>
              <w:snapToGrid w:val="0"/>
              <w:jc w:val="left"/>
              <w:rPr>
                <w:rFonts w:hint="eastAsia"/>
                <w:sz w:val="18"/>
                <w:szCs w:val="18"/>
                <w:lang w:val="en-US" w:eastAsia="zh-CN"/>
              </w:rPr>
            </w:pPr>
            <w:r>
              <w:rPr>
                <w:rFonts w:hint="eastAsia"/>
                <w:sz w:val="18"/>
                <w:szCs w:val="18"/>
                <w:lang w:val="en-US" w:eastAsia="zh-CN"/>
              </w:rPr>
              <w:t xml:space="preserve"> 万宝大道（万宝镇—肇东界）道路</w:t>
            </w:r>
          </w:p>
        </w:tc>
        <w:tc>
          <w:tcPr>
            <w:tcW w:w="959" w:type="dxa"/>
            <w:vAlign w:val="center"/>
          </w:tcPr>
          <w:p w14:paraId="7014F931">
            <w:pPr>
              <w:snapToGrid w:val="0"/>
              <w:jc w:val="center"/>
              <w:rPr>
                <w:rFonts w:hint="eastAsia"/>
                <w:sz w:val="18"/>
                <w:szCs w:val="18"/>
                <w:lang w:eastAsia="zh-CN"/>
              </w:rPr>
            </w:pPr>
            <w:r>
              <w:rPr>
                <w:rFonts w:hint="eastAsia"/>
                <w:sz w:val="18"/>
                <w:szCs w:val="18"/>
                <w:lang w:val="en-US" w:eastAsia="zh-CN"/>
              </w:rPr>
              <w:t>大型</w:t>
            </w:r>
          </w:p>
        </w:tc>
        <w:tc>
          <w:tcPr>
            <w:tcW w:w="6443" w:type="dxa"/>
            <w:vAlign w:val="center"/>
          </w:tcPr>
          <w:p w14:paraId="05B9196B">
            <w:pPr>
              <w:snapToGrid w:val="0"/>
              <w:jc w:val="left"/>
              <w:rPr>
                <w:rFonts w:hint="eastAsia"/>
                <w:sz w:val="18"/>
                <w:szCs w:val="18"/>
                <w:lang w:val="en-US" w:eastAsia="zh-CN"/>
              </w:rPr>
            </w:pPr>
            <w:r>
              <w:rPr>
                <w:rFonts w:hint="eastAsia"/>
                <w:sz w:val="18"/>
                <w:szCs w:val="18"/>
                <w:lang w:val="en-US" w:eastAsia="zh-CN"/>
              </w:rPr>
              <w:t xml:space="preserve">城市主干道 </w:t>
            </w:r>
          </w:p>
        </w:tc>
      </w:tr>
      <w:tr w14:paraId="14D2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9EF79ED">
            <w:pPr>
              <w:jc w:val="center"/>
              <w:rPr>
                <w:rFonts w:hint="eastAsia"/>
                <w:color w:val="auto"/>
                <w:sz w:val="18"/>
                <w:szCs w:val="18"/>
                <w:lang w:eastAsia="zh-CN"/>
              </w:rPr>
            </w:pPr>
            <w:r>
              <w:rPr>
                <w:rFonts w:hint="eastAsia"/>
                <w:color w:val="auto"/>
                <w:sz w:val="18"/>
                <w:szCs w:val="18"/>
              </w:rPr>
              <w:t>张强</w:t>
            </w:r>
          </w:p>
        </w:tc>
        <w:tc>
          <w:tcPr>
            <w:tcW w:w="1198" w:type="dxa"/>
            <w:vAlign w:val="center"/>
          </w:tcPr>
          <w:p w14:paraId="2835BC98">
            <w:pPr>
              <w:snapToGrid w:val="0"/>
              <w:jc w:val="center"/>
              <w:rPr>
                <w:rFonts w:hint="eastAsia"/>
                <w:sz w:val="18"/>
                <w:szCs w:val="18"/>
                <w:lang w:val="en-US" w:eastAsia="zh-CN"/>
              </w:rPr>
            </w:pPr>
            <w:r>
              <w:rPr>
                <w:rFonts w:hint="eastAsia"/>
                <w:sz w:val="18"/>
                <w:szCs w:val="18"/>
              </w:rPr>
              <w:t>20</w:t>
            </w:r>
            <w:r>
              <w:rPr>
                <w:rFonts w:hint="eastAsia"/>
                <w:sz w:val="18"/>
                <w:szCs w:val="18"/>
                <w:lang w:val="en-US" w:eastAsia="zh-CN"/>
              </w:rPr>
              <w:t>16年8月</w:t>
            </w:r>
          </w:p>
        </w:tc>
        <w:tc>
          <w:tcPr>
            <w:tcW w:w="4703" w:type="dxa"/>
            <w:vAlign w:val="center"/>
          </w:tcPr>
          <w:p w14:paraId="584FFEA0">
            <w:pPr>
              <w:snapToGrid w:val="0"/>
              <w:jc w:val="left"/>
              <w:rPr>
                <w:rFonts w:hint="eastAsia"/>
                <w:sz w:val="18"/>
                <w:szCs w:val="18"/>
                <w:lang w:val="en-US" w:eastAsia="zh-CN"/>
              </w:rPr>
            </w:pPr>
            <w:r>
              <w:rPr>
                <w:rFonts w:hint="eastAsia"/>
                <w:sz w:val="18"/>
                <w:szCs w:val="18"/>
              </w:rPr>
              <w:t>方正县汉江街建设工程</w:t>
            </w:r>
          </w:p>
        </w:tc>
        <w:tc>
          <w:tcPr>
            <w:tcW w:w="959" w:type="dxa"/>
            <w:vAlign w:val="center"/>
          </w:tcPr>
          <w:p w14:paraId="3DE0C901">
            <w:pPr>
              <w:snapToGrid w:val="0"/>
              <w:jc w:val="center"/>
              <w:rPr>
                <w:rFonts w:hint="eastAsia"/>
                <w:sz w:val="18"/>
                <w:szCs w:val="18"/>
                <w:lang w:eastAsia="zh-CN"/>
              </w:rPr>
            </w:pPr>
            <w:r>
              <w:rPr>
                <w:rFonts w:hint="eastAsia"/>
                <w:sz w:val="18"/>
                <w:szCs w:val="18"/>
              </w:rPr>
              <w:t>大型</w:t>
            </w:r>
          </w:p>
        </w:tc>
        <w:tc>
          <w:tcPr>
            <w:tcW w:w="6443" w:type="dxa"/>
            <w:vAlign w:val="center"/>
          </w:tcPr>
          <w:p w14:paraId="5FA7491A">
            <w:pPr>
              <w:snapToGrid w:val="0"/>
              <w:jc w:val="left"/>
              <w:rPr>
                <w:rFonts w:hint="eastAsia"/>
                <w:sz w:val="18"/>
                <w:szCs w:val="18"/>
                <w:lang w:val="en-US" w:eastAsia="zh-CN"/>
              </w:rPr>
            </w:pPr>
            <w:r>
              <w:rPr>
                <w:rFonts w:hint="eastAsia"/>
                <w:sz w:val="18"/>
                <w:szCs w:val="18"/>
                <w:lang w:val="en-US" w:eastAsia="zh-CN"/>
              </w:rPr>
              <w:t>城市主干道，长度2.2公里</w:t>
            </w:r>
          </w:p>
        </w:tc>
      </w:tr>
      <w:tr w14:paraId="11E4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918216E">
            <w:pPr>
              <w:snapToGrid w:val="0"/>
              <w:jc w:val="center"/>
              <w:rPr>
                <w:rFonts w:hint="eastAsia"/>
                <w:color w:val="auto"/>
                <w:sz w:val="18"/>
                <w:szCs w:val="18"/>
                <w:lang w:eastAsia="zh-CN"/>
              </w:rPr>
            </w:pPr>
          </w:p>
        </w:tc>
        <w:tc>
          <w:tcPr>
            <w:tcW w:w="1198" w:type="dxa"/>
            <w:vAlign w:val="center"/>
          </w:tcPr>
          <w:p w14:paraId="32DF7401">
            <w:pPr>
              <w:snapToGrid w:val="0"/>
              <w:jc w:val="center"/>
              <w:rPr>
                <w:rFonts w:hint="eastAsia"/>
                <w:sz w:val="18"/>
                <w:szCs w:val="18"/>
                <w:lang w:val="en-US" w:eastAsia="zh-CN"/>
              </w:rPr>
            </w:pPr>
            <w:r>
              <w:rPr>
                <w:rFonts w:hint="eastAsia"/>
                <w:sz w:val="18"/>
                <w:szCs w:val="18"/>
              </w:rPr>
              <w:t>20</w:t>
            </w:r>
            <w:r>
              <w:rPr>
                <w:rFonts w:hint="eastAsia"/>
                <w:sz w:val="18"/>
                <w:szCs w:val="18"/>
                <w:lang w:val="en-US" w:eastAsia="zh-CN"/>
              </w:rPr>
              <w:t>19年2月</w:t>
            </w:r>
          </w:p>
        </w:tc>
        <w:tc>
          <w:tcPr>
            <w:tcW w:w="4703" w:type="dxa"/>
            <w:vAlign w:val="center"/>
          </w:tcPr>
          <w:p w14:paraId="152E7775">
            <w:pPr>
              <w:snapToGrid w:val="0"/>
              <w:jc w:val="left"/>
              <w:rPr>
                <w:rFonts w:hint="eastAsia"/>
                <w:sz w:val="18"/>
                <w:szCs w:val="18"/>
                <w:lang w:val="en-US" w:eastAsia="zh-CN"/>
              </w:rPr>
            </w:pPr>
            <w:r>
              <w:rPr>
                <w:rFonts w:hint="eastAsia"/>
                <w:sz w:val="18"/>
                <w:szCs w:val="18"/>
              </w:rPr>
              <w:t>沈本新城基础设施三期道路工程</w:t>
            </w:r>
            <w:r>
              <w:rPr>
                <w:rFonts w:hint="eastAsia"/>
                <w:sz w:val="18"/>
                <w:szCs w:val="18"/>
                <w:lang w:val="en-US" w:eastAsia="zh-CN"/>
              </w:rPr>
              <w:t xml:space="preserve"> </w:t>
            </w:r>
          </w:p>
        </w:tc>
        <w:tc>
          <w:tcPr>
            <w:tcW w:w="959" w:type="dxa"/>
            <w:vAlign w:val="center"/>
          </w:tcPr>
          <w:p w14:paraId="0AE12022">
            <w:pPr>
              <w:snapToGrid w:val="0"/>
              <w:jc w:val="center"/>
              <w:rPr>
                <w:rFonts w:hint="eastAsia"/>
                <w:sz w:val="18"/>
                <w:szCs w:val="18"/>
                <w:lang w:eastAsia="zh-CN"/>
              </w:rPr>
            </w:pPr>
            <w:r>
              <w:rPr>
                <w:rFonts w:hint="eastAsia"/>
                <w:sz w:val="18"/>
                <w:szCs w:val="18"/>
              </w:rPr>
              <w:t>大型</w:t>
            </w:r>
          </w:p>
        </w:tc>
        <w:tc>
          <w:tcPr>
            <w:tcW w:w="6443" w:type="dxa"/>
            <w:vAlign w:val="center"/>
          </w:tcPr>
          <w:p w14:paraId="37128539">
            <w:pPr>
              <w:snapToGrid w:val="0"/>
              <w:jc w:val="left"/>
              <w:rPr>
                <w:rFonts w:hint="eastAsia"/>
                <w:sz w:val="18"/>
                <w:szCs w:val="18"/>
                <w:lang w:val="en-US" w:eastAsia="zh-CN"/>
              </w:rPr>
            </w:pPr>
            <w:r>
              <w:rPr>
                <w:rFonts w:hint="eastAsia"/>
                <w:sz w:val="18"/>
                <w:szCs w:val="18"/>
                <w:lang w:val="en-US" w:eastAsia="zh-CN"/>
              </w:rPr>
              <w:t xml:space="preserve">城市主干道，总长度21公里 </w:t>
            </w:r>
          </w:p>
        </w:tc>
      </w:tr>
      <w:tr w14:paraId="01D0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DA8AFD0">
            <w:pPr>
              <w:snapToGrid w:val="0"/>
              <w:jc w:val="center"/>
              <w:rPr>
                <w:rFonts w:hint="eastAsia"/>
                <w:color w:val="auto"/>
                <w:sz w:val="18"/>
                <w:szCs w:val="18"/>
                <w:lang w:eastAsia="zh-CN"/>
              </w:rPr>
            </w:pPr>
          </w:p>
        </w:tc>
        <w:tc>
          <w:tcPr>
            <w:tcW w:w="1198" w:type="dxa"/>
            <w:vAlign w:val="center"/>
          </w:tcPr>
          <w:p w14:paraId="5EE0C814">
            <w:pPr>
              <w:snapToGrid w:val="0"/>
              <w:jc w:val="center"/>
              <w:rPr>
                <w:rFonts w:hint="eastAsia"/>
                <w:sz w:val="18"/>
                <w:szCs w:val="18"/>
                <w:lang w:val="en-US" w:eastAsia="zh-CN"/>
              </w:rPr>
            </w:pPr>
            <w:r>
              <w:rPr>
                <w:rFonts w:hint="eastAsia"/>
                <w:sz w:val="18"/>
                <w:szCs w:val="18"/>
              </w:rPr>
              <w:t>201</w:t>
            </w:r>
            <w:r>
              <w:rPr>
                <w:rFonts w:hint="eastAsia"/>
                <w:sz w:val="18"/>
                <w:szCs w:val="18"/>
                <w:lang w:val="en-US" w:eastAsia="zh-CN"/>
              </w:rPr>
              <w:t>7年4月</w:t>
            </w:r>
          </w:p>
        </w:tc>
        <w:tc>
          <w:tcPr>
            <w:tcW w:w="4703" w:type="dxa"/>
            <w:vAlign w:val="center"/>
          </w:tcPr>
          <w:p w14:paraId="63816D1F">
            <w:pPr>
              <w:snapToGrid w:val="0"/>
              <w:jc w:val="left"/>
              <w:rPr>
                <w:rFonts w:hint="eastAsia"/>
                <w:sz w:val="18"/>
                <w:szCs w:val="18"/>
                <w:lang w:val="en-US" w:eastAsia="zh-CN"/>
              </w:rPr>
            </w:pPr>
            <w:r>
              <w:rPr>
                <w:rFonts w:hint="eastAsia"/>
                <w:sz w:val="18"/>
                <w:szCs w:val="18"/>
              </w:rPr>
              <w:t>渤海大道金州段金七段道路工程设计</w:t>
            </w:r>
          </w:p>
        </w:tc>
        <w:tc>
          <w:tcPr>
            <w:tcW w:w="959" w:type="dxa"/>
            <w:vAlign w:val="center"/>
          </w:tcPr>
          <w:p w14:paraId="23FF1263">
            <w:pPr>
              <w:snapToGrid w:val="0"/>
              <w:jc w:val="center"/>
              <w:rPr>
                <w:rFonts w:hint="eastAsia"/>
                <w:sz w:val="18"/>
                <w:szCs w:val="18"/>
                <w:lang w:eastAsia="zh-CN"/>
              </w:rPr>
            </w:pPr>
            <w:r>
              <w:rPr>
                <w:rFonts w:hint="eastAsia"/>
                <w:sz w:val="18"/>
                <w:szCs w:val="18"/>
              </w:rPr>
              <w:t>大型</w:t>
            </w:r>
          </w:p>
        </w:tc>
        <w:tc>
          <w:tcPr>
            <w:tcW w:w="6443" w:type="dxa"/>
            <w:vAlign w:val="center"/>
          </w:tcPr>
          <w:p w14:paraId="210527C9">
            <w:pPr>
              <w:snapToGrid w:val="0"/>
              <w:jc w:val="left"/>
              <w:rPr>
                <w:rFonts w:hint="eastAsia"/>
                <w:sz w:val="18"/>
                <w:szCs w:val="18"/>
                <w:lang w:val="en-US" w:eastAsia="zh-CN"/>
              </w:rPr>
            </w:pPr>
            <w:r>
              <w:rPr>
                <w:rFonts w:hint="eastAsia"/>
                <w:sz w:val="18"/>
                <w:szCs w:val="18"/>
                <w:lang w:val="en-US" w:eastAsia="zh-CN"/>
              </w:rPr>
              <w:t>城市主干道，总长度8公里</w:t>
            </w:r>
          </w:p>
        </w:tc>
      </w:tr>
      <w:tr w14:paraId="2ABC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2494FC4">
            <w:pPr>
              <w:snapToGrid w:val="0"/>
              <w:jc w:val="center"/>
              <w:rPr>
                <w:rFonts w:hint="eastAsia"/>
                <w:color w:val="auto"/>
                <w:sz w:val="18"/>
                <w:szCs w:val="18"/>
                <w:lang w:eastAsia="zh-CN"/>
              </w:rPr>
            </w:pPr>
          </w:p>
        </w:tc>
        <w:tc>
          <w:tcPr>
            <w:tcW w:w="1198" w:type="dxa"/>
            <w:vAlign w:val="center"/>
          </w:tcPr>
          <w:p w14:paraId="6E0E9B4C">
            <w:pPr>
              <w:snapToGrid w:val="0"/>
              <w:jc w:val="center"/>
              <w:rPr>
                <w:rFonts w:hint="eastAsia"/>
                <w:sz w:val="18"/>
                <w:szCs w:val="18"/>
                <w:lang w:val="en-US" w:eastAsia="zh-CN"/>
              </w:rPr>
            </w:pPr>
            <w:r>
              <w:rPr>
                <w:rFonts w:hint="eastAsia"/>
                <w:sz w:val="18"/>
                <w:szCs w:val="18"/>
              </w:rPr>
              <w:t>201</w:t>
            </w:r>
            <w:r>
              <w:rPr>
                <w:rFonts w:hint="eastAsia"/>
                <w:sz w:val="18"/>
                <w:szCs w:val="18"/>
                <w:lang w:val="en-US" w:eastAsia="zh-CN"/>
              </w:rPr>
              <w:t>8年12月</w:t>
            </w:r>
          </w:p>
        </w:tc>
        <w:tc>
          <w:tcPr>
            <w:tcW w:w="4703" w:type="dxa"/>
            <w:vAlign w:val="center"/>
          </w:tcPr>
          <w:p w14:paraId="5E9A0FB8">
            <w:pPr>
              <w:snapToGrid w:val="0"/>
              <w:jc w:val="left"/>
              <w:rPr>
                <w:rFonts w:hint="eastAsia"/>
                <w:sz w:val="18"/>
                <w:szCs w:val="18"/>
                <w:lang w:val="en-US" w:eastAsia="zh-CN"/>
              </w:rPr>
            </w:pPr>
            <w:r>
              <w:rPr>
                <w:rFonts w:hint="eastAsia"/>
                <w:sz w:val="18"/>
                <w:szCs w:val="18"/>
              </w:rPr>
              <w:t>双鸭山市建设路跨线立交桥工程</w:t>
            </w:r>
            <w:r>
              <w:rPr>
                <w:rFonts w:hint="eastAsia"/>
                <w:sz w:val="18"/>
                <w:szCs w:val="18"/>
                <w:lang w:val="en-US" w:eastAsia="zh-CN"/>
              </w:rPr>
              <w:t xml:space="preserve"> </w:t>
            </w:r>
          </w:p>
        </w:tc>
        <w:tc>
          <w:tcPr>
            <w:tcW w:w="959" w:type="dxa"/>
            <w:vAlign w:val="center"/>
          </w:tcPr>
          <w:p w14:paraId="237A1278">
            <w:pPr>
              <w:snapToGrid w:val="0"/>
              <w:jc w:val="center"/>
              <w:rPr>
                <w:rFonts w:hint="eastAsia"/>
                <w:sz w:val="18"/>
                <w:szCs w:val="18"/>
                <w:lang w:eastAsia="zh-CN"/>
              </w:rPr>
            </w:pPr>
            <w:r>
              <w:rPr>
                <w:rFonts w:hint="eastAsia"/>
                <w:sz w:val="18"/>
                <w:szCs w:val="18"/>
              </w:rPr>
              <w:t>大型</w:t>
            </w:r>
          </w:p>
        </w:tc>
        <w:tc>
          <w:tcPr>
            <w:tcW w:w="6443" w:type="dxa"/>
            <w:vAlign w:val="center"/>
          </w:tcPr>
          <w:p w14:paraId="02921145">
            <w:pPr>
              <w:snapToGrid w:val="0"/>
              <w:jc w:val="left"/>
              <w:rPr>
                <w:rFonts w:hint="eastAsia"/>
                <w:sz w:val="18"/>
                <w:szCs w:val="18"/>
                <w:lang w:val="en-US" w:eastAsia="zh-CN"/>
              </w:rPr>
            </w:pPr>
            <w:r>
              <w:rPr>
                <w:rFonts w:hint="eastAsia"/>
                <w:sz w:val="18"/>
                <w:szCs w:val="18"/>
                <w:lang w:val="en-US" w:eastAsia="zh-CN"/>
              </w:rPr>
              <w:t>城市主干道，立交桥工程</w:t>
            </w:r>
          </w:p>
        </w:tc>
      </w:tr>
      <w:tr w14:paraId="0E5A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368092F">
            <w:pPr>
              <w:snapToGrid w:val="0"/>
              <w:jc w:val="center"/>
              <w:rPr>
                <w:rFonts w:hint="eastAsia"/>
                <w:color w:val="auto"/>
                <w:sz w:val="18"/>
                <w:szCs w:val="18"/>
                <w:lang w:eastAsia="zh-CN"/>
              </w:rPr>
            </w:pPr>
          </w:p>
        </w:tc>
        <w:tc>
          <w:tcPr>
            <w:tcW w:w="1198" w:type="dxa"/>
            <w:vAlign w:val="center"/>
          </w:tcPr>
          <w:p w14:paraId="2EB02973">
            <w:pPr>
              <w:snapToGrid w:val="0"/>
              <w:jc w:val="center"/>
              <w:rPr>
                <w:rFonts w:hint="eastAsia"/>
                <w:sz w:val="18"/>
                <w:szCs w:val="18"/>
                <w:lang w:val="en-US" w:eastAsia="zh-CN"/>
              </w:rPr>
            </w:pPr>
            <w:r>
              <w:rPr>
                <w:rFonts w:hint="eastAsia"/>
                <w:sz w:val="18"/>
                <w:szCs w:val="18"/>
              </w:rPr>
              <w:t>201</w:t>
            </w:r>
            <w:r>
              <w:rPr>
                <w:rFonts w:hint="eastAsia"/>
                <w:sz w:val="18"/>
                <w:szCs w:val="18"/>
                <w:lang w:val="en-US" w:eastAsia="zh-CN"/>
              </w:rPr>
              <w:t>3年8月</w:t>
            </w:r>
          </w:p>
        </w:tc>
        <w:tc>
          <w:tcPr>
            <w:tcW w:w="4703" w:type="dxa"/>
            <w:vAlign w:val="center"/>
          </w:tcPr>
          <w:p w14:paraId="1E0E970F">
            <w:pPr>
              <w:snapToGrid w:val="0"/>
              <w:jc w:val="left"/>
              <w:rPr>
                <w:rFonts w:hint="eastAsia"/>
                <w:sz w:val="18"/>
                <w:szCs w:val="18"/>
                <w:lang w:val="en-US" w:eastAsia="zh-CN"/>
              </w:rPr>
            </w:pPr>
            <w:r>
              <w:rPr>
                <w:rFonts w:hint="eastAsia"/>
                <w:sz w:val="18"/>
                <w:szCs w:val="18"/>
              </w:rPr>
              <w:t>市马家沟（郊区段二期）综合整治续建工程信义段沿岸部分跨河桥梁工程（第三标段</w:t>
            </w:r>
          </w:p>
        </w:tc>
        <w:tc>
          <w:tcPr>
            <w:tcW w:w="959" w:type="dxa"/>
            <w:vAlign w:val="center"/>
          </w:tcPr>
          <w:p w14:paraId="1E389E11">
            <w:pPr>
              <w:snapToGrid w:val="0"/>
              <w:jc w:val="center"/>
              <w:rPr>
                <w:rFonts w:hint="eastAsia"/>
                <w:sz w:val="18"/>
                <w:szCs w:val="18"/>
                <w:lang w:eastAsia="zh-CN"/>
              </w:rPr>
            </w:pPr>
            <w:r>
              <w:rPr>
                <w:rFonts w:hint="eastAsia"/>
                <w:sz w:val="18"/>
                <w:szCs w:val="18"/>
              </w:rPr>
              <w:t>大型</w:t>
            </w:r>
          </w:p>
        </w:tc>
        <w:tc>
          <w:tcPr>
            <w:tcW w:w="6443" w:type="dxa"/>
            <w:vAlign w:val="center"/>
          </w:tcPr>
          <w:p w14:paraId="2D133AD5">
            <w:pPr>
              <w:snapToGrid w:val="0"/>
              <w:jc w:val="left"/>
              <w:rPr>
                <w:rFonts w:hint="eastAsia"/>
                <w:sz w:val="18"/>
                <w:szCs w:val="18"/>
                <w:lang w:val="en-US" w:eastAsia="zh-CN"/>
              </w:rPr>
            </w:pPr>
            <w:r>
              <w:rPr>
                <w:rFonts w:hint="eastAsia"/>
                <w:sz w:val="18"/>
                <w:szCs w:val="18"/>
                <w:lang w:val="en-US" w:eastAsia="zh-CN"/>
              </w:rPr>
              <w:t>桥梁工程，总长度400米</w:t>
            </w:r>
          </w:p>
        </w:tc>
      </w:tr>
      <w:tr w14:paraId="4F4A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2B32620B">
            <w:pPr>
              <w:jc w:val="center"/>
              <w:rPr>
                <w:rFonts w:hint="eastAsia"/>
                <w:color w:val="auto"/>
                <w:sz w:val="18"/>
                <w:szCs w:val="18"/>
                <w:lang w:eastAsia="zh-CN"/>
              </w:rPr>
            </w:pPr>
            <w:r>
              <w:rPr>
                <w:rFonts w:hint="eastAsia"/>
                <w:color w:val="auto"/>
                <w:sz w:val="18"/>
                <w:szCs w:val="18"/>
              </w:rPr>
              <w:t>陈清林</w:t>
            </w:r>
          </w:p>
        </w:tc>
        <w:tc>
          <w:tcPr>
            <w:tcW w:w="1198" w:type="dxa"/>
            <w:vAlign w:val="center"/>
          </w:tcPr>
          <w:p w14:paraId="650C5C04">
            <w:pPr>
              <w:snapToGrid w:val="0"/>
              <w:jc w:val="center"/>
              <w:rPr>
                <w:rFonts w:hint="eastAsia"/>
                <w:sz w:val="18"/>
                <w:szCs w:val="18"/>
                <w:lang w:val="en-US" w:eastAsia="zh-CN"/>
              </w:rPr>
            </w:pPr>
            <w:r>
              <w:rPr>
                <w:rFonts w:hint="eastAsia"/>
                <w:sz w:val="18"/>
                <w:szCs w:val="18"/>
              </w:rPr>
              <w:t>2010</w:t>
            </w:r>
            <w:r>
              <w:rPr>
                <w:rFonts w:hint="eastAsia"/>
                <w:sz w:val="18"/>
                <w:szCs w:val="18"/>
                <w:lang w:val="en-US" w:eastAsia="zh-CN"/>
              </w:rPr>
              <w:t>年</w:t>
            </w:r>
            <w:r>
              <w:rPr>
                <w:rFonts w:hint="eastAsia"/>
                <w:sz w:val="18"/>
                <w:szCs w:val="18"/>
              </w:rPr>
              <w:t>1</w:t>
            </w:r>
            <w:r>
              <w:rPr>
                <w:rFonts w:hint="eastAsia"/>
                <w:sz w:val="18"/>
                <w:szCs w:val="18"/>
                <w:lang w:val="en-US" w:eastAsia="zh-CN"/>
              </w:rPr>
              <w:t>月</w:t>
            </w:r>
          </w:p>
        </w:tc>
        <w:tc>
          <w:tcPr>
            <w:tcW w:w="4703" w:type="dxa"/>
            <w:vAlign w:val="center"/>
          </w:tcPr>
          <w:p w14:paraId="24958233">
            <w:pPr>
              <w:snapToGrid w:val="0"/>
              <w:jc w:val="left"/>
              <w:rPr>
                <w:rFonts w:hint="eastAsia"/>
                <w:sz w:val="18"/>
                <w:szCs w:val="18"/>
                <w:lang w:val="en-US" w:eastAsia="zh-CN"/>
              </w:rPr>
            </w:pPr>
            <w:r>
              <w:rPr>
                <w:rFonts w:hint="eastAsia"/>
                <w:sz w:val="18"/>
                <w:szCs w:val="18"/>
              </w:rPr>
              <w:t>银河大桥工程</w:t>
            </w:r>
          </w:p>
        </w:tc>
        <w:tc>
          <w:tcPr>
            <w:tcW w:w="959" w:type="dxa"/>
            <w:vAlign w:val="center"/>
          </w:tcPr>
          <w:p w14:paraId="0A670961">
            <w:pPr>
              <w:snapToGrid w:val="0"/>
              <w:jc w:val="center"/>
              <w:rPr>
                <w:rFonts w:hint="eastAsia"/>
                <w:sz w:val="18"/>
                <w:szCs w:val="18"/>
                <w:lang w:eastAsia="zh-CN"/>
              </w:rPr>
            </w:pPr>
            <w:r>
              <w:rPr>
                <w:rFonts w:hint="eastAsia"/>
                <w:sz w:val="18"/>
                <w:szCs w:val="18"/>
              </w:rPr>
              <w:t>大型</w:t>
            </w:r>
          </w:p>
        </w:tc>
        <w:tc>
          <w:tcPr>
            <w:tcW w:w="6443" w:type="dxa"/>
            <w:vAlign w:val="center"/>
          </w:tcPr>
          <w:p w14:paraId="12E6FB07">
            <w:pPr>
              <w:snapToGrid w:val="0"/>
              <w:jc w:val="left"/>
              <w:rPr>
                <w:rFonts w:hint="eastAsia"/>
                <w:sz w:val="18"/>
                <w:szCs w:val="18"/>
                <w:lang w:val="en-US" w:eastAsia="zh-CN"/>
              </w:rPr>
            </w:pPr>
            <w:r>
              <w:rPr>
                <w:rFonts w:hint="eastAsia"/>
                <w:sz w:val="18"/>
                <w:szCs w:val="18"/>
              </w:rPr>
              <w:t>桥梁全长327.7米，主跨160米</w:t>
            </w:r>
          </w:p>
        </w:tc>
      </w:tr>
      <w:tr w14:paraId="5D99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A4DF389">
            <w:pPr>
              <w:snapToGrid w:val="0"/>
              <w:jc w:val="center"/>
              <w:rPr>
                <w:rFonts w:hint="eastAsia"/>
                <w:color w:val="auto"/>
                <w:sz w:val="18"/>
                <w:szCs w:val="18"/>
                <w:lang w:eastAsia="zh-CN"/>
              </w:rPr>
            </w:pPr>
          </w:p>
        </w:tc>
        <w:tc>
          <w:tcPr>
            <w:tcW w:w="1198" w:type="dxa"/>
            <w:vAlign w:val="center"/>
          </w:tcPr>
          <w:p w14:paraId="21F9BF1A">
            <w:pPr>
              <w:snapToGrid w:val="0"/>
              <w:jc w:val="center"/>
              <w:rPr>
                <w:rFonts w:hint="eastAsia"/>
                <w:sz w:val="18"/>
                <w:szCs w:val="18"/>
                <w:lang w:val="en-US" w:eastAsia="zh-CN"/>
              </w:rPr>
            </w:pPr>
            <w:r>
              <w:rPr>
                <w:rFonts w:hint="eastAsia"/>
                <w:sz w:val="18"/>
                <w:szCs w:val="18"/>
              </w:rPr>
              <w:t>2006</w:t>
            </w:r>
            <w:r>
              <w:rPr>
                <w:rFonts w:hint="eastAsia"/>
                <w:sz w:val="18"/>
                <w:szCs w:val="18"/>
                <w:lang w:val="en-US" w:eastAsia="zh-CN"/>
              </w:rPr>
              <w:t>年2月</w:t>
            </w:r>
          </w:p>
        </w:tc>
        <w:tc>
          <w:tcPr>
            <w:tcW w:w="4703" w:type="dxa"/>
            <w:vAlign w:val="center"/>
          </w:tcPr>
          <w:p w14:paraId="3D7C0967">
            <w:pPr>
              <w:snapToGrid w:val="0"/>
              <w:jc w:val="left"/>
              <w:rPr>
                <w:rFonts w:hint="eastAsia"/>
                <w:sz w:val="18"/>
                <w:szCs w:val="18"/>
                <w:lang w:val="en-US" w:eastAsia="zh-CN"/>
              </w:rPr>
            </w:pPr>
            <w:r>
              <w:rPr>
                <w:rFonts w:hint="eastAsia"/>
                <w:sz w:val="18"/>
                <w:szCs w:val="18"/>
              </w:rPr>
              <w:t>松原市滨江大道道路工程</w:t>
            </w:r>
          </w:p>
        </w:tc>
        <w:tc>
          <w:tcPr>
            <w:tcW w:w="959" w:type="dxa"/>
            <w:vAlign w:val="center"/>
          </w:tcPr>
          <w:p w14:paraId="21FEE849">
            <w:pPr>
              <w:snapToGrid w:val="0"/>
              <w:jc w:val="center"/>
              <w:rPr>
                <w:rFonts w:hint="eastAsia"/>
                <w:sz w:val="18"/>
                <w:szCs w:val="18"/>
                <w:lang w:eastAsia="zh-CN"/>
              </w:rPr>
            </w:pPr>
            <w:r>
              <w:rPr>
                <w:rFonts w:hint="eastAsia"/>
                <w:sz w:val="18"/>
                <w:szCs w:val="18"/>
              </w:rPr>
              <w:t>大型</w:t>
            </w:r>
          </w:p>
        </w:tc>
        <w:tc>
          <w:tcPr>
            <w:tcW w:w="6443" w:type="dxa"/>
            <w:vAlign w:val="center"/>
          </w:tcPr>
          <w:p w14:paraId="0562E416">
            <w:pPr>
              <w:snapToGrid w:val="0"/>
              <w:jc w:val="left"/>
              <w:rPr>
                <w:rFonts w:hint="eastAsia"/>
                <w:sz w:val="18"/>
                <w:szCs w:val="18"/>
                <w:lang w:val="en-US" w:eastAsia="zh-CN"/>
              </w:rPr>
            </w:pPr>
            <w:r>
              <w:rPr>
                <w:rFonts w:hint="eastAsia"/>
                <w:sz w:val="18"/>
                <w:szCs w:val="18"/>
              </w:rPr>
              <w:t>城市主干道</w:t>
            </w:r>
          </w:p>
        </w:tc>
      </w:tr>
      <w:tr w14:paraId="5223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FBF4705">
            <w:pPr>
              <w:snapToGrid w:val="0"/>
              <w:jc w:val="center"/>
              <w:rPr>
                <w:rFonts w:hint="eastAsia"/>
                <w:color w:val="auto"/>
                <w:sz w:val="18"/>
                <w:szCs w:val="18"/>
                <w:lang w:eastAsia="zh-CN"/>
              </w:rPr>
            </w:pPr>
          </w:p>
        </w:tc>
        <w:tc>
          <w:tcPr>
            <w:tcW w:w="1198" w:type="dxa"/>
            <w:vAlign w:val="center"/>
          </w:tcPr>
          <w:p w14:paraId="6CCD1D40">
            <w:pPr>
              <w:snapToGrid w:val="0"/>
              <w:jc w:val="center"/>
              <w:rPr>
                <w:rFonts w:hint="eastAsia"/>
                <w:sz w:val="18"/>
                <w:szCs w:val="18"/>
                <w:lang w:val="en-US" w:eastAsia="zh-CN"/>
              </w:rPr>
            </w:pPr>
            <w:r>
              <w:rPr>
                <w:rFonts w:hint="eastAsia"/>
                <w:sz w:val="18"/>
                <w:szCs w:val="18"/>
              </w:rPr>
              <w:t>2008</w:t>
            </w:r>
            <w:r>
              <w:rPr>
                <w:rFonts w:hint="eastAsia"/>
                <w:sz w:val="18"/>
                <w:szCs w:val="18"/>
                <w:lang w:val="en-US" w:eastAsia="zh-CN"/>
              </w:rPr>
              <w:t>年9月</w:t>
            </w:r>
          </w:p>
        </w:tc>
        <w:tc>
          <w:tcPr>
            <w:tcW w:w="4703" w:type="dxa"/>
            <w:vAlign w:val="center"/>
          </w:tcPr>
          <w:p w14:paraId="45CE57FA">
            <w:pPr>
              <w:snapToGrid w:val="0"/>
              <w:jc w:val="left"/>
              <w:rPr>
                <w:rFonts w:hint="eastAsia"/>
                <w:sz w:val="18"/>
                <w:szCs w:val="18"/>
                <w:lang w:val="en-US" w:eastAsia="zh-CN"/>
              </w:rPr>
            </w:pPr>
            <w:r>
              <w:rPr>
                <w:rFonts w:hint="eastAsia"/>
                <w:sz w:val="18"/>
                <w:szCs w:val="18"/>
              </w:rPr>
              <w:t>营口机场路道路工程</w:t>
            </w:r>
          </w:p>
        </w:tc>
        <w:tc>
          <w:tcPr>
            <w:tcW w:w="959" w:type="dxa"/>
            <w:vAlign w:val="center"/>
          </w:tcPr>
          <w:p w14:paraId="36D5C067">
            <w:pPr>
              <w:snapToGrid w:val="0"/>
              <w:jc w:val="center"/>
              <w:rPr>
                <w:rFonts w:hint="eastAsia"/>
                <w:sz w:val="18"/>
                <w:szCs w:val="18"/>
                <w:lang w:eastAsia="zh-CN"/>
              </w:rPr>
            </w:pPr>
            <w:r>
              <w:rPr>
                <w:rFonts w:hint="eastAsia"/>
                <w:sz w:val="18"/>
                <w:szCs w:val="18"/>
              </w:rPr>
              <w:t>大型</w:t>
            </w:r>
          </w:p>
        </w:tc>
        <w:tc>
          <w:tcPr>
            <w:tcW w:w="6443" w:type="dxa"/>
            <w:vAlign w:val="center"/>
          </w:tcPr>
          <w:p w14:paraId="5BF70554">
            <w:pPr>
              <w:snapToGrid w:val="0"/>
              <w:jc w:val="left"/>
              <w:rPr>
                <w:rFonts w:hint="eastAsia"/>
                <w:sz w:val="18"/>
                <w:szCs w:val="18"/>
                <w:lang w:val="en-US" w:eastAsia="zh-CN"/>
              </w:rPr>
            </w:pPr>
            <w:r>
              <w:rPr>
                <w:rFonts w:hint="eastAsia"/>
                <w:sz w:val="18"/>
                <w:szCs w:val="18"/>
              </w:rPr>
              <w:t>城市主干道</w:t>
            </w:r>
          </w:p>
        </w:tc>
      </w:tr>
      <w:tr w14:paraId="4FCD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1415C362">
            <w:pPr>
              <w:snapToGrid w:val="0"/>
              <w:jc w:val="center"/>
              <w:rPr>
                <w:rFonts w:hint="eastAsia"/>
                <w:color w:val="auto"/>
                <w:sz w:val="18"/>
                <w:szCs w:val="18"/>
                <w:lang w:eastAsia="zh-CN"/>
              </w:rPr>
            </w:pPr>
          </w:p>
        </w:tc>
        <w:tc>
          <w:tcPr>
            <w:tcW w:w="1198" w:type="dxa"/>
            <w:vAlign w:val="center"/>
          </w:tcPr>
          <w:p w14:paraId="06405238">
            <w:pPr>
              <w:snapToGrid w:val="0"/>
              <w:jc w:val="center"/>
              <w:rPr>
                <w:rFonts w:hint="eastAsia"/>
                <w:sz w:val="18"/>
                <w:szCs w:val="18"/>
                <w:lang w:val="en-US" w:eastAsia="zh-CN"/>
              </w:rPr>
            </w:pPr>
            <w:r>
              <w:rPr>
                <w:rFonts w:hint="eastAsia"/>
                <w:sz w:val="18"/>
                <w:szCs w:val="18"/>
              </w:rPr>
              <w:t>2009</w:t>
            </w:r>
            <w:r>
              <w:rPr>
                <w:rFonts w:hint="eastAsia"/>
                <w:sz w:val="18"/>
                <w:szCs w:val="18"/>
                <w:lang w:val="en-US" w:eastAsia="zh-CN"/>
              </w:rPr>
              <w:t>年6月</w:t>
            </w:r>
          </w:p>
        </w:tc>
        <w:tc>
          <w:tcPr>
            <w:tcW w:w="4703" w:type="dxa"/>
            <w:vAlign w:val="center"/>
          </w:tcPr>
          <w:p w14:paraId="63FEBAA2">
            <w:pPr>
              <w:snapToGrid w:val="0"/>
              <w:jc w:val="left"/>
              <w:rPr>
                <w:rFonts w:hint="eastAsia"/>
                <w:sz w:val="18"/>
                <w:szCs w:val="18"/>
                <w:lang w:val="en-US" w:eastAsia="zh-CN"/>
              </w:rPr>
            </w:pPr>
            <w:r>
              <w:rPr>
                <w:rFonts w:hint="eastAsia"/>
                <w:sz w:val="18"/>
                <w:szCs w:val="18"/>
              </w:rPr>
              <w:t>四川省黑水县吉林大道工程</w:t>
            </w:r>
          </w:p>
        </w:tc>
        <w:tc>
          <w:tcPr>
            <w:tcW w:w="959" w:type="dxa"/>
            <w:vAlign w:val="center"/>
          </w:tcPr>
          <w:p w14:paraId="01E563CA">
            <w:pPr>
              <w:snapToGrid w:val="0"/>
              <w:jc w:val="center"/>
              <w:rPr>
                <w:rFonts w:hint="eastAsia"/>
                <w:sz w:val="18"/>
                <w:szCs w:val="18"/>
                <w:lang w:eastAsia="zh-CN"/>
              </w:rPr>
            </w:pPr>
            <w:r>
              <w:rPr>
                <w:rFonts w:hint="eastAsia"/>
                <w:sz w:val="18"/>
                <w:szCs w:val="18"/>
              </w:rPr>
              <w:t>大型</w:t>
            </w:r>
          </w:p>
        </w:tc>
        <w:tc>
          <w:tcPr>
            <w:tcW w:w="6443" w:type="dxa"/>
            <w:vAlign w:val="center"/>
          </w:tcPr>
          <w:p w14:paraId="77B2404B">
            <w:pPr>
              <w:snapToGrid w:val="0"/>
              <w:jc w:val="left"/>
              <w:rPr>
                <w:rFonts w:hint="eastAsia"/>
                <w:sz w:val="18"/>
                <w:szCs w:val="18"/>
                <w:lang w:val="en-US" w:eastAsia="zh-CN"/>
              </w:rPr>
            </w:pPr>
            <w:r>
              <w:rPr>
                <w:rFonts w:hint="eastAsia"/>
                <w:sz w:val="18"/>
                <w:szCs w:val="18"/>
              </w:rPr>
              <w:t>城市主干道</w:t>
            </w:r>
          </w:p>
        </w:tc>
      </w:tr>
      <w:tr w14:paraId="44C3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33B83577">
            <w:pPr>
              <w:snapToGrid w:val="0"/>
              <w:jc w:val="center"/>
              <w:rPr>
                <w:rFonts w:hint="eastAsia"/>
                <w:color w:val="auto"/>
                <w:sz w:val="18"/>
                <w:szCs w:val="18"/>
                <w:lang w:eastAsia="zh-CN"/>
              </w:rPr>
            </w:pPr>
          </w:p>
        </w:tc>
        <w:tc>
          <w:tcPr>
            <w:tcW w:w="1198" w:type="dxa"/>
            <w:vAlign w:val="center"/>
          </w:tcPr>
          <w:p w14:paraId="272E0E3B">
            <w:pPr>
              <w:snapToGrid w:val="0"/>
              <w:jc w:val="center"/>
              <w:rPr>
                <w:rFonts w:hint="eastAsia"/>
                <w:sz w:val="18"/>
                <w:szCs w:val="18"/>
                <w:lang w:val="en-US" w:eastAsia="zh-CN"/>
              </w:rPr>
            </w:pPr>
            <w:r>
              <w:rPr>
                <w:rFonts w:hint="eastAsia"/>
                <w:sz w:val="18"/>
                <w:szCs w:val="18"/>
              </w:rPr>
              <w:t>2010</w:t>
            </w:r>
            <w:r>
              <w:rPr>
                <w:rFonts w:hint="eastAsia"/>
                <w:sz w:val="18"/>
                <w:szCs w:val="18"/>
                <w:lang w:val="en-US" w:eastAsia="zh-CN"/>
              </w:rPr>
              <w:t>年6月</w:t>
            </w:r>
          </w:p>
        </w:tc>
        <w:tc>
          <w:tcPr>
            <w:tcW w:w="4703" w:type="dxa"/>
            <w:vAlign w:val="center"/>
          </w:tcPr>
          <w:p w14:paraId="39D833D1">
            <w:pPr>
              <w:snapToGrid w:val="0"/>
              <w:jc w:val="left"/>
              <w:rPr>
                <w:rFonts w:hint="eastAsia"/>
                <w:sz w:val="18"/>
                <w:szCs w:val="18"/>
                <w:lang w:val="en-US" w:eastAsia="zh-CN"/>
              </w:rPr>
            </w:pPr>
            <w:r>
              <w:rPr>
                <w:rFonts w:hint="eastAsia"/>
                <w:sz w:val="18"/>
                <w:szCs w:val="18"/>
              </w:rPr>
              <w:t>青岛高新区规划东14号线道路</w:t>
            </w:r>
          </w:p>
        </w:tc>
        <w:tc>
          <w:tcPr>
            <w:tcW w:w="959" w:type="dxa"/>
            <w:vAlign w:val="center"/>
          </w:tcPr>
          <w:p w14:paraId="7CCFD521">
            <w:pPr>
              <w:snapToGrid w:val="0"/>
              <w:jc w:val="center"/>
              <w:rPr>
                <w:rFonts w:hint="eastAsia"/>
                <w:sz w:val="18"/>
                <w:szCs w:val="18"/>
                <w:lang w:eastAsia="zh-CN"/>
              </w:rPr>
            </w:pPr>
            <w:r>
              <w:rPr>
                <w:rFonts w:hint="eastAsia"/>
                <w:sz w:val="18"/>
                <w:szCs w:val="18"/>
              </w:rPr>
              <w:t>大型</w:t>
            </w:r>
          </w:p>
        </w:tc>
        <w:tc>
          <w:tcPr>
            <w:tcW w:w="6443" w:type="dxa"/>
            <w:vAlign w:val="center"/>
          </w:tcPr>
          <w:p w14:paraId="0E22A51E">
            <w:pPr>
              <w:snapToGrid w:val="0"/>
              <w:jc w:val="left"/>
              <w:rPr>
                <w:rFonts w:hint="eastAsia"/>
                <w:sz w:val="18"/>
                <w:szCs w:val="18"/>
                <w:lang w:val="en-US" w:eastAsia="zh-CN"/>
              </w:rPr>
            </w:pPr>
            <w:r>
              <w:rPr>
                <w:rFonts w:hint="eastAsia"/>
                <w:sz w:val="18"/>
                <w:szCs w:val="18"/>
              </w:rPr>
              <w:t>城市主干道</w:t>
            </w:r>
          </w:p>
        </w:tc>
      </w:tr>
      <w:tr w14:paraId="1499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1399C018">
            <w:pPr>
              <w:jc w:val="center"/>
              <w:rPr>
                <w:rFonts w:hint="eastAsia"/>
                <w:color w:val="auto"/>
                <w:sz w:val="18"/>
                <w:szCs w:val="18"/>
                <w:lang w:eastAsia="zh-CN"/>
              </w:rPr>
            </w:pPr>
            <w:r>
              <w:rPr>
                <w:rFonts w:hint="eastAsia"/>
                <w:color w:val="auto"/>
                <w:sz w:val="18"/>
                <w:szCs w:val="18"/>
                <w:lang w:val="en-US" w:eastAsia="zh-CN"/>
              </w:rPr>
              <w:t>商宇飞</w:t>
            </w:r>
          </w:p>
        </w:tc>
        <w:tc>
          <w:tcPr>
            <w:tcW w:w="1198" w:type="dxa"/>
            <w:vAlign w:val="center"/>
          </w:tcPr>
          <w:p w14:paraId="49EF6B05">
            <w:pPr>
              <w:snapToGrid w:val="0"/>
              <w:jc w:val="center"/>
              <w:rPr>
                <w:rFonts w:hint="eastAsia"/>
                <w:sz w:val="18"/>
                <w:szCs w:val="18"/>
                <w:lang w:val="en-US" w:eastAsia="zh-CN"/>
              </w:rPr>
            </w:pPr>
            <w:r>
              <w:rPr>
                <w:rFonts w:hint="eastAsia"/>
                <w:sz w:val="18"/>
                <w:szCs w:val="18"/>
              </w:rPr>
              <w:t>2012</w:t>
            </w:r>
            <w:r>
              <w:rPr>
                <w:rFonts w:hint="eastAsia"/>
                <w:sz w:val="18"/>
                <w:szCs w:val="18"/>
                <w:lang w:val="en-US" w:eastAsia="zh-CN"/>
              </w:rPr>
              <w:t>年9月</w:t>
            </w:r>
          </w:p>
        </w:tc>
        <w:tc>
          <w:tcPr>
            <w:tcW w:w="4703" w:type="dxa"/>
            <w:vAlign w:val="center"/>
          </w:tcPr>
          <w:p w14:paraId="263A31FB">
            <w:pPr>
              <w:snapToGrid w:val="0"/>
              <w:jc w:val="left"/>
              <w:rPr>
                <w:rFonts w:hint="eastAsia"/>
                <w:sz w:val="18"/>
                <w:szCs w:val="18"/>
                <w:lang w:val="en-US" w:eastAsia="zh-CN"/>
              </w:rPr>
            </w:pPr>
            <w:r>
              <w:rPr>
                <w:rFonts w:hint="eastAsia"/>
                <w:sz w:val="18"/>
                <w:szCs w:val="18"/>
              </w:rPr>
              <w:t>大连长兴岛娘娘宫大桥工程</w:t>
            </w:r>
          </w:p>
        </w:tc>
        <w:tc>
          <w:tcPr>
            <w:tcW w:w="959" w:type="dxa"/>
            <w:vAlign w:val="center"/>
          </w:tcPr>
          <w:p w14:paraId="05A55C29">
            <w:pPr>
              <w:snapToGrid w:val="0"/>
              <w:jc w:val="center"/>
              <w:rPr>
                <w:rFonts w:hint="eastAsia"/>
                <w:sz w:val="18"/>
                <w:szCs w:val="18"/>
                <w:lang w:eastAsia="zh-CN"/>
              </w:rPr>
            </w:pPr>
            <w:r>
              <w:rPr>
                <w:rFonts w:hint="eastAsia"/>
                <w:sz w:val="18"/>
                <w:szCs w:val="18"/>
              </w:rPr>
              <w:t>大型</w:t>
            </w:r>
          </w:p>
        </w:tc>
        <w:tc>
          <w:tcPr>
            <w:tcW w:w="6443" w:type="dxa"/>
            <w:vAlign w:val="center"/>
          </w:tcPr>
          <w:p w14:paraId="57AA464A">
            <w:pPr>
              <w:snapToGrid w:val="0"/>
              <w:jc w:val="left"/>
              <w:rPr>
                <w:rFonts w:hint="eastAsia"/>
                <w:sz w:val="18"/>
                <w:szCs w:val="18"/>
                <w:lang w:val="en-US" w:eastAsia="zh-CN"/>
              </w:rPr>
            </w:pPr>
            <w:r>
              <w:rPr>
                <w:rFonts w:hint="eastAsia"/>
                <w:sz w:val="18"/>
                <w:szCs w:val="18"/>
              </w:rPr>
              <w:t>市政桥梁工程，全长220米，双向四车道</w:t>
            </w:r>
          </w:p>
        </w:tc>
      </w:tr>
      <w:tr w14:paraId="2645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BD3E33A">
            <w:pPr>
              <w:snapToGrid w:val="0"/>
              <w:jc w:val="center"/>
              <w:rPr>
                <w:rFonts w:hint="eastAsia"/>
                <w:color w:val="auto"/>
                <w:sz w:val="18"/>
                <w:szCs w:val="18"/>
                <w:lang w:eastAsia="zh-CN"/>
              </w:rPr>
            </w:pPr>
          </w:p>
        </w:tc>
        <w:tc>
          <w:tcPr>
            <w:tcW w:w="1198" w:type="dxa"/>
            <w:vAlign w:val="center"/>
          </w:tcPr>
          <w:p w14:paraId="2165560F">
            <w:pPr>
              <w:snapToGrid w:val="0"/>
              <w:jc w:val="center"/>
              <w:rPr>
                <w:rFonts w:hint="eastAsia"/>
                <w:sz w:val="18"/>
                <w:szCs w:val="18"/>
                <w:lang w:val="en-US" w:eastAsia="zh-CN"/>
              </w:rPr>
            </w:pPr>
            <w:r>
              <w:rPr>
                <w:rFonts w:hint="eastAsia"/>
                <w:sz w:val="18"/>
                <w:szCs w:val="18"/>
              </w:rPr>
              <w:t>2012</w:t>
            </w:r>
            <w:r>
              <w:rPr>
                <w:rFonts w:hint="eastAsia"/>
                <w:sz w:val="18"/>
                <w:szCs w:val="18"/>
                <w:lang w:val="en-US" w:eastAsia="zh-CN"/>
              </w:rPr>
              <w:t>年8月</w:t>
            </w:r>
          </w:p>
        </w:tc>
        <w:tc>
          <w:tcPr>
            <w:tcW w:w="4703" w:type="dxa"/>
            <w:vAlign w:val="center"/>
          </w:tcPr>
          <w:p w14:paraId="5C52B057">
            <w:pPr>
              <w:snapToGrid w:val="0"/>
              <w:jc w:val="left"/>
              <w:rPr>
                <w:rFonts w:hint="eastAsia"/>
                <w:sz w:val="18"/>
                <w:szCs w:val="18"/>
                <w:lang w:val="en-US" w:eastAsia="zh-CN"/>
              </w:rPr>
            </w:pPr>
            <w:r>
              <w:rPr>
                <w:rFonts w:hint="eastAsia"/>
                <w:sz w:val="18"/>
                <w:szCs w:val="18"/>
              </w:rPr>
              <w:t>中科院大连旅顺科技创新园区道路工程</w:t>
            </w:r>
          </w:p>
        </w:tc>
        <w:tc>
          <w:tcPr>
            <w:tcW w:w="959" w:type="dxa"/>
            <w:vAlign w:val="center"/>
          </w:tcPr>
          <w:p w14:paraId="5D7A3527">
            <w:pPr>
              <w:snapToGrid w:val="0"/>
              <w:jc w:val="center"/>
              <w:rPr>
                <w:rFonts w:hint="eastAsia"/>
                <w:sz w:val="18"/>
                <w:szCs w:val="18"/>
                <w:lang w:eastAsia="zh-CN"/>
              </w:rPr>
            </w:pPr>
            <w:r>
              <w:rPr>
                <w:rFonts w:hint="eastAsia"/>
                <w:sz w:val="18"/>
                <w:szCs w:val="18"/>
              </w:rPr>
              <w:t>大型</w:t>
            </w:r>
          </w:p>
        </w:tc>
        <w:tc>
          <w:tcPr>
            <w:tcW w:w="6443" w:type="dxa"/>
            <w:vAlign w:val="center"/>
          </w:tcPr>
          <w:p w14:paraId="58A4DDBE">
            <w:pPr>
              <w:snapToGrid w:val="0"/>
              <w:jc w:val="left"/>
              <w:rPr>
                <w:rFonts w:hint="eastAsia"/>
                <w:sz w:val="18"/>
                <w:szCs w:val="18"/>
                <w:lang w:val="en-US" w:eastAsia="zh-CN"/>
              </w:rPr>
            </w:pPr>
            <w:r>
              <w:rPr>
                <w:rFonts w:hint="eastAsia"/>
                <w:sz w:val="18"/>
                <w:szCs w:val="18"/>
              </w:rPr>
              <w:t>城市主干道，路面宽36-40米，内含一座320米长的桥梁</w:t>
            </w:r>
          </w:p>
        </w:tc>
      </w:tr>
      <w:tr w14:paraId="0ACB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DDDAC2C">
            <w:pPr>
              <w:snapToGrid w:val="0"/>
              <w:jc w:val="center"/>
              <w:rPr>
                <w:rFonts w:hint="eastAsia"/>
                <w:color w:val="auto"/>
                <w:sz w:val="18"/>
                <w:szCs w:val="18"/>
                <w:lang w:eastAsia="zh-CN"/>
              </w:rPr>
            </w:pPr>
          </w:p>
        </w:tc>
        <w:tc>
          <w:tcPr>
            <w:tcW w:w="1198" w:type="dxa"/>
            <w:vAlign w:val="center"/>
          </w:tcPr>
          <w:p w14:paraId="0ED21208">
            <w:pPr>
              <w:snapToGrid w:val="0"/>
              <w:jc w:val="center"/>
              <w:rPr>
                <w:rFonts w:hint="eastAsia"/>
                <w:sz w:val="18"/>
                <w:szCs w:val="18"/>
                <w:lang w:val="en-US" w:eastAsia="zh-CN"/>
              </w:rPr>
            </w:pPr>
            <w:r>
              <w:rPr>
                <w:rFonts w:hint="eastAsia"/>
                <w:sz w:val="18"/>
                <w:szCs w:val="18"/>
              </w:rPr>
              <w:t>2014</w:t>
            </w:r>
            <w:r>
              <w:rPr>
                <w:rFonts w:hint="eastAsia"/>
                <w:sz w:val="18"/>
                <w:szCs w:val="18"/>
                <w:lang w:val="en-US" w:eastAsia="zh-CN"/>
              </w:rPr>
              <w:t>年10月</w:t>
            </w:r>
          </w:p>
        </w:tc>
        <w:tc>
          <w:tcPr>
            <w:tcW w:w="4703" w:type="dxa"/>
            <w:vAlign w:val="center"/>
          </w:tcPr>
          <w:p w14:paraId="605DDA6E">
            <w:pPr>
              <w:snapToGrid w:val="0"/>
              <w:jc w:val="left"/>
              <w:rPr>
                <w:rFonts w:hint="eastAsia"/>
                <w:sz w:val="18"/>
                <w:szCs w:val="18"/>
                <w:lang w:val="en-US" w:eastAsia="zh-CN"/>
              </w:rPr>
            </w:pPr>
            <w:r>
              <w:rPr>
                <w:rFonts w:hint="eastAsia"/>
                <w:sz w:val="18"/>
                <w:szCs w:val="18"/>
              </w:rPr>
              <w:t>大众街（二七广场-长江路）道路维修工程</w:t>
            </w:r>
          </w:p>
        </w:tc>
        <w:tc>
          <w:tcPr>
            <w:tcW w:w="959" w:type="dxa"/>
            <w:vAlign w:val="center"/>
          </w:tcPr>
          <w:p w14:paraId="40DFC7C1">
            <w:pPr>
              <w:snapToGrid w:val="0"/>
              <w:jc w:val="center"/>
              <w:rPr>
                <w:rFonts w:hint="eastAsia"/>
                <w:sz w:val="18"/>
                <w:szCs w:val="18"/>
                <w:lang w:eastAsia="zh-CN"/>
              </w:rPr>
            </w:pPr>
            <w:r>
              <w:rPr>
                <w:rFonts w:hint="eastAsia"/>
                <w:sz w:val="18"/>
                <w:szCs w:val="18"/>
              </w:rPr>
              <w:t>大型</w:t>
            </w:r>
          </w:p>
        </w:tc>
        <w:tc>
          <w:tcPr>
            <w:tcW w:w="6443" w:type="dxa"/>
            <w:vAlign w:val="center"/>
          </w:tcPr>
          <w:p w14:paraId="2A73E04F">
            <w:pPr>
              <w:snapToGrid w:val="0"/>
              <w:jc w:val="left"/>
              <w:rPr>
                <w:rFonts w:hint="eastAsia"/>
                <w:sz w:val="18"/>
                <w:szCs w:val="18"/>
                <w:lang w:val="en-US" w:eastAsia="zh-CN"/>
              </w:rPr>
            </w:pPr>
            <w:r>
              <w:rPr>
                <w:rFonts w:hint="eastAsia"/>
                <w:sz w:val="18"/>
                <w:szCs w:val="18"/>
              </w:rPr>
              <w:t>道路工程，城市主干道，宽24米</w:t>
            </w:r>
          </w:p>
        </w:tc>
      </w:tr>
      <w:tr w14:paraId="4223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BEDFAA6">
            <w:pPr>
              <w:snapToGrid w:val="0"/>
              <w:jc w:val="center"/>
              <w:rPr>
                <w:rFonts w:hint="eastAsia"/>
                <w:color w:val="auto"/>
                <w:sz w:val="18"/>
                <w:szCs w:val="18"/>
                <w:lang w:eastAsia="zh-CN"/>
              </w:rPr>
            </w:pPr>
          </w:p>
        </w:tc>
        <w:tc>
          <w:tcPr>
            <w:tcW w:w="1198" w:type="dxa"/>
            <w:vAlign w:val="center"/>
          </w:tcPr>
          <w:p w14:paraId="67BD4617">
            <w:pPr>
              <w:snapToGrid w:val="0"/>
              <w:jc w:val="center"/>
              <w:rPr>
                <w:rFonts w:hint="eastAsia"/>
                <w:sz w:val="18"/>
                <w:szCs w:val="18"/>
                <w:lang w:val="en-US" w:eastAsia="zh-CN"/>
              </w:rPr>
            </w:pPr>
            <w:r>
              <w:rPr>
                <w:rFonts w:hint="eastAsia"/>
                <w:sz w:val="18"/>
                <w:szCs w:val="18"/>
              </w:rPr>
              <w:t>2014</w:t>
            </w:r>
            <w:r>
              <w:rPr>
                <w:rFonts w:hint="eastAsia"/>
                <w:sz w:val="18"/>
                <w:szCs w:val="18"/>
                <w:lang w:val="en-US" w:eastAsia="zh-CN"/>
              </w:rPr>
              <w:t>年6月</w:t>
            </w:r>
          </w:p>
        </w:tc>
        <w:tc>
          <w:tcPr>
            <w:tcW w:w="4703" w:type="dxa"/>
            <w:vAlign w:val="center"/>
          </w:tcPr>
          <w:p w14:paraId="544CE0BB">
            <w:pPr>
              <w:snapToGrid w:val="0"/>
              <w:jc w:val="left"/>
              <w:rPr>
                <w:rFonts w:hint="eastAsia"/>
                <w:sz w:val="18"/>
                <w:szCs w:val="18"/>
                <w:lang w:val="en-US" w:eastAsia="zh-CN"/>
              </w:rPr>
            </w:pPr>
            <w:r>
              <w:rPr>
                <w:rFonts w:hint="eastAsia"/>
                <w:sz w:val="18"/>
                <w:szCs w:val="18"/>
              </w:rPr>
              <w:t>太平湾永宁大街工程</w:t>
            </w:r>
          </w:p>
        </w:tc>
        <w:tc>
          <w:tcPr>
            <w:tcW w:w="959" w:type="dxa"/>
            <w:vAlign w:val="center"/>
          </w:tcPr>
          <w:p w14:paraId="5BA67FFB">
            <w:pPr>
              <w:snapToGrid w:val="0"/>
              <w:jc w:val="center"/>
              <w:rPr>
                <w:rFonts w:hint="eastAsia"/>
                <w:sz w:val="18"/>
                <w:szCs w:val="18"/>
                <w:lang w:eastAsia="zh-CN"/>
              </w:rPr>
            </w:pPr>
            <w:r>
              <w:rPr>
                <w:rFonts w:hint="eastAsia"/>
                <w:sz w:val="18"/>
                <w:szCs w:val="18"/>
              </w:rPr>
              <w:t>大型</w:t>
            </w:r>
          </w:p>
        </w:tc>
        <w:tc>
          <w:tcPr>
            <w:tcW w:w="6443" w:type="dxa"/>
            <w:vAlign w:val="center"/>
          </w:tcPr>
          <w:p w14:paraId="071E56FD">
            <w:pPr>
              <w:snapToGrid w:val="0"/>
              <w:jc w:val="left"/>
              <w:rPr>
                <w:rFonts w:hint="eastAsia"/>
                <w:sz w:val="18"/>
                <w:szCs w:val="18"/>
                <w:lang w:val="en-US" w:eastAsia="zh-CN"/>
              </w:rPr>
            </w:pPr>
            <w:r>
              <w:rPr>
                <w:rFonts w:hint="eastAsia"/>
                <w:sz w:val="18"/>
                <w:szCs w:val="18"/>
              </w:rPr>
              <w:t>城市主干路，总长约12km</w:t>
            </w:r>
          </w:p>
        </w:tc>
      </w:tr>
      <w:tr w14:paraId="3244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61AE031">
            <w:pPr>
              <w:snapToGrid w:val="0"/>
              <w:jc w:val="center"/>
              <w:rPr>
                <w:rFonts w:hint="eastAsia"/>
                <w:color w:val="auto"/>
                <w:sz w:val="18"/>
                <w:szCs w:val="18"/>
                <w:lang w:eastAsia="zh-CN"/>
              </w:rPr>
            </w:pPr>
          </w:p>
        </w:tc>
        <w:tc>
          <w:tcPr>
            <w:tcW w:w="1198" w:type="dxa"/>
            <w:vAlign w:val="center"/>
          </w:tcPr>
          <w:p w14:paraId="125F2851">
            <w:pPr>
              <w:snapToGrid w:val="0"/>
              <w:jc w:val="center"/>
              <w:rPr>
                <w:rFonts w:hint="eastAsia"/>
                <w:sz w:val="18"/>
                <w:szCs w:val="18"/>
                <w:lang w:val="en-US" w:eastAsia="zh-CN"/>
              </w:rPr>
            </w:pPr>
            <w:r>
              <w:rPr>
                <w:rFonts w:hint="eastAsia"/>
                <w:sz w:val="18"/>
                <w:szCs w:val="18"/>
              </w:rPr>
              <w:t>2015</w:t>
            </w:r>
            <w:r>
              <w:rPr>
                <w:rFonts w:hint="eastAsia"/>
                <w:sz w:val="18"/>
                <w:szCs w:val="18"/>
                <w:lang w:val="en-US" w:eastAsia="zh-CN"/>
              </w:rPr>
              <w:t>年4月</w:t>
            </w:r>
          </w:p>
        </w:tc>
        <w:tc>
          <w:tcPr>
            <w:tcW w:w="4703" w:type="dxa"/>
            <w:vAlign w:val="center"/>
          </w:tcPr>
          <w:p w14:paraId="341E0856">
            <w:pPr>
              <w:snapToGrid w:val="0"/>
              <w:jc w:val="left"/>
              <w:rPr>
                <w:rFonts w:hint="eastAsia"/>
                <w:sz w:val="18"/>
                <w:szCs w:val="18"/>
                <w:lang w:val="en-US" w:eastAsia="zh-CN"/>
              </w:rPr>
            </w:pPr>
            <w:r>
              <w:rPr>
                <w:rFonts w:hint="eastAsia"/>
                <w:sz w:val="18"/>
                <w:szCs w:val="18"/>
              </w:rPr>
              <w:t>高新园2号路（K0+540）桥梁工程</w:t>
            </w:r>
          </w:p>
        </w:tc>
        <w:tc>
          <w:tcPr>
            <w:tcW w:w="959" w:type="dxa"/>
            <w:vAlign w:val="center"/>
          </w:tcPr>
          <w:p w14:paraId="55D9117B">
            <w:pPr>
              <w:snapToGrid w:val="0"/>
              <w:jc w:val="center"/>
              <w:rPr>
                <w:rFonts w:hint="eastAsia"/>
                <w:sz w:val="18"/>
                <w:szCs w:val="18"/>
                <w:lang w:eastAsia="zh-CN"/>
              </w:rPr>
            </w:pPr>
            <w:r>
              <w:rPr>
                <w:rFonts w:hint="eastAsia"/>
                <w:sz w:val="18"/>
                <w:szCs w:val="18"/>
              </w:rPr>
              <w:t>大型</w:t>
            </w:r>
          </w:p>
        </w:tc>
        <w:tc>
          <w:tcPr>
            <w:tcW w:w="6443" w:type="dxa"/>
            <w:vAlign w:val="center"/>
          </w:tcPr>
          <w:p w14:paraId="1C577A51">
            <w:pPr>
              <w:snapToGrid w:val="0"/>
              <w:jc w:val="left"/>
              <w:rPr>
                <w:rFonts w:hint="eastAsia"/>
                <w:sz w:val="18"/>
                <w:szCs w:val="18"/>
                <w:lang w:val="en-US" w:eastAsia="zh-CN"/>
              </w:rPr>
            </w:pPr>
            <w:r>
              <w:rPr>
                <w:rFonts w:hint="eastAsia"/>
                <w:sz w:val="18"/>
                <w:szCs w:val="18"/>
              </w:rPr>
              <w:t>桥梁工程，</w:t>
            </w:r>
            <w:r>
              <w:rPr>
                <w:rFonts w:hint="eastAsia"/>
                <w:sz w:val="18"/>
                <w:szCs w:val="18"/>
                <w:lang w:val="en-US" w:eastAsia="zh-CN"/>
              </w:rPr>
              <w:t>总长度300米，</w:t>
            </w:r>
            <w:r>
              <w:rPr>
                <w:rFonts w:hint="eastAsia"/>
                <w:sz w:val="18"/>
                <w:szCs w:val="18"/>
              </w:rPr>
              <w:t>桥面宽度为16.5米</w:t>
            </w:r>
            <w:r>
              <w:rPr>
                <w:rFonts w:hint="eastAsia"/>
                <w:sz w:val="18"/>
                <w:szCs w:val="18"/>
                <w:lang w:eastAsia="zh-CN"/>
              </w:rPr>
              <w:t>，</w:t>
            </w:r>
            <w:r>
              <w:rPr>
                <w:rFonts w:hint="eastAsia"/>
                <w:sz w:val="18"/>
                <w:szCs w:val="18"/>
              </w:rPr>
              <w:t>桥面横向布置为双向4车道</w:t>
            </w:r>
          </w:p>
        </w:tc>
      </w:tr>
      <w:tr w14:paraId="594B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restart"/>
            <w:vAlign w:val="center"/>
          </w:tcPr>
          <w:p w14:paraId="03297F2D">
            <w:pPr>
              <w:jc w:val="center"/>
              <w:rPr>
                <w:rFonts w:hint="eastAsia"/>
                <w:color w:val="auto"/>
                <w:sz w:val="18"/>
                <w:szCs w:val="18"/>
                <w:lang w:eastAsia="zh-CN"/>
              </w:rPr>
            </w:pPr>
            <w:r>
              <w:rPr>
                <w:rFonts w:hint="eastAsia"/>
                <w:color w:val="auto"/>
                <w:sz w:val="18"/>
                <w:szCs w:val="18"/>
                <w:highlight w:val="none"/>
                <w:lang w:val="en-US" w:eastAsia="zh-CN"/>
              </w:rPr>
              <w:t>王锡志</w:t>
            </w:r>
          </w:p>
        </w:tc>
        <w:tc>
          <w:tcPr>
            <w:tcW w:w="1198" w:type="dxa"/>
            <w:vAlign w:val="center"/>
          </w:tcPr>
          <w:p w14:paraId="56AEE704">
            <w:pPr>
              <w:snapToGrid w:val="0"/>
              <w:jc w:val="center"/>
              <w:rPr>
                <w:rFonts w:hint="eastAsia"/>
                <w:sz w:val="18"/>
                <w:szCs w:val="18"/>
                <w:lang w:val="en-US" w:eastAsia="zh-CN"/>
              </w:rPr>
            </w:pPr>
            <w:r>
              <w:rPr>
                <w:rFonts w:hint="eastAsia"/>
                <w:sz w:val="18"/>
                <w:szCs w:val="18"/>
              </w:rPr>
              <w:t>2017</w:t>
            </w:r>
            <w:r>
              <w:rPr>
                <w:rFonts w:hint="eastAsia"/>
                <w:sz w:val="18"/>
                <w:szCs w:val="18"/>
                <w:lang w:val="en-US" w:eastAsia="zh-CN"/>
              </w:rPr>
              <w:t>年</w:t>
            </w:r>
            <w:r>
              <w:rPr>
                <w:rFonts w:hint="eastAsia"/>
                <w:sz w:val="18"/>
                <w:szCs w:val="18"/>
              </w:rPr>
              <w:t>4</w:t>
            </w:r>
            <w:r>
              <w:rPr>
                <w:rFonts w:hint="eastAsia"/>
                <w:sz w:val="18"/>
                <w:szCs w:val="18"/>
                <w:lang w:val="en-US" w:eastAsia="zh-CN"/>
              </w:rPr>
              <w:t>月</w:t>
            </w:r>
          </w:p>
        </w:tc>
        <w:tc>
          <w:tcPr>
            <w:tcW w:w="4703" w:type="dxa"/>
            <w:vAlign w:val="center"/>
          </w:tcPr>
          <w:p w14:paraId="672D4288">
            <w:pPr>
              <w:snapToGrid w:val="0"/>
              <w:jc w:val="left"/>
              <w:rPr>
                <w:rFonts w:hint="eastAsia"/>
                <w:sz w:val="18"/>
                <w:szCs w:val="18"/>
                <w:lang w:val="en-US" w:eastAsia="zh-CN"/>
              </w:rPr>
            </w:pPr>
            <w:r>
              <w:rPr>
                <w:rFonts w:hint="eastAsia"/>
                <w:sz w:val="18"/>
                <w:szCs w:val="18"/>
              </w:rPr>
              <w:t>G206公路（上派—舒城界）工程</w:t>
            </w:r>
          </w:p>
        </w:tc>
        <w:tc>
          <w:tcPr>
            <w:tcW w:w="959" w:type="dxa"/>
            <w:vAlign w:val="center"/>
          </w:tcPr>
          <w:p w14:paraId="357F1349">
            <w:pPr>
              <w:snapToGrid w:val="0"/>
              <w:jc w:val="center"/>
              <w:rPr>
                <w:rFonts w:hint="eastAsia"/>
                <w:sz w:val="18"/>
                <w:szCs w:val="18"/>
                <w:lang w:eastAsia="zh-CN"/>
              </w:rPr>
            </w:pPr>
            <w:r>
              <w:rPr>
                <w:rFonts w:hint="eastAsia"/>
                <w:sz w:val="18"/>
                <w:szCs w:val="18"/>
              </w:rPr>
              <w:t>大型</w:t>
            </w:r>
          </w:p>
        </w:tc>
        <w:tc>
          <w:tcPr>
            <w:tcW w:w="6443" w:type="dxa"/>
            <w:vAlign w:val="center"/>
          </w:tcPr>
          <w:p w14:paraId="7A45E59F">
            <w:pPr>
              <w:snapToGrid w:val="0"/>
              <w:jc w:val="left"/>
              <w:rPr>
                <w:rFonts w:hint="eastAsia"/>
                <w:sz w:val="18"/>
                <w:szCs w:val="18"/>
                <w:lang w:val="en-US" w:eastAsia="zh-CN"/>
              </w:rPr>
            </w:pPr>
            <w:r>
              <w:rPr>
                <w:rFonts w:hint="eastAsia"/>
                <w:sz w:val="18"/>
                <w:szCs w:val="18"/>
              </w:rPr>
              <w:t>主干路，全长18.451公里，长约9.5公里的市政段按双向八车道+辅道市政一级主干道标准建设， 长约8.951公里的公路段按双向六车道一级集散公路标准建设</w:t>
            </w:r>
          </w:p>
        </w:tc>
      </w:tr>
      <w:tr w14:paraId="10CB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6F211507">
            <w:pPr>
              <w:snapToGrid w:val="0"/>
              <w:jc w:val="center"/>
              <w:rPr>
                <w:rFonts w:hint="eastAsia"/>
                <w:sz w:val="18"/>
                <w:szCs w:val="18"/>
                <w:lang w:eastAsia="zh-CN"/>
              </w:rPr>
            </w:pPr>
          </w:p>
        </w:tc>
        <w:tc>
          <w:tcPr>
            <w:tcW w:w="1198" w:type="dxa"/>
            <w:vAlign w:val="center"/>
          </w:tcPr>
          <w:p w14:paraId="453042ED">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w:t>
            </w:r>
            <w:r>
              <w:rPr>
                <w:rFonts w:hint="eastAsia"/>
                <w:sz w:val="18"/>
                <w:szCs w:val="18"/>
              </w:rPr>
              <w:t>4</w:t>
            </w:r>
            <w:r>
              <w:rPr>
                <w:rFonts w:hint="eastAsia"/>
                <w:sz w:val="18"/>
                <w:szCs w:val="18"/>
                <w:lang w:val="en-US" w:eastAsia="zh-CN"/>
              </w:rPr>
              <w:t>月</w:t>
            </w:r>
          </w:p>
        </w:tc>
        <w:tc>
          <w:tcPr>
            <w:tcW w:w="4703" w:type="dxa"/>
            <w:vAlign w:val="center"/>
          </w:tcPr>
          <w:p w14:paraId="2474F7CE">
            <w:pPr>
              <w:snapToGrid w:val="0"/>
              <w:jc w:val="left"/>
              <w:rPr>
                <w:rFonts w:hint="eastAsia"/>
                <w:sz w:val="18"/>
                <w:szCs w:val="18"/>
                <w:lang w:val="en-US" w:eastAsia="zh-CN"/>
              </w:rPr>
            </w:pPr>
            <w:r>
              <w:rPr>
                <w:rFonts w:hint="eastAsia"/>
                <w:sz w:val="18"/>
                <w:szCs w:val="18"/>
              </w:rPr>
              <w:t>方兴大道工程桥梁工程</w:t>
            </w:r>
          </w:p>
        </w:tc>
        <w:tc>
          <w:tcPr>
            <w:tcW w:w="959" w:type="dxa"/>
            <w:vAlign w:val="center"/>
          </w:tcPr>
          <w:p w14:paraId="715768BD">
            <w:pPr>
              <w:snapToGrid w:val="0"/>
              <w:jc w:val="center"/>
              <w:rPr>
                <w:rFonts w:hint="eastAsia"/>
                <w:sz w:val="18"/>
                <w:szCs w:val="18"/>
                <w:lang w:eastAsia="zh-CN"/>
              </w:rPr>
            </w:pPr>
            <w:r>
              <w:rPr>
                <w:rFonts w:hint="eastAsia"/>
                <w:sz w:val="18"/>
                <w:szCs w:val="18"/>
              </w:rPr>
              <w:t>大型</w:t>
            </w:r>
          </w:p>
        </w:tc>
        <w:tc>
          <w:tcPr>
            <w:tcW w:w="6443" w:type="dxa"/>
            <w:vAlign w:val="center"/>
          </w:tcPr>
          <w:p w14:paraId="312501D8">
            <w:pPr>
              <w:snapToGrid w:val="0"/>
              <w:jc w:val="left"/>
              <w:rPr>
                <w:rFonts w:hint="eastAsia"/>
                <w:sz w:val="18"/>
                <w:szCs w:val="18"/>
                <w:lang w:val="en-US" w:eastAsia="zh-CN"/>
              </w:rPr>
            </w:pPr>
            <w:r>
              <w:rPr>
                <w:rFonts w:hint="eastAsia"/>
                <w:sz w:val="18"/>
                <w:szCs w:val="18"/>
              </w:rPr>
              <w:t>长约4700米，单跨80米，其中道路全线设置高架桥，桥面宽度25-44米</w:t>
            </w:r>
          </w:p>
        </w:tc>
      </w:tr>
      <w:tr w14:paraId="11FA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5F2A5945">
            <w:pPr>
              <w:snapToGrid w:val="0"/>
              <w:jc w:val="center"/>
              <w:rPr>
                <w:rFonts w:hint="eastAsia"/>
                <w:sz w:val="18"/>
                <w:szCs w:val="18"/>
                <w:lang w:eastAsia="zh-CN"/>
              </w:rPr>
            </w:pPr>
          </w:p>
        </w:tc>
        <w:tc>
          <w:tcPr>
            <w:tcW w:w="1198" w:type="dxa"/>
            <w:vAlign w:val="center"/>
          </w:tcPr>
          <w:p w14:paraId="59C62C1E">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w:t>
            </w:r>
            <w:r>
              <w:rPr>
                <w:rFonts w:hint="eastAsia"/>
                <w:sz w:val="18"/>
                <w:szCs w:val="18"/>
              </w:rPr>
              <w:t>10</w:t>
            </w:r>
            <w:r>
              <w:rPr>
                <w:rFonts w:hint="eastAsia"/>
                <w:sz w:val="18"/>
                <w:szCs w:val="18"/>
                <w:lang w:val="en-US" w:eastAsia="zh-CN"/>
              </w:rPr>
              <w:t>月</w:t>
            </w:r>
          </w:p>
        </w:tc>
        <w:tc>
          <w:tcPr>
            <w:tcW w:w="4703" w:type="dxa"/>
            <w:vAlign w:val="center"/>
          </w:tcPr>
          <w:p w14:paraId="58829557">
            <w:pPr>
              <w:snapToGrid w:val="0"/>
              <w:jc w:val="left"/>
              <w:rPr>
                <w:rFonts w:hint="eastAsia"/>
                <w:sz w:val="18"/>
                <w:szCs w:val="18"/>
                <w:lang w:val="en-US" w:eastAsia="zh-CN"/>
              </w:rPr>
            </w:pPr>
            <w:r>
              <w:rPr>
                <w:rFonts w:hint="eastAsia"/>
                <w:sz w:val="18"/>
                <w:szCs w:val="18"/>
              </w:rPr>
              <w:t>凤台路工程</w:t>
            </w:r>
          </w:p>
        </w:tc>
        <w:tc>
          <w:tcPr>
            <w:tcW w:w="959" w:type="dxa"/>
            <w:vAlign w:val="center"/>
          </w:tcPr>
          <w:p w14:paraId="050CFE72">
            <w:pPr>
              <w:snapToGrid w:val="0"/>
              <w:jc w:val="center"/>
              <w:rPr>
                <w:rFonts w:hint="eastAsia"/>
                <w:sz w:val="18"/>
                <w:szCs w:val="18"/>
                <w:lang w:eastAsia="zh-CN"/>
              </w:rPr>
            </w:pPr>
            <w:r>
              <w:rPr>
                <w:rFonts w:hint="eastAsia"/>
                <w:sz w:val="18"/>
                <w:szCs w:val="18"/>
              </w:rPr>
              <w:t>大型</w:t>
            </w:r>
          </w:p>
        </w:tc>
        <w:tc>
          <w:tcPr>
            <w:tcW w:w="6443" w:type="dxa"/>
            <w:vAlign w:val="center"/>
          </w:tcPr>
          <w:p w14:paraId="12C93264">
            <w:pPr>
              <w:snapToGrid w:val="0"/>
              <w:jc w:val="left"/>
              <w:rPr>
                <w:rFonts w:hint="eastAsia"/>
                <w:sz w:val="18"/>
                <w:szCs w:val="18"/>
                <w:lang w:val="en-US" w:eastAsia="zh-CN"/>
              </w:rPr>
            </w:pPr>
            <w:r>
              <w:rPr>
                <w:rFonts w:hint="eastAsia"/>
                <w:sz w:val="18"/>
                <w:szCs w:val="18"/>
              </w:rPr>
              <w:t>主干路，全线废除新建，长1929米，宽45米</w:t>
            </w:r>
          </w:p>
        </w:tc>
      </w:tr>
      <w:tr w14:paraId="627F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48C78711">
            <w:pPr>
              <w:snapToGrid w:val="0"/>
              <w:jc w:val="center"/>
              <w:rPr>
                <w:rFonts w:hint="eastAsia"/>
                <w:sz w:val="18"/>
                <w:szCs w:val="18"/>
                <w:lang w:eastAsia="zh-CN"/>
              </w:rPr>
            </w:pPr>
          </w:p>
        </w:tc>
        <w:tc>
          <w:tcPr>
            <w:tcW w:w="1198" w:type="dxa"/>
            <w:vAlign w:val="center"/>
          </w:tcPr>
          <w:p w14:paraId="291144BD">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w:t>
            </w:r>
            <w:r>
              <w:rPr>
                <w:rFonts w:hint="eastAsia"/>
                <w:sz w:val="18"/>
                <w:szCs w:val="18"/>
              </w:rPr>
              <w:t>6</w:t>
            </w:r>
            <w:r>
              <w:rPr>
                <w:rFonts w:hint="eastAsia"/>
                <w:sz w:val="18"/>
                <w:szCs w:val="18"/>
                <w:lang w:val="en-US" w:eastAsia="zh-CN"/>
              </w:rPr>
              <w:t>月</w:t>
            </w:r>
          </w:p>
        </w:tc>
        <w:tc>
          <w:tcPr>
            <w:tcW w:w="4703" w:type="dxa"/>
            <w:vAlign w:val="center"/>
          </w:tcPr>
          <w:p w14:paraId="6F656BBD">
            <w:pPr>
              <w:snapToGrid w:val="0"/>
              <w:jc w:val="left"/>
              <w:rPr>
                <w:rFonts w:hint="eastAsia"/>
                <w:sz w:val="18"/>
                <w:szCs w:val="18"/>
                <w:lang w:val="en-US" w:eastAsia="zh-CN"/>
              </w:rPr>
            </w:pPr>
            <w:r>
              <w:rPr>
                <w:rFonts w:hint="eastAsia"/>
                <w:sz w:val="18"/>
                <w:szCs w:val="18"/>
              </w:rPr>
              <w:t>S103合铜路工程</w:t>
            </w:r>
          </w:p>
        </w:tc>
        <w:tc>
          <w:tcPr>
            <w:tcW w:w="959" w:type="dxa"/>
            <w:vAlign w:val="center"/>
          </w:tcPr>
          <w:p w14:paraId="41BDA3BB">
            <w:pPr>
              <w:snapToGrid w:val="0"/>
              <w:jc w:val="center"/>
              <w:rPr>
                <w:rFonts w:hint="eastAsia"/>
                <w:sz w:val="18"/>
                <w:szCs w:val="18"/>
                <w:lang w:eastAsia="zh-CN"/>
              </w:rPr>
            </w:pPr>
            <w:r>
              <w:rPr>
                <w:rFonts w:hint="eastAsia"/>
                <w:sz w:val="18"/>
                <w:szCs w:val="18"/>
              </w:rPr>
              <w:t>大型</w:t>
            </w:r>
          </w:p>
        </w:tc>
        <w:tc>
          <w:tcPr>
            <w:tcW w:w="6443" w:type="dxa"/>
            <w:vAlign w:val="center"/>
          </w:tcPr>
          <w:p w14:paraId="6B1AA70A">
            <w:pPr>
              <w:snapToGrid w:val="0"/>
              <w:jc w:val="left"/>
              <w:rPr>
                <w:rFonts w:hint="eastAsia"/>
                <w:sz w:val="18"/>
                <w:szCs w:val="18"/>
                <w:lang w:val="en-US" w:eastAsia="zh-CN"/>
              </w:rPr>
            </w:pPr>
            <w:r>
              <w:rPr>
                <w:rFonts w:hint="eastAsia"/>
                <w:sz w:val="18"/>
                <w:szCs w:val="18"/>
              </w:rPr>
              <w:t>主干路，本项目路线全长约31.298km</w:t>
            </w:r>
          </w:p>
        </w:tc>
      </w:tr>
      <w:tr w14:paraId="74DC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 w:type="dxa"/>
            <w:vMerge w:val="continue"/>
            <w:vAlign w:val="center"/>
          </w:tcPr>
          <w:p w14:paraId="7C707F16">
            <w:pPr>
              <w:snapToGrid w:val="0"/>
              <w:jc w:val="center"/>
              <w:rPr>
                <w:rFonts w:hint="eastAsia"/>
                <w:sz w:val="18"/>
                <w:szCs w:val="18"/>
                <w:lang w:eastAsia="zh-CN"/>
              </w:rPr>
            </w:pPr>
          </w:p>
        </w:tc>
        <w:tc>
          <w:tcPr>
            <w:tcW w:w="1198" w:type="dxa"/>
            <w:vAlign w:val="center"/>
          </w:tcPr>
          <w:p w14:paraId="25288510">
            <w:pPr>
              <w:snapToGrid w:val="0"/>
              <w:jc w:val="center"/>
              <w:rPr>
                <w:rFonts w:hint="eastAsia"/>
                <w:sz w:val="18"/>
                <w:szCs w:val="18"/>
                <w:lang w:val="en-US" w:eastAsia="zh-CN"/>
              </w:rPr>
            </w:pPr>
            <w:r>
              <w:rPr>
                <w:rFonts w:hint="eastAsia"/>
                <w:sz w:val="18"/>
                <w:szCs w:val="18"/>
              </w:rPr>
              <w:t>2018</w:t>
            </w:r>
            <w:r>
              <w:rPr>
                <w:rFonts w:hint="eastAsia"/>
                <w:sz w:val="18"/>
                <w:szCs w:val="18"/>
                <w:lang w:val="en-US" w:eastAsia="zh-CN"/>
              </w:rPr>
              <w:t>年</w:t>
            </w:r>
            <w:r>
              <w:rPr>
                <w:rFonts w:hint="eastAsia"/>
                <w:sz w:val="18"/>
                <w:szCs w:val="18"/>
              </w:rPr>
              <w:t>4</w:t>
            </w:r>
            <w:r>
              <w:rPr>
                <w:rFonts w:hint="eastAsia"/>
                <w:sz w:val="18"/>
                <w:szCs w:val="18"/>
                <w:lang w:val="en-US" w:eastAsia="zh-CN"/>
              </w:rPr>
              <w:t>月</w:t>
            </w:r>
          </w:p>
        </w:tc>
        <w:tc>
          <w:tcPr>
            <w:tcW w:w="4703" w:type="dxa"/>
            <w:vAlign w:val="center"/>
          </w:tcPr>
          <w:p w14:paraId="5B6E7DBE">
            <w:pPr>
              <w:snapToGrid w:val="0"/>
              <w:jc w:val="left"/>
              <w:rPr>
                <w:rFonts w:hint="eastAsia"/>
                <w:sz w:val="18"/>
                <w:szCs w:val="18"/>
                <w:lang w:val="en-US" w:eastAsia="zh-CN"/>
              </w:rPr>
            </w:pPr>
            <w:r>
              <w:rPr>
                <w:rFonts w:hint="eastAsia"/>
                <w:sz w:val="18"/>
                <w:szCs w:val="18"/>
              </w:rPr>
              <w:t>合安路与方兴大道互通立交桥</w:t>
            </w:r>
          </w:p>
        </w:tc>
        <w:tc>
          <w:tcPr>
            <w:tcW w:w="959" w:type="dxa"/>
            <w:vAlign w:val="center"/>
          </w:tcPr>
          <w:p w14:paraId="311E3EE4">
            <w:pPr>
              <w:snapToGrid w:val="0"/>
              <w:jc w:val="center"/>
              <w:rPr>
                <w:rFonts w:hint="eastAsia"/>
                <w:sz w:val="18"/>
                <w:szCs w:val="18"/>
                <w:lang w:eastAsia="zh-CN"/>
              </w:rPr>
            </w:pPr>
            <w:r>
              <w:rPr>
                <w:rFonts w:hint="eastAsia"/>
                <w:sz w:val="18"/>
                <w:szCs w:val="18"/>
              </w:rPr>
              <w:t>大型</w:t>
            </w:r>
          </w:p>
        </w:tc>
        <w:tc>
          <w:tcPr>
            <w:tcW w:w="6443" w:type="dxa"/>
            <w:vAlign w:val="center"/>
          </w:tcPr>
          <w:p w14:paraId="5DF6302C">
            <w:pPr>
              <w:snapToGrid w:val="0"/>
              <w:jc w:val="left"/>
              <w:rPr>
                <w:rFonts w:hint="eastAsia"/>
                <w:sz w:val="18"/>
                <w:szCs w:val="18"/>
                <w:lang w:val="en-US" w:eastAsia="zh-CN"/>
              </w:rPr>
            </w:pPr>
            <w:r>
              <w:rPr>
                <w:rFonts w:hint="eastAsia"/>
                <w:sz w:val="18"/>
                <w:szCs w:val="18"/>
              </w:rPr>
              <w:t>4-35米钢筋砼箱梁桥,长210米，宽60米，造价约2350万元</w:t>
            </w:r>
          </w:p>
        </w:tc>
      </w:tr>
    </w:tbl>
    <w:p w14:paraId="5AF8B08C">
      <w:pPr>
        <w:rPr>
          <w:b/>
          <w:spacing w:val="22"/>
          <w:sz w:val="24"/>
        </w:rPr>
        <w:sectPr>
          <w:pgSz w:w="16838" w:h="11906" w:orient="landscape"/>
          <w:pgMar w:top="1179" w:right="1440" w:bottom="1179" w:left="1440" w:header="851" w:footer="992" w:gutter="0"/>
          <w:cols w:space="720" w:num="1"/>
          <w:docGrid w:type="lines" w:linePitch="312" w:charSpace="0"/>
        </w:sectPr>
      </w:pPr>
    </w:p>
    <w:p w14:paraId="32D153D9">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ZDMxZmU2NDlhNDIzNGNlZTY0NjkzNDRiOWVlYzEifQ=="/>
  </w:docVars>
  <w:rsids>
    <w:rsidRoot w:val="41136E92"/>
    <w:rsid w:val="0010731F"/>
    <w:rsid w:val="00651927"/>
    <w:rsid w:val="006B363C"/>
    <w:rsid w:val="008E24CE"/>
    <w:rsid w:val="00966AB1"/>
    <w:rsid w:val="00C02625"/>
    <w:rsid w:val="00C76953"/>
    <w:rsid w:val="010E25C7"/>
    <w:rsid w:val="012E5169"/>
    <w:rsid w:val="017C1EEB"/>
    <w:rsid w:val="019D7AC1"/>
    <w:rsid w:val="01BC37FC"/>
    <w:rsid w:val="01CA6854"/>
    <w:rsid w:val="01D972FB"/>
    <w:rsid w:val="01EE0467"/>
    <w:rsid w:val="01F77D98"/>
    <w:rsid w:val="021E0CD1"/>
    <w:rsid w:val="023C572A"/>
    <w:rsid w:val="023D203E"/>
    <w:rsid w:val="02507AD3"/>
    <w:rsid w:val="027A09E2"/>
    <w:rsid w:val="02890E1F"/>
    <w:rsid w:val="028C1C3D"/>
    <w:rsid w:val="02986CC6"/>
    <w:rsid w:val="02BA46F5"/>
    <w:rsid w:val="02D25E22"/>
    <w:rsid w:val="02F61FA7"/>
    <w:rsid w:val="03171AA0"/>
    <w:rsid w:val="03203A67"/>
    <w:rsid w:val="03304904"/>
    <w:rsid w:val="0373314B"/>
    <w:rsid w:val="043B4B6D"/>
    <w:rsid w:val="04574BBD"/>
    <w:rsid w:val="048877D9"/>
    <w:rsid w:val="04942085"/>
    <w:rsid w:val="04B40D9A"/>
    <w:rsid w:val="04BB45C9"/>
    <w:rsid w:val="04F37BF6"/>
    <w:rsid w:val="04FA3A13"/>
    <w:rsid w:val="05370A85"/>
    <w:rsid w:val="056129D8"/>
    <w:rsid w:val="05B6711F"/>
    <w:rsid w:val="05DF570F"/>
    <w:rsid w:val="05E0364F"/>
    <w:rsid w:val="064B3147"/>
    <w:rsid w:val="06AA27D7"/>
    <w:rsid w:val="072A2722"/>
    <w:rsid w:val="07555A2D"/>
    <w:rsid w:val="077B30B6"/>
    <w:rsid w:val="07EF2E7E"/>
    <w:rsid w:val="07FB5D4B"/>
    <w:rsid w:val="08016C47"/>
    <w:rsid w:val="085D0662"/>
    <w:rsid w:val="08B63D5F"/>
    <w:rsid w:val="08D204A9"/>
    <w:rsid w:val="08E339E3"/>
    <w:rsid w:val="09274B7E"/>
    <w:rsid w:val="09922C26"/>
    <w:rsid w:val="09C20B21"/>
    <w:rsid w:val="09CB3EEB"/>
    <w:rsid w:val="09E44908"/>
    <w:rsid w:val="0A1A67B7"/>
    <w:rsid w:val="0A345FF5"/>
    <w:rsid w:val="0A4645CA"/>
    <w:rsid w:val="0B84105B"/>
    <w:rsid w:val="0BAB3D1A"/>
    <w:rsid w:val="0C377954"/>
    <w:rsid w:val="0CFF77D0"/>
    <w:rsid w:val="0D2116B1"/>
    <w:rsid w:val="0D240BCC"/>
    <w:rsid w:val="0D6C7382"/>
    <w:rsid w:val="0DBB1EAC"/>
    <w:rsid w:val="0E1E294E"/>
    <w:rsid w:val="0E2612A2"/>
    <w:rsid w:val="0E271A16"/>
    <w:rsid w:val="0F8916B9"/>
    <w:rsid w:val="0FBA7FD0"/>
    <w:rsid w:val="10151CC3"/>
    <w:rsid w:val="10390029"/>
    <w:rsid w:val="107271CD"/>
    <w:rsid w:val="10A369D7"/>
    <w:rsid w:val="10FA24AA"/>
    <w:rsid w:val="11290DE0"/>
    <w:rsid w:val="112F2C66"/>
    <w:rsid w:val="11306DF5"/>
    <w:rsid w:val="1149652C"/>
    <w:rsid w:val="11BE35D4"/>
    <w:rsid w:val="11D3635A"/>
    <w:rsid w:val="11D95A29"/>
    <w:rsid w:val="1228082A"/>
    <w:rsid w:val="123F1561"/>
    <w:rsid w:val="126208C2"/>
    <w:rsid w:val="12F465EA"/>
    <w:rsid w:val="130C0294"/>
    <w:rsid w:val="132D433B"/>
    <w:rsid w:val="135160C6"/>
    <w:rsid w:val="136D633D"/>
    <w:rsid w:val="138C260D"/>
    <w:rsid w:val="13943FE4"/>
    <w:rsid w:val="13A42ED2"/>
    <w:rsid w:val="13AA4EAD"/>
    <w:rsid w:val="143353C1"/>
    <w:rsid w:val="1445486A"/>
    <w:rsid w:val="144A2D0F"/>
    <w:rsid w:val="14AA0F86"/>
    <w:rsid w:val="14CB1145"/>
    <w:rsid w:val="15516EF6"/>
    <w:rsid w:val="1553096F"/>
    <w:rsid w:val="15912242"/>
    <w:rsid w:val="16AE7455"/>
    <w:rsid w:val="16D57034"/>
    <w:rsid w:val="170D761B"/>
    <w:rsid w:val="17192763"/>
    <w:rsid w:val="171A7C30"/>
    <w:rsid w:val="177D0E5D"/>
    <w:rsid w:val="178075BF"/>
    <w:rsid w:val="17AB3FCB"/>
    <w:rsid w:val="17B56576"/>
    <w:rsid w:val="17CF05D8"/>
    <w:rsid w:val="18213832"/>
    <w:rsid w:val="18250AF1"/>
    <w:rsid w:val="187F44B1"/>
    <w:rsid w:val="188C6080"/>
    <w:rsid w:val="18D624FB"/>
    <w:rsid w:val="19484E4C"/>
    <w:rsid w:val="195171EF"/>
    <w:rsid w:val="199D06FE"/>
    <w:rsid w:val="19A56052"/>
    <w:rsid w:val="19E40C3A"/>
    <w:rsid w:val="19FAD2AA"/>
    <w:rsid w:val="19FF7A4B"/>
    <w:rsid w:val="1A634F82"/>
    <w:rsid w:val="1A720505"/>
    <w:rsid w:val="1A994A5E"/>
    <w:rsid w:val="1AA75E9D"/>
    <w:rsid w:val="1AB611C7"/>
    <w:rsid w:val="1AB67BF8"/>
    <w:rsid w:val="1AB9290D"/>
    <w:rsid w:val="1AD77542"/>
    <w:rsid w:val="1AF6502D"/>
    <w:rsid w:val="1C322C25"/>
    <w:rsid w:val="1C4D2C09"/>
    <w:rsid w:val="1C5A1496"/>
    <w:rsid w:val="1C723F6C"/>
    <w:rsid w:val="1CB1239F"/>
    <w:rsid w:val="1CD8108C"/>
    <w:rsid w:val="1D03421E"/>
    <w:rsid w:val="1D9B6316"/>
    <w:rsid w:val="1DA97BF3"/>
    <w:rsid w:val="1DE35E71"/>
    <w:rsid w:val="1DE43017"/>
    <w:rsid w:val="1E2D64F4"/>
    <w:rsid w:val="1E801182"/>
    <w:rsid w:val="1EB93B37"/>
    <w:rsid w:val="1EC60FC9"/>
    <w:rsid w:val="1ED173FA"/>
    <w:rsid w:val="1EEB7AB7"/>
    <w:rsid w:val="1EEF001F"/>
    <w:rsid w:val="1EFA51E0"/>
    <w:rsid w:val="1F2D2E4C"/>
    <w:rsid w:val="1F863EAF"/>
    <w:rsid w:val="1F9B339E"/>
    <w:rsid w:val="1FB7749E"/>
    <w:rsid w:val="1FBF62EF"/>
    <w:rsid w:val="200C3695"/>
    <w:rsid w:val="202740F3"/>
    <w:rsid w:val="202D25B2"/>
    <w:rsid w:val="20C4222B"/>
    <w:rsid w:val="20DA2B6E"/>
    <w:rsid w:val="20E72962"/>
    <w:rsid w:val="21006DBD"/>
    <w:rsid w:val="21095843"/>
    <w:rsid w:val="216A228C"/>
    <w:rsid w:val="21721709"/>
    <w:rsid w:val="21760338"/>
    <w:rsid w:val="21966920"/>
    <w:rsid w:val="21A123FE"/>
    <w:rsid w:val="22472ACA"/>
    <w:rsid w:val="224D59B2"/>
    <w:rsid w:val="228C69C6"/>
    <w:rsid w:val="22B242A7"/>
    <w:rsid w:val="22B40B19"/>
    <w:rsid w:val="236034B2"/>
    <w:rsid w:val="236D30A8"/>
    <w:rsid w:val="238C640B"/>
    <w:rsid w:val="23DC42FF"/>
    <w:rsid w:val="23E8600A"/>
    <w:rsid w:val="23F310A7"/>
    <w:rsid w:val="23FF1887"/>
    <w:rsid w:val="240639E8"/>
    <w:rsid w:val="243A0419"/>
    <w:rsid w:val="243F69B9"/>
    <w:rsid w:val="245B0FA0"/>
    <w:rsid w:val="24A67887"/>
    <w:rsid w:val="24BB61FB"/>
    <w:rsid w:val="251645D9"/>
    <w:rsid w:val="252F7F8D"/>
    <w:rsid w:val="25341832"/>
    <w:rsid w:val="25725625"/>
    <w:rsid w:val="25852A33"/>
    <w:rsid w:val="25BA4CE3"/>
    <w:rsid w:val="260F25EA"/>
    <w:rsid w:val="261A106E"/>
    <w:rsid w:val="26494DF4"/>
    <w:rsid w:val="265838E3"/>
    <w:rsid w:val="266925B6"/>
    <w:rsid w:val="269A2408"/>
    <w:rsid w:val="26C963F8"/>
    <w:rsid w:val="26E06FA8"/>
    <w:rsid w:val="270F46F2"/>
    <w:rsid w:val="27305CB3"/>
    <w:rsid w:val="274D3771"/>
    <w:rsid w:val="276356F6"/>
    <w:rsid w:val="27D71847"/>
    <w:rsid w:val="27FF0945"/>
    <w:rsid w:val="282D4EA6"/>
    <w:rsid w:val="283101E2"/>
    <w:rsid w:val="28366954"/>
    <w:rsid w:val="285042DB"/>
    <w:rsid w:val="285B459C"/>
    <w:rsid w:val="28BA794E"/>
    <w:rsid w:val="28ED70B6"/>
    <w:rsid w:val="29396A82"/>
    <w:rsid w:val="298E4D0B"/>
    <w:rsid w:val="29BF4EB0"/>
    <w:rsid w:val="2A19258C"/>
    <w:rsid w:val="2A4B60E2"/>
    <w:rsid w:val="2A71673D"/>
    <w:rsid w:val="2A93259D"/>
    <w:rsid w:val="2A963788"/>
    <w:rsid w:val="2B1F0D0A"/>
    <w:rsid w:val="2B484F17"/>
    <w:rsid w:val="2B6A01FB"/>
    <w:rsid w:val="2B8B741C"/>
    <w:rsid w:val="2B8C54FC"/>
    <w:rsid w:val="2BF05B44"/>
    <w:rsid w:val="2C000F58"/>
    <w:rsid w:val="2C0A671B"/>
    <w:rsid w:val="2C120089"/>
    <w:rsid w:val="2C565613"/>
    <w:rsid w:val="2C706DDC"/>
    <w:rsid w:val="2C7B24ED"/>
    <w:rsid w:val="2CD30A7A"/>
    <w:rsid w:val="2D061195"/>
    <w:rsid w:val="2D5E5593"/>
    <w:rsid w:val="2DA60C5E"/>
    <w:rsid w:val="2DB00867"/>
    <w:rsid w:val="2DCF540E"/>
    <w:rsid w:val="2DDD38CC"/>
    <w:rsid w:val="2DEF3779"/>
    <w:rsid w:val="2E586CE4"/>
    <w:rsid w:val="2E6018E3"/>
    <w:rsid w:val="2E6A68CD"/>
    <w:rsid w:val="2EC83DD0"/>
    <w:rsid w:val="2EE734F3"/>
    <w:rsid w:val="2F040995"/>
    <w:rsid w:val="2F2D061A"/>
    <w:rsid w:val="2F380B9A"/>
    <w:rsid w:val="2FC75D83"/>
    <w:rsid w:val="30441248"/>
    <w:rsid w:val="30CD0276"/>
    <w:rsid w:val="31281103"/>
    <w:rsid w:val="316A47A7"/>
    <w:rsid w:val="31E53D4B"/>
    <w:rsid w:val="31F75418"/>
    <w:rsid w:val="31FB52BF"/>
    <w:rsid w:val="32337AB0"/>
    <w:rsid w:val="325159C4"/>
    <w:rsid w:val="327F43C3"/>
    <w:rsid w:val="329A6D4E"/>
    <w:rsid w:val="3303369C"/>
    <w:rsid w:val="330A591D"/>
    <w:rsid w:val="33223A71"/>
    <w:rsid w:val="334D3D2F"/>
    <w:rsid w:val="3350047D"/>
    <w:rsid w:val="33773B74"/>
    <w:rsid w:val="339B76FF"/>
    <w:rsid w:val="33C828DF"/>
    <w:rsid w:val="33E23C9D"/>
    <w:rsid w:val="34356167"/>
    <w:rsid w:val="34511E39"/>
    <w:rsid w:val="34513B17"/>
    <w:rsid w:val="34723AD9"/>
    <w:rsid w:val="34B3020E"/>
    <w:rsid w:val="34CA7565"/>
    <w:rsid w:val="350D3D55"/>
    <w:rsid w:val="351D5CDB"/>
    <w:rsid w:val="35AC6A13"/>
    <w:rsid w:val="35BC0905"/>
    <w:rsid w:val="35D076C4"/>
    <w:rsid w:val="36886938"/>
    <w:rsid w:val="369972AF"/>
    <w:rsid w:val="37815705"/>
    <w:rsid w:val="37B36FAC"/>
    <w:rsid w:val="37BD6AFD"/>
    <w:rsid w:val="388A494B"/>
    <w:rsid w:val="38A16EAE"/>
    <w:rsid w:val="38CE1722"/>
    <w:rsid w:val="38E86A1B"/>
    <w:rsid w:val="38EA6C39"/>
    <w:rsid w:val="38EF1BCA"/>
    <w:rsid w:val="391A640D"/>
    <w:rsid w:val="394D4BA9"/>
    <w:rsid w:val="3A1924A3"/>
    <w:rsid w:val="3A1B2A4C"/>
    <w:rsid w:val="3AAF25A7"/>
    <w:rsid w:val="3AC7601C"/>
    <w:rsid w:val="3ADA4865"/>
    <w:rsid w:val="3AFF7B74"/>
    <w:rsid w:val="3B206559"/>
    <w:rsid w:val="3B273243"/>
    <w:rsid w:val="3B9B679F"/>
    <w:rsid w:val="3BA32E12"/>
    <w:rsid w:val="3BD42C28"/>
    <w:rsid w:val="3C370818"/>
    <w:rsid w:val="3C563533"/>
    <w:rsid w:val="3C5D609D"/>
    <w:rsid w:val="3C7F2718"/>
    <w:rsid w:val="3CE03E49"/>
    <w:rsid w:val="3CEA33D1"/>
    <w:rsid w:val="3D453325"/>
    <w:rsid w:val="3D485297"/>
    <w:rsid w:val="3D710703"/>
    <w:rsid w:val="3DED4987"/>
    <w:rsid w:val="3DFB8C76"/>
    <w:rsid w:val="3DFE170F"/>
    <w:rsid w:val="3DFE3FC5"/>
    <w:rsid w:val="3E450256"/>
    <w:rsid w:val="3E7B74B5"/>
    <w:rsid w:val="3E7F3B4C"/>
    <w:rsid w:val="3EC10946"/>
    <w:rsid w:val="3EEC0585"/>
    <w:rsid w:val="3F3EB8FA"/>
    <w:rsid w:val="3F3F73CD"/>
    <w:rsid w:val="3F7763CE"/>
    <w:rsid w:val="3F7B5D09"/>
    <w:rsid w:val="3F940DF3"/>
    <w:rsid w:val="3FB915C4"/>
    <w:rsid w:val="3FBDD502"/>
    <w:rsid w:val="3FFF2690"/>
    <w:rsid w:val="3FFF40ED"/>
    <w:rsid w:val="40187524"/>
    <w:rsid w:val="40613EC3"/>
    <w:rsid w:val="40884C35"/>
    <w:rsid w:val="40AC11C3"/>
    <w:rsid w:val="40E524F9"/>
    <w:rsid w:val="40E81E8A"/>
    <w:rsid w:val="40EB782E"/>
    <w:rsid w:val="41136E92"/>
    <w:rsid w:val="413E08C6"/>
    <w:rsid w:val="4157334C"/>
    <w:rsid w:val="41C34A58"/>
    <w:rsid w:val="42264542"/>
    <w:rsid w:val="427B2420"/>
    <w:rsid w:val="42BB03FD"/>
    <w:rsid w:val="42D76F3E"/>
    <w:rsid w:val="432905E2"/>
    <w:rsid w:val="433C2FC7"/>
    <w:rsid w:val="438C6F99"/>
    <w:rsid w:val="43A93C7A"/>
    <w:rsid w:val="43E25B13"/>
    <w:rsid w:val="43E37176"/>
    <w:rsid w:val="43F8390B"/>
    <w:rsid w:val="44155FAF"/>
    <w:rsid w:val="442E489A"/>
    <w:rsid w:val="44684191"/>
    <w:rsid w:val="44972C41"/>
    <w:rsid w:val="44BE5250"/>
    <w:rsid w:val="45064999"/>
    <w:rsid w:val="45A17A28"/>
    <w:rsid w:val="45D86376"/>
    <w:rsid w:val="462673F6"/>
    <w:rsid w:val="464478E5"/>
    <w:rsid w:val="46AB19A8"/>
    <w:rsid w:val="46D41EC2"/>
    <w:rsid w:val="46E54706"/>
    <w:rsid w:val="46F404A3"/>
    <w:rsid w:val="471B3B6C"/>
    <w:rsid w:val="476236CE"/>
    <w:rsid w:val="47AB2BB7"/>
    <w:rsid w:val="47C47D3D"/>
    <w:rsid w:val="47D26BEC"/>
    <w:rsid w:val="48081183"/>
    <w:rsid w:val="485A44B7"/>
    <w:rsid w:val="487964F0"/>
    <w:rsid w:val="489D608C"/>
    <w:rsid w:val="48A155AF"/>
    <w:rsid w:val="490C297B"/>
    <w:rsid w:val="491C5D30"/>
    <w:rsid w:val="498508D2"/>
    <w:rsid w:val="49A224A1"/>
    <w:rsid w:val="49A87EB1"/>
    <w:rsid w:val="49B0440C"/>
    <w:rsid w:val="4A0A5DAD"/>
    <w:rsid w:val="4AAC5041"/>
    <w:rsid w:val="4B191F9B"/>
    <w:rsid w:val="4B3252A1"/>
    <w:rsid w:val="4B7FB97C"/>
    <w:rsid w:val="4BA6001F"/>
    <w:rsid w:val="4BDF4FB1"/>
    <w:rsid w:val="4BE16C52"/>
    <w:rsid w:val="4C3A46B4"/>
    <w:rsid w:val="4C942AAA"/>
    <w:rsid w:val="4C9A05F8"/>
    <w:rsid w:val="4CB466E5"/>
    <w:rsid w:val="4CBA248F"/>
    <w:rsid w:val="4CE043F0"/>
    <w:rsid w:val="4CE73F9F"/>
    <w:rsid w:val="4D2F42DA"/>
    <w:rsid w:val="4D545EF3"/>
    <w:rsid w:val="4E161E2D"/>
    <w:rsid w:val="4E7AD962"/>
    <w:rsid w:val="4ECB229F"/>
    <w:rsid w:val="4EE558E2"/>
    <w:rsid w:val="4F690E8C"/>
    <w:rsid w:val="4FFE3F5D"/>
    <w:rsid w:val="50560FBB"/>
    <w:rsid w:val="50B608AD"/>
    <w:rsid w:val="50C92821"/>
    <w:rsid w:val="51066C35"/>
    <w:rsid w:val="51110BF5"/>
    <w:rsid w:val="5181744E"/>
    <w:rsid w:val="518668BC"/>
    <w:rsid w:val="51CD4A41"/>
    <w:rsid w:val="51FB4F37"/>
    <w:rsid w:val="532046AE"/>
    <w:rsid w:val="535542B5"/>
    <w:rsid w:val="536A1D31"/>
    <w:rsid w:val="53E810AF"/>
    <w:rsid w:val="53F20141"/>
    <w:rsid w:val="541C420C"/>
    <w:rsid w:val="5428674C"/>
    <w:rsid w:val="54376B61"/>
    <w:rsid w:val="544B2F03"/>
    <w:rsid w:val="544B7E63"/>
    <w:rsid w:val="548E1377"/>
    <w:rsid w:val="54AA67A6"/>
    <w:rsid w:val="555B3D38"/>
    <w:rsid w:val="55C16CCC"/>
    <w:rsid w:val="55D93BA9"/>
    <w:rsid w:val="55DF11EF"/>
    <w:rsid w:val="55FF275B"/>
    <w:rsid w:val="56087AE4"/>
    <w:rsid w:val="562B6A3C"/>
    <w:rsid w:val="563C77DB"/>
    <w:rsid w:val="56603674"/>
    <w:rsid w:val="56625914"/>
    <w:rsid w:val="568E6117"/>
    <w:rsid w:val="56A84260"/>
    <w:rsid w:val="56CB4C84"/>
    <w:rsid w:val="56CE40B3"/>
    <w:rsid w:val="56DE01A4"/>
    <w:rsid w:val="571D559A"/>
    <w:rsid w:val="577472BC"/>
    <w:rsid w:val="5793374C"/>
    <w:rsid w:val="57B212CB"/>
    <w:rsid w:val="57FB28F8"/>
    <w:rsid w:val="58076969"/>
    <w:rsid w:val="5821394A"/>
    <w:rsid w:val="582A28FE"/>
    <w:rsid w:val="588F4FFC"/>
    <w:rsid w:val="589D6C1A"/>
    <w:rsid w:val="58B04A61"/>
    <w:rsid w:val="58D6453D"/>
    <w:rsid w:val="58DE7981"/>
    <w:rsid w:val="58F65F0D"/>
    <w:rsid w:val="5929160D"/>
    <w:rsid w:val="592B6DCA"/>
    <w:rsid w:val="593F26F7"/>
    <w:rsid w:val="595D6A2A"/>
    <w:rsid w:val="59FE35DD"/>
    <w:rsid w:val="5A472F75"/>
    <w:rsid w:val="5A902107"/>
    <w:rsid w:val="5A991840"/>
    <w:rsid w:val="5AD174B4"/>
    <w:rsid w:val="5ADA0C3F"/>
    <w:rsid w:val="5B0168A2"/>
    <w:rsid w:val="5B264C04"/>
    <w:rsid w:val="5B46079D"/>
    <w:rsid w:val="5C08537F"/>
    <w:rsid w:val="5C353FBD"/>
    <w:rsid w:val="5C373651"/>
    <w:rsid w:val="5C62416A"/>
    <w:rsid w:val="5C675281"/>
    <w:rsid w:val="5C700E8D"/>
    <w:rsid w:val="5CB2049B"/>
    <w:rsid w:val="5CEE4440"/>
    <w:rsid w:val="5D1F7ECD"/>
    <w:rsid w:val="5D420EEF"/>
    <w:rsid w:val="5D7E20A9"/>
    <w:rsid w:val="5DD26233"/>
    <w:rsid w:val="5DD3315F"/>
    <w:rsid w:val="5DF67B9F"/>
    <w:rsid w:val="5DFB9CE8"/>
    <w:rsid w:val="5E043945"/>
    <w:rsid w:val="5E1B187B"/>
    <w:rsid w:val="5E5F594C"/>
    <w:rsid w:val="5E7679F8"/>
    <w:rsid w:val="5EEA2CB2"/>
    <w:rsid w:val="5EED39BD"/>
    <w:rsid w:val="5F0B22AF"/>
    <w:rsid w:val="5F4B7A4A"/>
    <w:rsid w:val="5FBF02FB"/>
    <w:rsid w:val="5FC46DED"/>
    <w:rsid w:val="5FFC7A28"/>
    <w:rsid w:val="601C3B87"/>
    <w:rsid w:val="60456D9A"/>
    <w:rsid w:val="60612BE7"/>
    <w:rsid w:val="60DC556D"/>
    <w:rsid w:val="61325EF4"/>
    <w:rsid w:val="61851983"/>
    <w:rsid w:val="61D747C1"/>
    <w:rsid w:val="62015E83"/>
    <w:rsid w:val="622249EB"/>
    <w:rsid w:val="62CB4B43"/>
    <w:rsid w:val="62D422D9"/>
    <w:rsid w:val="62DB4214"/>
    <w:rsid w:val="62E04B1E"/>
    <w:rsid w:val="632469C3"/>
    <w:rsid w:val="63466974"/>
    <w:rsid w:val="63F358FC"/>
    <w:rsid w:val="640C7C62"/>
    <w:rsid w:val="64261B1B"/>
    <w:rsid w:val="649B3991"/>
    <w:rsid w:val="64A718CC"/>
    <w:rsid w:val="64F81542"/>
    <w:rsid w:val="65C7702F"/>
    <w:rsid w:val="65ED2C39"/>
    <w:rsid w:val="66115D5E"/>
    <w:rsid w:val="668C34DA"/>
    <w:rsid w:val="66921600"/>
    <w:rsid w:val="66A70D01"/>
    <w:rsid w:val="66D4560C"/>
    <w:rsid w:val="67327CE8"/>
    <w:rsid w:val="677957A1"/>
    <w:rsid w:val="67AE2634"/>
    <w:rsid w:val="67B027AB"/>
    <w:rsid w:val="67C763FB"/>
    <w:rsid w:val="67E004EA"/>
    <w:rsid w:val="67F671B1"/>
    <w:rsid w:val="6825035B"/>
    <w:rsid w:val="6825618F"/>
    <w:rsid w:val="687056FC"/>
    <w:rsid w:val="68767EF5"/>
    <w:rsid w:val="68771438"/>
    <w:rsid w:val="687D214D"/>
    <w:rsid w:val="689525F5"/>
    <w:rsid w:val="68A76D3C"/>
    <w:rsid w:val="68A84242"/>
    <w:rsid w:val="68B3739E"/>
    <w:rsid w:val="68CB0750"/>
    <w:rsid w:val="690E0C64"/>
    <w:rsid w:val="69731306"/>
    <w:rsid w:val="699407A3"/>
    <w:rsid w:val="69974AB2"/>
    <w:rsid w:val="69D14773"/>
    <w:rsid w:val="69EC5D5C"/>
    <w:rsid w:val="6A34588C"/>
    <w:rsid w:val="6A487440"/>
    <w:rsid w:val="6A7D334C"/>
    <w:rsid w:val="6A846781"/>
    <w:rsid w:val="6AAD0626"/>
    <w:rsid w:val="6AAD6D0E"/>
    <w:rsid w:val="6AD34562"/>
    <w:rsid w:val="6AFEA15B"/>
    <w:rsid w:val="6B220E78"/>
    <w:rsid w:val="6B357FB0"/>
    <w:rsid w:val="6B3A6596"/>
    <w:rsid w:val="6B5A7776"/>
    <w:rsid w:val="6BCF0E60"/>
    <w:rsid w:val="6BF5132D"/>
    <w:rsid w:val="6BFA30E6"/>
    <w:rsid w:val="6C4E5FE4"/>
    <w:rsid w:val="6C744EC8"/>
    <w:rsid w:val="6C7A155A"/>
    <w:rsid w:val="6CEE4266"/>
    <w:rsid w:val="6CF45ACA"/>
    <w:rsid w:val="6CF67941"/>
    <w:rsid w:val="6DDF640D"/>
    <w:rsid w:val="6E150F40"/>
    <w:rsid w:val="6E395923"/>
    <w:rsid w:val="6E425136"/>
    <w:rsid w:val="6E7308F0"/>
    <w:rsid w:val="6EA223A1"/>
    <w:rsid w:val="6ED90E69"/>
    <w:rsid w:val="6F125E85"/>
    <w:rsid w:val="6F543EAC"/>
    <w:rsid w:val="6F933862"/>
    <w:rsid w:val="6FB85521"/>
    <w:rsid w:val="6FDF9991"/>
    <w:rsid w:val="6FDFCDED"/>
    <w:rsid w:val="6FEAA36D"/>
    <w:rsid w:val="6FEDC8AC"/>
    <w:rsid w:val="700B577D"/>
    <w:rsid w:val="70346AA0"/>
    <w:rsid w:val="706046E9"/>
    <w:rsid w:val="707D0B69"/>
    <w:rsid w:val="708F1DF7"/>
    <w:rsid w:val="710F23F7"/>
    <w:rsid w:val="711639BE"/>
    <w:rsid w:val="717F48A9"/>
    <w:rsid w:val="718824CE"/>
    <w:rsid w:val="71F020FC"/>
    <w:rsid w:val="72015738"/>
    <w:rsid w:val="720923A6"/>
    <w:rsid w:val="723D77D9"/>
    <w:rsid w:val="72AB6AC0"/>
    <w:rsid w:val="72F378BD"/>
    <w:rsid w:val="730F19FB"/>
    <w:rsid w:val="731D26E2"/>
    <w:rsid w:val="735658BC"/>
    <w:rsid w:val="735F52AB"/>
    <w:rsid w:val="7379734F"/>
    <w:rsid w:val="739957EB"/>
    <w:rsid w:val="739B00E7"/>
    <w:rsid w:val="73E557D4"/>
    <w:rsid w:val="73F7A9CA"/>
    <w:rsid w:val="74077539"/>
    <w:rsid w:val="74401993"/>
    <w:rsid w:val="74895B80"/>
    <w:rsid w:val="74C24450"/>
    <w:rsid w:val="74DE25C7"/>
    <w:rsid w:val="74E33A52"/>
    <w:rsid w:val="753064FE"/>
    <w:rsid w:val="755634E0"/>
    <w:rsid w:val="756E0822"/>
    <w:rsid w:val="75B84327"/>
    <w:rsid w:val="763F30A1"/>
    <w:rsid w:val="76567242"/>
    <w:rsid w:val="766016B9"/>
    <w:rsid w:val="76852114"/>
    <w:rsid w:val="76ED0A13"/>
    <w:rsid w:val="770327E8"/>
    <w:rsid w:val="772D37D9"/>
    <w:rsid w:val="776D2FD0"/>
    <w:rsid w:val="776E4C7A"/>
    <w:rsid w:val="77A669CA"/>
    <w:rsid w:val="77A86BF8"/>
    <w:rsid w:val="77AD48F0"/>
    <w:rsid w:val="77BE3292"/>
    <w:rsid w:val="786354E7"/>
    <w:rsid w:val="78F37024"/>
    <w:rsid w:val="79197886"/>
    <w:rsid w:val="7929157A"/>
    <w:rsid w:val="79443810"/>
    <w:rsid w:val="797B1EF5"/>
    <w:rsid w:val="79A4080E"/>
    <w:rsid w:val="79DE4CA4"/>
    <w:rsid w:val="7A1C2118"/>
    <w:rsid w:val="7AA70697"/>
    <w:rsid w:val="7B12171B"/>
    <w:rsid w:val="7B3B0287"/>
    <w:rsid w:val="7B58039D"/>
    <w:rsid w:val="7B693FD1"/>
    <w:rsid w:val="7B74305E"/>
    <w:rsid w:val="7B784910"/>
    <w:rsid w:val="7B8B457B"/>
    <w:rsid w:val="7BB33191"/>
    <w:rsid w:val="7BB513C4"/>
    <w:rsid w:val="7BBBC362"/>
    <w:rsid w:val="7BBF1ED4"/>
    <w:rsid w:val="7BCA658D"/>
    <w:rsid w:val="7BD8365D"/>
    <w:rsid w:val="7BF777B6"/>
    <w:rsid w:val="7BFFA040"/>
    <w:rsid w:val="7C1432F2"/>
    <w:rsid w:val="7C1A4FE8"/>
    <w:rsid w:val="7C2A47D5"/>
    <w:rsid w:val="7C3D4F5F"/>
    <w:rsid w:val="7C3FA871"/>
    <w:rsid w:val="7CD7164B"/>
    <w:rsid w:val="7D39330A"/>
    <w:rsid w:val="7D675BDD"/>
    <w:rsid w:val="7D762586"/>
    <w:rsid w:val="7D834FBB"/>
    <w:rsid w:val="7DAA0A3C"/>
    <w:rsid w:val="7DAB5A3F"/>
    <w:rsid w:val="7DB5324D"/>
    <w:rsid w:val="7DCB33CB"/>
    <w:rsid w:val="7EAF3636"/>
    <w:rsid w:val="7EBF4BA0"/>
    <w:rsid w:val="7EE1084A"/>
    <w:rsid w:val="7F0657E2"/>
    <w:rsid w:val="7F1951B2"/>
    <w:rsid w:val="7F434CC4"/>
    <w:rsid w:val="7F5BAADB"/>
    <w:rsid w:val="7F7136E7"/>
    <w:rsid w:val="7F781D82"/>
    <w:rsid w:val="7F9D08B5"/>
    <w:rsid w:val="7FB1D7C3"/>
    <w:rsid w:val="7FBB7AE1"/>
    <w:rsid w:val="7FD91AB4"/>
    <w:rsid w:val="7FDD55A7"/>
    <w:rsid w:val="7FEF223F"/>
    <w:rsid w:val="7FEF730E"/>
    <w:rsid w:val="7FFF2B81"/>
    <w:rsid w:val="93DF8E71"/>
    <w:rsid w:val="9FEBF54F"/>
    <w:rsid w:val="9FED3211"/>
    <w:rsid w:val="BCAF7F94"/>
    <w:rsid w:val="BD7F7666"/>
    <w:rsid w:val="BFAB2642"/>
    <w:rsid w:val="BFFE8066"/>
    <w:rsid w:val="C7D14529"/>
    <w:rsid w:val="C7FFC4D2"/>
    <w:rsid w:val="D97B01B6"/>
    <w:rsid w:val="DBFF9CCF"/>
    <w:rsid w:val="DDAF1879"/>
    <w:rsid w:val="DDBF3268"/>
    <w:rsid w:val="EDABFB09"/>
    <w:rsid w:val="EF971DF7"/>
    <w:rsid w:val="F3A5A59C"/>
    <w:rsid w:val="F49FF015"/>
    <w:rsid w:val="F6850A49"/>
    <w:rsid w:val="F7BB38F0"/>
    <w:rsid w:val="FDCE2CF5"/>
    <w:rsid w:val="FDDF109A"/>
    <w:rsid w:val="FDE6A729"/>
    <w:rsid w:val="FDFFB783"/>
    <w:rsid w:val="FF370CC2"/>
    <w:rsid w:val="FFDAE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630"/>
    </w:pPr>
    <w:rPr>
      <w:rFonts w:eastAsia="仿宋_GB2312"/>
      <w:sz w:val="32"/>
      <w:szCs w:val="20"/>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rFonts w:hint="eastAsia" w:ascii="宋体" w:hAnsi="宋体" w:eastAsia="宋体" w:cs="宋体"/>
      <w:color w:val="000000"/>
      <w:u w:val="none"/>
    </w:rPr>
  </w:style>
  <w:style w:type="character" w:styleId="9">
    <w:name w:val="Hyperlink"/>
    <w:basedOn w:val="7"/>
    <w:qFormat/>
    <w:uiPriority w:val="0"/>
    <w:rPr>
      <w:rFonts w:hint="eastAsia" w:ascii="宋体" w:hAnsi="宋体" w:eastAsia="宋体" w:cs="宋体"/>
      <w:color w:val="000000"/>
      <w:u w:val="none"/>
    </w:rPr>
  </w:style>
  <w:style w:type="paragraph" w:customStyle="1" w:styleId="10">
    <w:name w:val="Table Paragraph"/>
    <w:basedOn w:val="1"/>
    <w:unhideWhenUsed/>
    <w:qFormat/>
    <w:uiPriority w:val="1"/>
    <w:rPr>
      <w:rFonts w:hint="default"/>
      <w:sz w:val="24"/>
    </w:r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font21"/>
    <w:basedOn w:val="7"/>
    <w:qFormat/>
    <w:uiPriority w:val="0"/>
    <w:rPr>
      <w:rFonts w:hint="eastAsia" w:ascii="宋体" w:hAnsi="宋体" w:eastAsia="宋体" w:cs="宋体"/>
      <w:color w:val="000000"/>
      <w:sz w:val="22"/>
      <w:szCs w:val="22"/>
      <w:u w:val="none"/>
    </w:rPr>
  </w:style>
  <w:style w:type="character" w:customStyle="1" w:styleId="15">
    <w:name w:val="font11"/>
    <w:basedOn w:val="7"/>
    <w:qFormat/>
    <w:uiPriority w:val="0"/>
    <w:rPr>
      <w:rFonts w:hint="eastAsia" w:ascii="宋体" w:hAnsi="宋体" w:eastAsia="宋体" w:cs="宋体"/>
      <w:color w:val="000000"/>
      <w:sz w:val="22"/>
      <w:szCs w:val="22"/>
      <w:u w:val="none"/>
      <w:vertAlign w:val="superscript"/>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Default"/>
    <w:basedOn w:val="1"/>
    <w:qFormat/>
    <w:uiPriority w:val="0"/>
    <w:pPr>
      <w:autoSpaceDE w:val="0"/>
      <w:autoSpaceDN w:val="0"/>
      <w:adjustRightInd w:val="0"/>
      <w:jc w:val="left"/>
    </w:pPr>
    <w:rPr>
      <w:rFonts w:ascii="宋体" w:hAnsi="宋体" w:cs="宋体"/>
      <w:color w:val="000000"/>
      <w:kern w:val="0"/>
      <w:sz w:val="24"/>
      <w:szCs w:val="24"/>
    </w:rPr>
  </w:style>
  <w:style w:type="character" w:customStyle="1" w:styleId="18">
    <w:name w:val="NormalCharacter"/>
    <w:semiHidden/>
    <w:qFormat/>
    <w:uiPriority w:val="0"/>
  </w:style>
  <w:style w:type="character" w:customStyle="1" w:styleId="19">
    <w:name w:val="name2"/>
    <w:qFormat/>
    <w:uiPriority w:val="0"/>
  </w:style>
  <w:style w:type="character" w:customStyle="1" w:styleId="20">
    <w:name w:val="txtcontent11"/>
    <w:qFormat/>
    <w:uiPriority w:val="0"/>
    <w:rPr>
      <w:rFonts w:hint="default" w:ascii="ˎ̥" w:hAnsi="ˎ̥"/>
      <w:color w:val="000000"/>
      <w:sz w:val="21"/>
      <w:szCs w:val="21"/>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Other|1"/>
    <w:basedOn w:val="1"/>
    <w:qFormat/>
    <w:uiPriority w:val="0"/>
    <w:pPr>
      <w:widowControl w:val="0"/>
      <w:shd w:val="clear" w:color="auto" w:fill="auto"/>
      <w:spacing w:line="307" w:lineRule="exact"/>
      <w:jc w:val="center"/>
    </w:pPr>
    <w:rPr>
      <w:rFonts w:ascii="宋体" w:hAnsi="宋体" w:eastAsia="宋体" w:cs="宋体"/>
      <w:sz w:val="22"/>
      <w:szCs w:val="22"/>
      <w:u w:val="none"/>
      <w:shd w:val="clear" w:color="auto" w:fill="auto"/>
      <w:lang w:val="zh-TW" w:eastAsia="zh-TW" w:bidi="zh-TW"/>
    </w:rPr>
  </w:style>
  <w:style w:type="paragraph" w:customStyle="1" w:styleId="23">
    <w:name w:val="p0"/>
    <w:basedOn w:val="1"/>
    <w:qFormat/>
    <w:uiPriority w:val="0"/>
    <w:pPr>
      <w:widowControl/>
    </w:pPr>
    <w:rPr>
      <w:rFonts w:ascii="Calibri" w:hAnsi="Calibri" w:cs="宋体"/>
      <w:kern w:val="0"/>
      <w:szCs w:val="21"/>
    </w:rPr>
  </w:style>
  <w:style w:type="paragraph" w:styleId="24">
    <w:name w:val="List Paragraph"/>
    <w:basedOn w:val="1"/>
    <w:qFormat/>
    <w:uiPriority w:val="34"/>
    <w:pPr>
      <w:ind w:firstLine="420" w:firstLineChars="200"/>
    </w:pPr>
    <w:rPr>
      <w:rFonts w:ascii="Calibri" w:hAnsi="Calibri" w:eastAsia="宋体" w:cs="Times New Roman"/>
      <w:color w:val="auto"/>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省住房和城乡建设厅</Company>
  <Pages>35</Pages>
  <Words>4160</Words>
  <Characters>4853</Characters>
  <Lines>0</Lines>
  <Paragraphs>0</Paragraphs>
  <TotalTime>147</TotalTime>
  <ScaleCrop>false</ScaleCrop>
  <LinksUpToDate>false</LinksUpToDate>
  <CharactersWithSpaces>4925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2019-03-06T08:33:00Z</dcterms:created>
  <dc:creator>蔡瀛</dc:creator>
  <cp:lastModifiedBy>鸡蛋饼b</cp:lastModifiedBy>
  <cp:lastPrinted>2022-04-22T09:31:00Z</cp:lastPrinted>
  <dcterms:modified xsi:type="dcterms:W3CDTF">2025-04-28T08:43:54Z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howSavePromptFlag">
    <vt:lpwstr>true</vt:lpwstr>
  </property>
  <property fmtid="{D5CDD505-2E9C-101B-9397-08002B2CF9AE}" pid="4" name="ribbonExt">
    <vt:lpwstr>{"WPSExtOfficeTab":{"OnGetEnabled":false,"OnGetVisible":false}}</vt:lpwstr>
  </property>
  <property fmtid="{D5CDD505-2E9C-101B-9397-08002B2CF9AE}" pid="5" name="ICV">
    <vt:lpwstr>04D3C72EFD7740F5B5730FB6232B757D</vt:lpwstr>
  </property>
  <property fmtid="{D5CDD505-2E9C-101B-9397-08002B2CF9AE}" pid="6" name="KSOTemplateDocerSaveRecord">
    <vt:lpwstr>eyJoZGlkIjoiY2QyZDYzZjBiMmU3NWRjZWExODk4YjZlZWQ5MTZlODYiLCJ1c2VySWQiOiI5NzU4MDM1ODMifQ==</vt:lpwstr>
  </property>
</Properties>
</file>