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598E5F">
      <w:pPr>
        <w:keepNext w:val="0"/>
        <w:keepLines w:val="0"/>
        <w:pageBreakBefore w:val="0"/>
        <w:widowControl w:val="0"/>
        <w:kinsoku/>
        <w:overflowPunct/>
        <w:topLinePunct w:val="0"/>
        <w:autoSpaceDE/>
        <w:autoSpaceDN/>
        <w:bidi w:val="0"/>
        <w:adjustRightInd/>
        <w:snapToGrid/>
        <w:spacing w:line="620" w:lineRule="exact"/>
        <w:textAlignment w:val="auto"/>
        <w:outlineLvl w:val="9"/>
        <w:rPr>
          <w:rFonts w:hint="eastAsia" w:ascii="仿宋_GB2312" w:hAnsi="仿宋_GB2312" w:eastAsia="仿宋_GB2312" w:cs="Times New Roman"/>
          <w:sz w:val="32"/>
          <w:szCs w:val="20"/>
          <w:lang w:val="en-US" w:eastAsia="zh-CN"/>
        </w:rPr>
      </w:pPr>
      <w:bookmarkStart w:id="0" w:name="F_FWWH"/>
      <w:bookmarkEnd w:id="0"/>
    </w:p>
    <w:p w14:paraId="5740159E">
      <w:pPr>
        <w:keepNext w:val="0"/>
        <w:keepLines w:val="0"/>
        <w:pageBreakBefore w:val="0"/>
        <w:widowControl w:val="0"/>
        <w:kinsoku/>
        <w:overflowPunct/>
        <w:topLinePunct w:val="0"/>
        <w:autoSpaceDE/>
        <w:autoSpaceDN/>
        <w:bidi w:val="0"/>
        <w:adjustRightInd/>
        <w:snapToGrid/>
        <w:spacing w:line="620" w:lineRule="exact"/>
        <w:jc w:val="right"/>
        <w:textAlignment w:val="auto"/>
        <w:outlineLvl w:val="9"/>
        <w:rPr>
          <w:rFonts w:hint="default" w:ascii="仿宋_GB2312" w:hAnsi="仿宋_GB2312" w:eastAsia="仿宋_GB2312" w:cs="Times New Roman"/>
          <w:sz w:val="32"/>
          <w:szCs w:val="20"/>
          <w:lang w:val="en-US" w:eastAsia="zh-CN"/>
        </w:rPr>
      </w:pPr>
      <w:r>
        <w:rPr>
          <w:rFonts w:hint="eastAsia" w:ascii="仿宋_GB2312" w:hAnsi="仿宋_GB2312" w:eastAsia="仿宋_GB2312" w:cs="Times New Roman"/>
          <w:sz w:val="32"/>
          <w:szCs w:val="20"/>
          <w:lang w:eastAsia="zh-CN"/>
        </w:rPr>
        <w:t>粤人社规〔2025〕4号</w:t>
      </w:r>
    </w:p>
    <w:p w14:paraId="157616A6">
      <w:pPr>
        <w:keepNext w:val="0"/>
        <w:keepLines w:val="0"/>
        <w:pageBreakBefore w:val="0"/>
        <w:widowControl w:val="0"/>
        <w:kinsoku/>
        <w:overflowPunct/>
        <w:topLinePunct w:val="0"/>
        <w:autoSpaceDE/>
        <w:autoSpaceDN/>
        <w:bidi w:val="0"/>
        <w:adjustRightInd/>
        <w:snapToGrid/>
        <w:spacing w:line="620" w:lineRule="exact"/>
        <w:ind w:firstLine="200" w:firstLineChars="0"/>
        <w:jc w:val="both"/>
        <w:textAlignment w:val="auto"/>
        <w:outlineLvl w:val="9"/>
        <w:rPr>
          <w:rFonts w:hint="eastAsia" w:ascii="仿宋_GB2312" w:hAnsi="仿宋_GB2312" w:eastAsia="仿宋_GB2312" w:cs="Times New Roman"/>
          <w:kern w:val="2"/>
          <w:sz w:val="32"/>
          <w:lang w:val="en-US" w:eastAsia="zh-CN"/>
        </w:rPr>
      </w:pPr>
    </w:p>
    <w:p w14:paraId="2BB62C69">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zh-CN"/>
        </w:rPr>
      </w:pPr>
      <w:r>
        <w:rPr>
          <w:rFonts w:hint="eastAsia" w:ascii="小标宋" w:hAnsi="小标宋" w:eastAsia="小标宋" w:cs="Courier New"/>
          <w:kern w:val="0"/>
          <w:sz w:val="44"/>
          <w:szCs w:val="32"/>
          <w:lang w:val="en" w:eastAsia="zh-CN"/>
        </w:rPr>
        <w:t>广东省人力资源和社会保障厅 广东省住房和城乡建设厅关于印发广东省建筑工程技术人才职称评价标准条件的通知</w:t>
      </w:r>
    </w:p>
    <w:p w14:paraId="6AE68A9F">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zh-CN"/>
        </w:rPr>
      </w:pPr>
    </w:p>
    <w:p w14:paraId="5DF70A5D">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各地级以上市人力资源社会保障局、住房城乡建设局，省直有关单位：</w:t>
      </w:r>
      <w:bookmarkStart w:id="1" w:name="_GoBack"/>
      <w:bookmarkEnd w:id="1"/>
    </w:p>
    <w:p w14:paraId="6C0D476B">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现将《广东省建筑工程技术人才职称评价标准条件》印发给你们，自2025年3月1日起实施，有效期为5年。　　</w:t>
      </w:r>
    </w:p>
    <w:p w14:paraId="19F16D09">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实施中如有问题及意见，请及时反馈省人力资源社会保障厅专业技术人员管理处和省住房城乡建设厅人事处。　　</w:t>
      </w:r>
    </w:p>
    <w:p w14:paraId="1EA47184">
      <w:pPr>
        <w:keepNext w:val="0"/>
        <w:keepLines w:val="0"/>
        <w:pageBreakBefore w:val="0"/>
        <w:widowControl w:val="0"/>
        <w:kinsoku/>
        <w:overflowPunct/>
        <w:topLinePunct w:val="0"/>
        <w:autoSpaceDE/>
        <w:autoSpaceDN/>
        <w:bidi w:val="0"/>
        <w:adjustRightInd/>
        <w:snapToGrid/>
        <w:spacing w:line="620" w:lineRule="exact"/>
        <w:ind w:firstLine="0" w:firstLineChars="0"/>
        <w:jc w:val="both"/>
        <w:textAlignment w:val="auto"/>
        <w:rPr>
          <w:rFonts w:hint="eastAsia" w:ascii="Times New Roman" w:hAnsi="Times New Roman" w:eastAsia="宋体" w:cs="Times New Roman"/>
          <w:kern w:val="2"/>
          <w:sz w:val="24"/>
          <w:szCs w:val="20"/>
          <w:lang w:val="en-US" w:eastAsia="zh-CN"/>
        </w:rPr>
      </w:pPr>
    </w:p>
    <w:p w14:paraId="45065C98">
      <w:pPr>
        <w:keepNext w:val="0"/>
        <w:keepLines w:val="0"/>
        <w:pageBreakBefore w:val="0"/>
        <w:widowControl w:val="0"/>
        <w:kinsoku/>
        <w:wordWrap w:val="0"/>
        <w:overflowPunct/>
        <w:topLinePunct w:val="0"/>
        <w:autoSpaceDE/>
        <w:autoSpaceDN/>
        <w:bidi w:val="0"/>
        <w:adjustRightInd/>
        <w:snapToGrid/>
        <w:spacing w:before="0" w:beforeLines="0" w:after="0" w:afterLines="0" w:line="620" w:lineRule="exact"/>
        <w:ind w:left="0" w:leftChars="0" w:right="0" w:rightChars="0" w:firstLine="640" w:firstLineChars="0"/>
        <w:jc w:val="right"/>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广东省人力资源和社会保障厅 广东省住房和城乡建设厅  </w:t>
      </w:r>
    </w:p>
    <w:p w14:paraId="1D7D16B0">
      <w:pPr>
        <w:keepNext w:val="0"/>
        <w:keepLines w:val="0"/>
        <w:pageBreakBefore w:val="0"/>
        <w:widowControl w:val="0"/>
        <w:kinsoku/>
        <w:overflowPunct/>
        <w:topLinePunct w:val="0"/>
        <w:autoSpaceDE/>
        <w:autoSpaceDN/>
        <w:bidi w:val="0"/>
        <w:adjustRightInd/>
        <w:snapToGrid/>
        <w:spacing w:line="620" w:lineRule="exact"/>
        <w:ind w:left="0" w:leftChars="0" w:firstLine="2560" w:firstLineChars="800"/>
        <w:jc w:val="center"/>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2025年2月8日　</w:t>
      </w:r>
    </w:p>
    <w:p w14:paraId="21EFF8B6">
      <w:pPr>
        <w:keepNext w:val="0"/>
        <w:keepLines w:val="0"/>
        <w:pageBreakBefore w:val="0"/>
        <w:widowControl w:val="0"/>
        <w:kinsoku/>
        <w:overflowPunct/>
        <w:topLinePunct w:val="0"/>
        <w:autoSpaceDE/>
        <w:autoSpaceDN/>
        <w:bidi w:val="0"/>
        <w:adjustRightInd/>
        <w:snapToGrid/>
        <w:spacing w:line="620" w:lineRule="exact"/>
        <w:ind w:left="0" w:leftChars="0" w:firstLine="0" w:firstLineChars="0"/>
        <w:jc w:val="center"/>
        <w:textAlignment w:val="auto"/>
        <w:outlineLvl w:val="9"/>
        <w:rPr>
          <w:rFonts w:ascii="Times New Roman" w:hAnsi="Times New Roman" w:eastAsia="宋体" w:cs="Times New Roman"/>
          <w:kern w:val="2"/>
          <w:sz w:val="24"/>
          <w:szCs w:val="20"/>
          <w:lang w:val="en-US" w:eastAsia="zh-CN"/>
        </w:rPr>
      </w:pPr>
    </w:p>
    <w:p w14:paraId="46F27AB2">
      <w:pPr>
        <w:keepNext w:val="0"/>
        <w:keepLines w:val="0"/>
        <w:pageBreakBefore w:val="0"/>
        <w:widowControl w:val="0"/>
        <w:kinsoku/>
        <w:overflowPunct/>
        <w:topLinePunct w:val="0"/>
        <w:autoSpaceDE/>
        <w:autoSpaceDN/>
        <w:bidi w:val="0"/>
        <w:adjustRightInd/>
        <w:snapToGrid/>
        <w:spacing w:line="620" w:lineRule="exact"/>
        <w:ind w:left="0" w:leftChars="0" w:firstLine="0" w:firstLineChars="0"/>
        <w:jc w:val="both"/>
        <w:textAlignment w:val="auto"/>
        <w:outlineLvl w:val="9"/>
        <w:rPr>
          <w:rFonts w:hint="eastAsia" w:ascii="黑体" w:hAnsi="黑体" w:eastAsia="黑体" w:cs="Times New Roman"/>
          <w:kern w:val="0"/>
          <w:sz w:val="32"/>
          <w:szCs w:val="32"/>
          <w:lang w:val="en-US" w:eastAsia="zh-CN" w:bidi="ar-SA"/>
        </w:rPr>
      </w:pPr>
    </w:p>
    <w:p w14:paraId="05A96166"/>
    <w:sectPr>
      <w:footerReference r:id="rId5" w:type="default"/>
      <w:pgSz w:w="11906" w:h="16838"/>
      <w:pgMar w:top="1644" w:right="1474" w:bottom="1418" w:left="1588" w:header="851" w:footer="992" w:gutter="0"/>
      <w:pgNumType w:fmt="numberInDash" w:start="1"/>
      <w:cols w:space="0" w:num="1"/>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小标宋">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870A9">
    <w:pPr>
      <w:pStyle w:val="5"/>
      <w:jc w:val="right"/>
      <w:rPr>
        <w:rFonts w:asciiTheme="minorEastAsia" w:hAnsiTheme="minorEastAsia" w:eastAsiaTheme="minorEastAsia"/>
        <w:sz w:val="28"/>
        <w:szCs w:val="28"/>
      </w:rPr>
    </w:pPr>
  </w:p>
  <w:p w14:paraId="5F7C506D">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NhZDU5Nzc0MWRjZjgzYTk5MjI0N2JhZjg4OWRhMWIifQ=="/>
  </w:docVars>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6831821"/>
    <w:rsid w:val="072059DD"/>
    <w:rsid w:val="08187561"/>
    <w:rsid w:val="0D6D37BD"/>
    <w:rsid w:val="10096ED9"/>
    <w:rsid w:val="154A675C"/>
    <w:rsid w:val="18E33AF7"/>
    <w:rsid w:val="1F597062"/>
    <w:rsid w:val="1FD562BA"/>
    <w:rsid w:val="232A49A5"/>
    <w:rsid w:val="272200E8"/>
    <w:rsid w:val="2AF464A5"/>
    <w:rsid w:val="2E46035B"/>
    <w:rsid w:val="32D72CEE"/>
    <w:rsid w:val="33E31D8B"/>
    <w:rsid w:val="34642697"/>
    <w:rsid w:val="364D3F88"/>
    <w:rsid w:val="3D050B77"/>
    <w:rsid w:val="3FA65476"/>
    <w:rsid w:val="494A3BF2"/>
    <w:rsid w:val="49767635"/>
    <w:rsid w:val="4ACD3044"/>
    <w:rsid w:val="4CBD4971"/>
    <w:rsid w:val="4E0451BC"/>
    <w:rsid w:val="4EB05003"/>
    <w:rsid w:val="4F302401"/>
    <w:rsid w:val="50565456"/>
    <w:rsid w:val="56DE0C92"/>
    <w:rsid w:val="5E1625CE"/>
    <w:rsid w:val="5E2E5564"/>
    <w:rsid w:val="5EF315AC"/>
    <w:rsid w:val="5FAB62E8"/>
    <w:rsid w:val="600D3694"/>
    <w:rsid w:val="6068328D"/>
    <w:rsid w:val="68F522EC"/>
    <w:rsid w:val="6AEF704E"/>
    <w:rsid w:val="6D8F7799"/>
    <w:rsid w:val="6E9B256F"/>
    <w:rsid w:val="6EDF45FE"/>
    <w:rsid w:val="6EF12BBF"/>
    <w:rsid w:val="77FA6A46"/>
    <w:rsid w:val="786F6749"/>
    <w:rsid w:val="7B947E4C"/>
    <w:rsid w:val="7C3F0B8D"/>
    <w:rsid w:val="7EEF0F7B"/>
    <w:rsid w:val="7FA26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3">
    <w:name w:val="heading 1"/>
    <w:basedOn w:val="1"/>
    <w:next w:val="1"/>
    <w:link w:val="12"/>
    <w:qFormat/>
    <w:uiPriority w:val="0"/>
    <w:pPr>
      <w:keepNext/>
      <w:keepLines/>
      <w:outlineLvl w:val="0"/>
    </w:pPr>
    <w:rPr>
      <w:rFonts w:eastAsia="黑体"/>
      <w:bCs/>
      <w:kern w:val="44"/>
      <w:szCs w:val="44"/>
    </w:rPr>
  </w:style>
  <w:style w:type="paragraph" w:styleId="4">
    <w:name w:val="heading 2"/>
    <w:basedOn w:val="1"/>
    <w:next w:val="1"/>
    <w:link w:val="13"/>
    <w:semiHidden/>
    <w:unhideWhenUsed/>
    <w:qFormat/>
    <w:uiPriority w:val="0"/>
    <w:pPr>
      <w:keepNext/>
      <w:keepLines/>
      <w:outlineLvl w:val="1"/>
    </w:pPr>
    <w:rPr>
      <w:rFonts w:eastAsia="楷体_GB2312" w:asciiTheme="majorHAnsi" w:hAnsiTheme="majorHAnsi" w:cstheme="majorBidi"/>
      <w:bCs/>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5">
    <w:name w:val="footer"/>
    <w:basedOn w:val="1"/>
    <w:link w:val="15"/>
    <w:qFormat/>
    <w:uiPriority w:val="0"/>
    <w:pPr>
      <w:tabs>
        <w:tab w:val="center" w:pos="4153"/>
        <w:tab w:val="right" w:pos="8306"/>
      </w:tabs>
      <w:snapToGrid w:val="0"/>
      <w:spacing w:line="240" w:lineRule="atLeast"/>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7">
    <w:name w:val="Title"/>
    <w:basedOn w:val="1"/>
    <w:next w:val="1"/>
    <w:link w:val="11"/>
    <w:qFormat/>
    <w:uiPriority w:val="0"/>
    <w:pPr>
      <w:jc w:val="center"/>
      <w:outlineLvl w:val="0"/>
    </w:pPr>
    <w:rPr>
      <w:rFonts w:eastAsia="方正小标宋简体" w:asciiTheme="majorHAnsi" w:hAnsiTheme="majorHAnsi" w:cstheme="majorBidi"/>
      <w:bCs/>
      <w:sz w:val="44"/>
      <w:szCs w:val="32"/>
    </w:rPr>
  </w:style>
  <w:style w:type="character" w:styleId="10">
    <w:name w:val="Hyperlink"/>
    <w:basedOn w:val="9"/>
    <w:qFormat/>
    <w:uiPriority w:val="0"/>
    <w:rPr>
      <w:rFonts w:asciiTheme="minorHAnsi" w:hAnsiTheme="minorHAnsi" w:eastAsiaTheme="minorEastAsia" w:cstheme="minorBidi"/>
      <w:color w:val="0000FF"/>
      <w:u w:val="single"/>
    </w:rPr>
  </w:style>
  <w:style w:type="character" w:customStyle="1" w:styleId="11">
    <w:name w:val="标题 字符"/>
    <w:basedOn w:val="9"/>
    <w:link w:val="7"/>
    <w:qFormat/>
    <w:uiPriority w:val="0"/>
    <w:rPr>
      <w:rFonts w:eastAsia="方正小标宋简体" w:asciiTheme="majorHAnsi" w:hAnsiTheme="majorHAnsi" w:cstheme="majorBidi"/>
      <w:bCs/>
      <w:kern w:val="2"/>
      <w:sz w:val="44"/>
      <w:szCs w:val="32"/>
    </w:rPr>
  </w:style>
  <w:style w:type="character" w:customStyle="1" w:styleId="12">
    <w:name w:val="标题 1 字符"/>
    <w:basedOn w:val="9"/>
    <w:link w:val="3"/>
    <w:qFormat/>
    <w:uiPriority w:val="0"/>
    <w:rPr>
      <w:rFonts w:eastAsia="黑体" w:asciiTheme="minorHAnsi" w:hAnsiTheme="minorHAnsi" w:cstheme="minorBidi"/>
      <w:bCs/>
      <w:kern w:val="44"/>
      <w:sz w:val="32"/>
      <w:szCs w:val="44"/>
    </w:rPr>
  </w:style>
  <w:style w:type="character" w:customStyle="1" w:styleId="13">
    <w:name w:val="标题 2 字符"/>
    <w:basedOn w:val="9"/>
    <w:link w:val="4"/>
    <w:semiHidden/>
    <w:qFormat/>
    <w:uiPriority w:val="0"/>
    <w:rPr>
      <w:rFonts w:eastAsia="楷体_GB2312" w:asciiTheme="majorHAnsi" w:hAnsiTheme="majorHAnsi" w:cstheme="majorBidi"/>
      <w:bCs/>
      <w:kern w:val="2"/>
      <w:sz w:val="32"/>
      <w:szCs w:val="32"/>
    </w:rPr>
  </w:style>
  <w:style w:type="character" w:customStyle="1" w:styleId="14">
    <w:name w:val="页眉 字符"/>
    <w:basedOn w:val="9"/>
    <w:link w:val="6"/>
    <w:qFormat/>
    <w:uiPriority w:val="0"/>
    <w:rPr>
      <w:rFonts w:eastAsia="仿宋_GB2312" w:asciiTheme="minorHAnsi" w:hAnsiTheme="minorHAnsi" w:cstheme="minorBidi"/>
      <w:kern w:val="2"/>
      <w:sz w:val="18"/>
      <w:szCs w:val="18"/>
    </w:rPr>
  </w:style>
  <w:style w:type="character" w:customStyle="1" w:styleId="15">
    <w:name w:val="页脚 字符"/>
    <w:basedOn w:val="9"/>
    <w:link w:val="5"/>
    <w:qFormat/>
    <w:uiPriority w:val="99"/>
    <w:rPr>
      <w:rFonts w:eastAsia="仿宋_GB2312"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1</Pages>
  <Words>2197</Words>
  <Characters>2318</Characters>
  <Lines>0</Lines>
  <Paragraphs>0</Paragraphs>
  <TotalTime>6</TotalTime>
  <ScaleCrop>false</ScaleCrop>
  <LinksUpToDate>false</LinksUpToDate>
  <CharactersWithSpaces>2441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2024-01-27T18:32:00Z</dcterms:created>
  <dc:creator> 曾姿</dc:creator>
  <cp:lastModifiedBy>陌</cp:lastModifiedBy>
  <cp:lastPrinted>2018-12-05T06:38:00Z</cp:lastPrinted>
  <dcterms:modified xsi:type="dcterms:W3CDTF">2025-02-24T01:34:22Z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showFlag">
    <vt:bool>true</vt:bool>
  </property>
  <property fmtid="{D5CDD505-2E9C-101B-9397-08002B2CF9AE}" pid="4" name="ICV">
    <vt:lpwstr>CB8D721B4F13467FB9C0B1C53B8066FE_13</vt:lpwstr>
  </property>
  <property fmtid="{D5CDD505-2E9C-101B-9397-08002B2CF9AE}" pid="5" name="KSOTemplateDocerSaveRecord">
    <vt:lpwstr>eyJoZGlkIjoiYmNhZDU5Nzc0MWRjZjgzYTk5MjI0N2JhZjg4OWRhMWIiLCJ1c2VySWQiOiIxMjA5OTQ0MDAwIn0=</vt:lpwstr>
  </property>
</Properties>
</file>