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附件2</w:t>
      </w:r>
    </w:p>
    <w:p>
      <w:pPr>
        <w:spacing w:line="240" w:lineRule="auto"/>
        <w:rPr>
          <w:rFonts w:ascii="仿宋_GB2312" w:hAnsi="新宋体" w:cs="Times New Roman"/>
          <w:sz w:val="28"/>
          <w:szCs w:val="28"/>
        </w:rPr>
      </w:pPr>
    </w:p>
    <w:p>
      <w:pPr>
        <w:spacing w:line="240" w:lineRule="auto"/>
        <w:ind w:left="-304" w:leftChars="-95" w:right="-467" w:rightChars="-146"/>
        <w:jc w:val="center"/>
        <w:rPr>
          <w:rFonts w:ascii="小标宋" w:hAnsi="小标宋" w:eastAsia="小标宋" w:cs="小标宋"/>
          <w:bCs/>
          <w:sz w:val="48"/>
          <w:szCs w:val="48"/>
        </w:rPr>
      </w:pPr>
      <w:r>
        <w:rPr>
          <w:rFonts w:hint="eastAsia" w:ascii="小标宋" w:hAnsi="小标宋" w:eastAsia="小标宋" w:cs="小标宋"/>
          <w:bCs/>
          <w:sz w:val="48"/>
          <w:szCs w:val="48"/>
        </w:rPr>
        <w:t>广东省建筑业新技术应用示范工程标示牌</w:t>
      </w:r>
    </w:p>
    <w:p>
      <w:pPr>
        <w:spacing w:line="240" w:lineRule="auto"/>
        <w:jc w:val="center"/>
        <w:rPr>
          <w:rFonts w:ascii="仿宋_GB2312" w:hAnsi="新宋体" w:cs="Times New Roman"/>
          <w:b/>
          <w:sz w:val="44"/>
          <w:szCs w:val="44"/>
        </w:rPr>
      </w:pPr>
      <w:r>
        <w:rPr>
          <w:rFonts w:hint="eastAsia" w:ascii="仿宋" w:hAnsi="仿宋" w:eastAsia="仿宋" w:cs="仿宋"/>
          <w:bCs/>
          <w:sz w:val="48"/>
          <w:szCs w:val="48"/>
        </w:rPr>
        <w:t>（样式）</w:t>
      </w:r>
    </w:p>
    <w:p>
      <w:pPr>
        <w:snapToGrid w:val="0"/>
        <w:spacing w:line="580" w:lineRule="exact"/>
        <w:ind w:right="1280"/>
        <w:rPr>
          <w:rFonts w:ascii="仿宋_GB2312" w:hAnsi="仿宋_GB2312" w:cs="Times New Roman"/>
          <w:szCs w:val="32"/>
        </w:rPr>
        <w:sectPr>
          <w:footerReference r:id="rId8" w:type="first"/>
          <w:headerReference r:id="rId5" w:type="default"/>
          <w:footerReference r:id="rId6" w:type="default"/>
          <w:footerReference r:id="rId7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ascii="等线" w:hAnsi="等线" w:eastAsia="等线" w:cs="Times New Roman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80010</wp:posOffset>
                </wp:positionV>
                <wp:extent cx="6648450" cy="6873875"/>
                <wp:effectExtent l="4445" t="4445" r="1460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87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黑体" w:hAnsi="新宋体" w:eastAsia="黑体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黑体" w:hAnsi="等线" w:eastAsia="黑体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新宋体" w:eastAsia="黑体" w:cs="Times New Roman"/>
                                <w:b/>
                                <w:sz w:val="44"/>
                                <w:szCs w:val="44"/>
                              </w:rPr>
                              <w:t>广东省建筑业新技术应用示范工程标示牌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等线" w:hAnsi="等线" w:eastAsia="等线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3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4"/>
                              <w:gridCol w:w="515"/>
                              <w:gridCol w:w="1603"/>
                              <w:gridCol w:w="1481"/>
                              <w:gridCol w:w="78"/>
                              <w:gridCol w:w="1066"/>
                              <w:gridCol w:w="1187"/>
                              <w:gridCol w:w="793"/>
                              <w:gridCol w:w="110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工程名称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执行施工单位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技术负责人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立项批准文号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20" w:lineRule="atLeast"/>
                                    <w:jc w:val="center"/>
                                    <w:rPr>
                                      <w:rFonts w:ascii="仿宋_GB2312" w:hAnsi="等线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立项日期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pacing w:val="-1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pacing w:val="-12"/>
                                      <w:sz w:val="28"/>
                                      <w:szCs w:val="28"/>
                                    </w:rPr>
                                    <w:t>批准立项单位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9527" w:type="dxa"/>
                                  <w:gridSpan w:val="9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拟应用新技术情况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  <w:jc w:val="center"/>
                              </w:trPr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新技术名称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应用部位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等线" w:cs="Times New Roman"/>
                                      <w:sz w:val="28"/>
                                      <w:szCs w:val="28"/>
                                    </w:rPr>
                                    <w:t>数量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20" w:hRule="atLeast"/>
                                <w:jc w:val="center"/>
                              </w:trPr>
                              <w:tc>
                                <w:tcPr>
                                  <w:tcW w:w="1704" w:type="dxa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仿宋_GB2312" w:hAnsi="等线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等线" w:hAnsi="等线" w:eastAsia="等线" w:cs="Times New Roman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6.3pt;height:541.25pt;width:523.5pt;z-index:251659264;mso-width-relative:page;mso-height-relative:page;" fillcolor="#FFFFFF" filled="t" stroked="t" coordsize="21600,21600" o:gfxdata="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sfexbaAAAADAEAAA8AAAAAAAAAAQAg&#10;AAAAIgAAAGRycy9kb3ducmV2LnhtbFBLAQIUABQAAAAIAIdO4kC/tqd0DAIAADc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黑体" w:hAnsi="新宋体" w:eastAsia="黑体" w:cs="Times New Roman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黑体" w:hAnsi="等线" w:eastAsia="黑体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新宋体" w:eastAsia="黑体" w:cs="Times New Roman"/>
                          <w:b/>
                          <w:sz w:val="44"/>
                          <w:szCs w:val="44"/>
                        </w:rPr>
                        <w:t>广东省建筑业新技术应用示范工程标示牌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等线" w:hAnsi="等线" w:eastAsia="等线" w:cs="Times New Roman"/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3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4"/>
                        <w:gridCol w:w="515"/>
                        <w:gridCol w:w="1603"/>
                        <w:gridCol w:w="1481"/>
                        <w:gridCol w:w="78"/>
                        <w:gridCol w:w="1066"/>
                        <w:gridCol w:w="1187"/>
                        <w:gridCol w:w="793"/>
                        <w:gridCol w:w="110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2219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工程名称</w:t>
                            </w:r>
                          </w:p>
                        </w:tc>
                        <w:tc>
                          <w:tcPr>
                            <w:tcW w:w="7308" w:type="dxa"/>
                            <w:gridSpan w:val="7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2219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执行施工单位</w:t>
                            </w:r>
                          </w:p>
                        </w:tc>
                        <w:tc>
                          <w:tcPr>
                            <w:tcW w:w="7308" w:type="dxa"/>
                            <w:gridSpan w:val="7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2219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技术负责人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2219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立项批准文号</w:t>
                            </w:r>
                          </w:p>
                        </w:tc>
                        <w:tc>
                          <w:tcPr>
                            <w:tcW w:w="1603" w:type="dxa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20" w:lineRule="atLeast"/>
                              <w:jc w:val="center"/>
                              <w:rPr>
                                <w:rFonts w:ascii="仿宋_GB2312" w:hAnsi="等线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立项日期</w:t>
                            </w:r>
                          </w:p>
                        </w:tc>
                        <w:tc>
                          <w:tcPr>
                            <w:tcW w:w="1066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pacing w:val="-12"/>
                                <w:sz w:val="28"/>
                                <w:szCs w:val="28"/>
                              </w:rPr>
                              <w:t>批准立项单位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9527" w:type="dxa"/>
                            <w:gridSpan w:val="9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拟应用新技术情况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  <w:jc w:val="center"/>
                        </w:trPr>
                        <w:tc>
                          <w:tcPr>
                            <w:tcW w:w="1704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3599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新技术名称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应用部位</w:t>
                            </w:r>
                          </w:p>
                        </w:tc>
                        <w:tc>
                          <w:tcPr>
                            <w:tcW w:w="1893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等线" w:cs="Times New Roman"/>
                                <w:sz w:val="28"/>
                                <w:szCs w:val="28"/>
                              </w:rPr>
                              <w:t>数量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20" w:hRule="atLeast"/>
                          <w:jc w:val="center"/>
                        </w:trPr>
                        <w:tc>
                          <w:tcPr>
                            <w:tcW w:w="1704" w:type="dxa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3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gridSpan w:val="2"/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仿宋_GB2312" w:hAnsi="等线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240" w:lineRule="auto"/>
                        <w:jc w:val="center"/>
                        <w:rPr>
                          <w:rFonts w:ascii="等线" w:hAnsi="等线" w:eastAsia="等线" w:cs="Times New Roman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  <w:r>
      <w:rPr>
        <w:rFonts w:ascii="等线" w:hAnsi="等线" w:eastAsia="等线" w:cs="Times New Roman"/>
        <w:sz w:val="18"/>
        <w:szCs w:val="18"/>
      </w:rPr>
      <w:fldChar w:fldCharType="begin"/>
    </w:r>
    <w:r>
      <w:rPr>
        <w:rFonts w:ascii="Times New Roman" w:hAnsi="Times New Roman" w:eastAsia="宋体" w:cs="Times New Roman"/>
        <w:sz w:val="18"/>
        <w:szCs w:val="18"/>
      </w:rPr>
      <w:instrText xml:space="preserve">PAGE  </w:instrText>
    </w:r>
    <w:r>
      <w:rPr>
        <w:rFonts w:ascii="等线" w:hAnsi="等线" w:eastAsia="等线" w:cs="Times New Roman"/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宋体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等线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00000000"/>
    <w:rsid w:val="37F222D9"/>
    <w:rsid w:val="61B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2024-05-30T01:22:42Z</dcterms:created>
  <dc:creator>712</dc:creator>
  <cp:lastModifiedBy>陌</cp:lastModifiedBy>
  <dcterms:modified xsi:type="dcterms:W3CDTF">2024-05-30T01:24:14Z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B3627C37347F42F59AB64CD5896A08B3_13</vt:lpwstr>
  </property>
</Properties>
</file>