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ind w:firstLine="560"/>
      </w:pPr>
      <w:bookmarkStart w:id="0" w:name="_Hlk40981523"/>
      <w:bookmarkStart w:id="1" w:name="_Hlk47360410"/>
      <w:r>
        <w:rPr>
          <w:rFonts w:cs="Microsoft JhengHei"/>
          <w:sz w:val="44"/>
          <w:szCs w:val="44"/>
          <w:lang w:val="en-US" w:bidi="ar-SA"/>
        </w:rPr>
        <w:drawing>
          <wp:anchor distT="0" distB="0" distL="114300" distR="114300" simplePos="0" relativeHeight="251659264" behindDoc="0" locked="0" layoutInCell="1" allowOverlap="1">
            <wp:simplePos x="0" y="0"/>
            <wp:positionH relativeFrom="page">
              <wp:posOffset>4654550</wp:posOffset>
            </wp:positionH>
            <wp:positionV relativeFrom="page">
              <wp:posOffset>1252855</wp:posOffset>
            </wp:positionV>
            <wp:extent cx="1720215" cy="800100"/>
            <wp:effectExtent l="0" t="0" r="0" b="0"/>
            <wp:wrapNone/>
            <wp:docPr id="6" name="图片 6"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G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p>
    <w:p>
      <w:pPr>
        <w:rPr>
          <w:rFonts w:eastAsia="黑体"/>
          <w:sz w:val="32"/>
          <w:szCs w:val="32"/>
        </w:rPr>
      </w:pPr>
    </w:p>
    <w:p>
      <w:pPr>
        <w:rPr>
          <w:rFonts w:eastAsia="MS Gothic"/>
          <w:b/>
          <w:sz w:val="84"/>
          <w:szCs w:val="84"/>
        </w:rPr>
      </w:pPr>
      <w:r>
        <w:rPr>
          <w:rFonts w:hint="eastAsia" w:eastAsia="黑体"/>
          <w:sz w:val="32"/>
          <w:szCs w:val="32"/>
        </w:rPr>
        <w:t xml:space="preserve">       </w:t>
      </w:r>
      <w:r>
        <w:rPr>
          <w:rFonts w:eastAsia="黑体"/>
          <w:spacing w:val="28"/>
          <w:sz w:val="48"/>
          <w:szCs w:val="48"/>
        </w:rPr>
        <w:t>广东省标准</w:t>
      </w:r>
      <w:r>
        <w:rPr>
          <w:rFonts w:eastAsia="黑体"/>
          <w:sz w:val="32"/>
          <w:szCs w:val="32"/>
        </w:rPr>
        <w:t xml:space="preserve">            </w:t>
      </w:r>
      <w:r>
        <w:rPr>
          <w:rFonts w:hint="eastAsia"/>
          <w:sz w:val="52"/>
        </w:rPr>
        <w:t xml:space="preserve">   </w:t>
      </w:r>
    </w:p>
    <w:p>
      <w:r>
        <w:t xml:space="preserve">                              </w:t>
      </w:r>
      <w:bookmarkStart w:id="2" w:name="_Toc337542810"/>
      <w:r>
        <w:rPr>
          <w:rFonts w:hint="eastAsia"/>
        </w:rPr>
        <w:t xml:space="preserve">                                                        </w:t>
      </w:r>
    </w:p>
    <w:p>
      <w:pPr>
        <w:spacing w:line="400" w:lineRule="exact"/>
        <w:rPr>
          <w:rFonts w:hint="eastAsia" w:ascii="黑体" w:hAnsi="黑体" w:eastAsia="黑体"/>
          <w:sz w:val="28"/>
          <w:szCs w:val="28"/>
        </w:rPr>
      </w:pPr>
      <w:r>
        <w:rPr>
          <w:rFonts w:hint="eastAsia"/>
        </w:rPr>
        <w:t xml:space="preserve">                                                       </w:t>
      </w:r>
      <w:r>
        <w:rPr>
          <w:rFonts w:hint="eastAsia" w:ascii="黑体" w:hAnsi="黑体" w:eastAsia="黑体"/>
          <w:sz w:val="28"/>
          <w:szCs w:val="28"/>
        </w:rPr>
        <w:t>DBJ 15-XX-</w:t>
      </w:r>
      <w:bookmarkEnd w:id="2"/>
      <w:r>
        <w:rPr>
          <w:rFonts w:hint="eastAsia" w:ascii="黑体" w:hAnsi="黑体" w:eastAsia="黑体"/>
          <w:sz w:val="28"/>
          <w:szCs w:val="28"/>
        </w:rPr>
        <w:t>20XX</w:t>
      </w:r>
    </w:p>
    <w:p>
      <w:pPr>
        <w:spacing w:line="400" w:lineRule="exact"/>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359410</wp:posOffset>
                </wp:positionV>
                <wp:extent cx="5486400" cy="41910"/>
                <wp:effectExtent l="6985" t="5715" r="12065" b="9525"/>
                <wp:wrapNone/>
                <wp:docPr id="7" name="直线 3"/>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wps:spPr>
                      <wps:bodyPr/>
                    </wps:wsp>
                  </a:graphicData>
                </a:graphic>
              </wp:anchor>
            </w:drawing>
          </mc:Choice>
          <mc:Fallback>
            <w:pict>
              <v:line id="直线 3" o:spid="_x0000_s1026" o:spt="20" style="position:absolute;left:0pt;flip:y;margin-left:2.05pt;margin-top:28.3pt;height:3.3pt;width:432pt;z-index:251661312;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bFpJ1AAAAAcBAAAP&#10;AAAAAAAAAAEAIAAAACIAAABkcnMvZG93bnJldi54bWxQSwECFAAUAAAACACHTuJA6Wuen+MBAACv&#10;AwAADgAAAAAAAAABACAAAAAjAQAAZHJzL2Uyb0RvYy54bWxQSwUGAAAAAAYABgBZAQAAeAUAAAAA&#10;">
                <v:fill on="f" focussize="0,0"/>
                <v:stroke color="#000000" joinstyle="round"/>
                <v:imagedata o:title=""/>
                <o:lock v:ext="edit" aspectratio="f"/>
              </v:line>
            </w:pict>
          </mc:Fallback>
        </mc:AlternateConten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ascii="黑体" w:hAnsi="黑体" w:eastAsia="黑体"/>
          <w:sz w:val="28"/>
          <w:szCs w:val="28"/>
        </w:rPr>
        <w:t>备案号 J XXXXX-20XX</w:t>
      </w:r>
    </w:p>
    <w:p>
      <w:pPr>
        <w:rPr>
          <w:rFonts w:asciiTheme="minorEastAsia" w:hAnsiTheme="minorEastAsia" w:eastAsiaTheme="minorEastAsia"/>
          <w:sz w:val="48"/>
          <w:szCs w:val="48"/>
        </w:rPr>
      </w:pPr>
    </w:p>
    <w:p>
      <w:pPr>
        <w:autoSpaceDE/>
        <w:autoSpaceDN/>
        <w:jc w:val="both"/>
        <w:rPr>
          <w:rFonts w:ascii="Times New Roman" w:hAnsi="Times New Roman" w:eastAsia="宋体" w:cs="Times New Roman"/>
          <w:kern w:val="2"/>
          <w:sz w:val="48"/>
          <w:szCs w:val="48"/>
          <w:lang w:val="en-US" w:bidi="ar-SA"/>
        </w:rPr>
      </w:pPr>
    </w:p>
    <w:p>
      <w:pPr>
        <w:autoSpaceDE/>
        <w:autoSpaceDN/>
        <w:jc w:val="center"/>
        <w:rPr>
          <w:rFonts w:ascii="Times New Roman" w:hAnsi="Times New Roman" w:eastAsia="宋体" w:cs="Times New Roman"/>
          <w:b/>
          <w:kern w:val="2"/>
          <w:sz w:val="48"/>
          <w:szCs w:val="48"/>
          <w:lang w:val="en-US" w:bidi="ar-SA"/>
        </w:rPr>
      </w:pPr>
      <w:r>
        <w:rPr>
          <w:rFonts w:hint="eastAsia" w:ascii="Times New Roman" w:hAnsi="Times New Roman" w:eastAsia="宋体" w:cs="Times New Roman"/>
          <w:b/>
          <w:kern w:val="2"/>
          <w:sz w:val="48"/>
          <w:szCs w:val="48"/>
          <w:lang w:val="en-US" w:bidi="ar-SA"/>
        </w:rPr>
        <w:t>广东省城乡信息通信接入基础设施规划设计标准</w:t>
      </w:r>
    </w:p>
    <w:p>
      <w:pPr>
        <w:autoSpaceDE/>
        <w:autoSpaceDN/>
        <w:jc w:val="both"/>
        <w:rPr>
          <w:rFonts w:ascii="宋体" w:hAnsi="宋体" w:eastAsia="宋体" w:cs="Times New Roman"/>
          <w:b/>
          <w:kern w:val="2"/>
          <w:sz w:val="21"/>
          <w:szCs w:val="21"/>
          <w:lang w:val="en-US" w:bidi="ar-SA"/>
        </w:rPr>
      </w:pPr>
    </w:p>
    <w:p>
      <w:pPr>
        <w:jc w:val="center"/>
        <w:rPr>
          <w:rFonts w:hint="default" w:ascii="Times New Roman" w:hAnsi="Times New Roman" w:eastAsia="黑体" w:cs="Times New Roman"/>
          <w:b/>
          <w:bCs/>
          <w:sz w:val="28"/>
          <w:szCs w:val="28"/>
          <w:lang w:val="en-US"/>
        </w:rPr>
      </w:pPr>
      <w:r>
        <w:rPr>
          <w:rFonts w:hint="default" w:ascii="Times New Roman" w:hAnsi="Times New Roman" w:cs="Times New Roman"/>
          <w:b/>
          <w:bCs/>
          <w:sz w:val="28"/>
          <w:szCs w:val="28"/>
          <w:shd w:val="clear" w:color="auto" w:fill="FFFFFF"/>
          <w:lang w:val="en-US"/>
        </w:rPr>
        <w:t>Guangdong urban-rural planning and design standard of information communication access infrastructure</w:t>
      </w:r>
    </w:p>
    <w:p>
      <w:pPr>
        <w:jc w:val="center"/>
        <w:rPr>
          <w:rFonts w:cs="Times New Roman" w:asciiTheme="minorEastAsia" w:hAnsiTheme="minorEastAsia" w:eastAsiaTheme="minorEastAsia"/>
          <w:sz w:val="28"/>
          <w:szCs w:val="28"/>
          <w:shd w:val="clear" w:color="auto" w:fill="FFFFFF"/>
          <w:lang w:val="en-US"/>
        </w:rPr>
      </w:pPr>
    </w:p>
    <w:p>
      <w:pPr>
        <w:autoSpaceDE/>
        <w:autoSpaceDN/>
        <w:jc w:val="center"/>
        <w:rPr>
          <w:rFonts w:ascii="Times New Roman" w:hAnsi="Times New Roman" w:eastAsia="宋体" w:cs="Times New Roman"/>
          <w:b/>
          <w:kern w:val="2"/>
          <w:sz w:val="30"/>
          <w:szCs w:val="30"/>
          <w:lang w:val="en-US" w:bidi="ar-SA"/>
        </w:rPr>
      </w:pPr>
      <w:r>
        <w:rPr>
          <w:rFonts w:hint="eastAsia" w:ascii="Times New Roman" w:hAnsi="Times New Roman" w:eastAsia="宋体" w:cs="Times New Roman"/>
          <w:b/>
          <w:kern w:val="2"/>
          <w:sz w:val="30"/>
          <w:szCs w:val="30"/>
          <w:lang w:val="en-US" w:bidi="ar-SA"/>
        </w:rPr>
        <w:t>（征求意见稿）</w:t>
      </w: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autoSpaceDE/>
        <w:autoSpaceDN/>
        <w:jc w:val="both"/>
        <w:rPr>
          <w:rFonts w:ascii="Times New Roman" w:hAnsi="Times New Roman" w:eastAsia="宋体" w:cs="Times New Roman"/>
          <w:kern w:val="2"/>
          <w:sz w:val="21"/>
          <w:szCs w:val="24"/>
          <w:lang w:val="en-US" w:bidi="ar-SA"/>
        </w:rPr>
      </w:pPr>
    </w:p>
    <w:p>
      <w:pPr>
        <w:jc w:val="center"/>
        <w:rPr>
          <w:rFonts w:ascii="黑体" w:hAnsi="黑体" w:eastAsia="黑体"/>
          <w:sz w:val="72"/>
          <w:szCs w:val="72"/>
          <w:lang w:val="en-US"/>
        </w:rPr>
      </w:pPr>
    </w:p>
    <w:p>
      <w:pPr>
        <w:autoSpaceDE/>
        <w:autoSpaceDN/>
        <w:jc w:val="both"/>
        <w:rPr>
          <w:rFonts w:ascii="Times New Roman" w:hAnsi="Times New Roman" w:eastAsia="宋体" w:cs="Times New Roman"/>
          <w:b/>
          <w:bCs/>
          <w:kern w:val="2"/>
          <w:sz w:val="32"/>
          <w:szCs w:val="24"/>
          <w:lang w:val="en-US" w:bidi="ar-SA"/>
        </w:rPr>
      </w:pPr>
      <w:r>
        <w:rPr>
          <w:rFonts w:ascii="Times New Roman" w:hAnsi="Times New Roman" w:eastAsia="宋体" w:cs="Times New Roman"/>
          <w:b/>
          <w:bCs/>
          <w:kern w:val="2"/>
          <w:sz w:val="32"/>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323850</wp:posOffset>
                </wp:positionV>
                <wp:extent cx="6063615" cy="0"/>
                <wp:effectExtent l="12700" t="8890" r="10160" b="10160"/>
                <wp:wrapNone/>
                <wp:docPr id="3" name="Line 6"/>
                <wp:cNvGraphicFramePr/>
                <a:graphic xmlns:a="http://schemas.openxmlformats.org/drawingml/2006/main">
                  <a:graphicData uri="http://schemas.microsoft.com/office/word/2010/wordprocessingShape">
                    <wps:wsp>
                      <wps:cNvCnPr>
                        <a:cxnSpLocks noChangeShapeType="1"/>
                      </wps:cNvCnPr>
                      <wps:spPr bwMode="auto">
                        <a:xfrm flipV="1">
                          <a:off x="0" y="0"/>
                          <a:ext cx="6063615" cy="0"/>
                        </a:xfrm>
                        <a:prstGeom prst="line">
                          <a:avLst/>
                        </a:prstGeom>
                        <a:noFill/>
                        <a:ln w="12700">
                          <a:solidFill>
                            <a:schemeClr val="tx1">
                              <a:lumMod val="100000"/>
                              <a:lumOff val="0"/>
                            </a:schemeClr>
                          </a:solidFill>
                          <a:round/>
                        </a:ln>
                      </wps:spPr>
                      <wps:bodyPr/>
                    </wps:wsp>
                  </a:graphicData>
                </a:graphic>
              </wp:anchor>
            </w:drawing>
          </mc:Choice>
          <mc:Fallback>
            <w:pict>
              <v:line id="Line 6" o:spid="_x0000_s1026" o:spt="20" style="position:absolute;left:0pt;flip:y;margin-left:-4.25pt;margin-top:25.5pt;height:0pt;width:477.45pt;z-index:251660288;mso-width-relative:page;mso-height-relative:page;" filled="f" stroked="t" coordsize="21600,21600" o:gfxdata="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d6iRn1wAAAAgB&#10;AAAPAAAAAAAAAAEAIAAAACIAAABkcnMvZG93bnJldi54bWxQSwECFAAUAAAACACHTuJAnv5NFeMB&#10;AADgAwAADgAAAAAAAAABACAAAAAmAQAAZHJzL2Uyb0RvYy54bWxQSwUGAAAAAAYABgBZAQAAewUA&#10;AAAA&#10;">
                <v:fill on="f" focussize="0,0"/>
                <v:stroke weight="1pt" color="#000000 [3229]" joinstyle="round"/>
                <v:imagedata o:title=""/>
                <o:lock v:ext="edit" aspectratio="f"/>
              </v:line>
            </w:pict>
          </mc:Fallback>
        </mc:AlternateContent>
      </w:r>
      <w:r>
        <w:rPr>
          <w:rFonts w:ascii="Times New Roman" w:hAnsi="Times New Roman" w:eastAsia="宋体" w:cs="Times New Roman"/>
          <w:b/>
          <w:bCs/>
          <w:kern w:val="2"/>
          <w:sz w:val="32"/>
          <w:szCs w:val="24"/>
          <w:lang w:val="en-US" w:bidi="ar-SA"/>
        </w:rPr>
        <w:t xml:space="preserve">  20</w:t>
      </w:r>
      <w:r>
        <w:rPr>
          <w:rFonts w:hint="eastAsia" w:ascii="Times New Roman" w:hAnsi="Times New Roman" w:eastAsia="宋体" w:cs="Times New Roman"/>
          <w:b/>
          <w:bCs/>
          <w:kern w:val="2"/>
          <w:sz w:val="32"/>
          <w:szCs w:val="24"/>
          <w:lang w:val="en-US" w:bidi="ar-SA"/>
        </w:rPr>
        <w:t>XX</w:t>
      </w:r>
      <w:r>
        <w:rPr>
          <w:rFonts w:ascii="Times New Roman" w:hAnsi="Times New Roman" w:eastAsia="宋体" w:cs="Times New Roman"/>
          <w:b/>
          <w:bCs/>
          <w:kern w:val="2"/>
          <w:sz w:val="32"/>
          <w:szCs w:val="24"/>
          <w:lang w:val="en-US" w:bidi="ar-SA"/>
        </w:rPr>
        <w:t>-</w:t>
      </w:r>
      <w:r>
        <w:rPr>
          <w:rFonts w:hint="eastAsia" w:ascii="Times New Roman" w:hAnsi="Times New Roman" w:eastAsia="宋体" w:cs="Times New Roman"/>
          <w:b/>
          <w:bCs/>
          <w:kern w:val="2"/>
          <w:sz w:val="32"/>
          <w:szCs w:val="24"/>
          <w:lang w:val="en-US" w:bidi="ar-SA"/>
        </w:rPr>
        <w:t>XX</w:t>
      </w:r>
      <w:r>
        <w:rPr>
          <w:rFonts w:ascii="Times New Roman" w:hAnsi="Times New Roman" w:eastAsia="宋体" w:cs="Times New Roman"/>
          <w:b/>
          <w:bCs/>
          <w:kern w:val="2"/>
          <w:sz w:val="32"/>
          <w:szCs w:val="24"/>
          <w:lang w:val="en-US" w:bidi="ar-SA"/>
        </w:rPr>
        <w:t>-</w:t>
      </w:r>
      <w:r>
        <w:rPr>
          <w:rFonts w:hint="eastAsia" w:ascii="Times New Roman" w:hAnsi="Times New Roman" w:eastAsia="宋体" w:cs="Times New Roman"/>
          <w:b/>
          <w:bCs/>
          <w:kern w:val="2"/>
          <w:sz w:val="32"/>
          <w:szCs w:val="24"/>
          <w:lang w:val="en-US" w:bidi="ar-SA"/>
        </w:rPr>
        <w:t>XX</w:t>
      </w:r>
      <w:r>
        <w:rPr>
          <w:rFonts w:ascii="Times New Roman" w:hAnsi="Times New Roman" w:eastAsia="宋体" w:cs="Times New Roman"/>
          <w:b/>
          <w:bCs/>
          <w:kern w:val="2"/>
          <w:sz w:val="32"/>
          <w:szCs w:val="24"/>
          <w:lang w:val="en-US" w:bidi="ar-SA"/>
        </w:rPr>
        <w:t xml:space="preserve">  发布                   20</w:t>
      </w:r>
      <w:r>
        <w:rPr>
          <w:rFonts w:hint="eastAsia" w:ascii="Times New Roman" w:hAnsi="Times New Roman" w:eastAsia="宋体" w:cs="Times New Roman"/>
          <w:b/>
          <w:bCs/>
          <w:kern w:val="2"/>
          <w:sz w:val="32"/>
          <w:szCs w:val="24"/>
          <w:lang w:val="en-US" w:bidi="ar-SA"/>
        </w:rPr>
        <w:t>XX</w:t>
      </w:r>
      <w:r>
        <w:rPr>
          <w:rFonts w:ascii="Times New Roman" w:hAnsi="Times New Roman" w:eastAsia="宋体" w:cs="Times New Roman"/>
          <w:b/>
          <w:bCs/>
          <w:kern w:val="2"/>
          <w:sz w:val="32"/>
          <w:szCs w:val="24"/>
          <w:lang w:val="en-US" w:bidi="ar-SA"/>
        </w:rPr>
        <w:t>-</w:t>
      </w:r>
      <w:r>
        <w:rPr>
          <w:rFonts w:hint="eastAsia" w:ascii="Times New Roman" w:hAnsi="Times New Roman" w:eastAsia="宋体" w:cs="Times New Roman"/>
          <w:b/>
          <w:bCs/>
          <w:kern w:val="2"/>
          <w:sz w:val="32"/>
          <w:szCs w:val="24"/>
          <w:lang w:val="en-US" w:bidi="ar-SA"/>
        </w:rPr>
        <w:t>XX</w:t>
      </w:r>
      <w:r>
        <w:rPr>
          <w:rFonts w:ascii="Times New Roman" w:hAnsi="Times New Roman" w:eastAsia="宋体" w:cs="Times New Roman"/>
          <w:b/>
          <w:bCs/>
          <w:kern w:val="2"/>
          <w:sz w:val="32"/>
          <w:szCs w:val="24"/>
          <w:lang w:val="en-US" w:bidi="ar-SA"/>
        </w:rPr>
        <w:t>-</w:t>
      </w:r>
      <w:r>
        <w:rPr>
          <w:rFonts w:hint="eastAsia" w:ascii="Times New Roman" w:hAnsi="Times New Roman" w:eastAsia="宋体" w:cs="Times New Roman"/>
          <w:b/>
          <w:bCs/>
          <w:kern w:val="2"/>
          <w:sz w:val="32"/>
          <w:szCs w:val="24"/>
          <w:lang w:val="en-US" w:bidi="ar-SA"/>
        </w:rPr>
        <w:t xml:space="preserve">XX  </w:t>
      </w:r>
      <w:r>
        <w:rPr>
          <w:rFonts w:ascii="Times New Roman" w:hAnsi="Times New Roman" w:eastAsia="宋体" w:cs="Times New Roman"/>
          <w:b/>
          <w:bCs/>
          <w:kern w:val="2"/>
          <w:sz w:val="32"/>
          <w:szCs w:val="24"/>
          <w:lang w:val="en-US" w:bidi="ar-SA"/>
        </w:rPr>
        <w:t>实施</w:t>
      </w:r>
    </w:p>
    <w:p>
      <w:pPr>
        <w:jc w:val="center"/>
        <w:rPr>
          <w:rFonts w:ascii="Times New Roman" w:hAnsi="Times New Roman" w:eastAsia="黑体" w:cs="Times New Roman"/>
          <w:sz w:val="28"/>
          <w:szCs w:val="28"/>
        </w:rPr>
      </w:pPr>
    </w:p>
    <w:p>
      <w:pPr>
        <w:jc w:val="center"/>
        <w:rPr>
          <w:rFonts w:eastAsia="黑体"/>
          <w:spacing w:val="20"/>
          <w:sz w:val="32"/>
          <w:szCs w:val="32"/>
        </w:rPr>
      </w:pPr>
      <w:bookmarkStart w:id="3" w:name="_Hlk40976443"/>
      <w:bookmarkStart w:id="4" w:name="_Hlk40981825"/>
      <w:r>
        <w:rPr>
          <w:rFonts w:eastAsia="黑体"/>
          <w:sz w:val="32"/>
          <w:szCs w:val="32"/>
        </w:rPr>
        <w:t>广东省住房和城乡建设厅</w:t>
      </w:r>
      <w:r>
        <w:rPr>
          <w:rFonts w:eastAsia="黑体"/>
          <w:spacing w:val="20"/>
          <w:sz w:val="28"/>
          <w:szCs w:val="28"/>
        </w:rPr>
        <w:t xml:space="preserve">  </w:t>
      </w:r>
      <w:r>
        <w:rPr>
          <w:rFonts w:eastAsia="黑体"/>
          <w:spacing w:val="20"/>
          <w:sz w:val="32"/>
          <w:szCs w:val="32"/>
        </w:rPr>
        <w:t>发布</w:t>
      </w:r>
    </w:p>
    <w:tbl>
      <w:tblPr>
        <w:tblStyle w:val="24"/>
        <w:tblpPr w:leftFromText="180" w:rightFromText="180" w:vertAnchor="text" w:horzAnchor="page" w:tblpX="8770" w:tblpY="460"/>
        <w:tblOverlap w:val="never"/>
        <w:tblW w:w="2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1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本标准不涉及专利</w:t>
            </w:r>
          </w:p>
        </w:tc>
      </w:tr>
    </w:tbl>
    <w:p>
      <w:pPr>
        <w:spacing w:line="580" w:lineRule="exact"/>
        <w:rPr>
          <w:rFonts w:ascii="仿宋_GB2312" w:hAnsi="仿宋_GB2312" w:eastAsia="仿宋_GB2312" w:cs="仿宋_GB2312"/>
          <w:sz w:val="32"/>
          <w:szCs w:val="32"/>
        </w:rPr>
      </w:pPr>
    </w:p>
    <w:p>
      <w:pPr>
        <w:autoSpaceDE/>
        <w:autoSpaceDN/>
        <w:spacing w:line="360" w:lineRule="auto"/>
        <w:jc w:val="center"/>
        <w:rPr>
          <w:rFonts w:ascii="Times New Roman" w:hAnsi="Times New Roman" w:eastAsia="宋体" w:cs="Times New Roman"/>
          <w:kern w:val="2"/>
          <w:sz w:val="24"/>
          <w:szCs w:val="20"/>
          <w:lang w:val="en-US" w:bidi="ar-SA"/>
        </w:rPr>
      </w:pPr>
    </w:p>
    <w:p>
      <w:pPr>
        <w:widowControl/>
        <w:autoSpaceDE/>
        <w:autoSpaceDN/>
        <w:rPr>
          <w:rFonts w:ascii="黑体" w:hAnsi="黑体" w:eastAsia="黑体" w:cs="Times New Roman"/>
          <w:kern w:val="2"/>
          <w:sz w:val="32"/>
          <w:szCs w:val="32"/>
          <w:lang w:val="en-US" w:bidi="ar-SA"/>
        </w:rPr>
        <w:sectPr>
          <w:footerReference r:id="rId3" w:type="default"/>
          <w:pgSz w:w="11910" w:h="16840"/>
          <w:pgMar w:top="1500" w:right="1200" w:bottom="1380" w:left="1200" w:header="0" w:footer="1113" w:gutter="0"/>
          <w:pgNumType w:start="1"/>
          <w:cols w:space="720" w:num="1"/>
        </w:sectPr>
      </w:pPr>
      <w:r>
        <w:rPr>
          <w:rFonts w:ascii="黑体" w:hAnsi="黑体" w:eastAsia="黑体" w:cs="Times New Roman"/>
          <w:kern w:val="2"/>
          <w:sz w:val="32"/>
          <w:szCs w:val="32"/>
          <w:lang w:val="en-US" w:bidi="ar-SA"/>
        </w:rPr>
        <w:br w:type="page"/>
      </w:r>
    </w:p>
    <w:p>
      <w:pPr>
        <w:widowControl/>
        <w:autoSpaceDE/>
        <w:autoSpaceDN/>
        <w:rPr>
          <w:rFonts w:ascii="黑体" w:hAnsi="黑体" w:eastAsia="黑体" w:cs="Times New Roman"/>
          <w:kern w:val="2"/>
          <w:sz w:val="32"/>
          <w:szCs w:val="32"/>
          <w:lang w:val="en-US" w:bidi="ar-SA"/>
        </w:rPr>
      </w:pPr>
    </w:p>
    <w:p>
      <w:pPr>
        <w:autoSpaceDE/>
        <w:autoSpaceDN/>
        <w:spacing w:before="240" w:beforeLines="100" w:after="240" w:afterLines="100" w:line="360" w:lineRule="auto"/>
        <w:jc w:val="center"/>
        <w:rPr>
          <w:rFonts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 xml:space="preserve">前 </w:t>
      </w:r>
      <w:r>
        <w:rPr>
          <w:rFonts w:ascii="黑体" w:hAnsi="黑体" w:eastAsia="黑体" w:cs="Times New Roman"/>
          <w:kern w:val="2"/>
          <w:sz w:val="32"/>
          <w:szCs w:val="32"/>
          <w:lang w:val="en-US" w:bidi="ar-SA"/>
        </w:rPr>
        <w:t xml:space="preserve">  </w:t>
      </w:r>
      <w:r>
        <w:rPr>
          <w:rFonts w:hint="eastAsia" w:ascii="黑体" w:hAnsi="黑体" w:eastAsia="黑体" w:cs="Times New Roman"/>
          <w:kern w:val="2"/>
          <w:sz w:val="32"/>
          <w:szCs w:val="32"/>
          <w:lang w:val="en-US" w:bidi="ar-SA"/>
        </w:rPr>
        <w:t>言</w:t>
      </w:r>
      <w:bookmarkEnd w:id="3"/>
    </w:p>
    <w:p>
      <w:pPr>
        <w:autoSpaceDE/>
        <w:autoSpaceDN/>
        <w:spacing w:before="60" w:after="60"/>
        <w:ind w:firstLine="482"/>
        <w:jc w:val="center"/>
        <w:rPr>
          <w:rFonts w:ascii="宋体" w:hAnsi="宋体" w:eastAsia="宋体" w:cs="Times New Roman"/>
          <w:kern w:val="2"/>
          <w:sz w:val="28"/>
          <w:szCs w:val="28"/>
          <w:lang w:val="en-US" w:bidi="ar-SA"/>
        </w:rPr>
      </w:pPr>
    </w:p>
    <w:p>
      <w:pPr>
        <w:autoSpaceDE/>
        <w:autoSpaceDN/>
        <w:spacing w:after="120" w:afterLines="50" w:line="400" w:lineRule="exact"/>
        <w:ind w:firstLine="480" w:firstLineChars="200"/>
        <w:jc w:val="both"/>
        <w:rPr>
          <w:rFonts w:ascii="Times New Roman" w:hAnsi="Times New Roman" w:eastAsia="宋体" w:cs="Times New Roman"/>
          <w:kern w:val="2"/>
          <w:sz w:val="24"/>
          <w:szCs w:val="24"/>
          <w:lang w:val="en-US" w:bidi="ar-SA"/>
        </w:rPr>
      </w:pPr>
      <w:r>
        <w:rPr>
          <w:rFonts w:hint="eastAsia" w:ascii="Times New Roman" w:hAnsi="Times New Roman" w:eastAsia="宋体" w:cs="Times New Roman"/>
          <w:kern w:val="2"/>
          <w:sz w:val="24"/>
          <w:szCs w:val="24"/>
          <w:lang w:val="en-US" w:bidi="ar-SA"/>
        </w:rPr>
        <w:t>信息通信</w:t>
      </w:r>
      <w:r>
        <w:rPr>
          <w:rFonts w:ascii="Times New Roman" w:hAnsi="Times New Roman" w:eastAsia="宋体" w:cs="Times New Roman"/>
          <w:kern w:val="2"/>
          <w:sz w:val="24"/>
          <w:szCs w:val="24"/>
          <w:lang w:val="en-US" w:bidi="ar-SA"/>
        </w:rPr>
        <w:t>基础设施是</w:t>
      </w:r>
      <w:r>
        <w:rPr>
          <w:rFonts w:hint="eastAsia" w:ascii="Times New Roman" w:hAnsi="Times New Roman" w:eastAsia="宋体" w:cs="Times New Roman"/>
          <w:kern w:val="2"/>
          <w:sz w:val="24"/>
          <w:szCs w:val="24"/>
          <w:lang w:val="en-US" w:bidi="ar-SA"/>
        </w:rPr>
        <w:t>智能</w:t>
      </w:r>
      <w:r>
        <w:rPr>
          <w:rFonts w:ascii="Times New Roman" w:hAnsi="Times New Roman" w:eastAsia="宋体" w:cs="Times New Roman"/>
          <w:kern w:val="2"/>
          <w:sz w:val="24"/>
          <w:szCs w:val="24"/>
          <w:lang w:val="en-US" w:bidi="ar-SA"/>
        </w:rPr>
        <w:t>城市、信息社会和现代化城市的重要基础设施，</w:t>
      </w:r>
      <w:r>
        <w:rPr>
          <w:rFonts w:hint="eastAsia" w:ascii="Times New Roman" w:hAnsi="Times New Roman" w:eastAsia="宋体" w:cs="Times New Roman"/>
          <w:kern w:val="2"/>
          <w:sz w:val="24"/>
          <w:szCs w:val="24"/>
          <w:lang w:val="en-US" w:bidi="ar-SA"/>
        </w:rPr>
        <w:t>其中信息</w:t>
      </w:r>
      <w:r>
        <w:rPr>
          <w:rFonts w:ascii="Times New Roman" w:hAnsi="Times New Roman" w:eastAsia="宋体" w:cs="Times New Roman"/>
          <w:kern w:val="2"/>
          <w:sz w:val="24"/>
          <w:szCs w:val="24"/>
          <w:lang w:val="en-US" w:bidi="ar-SA"/>
        </w:rPr>
        <w:t>通信接入基础设施</w:t>
      </w:r>
      <w:r>
        <w:rPr>
          <w:rFonts w:hint="eastAsia" w:ascii="Times New Roman" w:hAnsi="Times New Roman" w:eastAsia="宋体" w:cs="Times New Roman"/>
          <w:kern w:val="2"/>
          <w:sz w:val="24"/>
          <w:szCs w:val="24"/>
          <w:lang w:val="en-US" w:bidi="ar-SA"/>
        </w:rPr>
        <w:t>在城乡</w:t>
      </w:r>
      <w:r>
        <w:rPr>
          <w:rFonts w:ascii="Times New Roman" w:hAnsi="Times New Roman" w:eastAsia="宋体" w:cs="Times New Roman"/>
          <w:kern w:val="2"/>
          <w:sz w:val="24"/>
          <w:szCs w:val="24"/>
          <w:lang w:val="en-US" w:bidi="ar-SA"/>
        </w:rPr>
        <w:t>基础设施中比较特殊，</w:t>
      </w:r>
      <w:r>
        <w:rPr>
          <w:rFonts w:hint="eastAsia" w:ascii="Times New Roman" w:hAnsi="Times New Roman" w:eastAsia="宋体" w:cs="Times New Roman"/>
          <w:kern w:val="2"/>
          <w:sz w:val="24"/>
          <w:szCs w:val="24"/>
          <w:lang w:val="en-US" w:bidi="ar-SA"/>
        </w:rPr>
        <w:t>具有</w:t>
      </w:r>
      <w:r>
        <w:rPr>
          <w:rFonts w:ascii="Times New Roman" w:hAnsi="Times New Roman" w:eastAsia="宋体" w:cs="Times New Roman"/>
          <w:kern w:val="2"/>
          <w:sz w:val="24"/>
          <w:szCs w:val="24"/>
          <w:lang w:val="en-US" w:bidi="ar-SA"/>
        </w:rPr>
        <w:t>技术含量高、发展变化快、</w:t>
      </w:r>
      <w:r>
        <w:rPr>
          <w:rFonts w:hint="eastAsia" w:ascii="Times New Roman" w:hAnsi="Times New Roman" w:eastAsia="宋体" w:cs="Times New Roman"/>
          <w:kern w:val="2"/>
          <w:sz w:val="24"/>
          <w:szCs w:val="24"/>
          <w:lang w:val="en-US" w:bidi="ar-SA"/>
        </w:rPr>
        <w:t>内容</w:t>
      </w:r>
      <w:r>
        <w:rPr>
          <w:rFonts w:ascii="Times New Roman" w:hAnsi="Times New Roman" w:eastAsia="宋体" w:cs="Times New Roman"/>
          <w:kern w:val="2"/>
          <w:sz w:val="24"/>
          <w:szCs w:val="24"/>
          <w:lang w:val="en-US" w:bidi="ar-SA"/>
        </w:rPr>
        <w:t>新</w:t>
      </w:r>
      <w:r>
        <w:rPr>
          <w:rFonts w:hint="eastAsia" w:ascii="Times New Roman" w:hAnsi="Times New Roman" w:eastAsia="宋体" w:cs="Times New Roman"/>
          <w:kern w:val="2"/>
          <w:sz w:val="24"/>
          <w:szCs w:val="24"/>
          <w:lang w:val="en-US" w:bidi="ar-SA"/>
        </w:rPr>
        <w:t>和种类</w:t>
      </w:r>
      <w:r>
        <w:rPr>
          <w:rFonts w:ascii="Times New Roman" w:hAnsi="Times New Roman" w:eastAsia="宋体" w:cs="Times New Roman"/>
          <w:kern w:val="2"/>
          <w:sz w:val="24"/>
          <w:szCs w:val="24"/>
          <w:lang w:val="en-US" w:bidi="ar-SA"/>
        </w:rPr>
        <w:t>多、数量</w:t>
      </w:r>
      <w:r>
        <w:rPr>
          <w:rFonts w:hint="eastAsia" w:ascii="Times New Roman" w:hAnsi="Times New Roman" w:eastAsia="宋体" w:cs="Times New Roman"/>
          <w:kern w:val="2"/>
          <w:sz w:val="24"/>
          <w:szCs w:val="24"/>
          <w:lang w:val="en-US" w:bidi="ar-SA"/>
        </w:rPr>
        <w:t>庞大</w:t>
      </w:r>
      <w:r>
        <w:rPr>
          <w:rFonts w:ascii="Times New Roman" w:hAnsi="Times New Roman" w:eastAsia="宋体" w:cs="Times New Roman"/>
          <w:kern w:val="2"/>
          <w:sz w:val="24"/>
          <w:szCs w:val="24"/>
          <w:lang w:val="en-US" w:bidi="ar-SA"/>
        </w:rPr>
        <w:t>、分布广</w:t>
      </w:r>
      <w:r>
        <w:rPr>
          <w:rFonts w:hint="eastAsia" w:ascii="Times New Roman" w:hAnsi="Times New Roman" w:eastAsia="宋体" w:cs="Times New Roman"/>
          <w:kern w:val="2"/>
          <w:sz w:val="24"/>
          <w:szCs w:val="24"/>
          <w:lang w:val="en-US" w:bidi="ar-SA"/>
        </w:rPr>
        <w:t>等</w:t>
      </w:r>
      <w:r>
        <w:rPr>
          <w:rFonts w:ascii="Times New Roman" w:hAnsi="Times New Roman" w:eastAsia="宋体" w:cs="Times New Roman"/>
          <w:kern w:val="2"/>
          <w:sz w:val="24"/>
          <w:szCs w:val="24"/>
          <w:lang w:val="en-US" w:bidi="ar-SA"/>
        </w:rPr>
        <w:t>特点，是</w:t>
      </w:r>
      <w:r>
        <w:rPr>
          <w:rFonts w:hint="eastAsia" w:ascii="Times New Roman" w:hAnsi="Times New Roman" w:eastAsia="宋体" w:cs="Times New Roman"/>
          <w:kern w:val="2"/>
          <w:sz w:val="24"/>
          <w:szCs w:val="24"/>
          <w:lang w:val="en-US" w:bidi="ar-SA"/>
        </w:rPr>
        <w:t>城乡</w:t>
      </w:r>
      <w:r>
        <w:rPr>
          <w:rFonts w:ascii="Times New Roman" w:hAnsi="Times New Roman" w:eastAsia="宋体" w:cs="Times New Roman"/>
          <w:kern w:val="2"/>
          <w:sz w:val="24"/>
          <w:szCs w:val="24"/>
          <w:lang w:val="en-US" w:bidi="ar-SA"/>
        </w:rPr>
        <w:t>规划设计过程中难点、盲点，也是</w:t>
      </w:r>
      <w:r>
        <w:rPr>
          <w:rFonts w:hint="eastAsia" w:ascii="Times New Roman" w:hAnsi="Times New Roman" w:eastAsia="宋体" w:cs="Times New Roman"/>
          <w:kern w:val="2"/>
          <w:sz w:val="24"/>
          <w:szCs w:val="24"/>
          <w:lang w:val="en-US" w:bidi="ar-SA"/>
        </w:rPr>
        <w:t>行业</w:t>
      </w:r>
      <w:r>
        <w:rPr>
          <w:rFonts w:ascii="Times New Roman" w:hAnsi="Times New Roman" w:eastAsia="宋体" w:cs="Times New Roman"/>
          <w:kern w:val="2"/>
          <w:sz w:val="24"/>
          <w:szCs w:val="24"/>
          <w:lang w:val="en-US" w:bidi="ar-SA"/>
        </w:rPr>
        <w:t>关注的焦点</w:t>
      </w:r>
      <w:r>
        <w:rPr>
          <w:rFonts w:hint="eastAsia" w:ascii="Times New Roman" w:hAnsi="Times New Roman" w:eastAsia="宋体" w:cs="Times New Roman"/>
          <w:kern w:val="2"/>
          <w:sz w:val="24"/>
          <w:szCs w:val="24"/>
          <w:lang w:val="en-US" w:bidi="ar-SA"/>
        </w:rPr>
        <w:t>。</w:t>
      </w:r>
      <w:r>
        <w:rPr>
          <w:rFonts w:ascii="Times New Roman" w:hAnsi="Times New Roman" w:eastAsia="宋体" w:cs="Times New Roman"/>
          <w:kern w:val="2"/>
          <w:sz w:val="24"/>
          <w:szCs w:val="24"/>
          <w:lang w:val="en-US" w:bidi="ar-SA"/>
        </w:rPr>
        <w:t>信息</w:t>
      </w:r>
      <w:r>
        <w:rPr>
          <w:rFonts w:hint="eastAsia" w:ascii="Times New Roman" w:hAnsi="Times New Roman" w:eastAsia="宋体" w:cs="Times New Roman"/>
          <w:kern w:val="2"/>
          <w:sz w:val="24"/>
          <w:szCs w:val="24"/>
          <w:lang w:val="en-US" w:bidi="ar-SA"/>
        </w:rPr>
        <w:t>接入</w:t>
      </w:r>
      <w:r>
        <w:rPr>
          <w:rFonts w:ascii="Times New Roman" w:hAnsi="Times New Roman" w:eastAsia="宋体" w:cs="Times New Roman"/>
          <w:kern w:val="2"/>
          <w:sz w:val="24"/>
          <w:szCs w:val="24"/>
          <w:lang w:val="en-US" w:bidi="ar-SA"/>
        </w:rPr>
        <w:t>基础设施面临技术</w:t>
      </w:r>
      <w:r>
        <w:rPr>
          <w:rFonts w:hint="eastAsia" w:ascii="Times New Roman" w:hAnsi="Times New Roman" w:eastAsia="宋体" w:cs="Times New Roman"/>
          <w:kern w:val="2"/>
          <w:sz w:val="24"/>
          <w:szCs w:val="24"/>
          <w:lang w:val="en-US" w:bidi="ar-SA"/>
        </w:rPr>
        <w:t>发展</w:t>
      </w:r>
      <w:r>
        <w:rPr>
          <w:rFonts w:ascii="Times New Roman" w:hAnsi="Times New Roman" w:eastAsia="宋体" w:cs="Times New Roman"/>
          <w:kern w:val="2"/>
          <w:sz w:val="24"/>
          <w:szCs w:val="24"/>
          <w:lang w:val="en-US" w:bidi="ar-SA"/>
        </w:rPr>
        <w:t>框架未稳定</w:t>
      </w:r>
      <w:r>
        <w:rPr>
          <w:rFonts w:hint="eastAsia" w:ascii="Times New Roman" w:hAnsi="Times New Roman" w:eastAsia="宋体" w:cs="Times New Roman"/>
          <w:kern w:val="2"/>
          <w:sz w:val="24"/>
          <w:szCs w:val="24"/>
          <w:lang w:val="en-US" w:bidi="ar-SA"/>
        </w:rPr>
        <w:t>的</w:t>
      </w:r>
      <w:r>
        <w:rPr>
          <w:rFonts w:ascii="Times New Roman" w:hAnsi="Times New Roman" w:eastAsia="宋体" w:cs="Times New Roman"/>
          <w:kern w:val="2"/>
          <w:sz w:val="24"/>
          <w:szCs w:val="24"/>
          <w:lang w:val="en-US" w:bidi="ar-SA"/>
        </w:rPr>
        <w:t>挑战</w:t>
      </w:r>
      <w:r>
        <w:rPr>
          <w:rFonts w:hint="eastAsia" w:ascii="Times New Roman" w:hAnsi="Times New Roman" w:eastAsia="宋体" w:cs="Times New Roman"/>
          <w:kern w:val="2"/>
          <w:sz w:val="24"/>
          <w:szCs w:val="24"/>
          <w:lang w:val="en-US" w:bidi="ar-SA"/>
        </w:rPr>
        <w:t>，通信</w:t>
      </w:r>
      <w:r>
        <w:rPr>
          <w:rFonts w:ascii="Times New Roman" w:hAnsi="Times New Roman" w:eastAsia="宋体" w:cs="Times New Roman"/>
          <w:kern w:val="2"/>
          <w:sz w:val="24"/>
          <w:szCs w:val="24"/>
          <w:lang w:val="en-US" w:bidi="ar-SA"/>
        </w:rPr>
        <w:t>接入基础设施面临</w:t>
      </w:r>
      <w:r>
        <w:rPr>
          <w:rFonts w:hint="eastAsia" w:ascii="Times New Roman" w:hAnsi="Times New Roman" w:eastAsia="宋体" w:cs="Times New Roman"/>
          <w:kern w:val="2"/>
          <w:sz w:val="24"/>
          <w:szCs w:val="24"/>
          <w:lang w:val="en-US" w:bidi="ar-SA"/>
        </w:rPr>
        <w:t>缺乏</w:t>
      </w:r>
      <w:r>
        <w:rPr>
          <w:rFonts w:ascii="Times New Roman" w:hAnsi="Times New Roman" w:eastAsia="宋体" w:cs="Times New Roman"/>
          <w:kern w:val="2"/>
          <w:sz w:val="24"/>
          <w:szCs w:val="24"/>
          <w:lang w:val="en-US" w:bidi="ar-SA"/>
        </w:rPr>
        <w:t>标准指导、建设难</w:t>
      </w:r>
      <w:r>
        <w:rPr>
          <w:rFonts w:hint="eastAsia" w:ascii="Times New Roman" w:hAnsi="Times New Roman" w:eastAsia="宋体" w:cs="Times New Roman"/>
          <w:kern w:val="2"/>
          <w:sz w:val="24"/>
          <w:szCs w:val="24"/>
          <w:lang w:val="en-US" w:bidi="ar-SA"/>
        </w:rPr>
        <w:t>、</w:t>
      </w:r>
      <w:r>
        <w:rPr>
          <w:rFonts w:ascii="Times New Roman" w:hAnsi="Times New Roman" w:eastAsia="宋体" w:cs="Times New Roman"/>
          <w:kern w:val="2"/>
          <w:sz w:val="24"/>
          <w:szCs w:val="24"/>
          <w:lang w:val="en-US" w:bidi="ar-SA"/>
        </w:rPr>
        <w:t>被逼迁等</w:t>
      </w:r>
      <w:r>
        <w:rPr>
          <w:rFonts w:hint="eastAsia" w:ascii="Times New Roman" w:hAnsi="Times New Roman" w:eastAsia="宋体" w:cs="Times New Roman"/>
          <w:kern w:val="2"/>
          <w:sz w:val="24"/>
          <w:szCs w:val="24"/>
          <w:lang w:val="en-US" w:bidi="ar-SA"/>
        </w:rPr>
        <w:t>挑战</w:t>
      </w:r>
      <w:r>
        <w:rPr>
          <w:rFonts w:ascii="Times New Roman" w:hAnsi="Times New Roman" w:eastAsia="宋体" w:cs="Times New Roman"/>
          <w:kern w:val="2"/>
          <w:sz w:val="24"/>
          <w:szCs w:val="24"/>
          <w:lang w:val="en-US" w:bidi="ar-SA"/>
        </w:rPr>
        <w:t>。</w:t>
      </w:r>
      <w:r>
        <w:rPr>
          <w:rFonts w:hint="eastAsia" w:ascii="Times New Roman" w:hAnsi="Times New Roman" w:eastAsia="宋体" w:cs="Times New Roman"/>
          <w:kern w:val="2"/>
          <w:sz w:val="24"/>
          <w:szCs w:val="24"/>
          <w:lang w:val="en-US" w:bidi="ar-SA"/>
        </w:rPr>
        <w:t>为</w:t>
      </w:r>
      <w:r>
        <w:rPr>
          <w:rFonts w:hint="eastAsia" w:ascii="宋体" w:hAnsi="宋体" w:eastAsia="宋体" w:cs="Times New Roman"/>
          <w:kern w:val="2"/>
          <w:sz w:val="24"/>
          <w:szCs w:val="24"/>
          <w:lang w:val="en-US" w:bidi="ar-SA"/>
        </w:rPr>
        <w:t>解决信息</w:t>
      </w:r>
      <w:r>
        <w:rPr>
          <w:rFonts w:ascii="宋体" w:hAnsi="宋体" w:eastAsia="宋体" w:cs="Times New Roman"/>
          <w:kern w:val="2"/>
          <w:sz w:val="24"/>
          <w:szCs w:val="24"/>
          <w:lang w:val="en-US" w:bidi="ar-SA"/>
        </w:rPr>
        <w:t>通信接入基础设施</w:t>
      </w:r>
      <w:r>
        <w:rPr>
          <w:rFonts w:hint="eastAsia" w:ascii="宋体" w:hAnsi="宋体" w:eastAsia="宋体" w:cs="Times New Roman"/>
          <w:kern w:val="2"/>
          <w:sz w:val="24"/>
          <w:szCs w:val="24"/>
          <w:lang w:val="en-US" w:bidi="ar-SA"/>
        </w:rPr>
        <w:t>面临的困境，</w:t>
      </w:r>
      <w:r>
        <w:rPr>
          <w:rFonts w:ascii="宋体" w:hAnsi="宋体" w:eastAsia="宋体" w:cs="Times New Roman"/>
          <w:kern w:val="2"/>
          <w:sz w:val="24"/>
          <w:szCs w:val="24"/>
          <w:lang w:val="en-US" w:bidi="ar-SA"/>
        </w:rPr>
        <w:t>适应</w:t>
      </w:r>
      <w:r>
        <w:rPr>
          <w:rFonts w:hint="eastAsia" w:ascii="宋体" w:hAnsi="宋体" w:eastAsia="宋体" w:cs="Times New Roman"/>
          <w:kern w:val="2"/>
          <w:sz w:val="24"/>
          <w:szCs w:val="24"/>
          <w:lang w:val="en-US" w:bidi="ar-SA"/>
        </w:rPr>
        <w:t>智能</w:t>
      </w:r>
      <w:r>
        <w:rPr>
          <w:rFonts w:ascii="宋体" w:hAnsi="宋体" w:eastAsia="宋体" w:cs="Times New Roman"/>
          <w:kern w:val="2"/>
          <w:sz w:val="24"/>
          <w:szCs w:val="24"/>
          <w:lang w:val="en-US" w:bidi="ar-SA"/>
        </w:rPr>
        <w:t>城市、</w:t>
      </w:r>
      <w:r>
        <w:rPr>
          <w:rFonts w:hint="eastAsia" w:ascii="宋体" w:hAnsi="宋体" w:eastAsia="宋体" w:cs="Times New Roman"/>
          <w:kern w:val="2"/>
          <w:sz w:val="24"/>
          <w:szCs w:val="24"/>
          <w:lang w:val="en-US" w:bidi="ar-SA"/>
        </w:rPr>
        <w:t>5G等新型信息</w:t>
      </w:r>
      <w:r>
        <w:rPr>
          <w:rFonts w:ascii="宋体" w:hAnsi="宋体" w:eastAsia="宋体" w:cs="Times New Roman"/>
          <w:kern w:val="2"/>
          <w:sz w:val="24"/>
          <w:szCs w:val="24"/>
          <w:lang w:val="en-US" w:bidi="ar-SA"/>
        </w:rPr>
        <w:t>通信接入基础设施发展需求</w:t>
      </w:r>
      <w:r>
        <w:rPr>
          <w:rFonts w:hint="eastAsia" w:ascii="宋体" w:hAnsi="宋体" w:eastAsia="宋体" w:cs="Times New Roman"/>
          <w:kern w:val="2"/>
          <w:sz w:val="24"/>
          <w:szCs w:val="24"/>
          <w:lang w:val="en-US" w:bidi="ar-SA"/>
        </w:rPr>
        <w:t>，根据《广东省住房和城乡建设厅关于发布</w:t>
      </w:r>
      <w:r>
        <w:rPr>
          <w:rFonts w:ascii="宋体" w:hAnsi="宋体" w:eastAsia="宋体" w:cs="Times New Roman"/>
          <w:kern w:val="2"/>
          <w:sz w:val="24"/>
          <w:szCs w:val="24"/>
          <w:lang w:val="en-US" w:bidi="ar-SA"/>
        </w:rPr>
        <w:t>&lt;2019 年广东省工程建设</w:t>
      </w:r>
      <w:r>
        <w:rPr>
          <w:rFonts w:hint="eastAsia" w:ascii="宋体" w:hAnsi="宋体" w:eastAsia="宋体" w:cs="Times New Roman"/>
          <w:kern w:val="2"/>
          <w:sz w:val="24"/>
          <w:szCs w:val="24"/>
          <w:lang w:val="en-US" w:bidi="ar-SA"/>
        </w:rPr>
        <w:t>标准制订、修订工作</w:t>
      </w:r>
      <w:r>
        <w:rPr>
          <w:rFonts w:ascii="宋体" w:hAnsi="宋体" w:eastAsia="宋体" w:cs="Times New Roman"/>
          <w:kern w:val="2"/>
          <w:sz w:val="24"/>
          <w:szCs w:val="24"/>
          <w:lang w:val="en-US" w:bidi="ar-SA"/>
        </w:rPr>
        <w:t>&gt;的通知》（粤建科函〔2019〕1118 号），</w:t>
      </w:r>
      <w:r>
        <w:rPr>
          <w:rFonts w:hint="eastAsia" w:ascii="宋体" w:hAnsi="宋体" w:eastAsia="宋体" w:cs="Times New Roman"/>
          <w:kern w:val="2"/>
          <w:sz w:val="24"/>
          <w:szCs w:val="24"/>
          <w:lang w:val="en-US" w:bidi="ar-SA"/>
        </w:rPr>
        <w:t>深圳市</w:t>
      </w:r>
      <w:r>
        <w:rPr>
          <w:rFonts w:ascii="宋体" w:hAnsi="宋体" w:eastAsia="宋体" w:cs="Times New Roman"/>
          <w:kern w:val="2"/>
          <w:sz w:val="24"/>
          <w:szCs w:val="24"/>
          <w:lang w:val="en-US" w:bidi="ar-SA"/>
        </w:rPr>
        <w:t>城市规划设计研究院有限公司与深圳信息通信研究院</w:t>
      </w:r>
      <w:r>
        <w:rPr>
          <w:rFonts w:hint="eastAsia" w:ascii="宋体" w:hAnsi="宋体" w:eastAsia="宋体" w:cs="Times New Roman"/>
          <w:kern w:val="2"/>
          <w:sz w:val="24"/>
          <w:szCs w:val="24"/>
          <w:lang w:val="en-US" w:bidi="ar-SA"/>
        </w:rPr>
        <w:t>会同</w:t>
      </w:r>
      <w:r>
        <w:rPr>
          <w:rFonts w:ascii="宋体" w:hAnsi="宋体" w:eastAsia="宋体" w:cs="Times New Roman"/>
          <w:kern w:val="2"/>
          <w:sz w:val="24"/>
          <w:szCs w:val="24"/>
          <w:lang w:val="en-US" w:bidi="ar-SA"/>
        </w:rPr>
        <w:t>有关单位</w:t>
      </w:r>
      <w:r>
        <w:rPr>
          <w:rFonts w:hint="eastAsia" w:ascii="宋体" w:hAnsi="宋体" w:eastAsia="宋体" w:cs="Times New Roman"/>
          <w:kern w:val="2"/>
          <w:sz w:val="24"/>
          <w:szCs w:val="24"/>
          <w:lang w:val="en-US" w:bidi="ar-SA"/>
        </w:rPr>
        <w:t>经</w:t>
      </w:r>
      <w:r>
        <w:rPr>
          <w:rFonts w:ascii="宋体" w:hAnsi="宋体" w:eastAsia="宋体" w:cs="Times New Roman"/>
          <w:kern w:val="2"/>
          <w:sz w:val="24"/>
          <w:szCs w:val="24"/>
          <w:lang w:val="en-US" w:bidi="ar-SA"/>
        </w:rPr>
        <w:t>广泛调查研究，</w:t>
      </w:r>
      <w:r>
        <w:rPr>
          <w:rFonts w:hint="eastAsia" w:ascii="宋体" w:hAnsi="宋体" w:eastAsia="宋体" w:cs="Times New Roman"/>
          <w:kern w:val="2"/>
          <w:sz w:val="24"/>
          <w:szCs w:val="24"/>
          <w:lang w:val="en-US" w:bidi="ar-SA"/>
        </w:rPr>
        <w:t>结合广东省信息通信接入基础设施的实际情况，在广泛征求意见、反复讨论和修改的基础上，形成本标准。</w:t>
      </w:r>
    </w:p>
    <w:p>
      <w:pPr>
        <w:autoSpaceDE/>
        <w:autoSpaceDN/>
        <w:spacing w:after="120" w:afterLines="50" w:line="400" w:lineRule="exact"/>
        <w:ind w:firstLine="482"/>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本标准旨在进一步规范广东省移动</w:t>
      </w:r>
      <w:r>
        <w:rPr>
          <w:rFonts w:ascii="宋体" w:hAnsi="宋体" w:eastAsia="宋体" w:cs="Times New Roman"/>
          <w:kern w:val="2"/>
          <w:sz w:val="24"/>
          <w:szCs w:val="24"/>
          <w:lang w:val="en-US" w:bidi="ar-SA"/>
        </w:rPr>
        <w:t>通信</w:t>
      </w:r>
      <w:r>
        <w:rPr>
          <w:rFonts w:hint="eastAsia" w:ascii="宋体" w:hAnsi="宋体" w:eastAsia="宋体" w:cs="Times New Roman"/>
          <w:kern w:val="2"/>
          <w:sz w:val="24"/>
          <w:szCs w:val="24"/>
          <w:lang w:val="en-US" w:bidi="ar-SA"/>
        </w:rPr>
        <w:t>基站</w:t>
      </w:r>
      <w:r>
        <w:rPr>
          <w:rFonts w:ascii="宋体" w:hAnsi="宋体" w:eastAsia="宋体" w:cs="Times New Roman"/>
          <w:kern w:val="2"/>
          <w:sz w:val="24"/>
          <w:szCs w:val="24"/>
          <w:lang w:val="en-US" w:bidi="ar-SA"/>
        </w:rPr>
        <w:t>、</w:t>
      </w:r>
      <w:r>
        <w:rPr>
          <w:rFonts w:hint="eastAsia" w:ascii="宋体" w:hAnsi="宋体" w:eastAsia="宋体" w:cs="Times New Roman"/>
          <w:kern w:val="2"/>
          <w:sz w:val="24"/>
          <w:szCs w:val="24"/>
          <w:lang w:val="en-US" w:bidi="ar-SA"/>
        </w:rPr>
        <w:t>多功能智能杆、微型数据中心</w:t>
      </w:r>
      <w:r>
        <w:rPr>
          <w:rFonts w:ascii="宋体" w:hAnsi="宋体" w:eastAsia="宋体" w:cs="Times New Roman"/>
          <w:kern w:val="2"/>
          <w:sz w:val="24"/>
          <w:szCs w:val="24"/>
          <w:lang w:val="en-US" w:bidi="ar-SA"/>
        </w:rPr>
        <w:t>、</w:t>
      </w:r>
      <w:r>
        <w:rPr>
          <w:rFonts w:hint="eastAsia" w:ascii="宋体" w:hAnsi="宋体" w:eastAsia="宋体" w:cs="Times New Roman"/>
          <w:kern w:val="2"/>
          <w:sz w:val="24"/>
          <w:szCs w:val="24"/>
          <w:lang w:val="en-US" w:bidi="ar-SA"/>
        </w:rPr>
        <w:t>信息通信机房、通信接入管道（通道</w:t>
      </w:r>
      <w:r>
        <w:rPr>
          <w:rFonts w:ascii="宋体" w:hAnsi="宋体" w:eastAsia="宋体" w:cs="Times New Roman"/>
          <w:kern w:val="2"/>
          <w:sz w:val="24"/>
          <w:szCs w:val="24"/>
          <w:lang w:val="en-US" w:bidi="ar-SA"/>
        </w:rPr>
        <w:t>）</w:t>
      </w:r>
      <w:r>
        <w:rPr>
          <w:rFonts w:hint="eastAsia" w:ascii="宋体" w:hAnsi="宋体" w:eastAsia="宋体" w:cs="Times New Roman"/>
          <w:kern w:val="2"/>
          <w:sz w:val="24"/>
          <w:szCs w:val="24"/>
          <w:lang w:val="en-US" w:bidi="ar-SA"/>
        </w:rPr>
        <w:t>等接入基础设施的规划设计，经济、合理地预留和利用附设式信息通信机房，推动信息通信接入基础设施的合法、有序地建设，实现信息通信接入基础设施共建共享，促进广东省通信行业健康持续发展。</w:t>
      </w:r>
    </w:p>
    <w:p>
      <w:pPr>
        <w:autoSpaceDE/>
        <w:autoSpaceDN/>
        <w:spacing w:after="120" w:afterLines="50" w:line="400" w:lineRule="exact"/>
        <w:ind w:firstLine="482"/>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本标准共分十章和一个附录。主要技术内容包括：总则，术语，一般规定，用户预测，业务</w:t>
      </w:r>
      <w:r>
        <w:rPr>
          <w:rFonts w:ascii="宋体" w:hAnsi="宋体" w:eastAsia="宋体" w:cs="Times New Roman"/>
          <w:kern w:val="2"/>
          <w:sz w:val="24"/>
          <w:szCs w:val="24"/>
          <w:lang w:val="en-US" w:bidi="ar-SA"/>
        </w:rPr>
        <w:t>片区</w:t>
      </w:r>
      <w:r>
        <w:rPr>
          <w:rFonts w:hint="eastAsia" w:ascii="宋体" w:hAnsi="宋体" w:eastAsia="宋体" w:cs="Times New Roman"/>
          <w:kern w:val="2"/>
          <w:sz w:val="24"/>
          <w:szCs w:val="24"/>
          <w:lang w:val="en-US" w:bidi="ar-SA"/>
        </w:rPr>
        <w:t>，移动</w:t>
      </w:r>
      <w:r>
        <w:rPr>
          <w:rFonts w:ascii="宋体" w:hAnsi="宋体" w:eastAsia="宋体" w:cs="Times New Roman"/>
          <w:kern w:val="2"/>
          <w:sz w:val="24"/>
          <w:szCs w:val="24"/>
          <w:lang w:val="en-US" w:bidi="ar-SA"/>
        </w:rPr>
        <w:t>通信基站，</w:t>
      </w:r>
      <w:r>
        <w:rPr>
          <w:rFonts w:hint="eastAsia" w:ascii="宋体" w:hAnsi="宋体" w:eastAsia="宋体" w:cs="Times New Roman"/>
          <w:kern w:val="2"/>
          <w:sz w:val="24"/>
          <w:szCs w:val="24"/>
          <w:lang w:val="en-US" w:bidi="ar-SA"/>
        </w:rPr>
        <w:t>多功能</w:t>
      </w:r>
      <w:r>
        <w:rPr>
          <w:rFonts w:ascii="宋体" w:hAnsi="宋体" w:eastAsia="宋体" w:cs="Times New Roman"/>
          <w:kern w:val="2"/>
          <w:sz w:val="24"/>
          <w:szCs w:val="24"/>
          <w:lang w:val="en-US" w:bidi="ar-SA"/>
        </w:rPr>
        <w:t>智能杆，</w:t>
      </w:r>
      <w:r>
        <w:rPr>
          <w:rFonts w:hint="eastAsia" w:ascii="宋体" w:hAnsi="宋体" w:eastAsia="宋体" w:cs="Times New Roman"/>
          <w:kern w:val="2"/>
          <w:sz w:val="24"/>
          <w:szCs w:val="24"/>
          <w:lang w:val="en-US" w:bidi="ar-SA"/>
        </w:rPr>
        <w:t>微型数据中心</w:t>
      </w:r>
      <w:r>
        <w:rPr>
          <w:rFonts w:ascii="宋体" w:hAnsi="宋体" w:eastAsia="宋体" w:cs="Times New Roman"/>
          <w:kern w:val="2"/>
          <w:sz w:val="24"/>
          <w:szCs w:val="24"/>
          <w:lang w:val="en-US" w:bidi="ar-SA"/>
        </w:rPr>
        <w:t>，</w:t>
      </w:r>
      <w:r>
        <w:rPr>
          <w:rFonts w:hint="eastAsia" w:ascii="宋体" w:hAnsi="宋体" w:eastAsia="宋体" w:cs="Times New Roman"/>
          <w:kern w:val="2"/>
          <w:sz w:val="24"/>
          <w:szCs w:val="24"/>
          <w:lang w:val="en-US" w:bidi="ar-SA"/>
        </w:rPr>
        <w:t>信息通信机房，通信接入通道等。</w:t>
      </w:r>
    </w:p>
    <w:p>
      <w:pPr>
        <w:autoSpaceDE/>
        <w:autoSpaceDN/>
        <w:spacing w:after="120" w:afterLines="50" w:line="400" w:lineRule="exact"/>
        <w:ind w:firstLine="482"/>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本标准不涉及专利</w:t>
      </w:r>
      <w:r>
        <w:rPr>
          <w:rFonts w:ascii="宋体" w:hAnsi="宋体" w:eastAsia="宋体" w:cs="Times New Roman"/>
          <w:kern w:val="2"/>
          <w:sz w:val="24"/>
          <w:szCs w:val="24"/>
          <w:lang w:val="en-US" w:bidi="ar-SA"/>
        </w:rPr>
        <w:t>。</w:t>
      </w:r>
    </w:p>
    <w:p>
      <w:pPr>
        <w:autoSpaceDE/>
        <w:autoSpaceDN/>
        <w:spacing w:after="120" w:afterLines="50" w:line="400" w:lineRule="exact"/>
        <w:ind w:firstLine="482"/>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本标准由广东省住房和城乡建设厅负责日常管理，深圳市城市规划设计研究院有限公司负责具体技术内容的解释。本规范在执行过程中如有意见或建议，请寄送深圳市城市规划设计研究院有限公司(地址：福田区振兴路3号，邮编518028)，以便今后修订时参考。</w:t>
      </w:r>
    </w:p>
    <w:p>
      <w:pPr>
        <w:autoSpaceDE/>
        <w:autoSpaceDN/>
        <w:spacing w:after="120" w:afterLines="50" w:line="400" w:lineRule="exact"/>
        <w:ind w:firstLine="482"/>
        <w:jc w:val="both"/>
        <w:rPr>
          <w:rFonts w:ascii="宋体" w:hAnsi="宋体" w:eastAsia="宋体" w:cs="Times New Roman"/>
          <w:kern w:val="2"/>
          <w:sz w:val="24"/>
          <w:szCs w:val="24"/>
          <w:lang w:val="en-US" w:bidi="ar-SA"/>
        </w:rPr>
      </w:pPr>
    </w:p>
    <w:p>
      <w:pPr>
        <w:autoSpaceDE/>
        <w:autoSpaceDN/>
        <w:spacing w:line="360" w:lineRule="auto"/>
        <w:ind w:firstLine="480" w:firstLineChars="2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本规范主编单位：深圳市城市规划设计研究院有限公司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深圳信息通信研究院</w:t>
      </w:r>
    </w:p>
    <w:p>
      <w:pPr>
        <w:autoSpaceDE/>
        <w:autoSpaceDN/>
        <w:spacing w:line="360" w:lineRule="auto"/>
        <w:ind w:firstLine="480" w:firstLineChars="2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本规范参编单位：中国城市规划设计研究院深圳分院</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中国移动通信集团广东有限公司深圳分公司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深圳市建筑设计研究总院有限公司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北建院建筑设计（深圳）有限公司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中国铁塔股份有限公司深圳市分公司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中国电信股份有限公司深圳分公司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中国联合网络通信有限公司深圳市分公司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深圳市天威视讯股份有限公司</w:t>
      </w:r>
    </w:p>
    <w:p>
      <w:pPr>
        <w:autoSpaceDE/>
        <w:autoSpaceDN/>
        <w:spacing w:line="360" w:lineRule="auto"/>
        <w:ind w:firstLine="2400" w:firstLine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广东省电信规划设计院有限公司</w:t>
      </w:r>
    </w:p>
    <w:p>
      <w:pPr>
        <w:autoSpaceDE/>
        <w:autoSpaceDN/>
        <w:spacing w:line="360" w:lineRule="auto"/>
        <w:ind w:firstLine="570"/>
        <w:jc w:val="both"/>
        <w:rPr>
          <w:rFonts w:ascii="Times New Roman" w:hAnsi="Times New Roman" w:eastAsia="宋体" w:cs="Times New Roman"/>
          <w:kern w:val="2"/>
          <w:sz w:val="24"/>
          <w:szCs w:val="20"/>
          <w:lang w:val="en-US" w:bidi="ar-SA"/>
        </w:rPr>
      </w:pPr>
    </w:p>
    <w:p>
      <w:pPr>
        <w:autoSpaceDE/>
        <w:autoSpaceDN/>
        <w:spacing w:line="360" w:lineRule="auto"/>
        <w:ind w:left="2950" w:leftChars="250" w:hanging="2400" w:hangingChars="100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本规范主要起草人员：陈永海、林桢、李峰、王先峰、梁峥、黄智瀛、孙志超、周罗红、陈郊、吕赞福、曾建国、张金保、方凯武、李波、张树军、孙歆宗、蒋昆、徐环宇、尹重霖、刘毅、黄云峰、廖昕、陈小青、郝云飞、叶元利、李江洪、江博、薛松、刘冉</w:t>
      </w:r>
    </w:p>
    <w:p>
      <w:pPr>
        <w:autoSpaceDE/>
        <w:autoSpaceDN/>
        <w:spacing w:line="360" w:lineRule="auto"/>
        <w:ind w:firstLine="570"/>
        <w:jc w:val="both"/>
        <w:rPr>
          <w:rFonts w:ascii="Times New Roman" w:hAnsi="Times New Roman" w:eastAsia="宋体" w:cs="Times New Roman"/>
          <w:kern w:val="2"/>
          <w:sz w:val="24"/>
          <w:szCs w:val="20"/>
          <w:lang w:val="en-US" w:bidi="ar-SA"/>
        </w:rPr>
      </w:pPr>
      <w:r>
        <w:rPr>
          <w:rFonts w:hint="eastAsia" w:ascii="Times New Roman" w:hAnsi="Times New Roman" w:eastAsia="宋体" w:cs="Times New Roman"/>
          <w:kern w:val="2"/>
          <w:sz w:val="24"/>
          <w:szCs w:val="20"/>
          <w:lang w:val="en-US" w:bidi="ar-SA"/>
        </w:rPr>
        <w:t>本规范主要审查人员：</w:t>
      </w:r>
    </w:p>
    <w:p>
      <w:pPr>
        <w:autoSpaceDE/>
        <w:autoSpaceDN/>
        <w:spacing w:before="60" w:after="60"/>
        <w:ind w:firstLine="482"/>
        <w:jc w:val="both"/>
        <w:rPr>
          <w:rFonts w:ascii="宋体" w:hAnsi="宋体" w:eastAsia="宋体" w:cs="Times New Roman"/>
          <w:kern w:val="2"/>
          <w:sz w:val="24"/>
          <w:szCs w:val="20"/>
          <w:lang w:val="en-US" w:bidi="ar-SA"/>
        </w:rPr>
      </w:pPr>
    </w:p>
    <w:p>
      <w:pPr>
        <w:autoSpaceDE/>
        <w:autoSpaceDN/>
        <w:spacing w:before="60" w:after="60"/>
        <w:ind w:firstLine="482"/>
        <w:jc w:val="both"/>
        <w:rPr>
          <w:rFonts w:ascii="宋体" w:hAnsi="宋体" w:eastAsia="宋体" w:cs="Times New Roman"/>
          <w:kern w:val="2"/>
          <w:sz w:val="24"/>
          <w:szCs w:val="20"/>
          <w:lang w:val="en-US" w:bidi="ar-SA"/>
        </w:rPr>
      </w:pPr>
    </w:p>
    <w:p>
      <w:pPr>
        <w:autoSpaceDE/>
        <w:autoSpaceDN/>
        <w:spacing w:before="60" w:after="60"/>
        <w:ind w:firstLine="482"/>
        <w:jc w:val="both"/>
        <w:rPr>
          <w:rFonts w:ascii="宋体" w:hAnsi="宋体" w:eastAsia="宋体" w:cs="Times New Roman"/>
          <w:kern w:val="2"/>
          <w:sz w:val="24"/>
          <w:szCs w:val="20"/>
          <w:lang w:val="en-US" w:bidi="ar-SA"/>
        </w:rPr>
      </w:pPr>
    </w:p>
    <w:p>
      <w:pPr>
        <w:autoSpaceDE/>
        <w:autoSpaceDN/>
        <w:spacing w:before="31" w:after="31"/>
        <w:ind w:firstLine="480"/>
        <w:jc w:val="center"/>
        <w:rPr>
          <w:rFonts w:ascii="宋体" w:hAnsi="宋体" w:eastAsia="宋体" w:cs="Times New Roman"/>
          <w:kern w:val="2"/>
          <w:sz w:val="24"/>
          <w:szCs w:val="20"/>
          <w:lang w:val="en-US" w:bidi="ar-SA"/>
        </w:rPr>
      </w:pPr>
    </w:p>
    <w:p>
      <w:pPr>
        <w:widowControl/>
        <w:autoSpaceDE/>
        <w:autoSpaceDN/>
        <w:spacing w:before="62" w:after="62"/>
        <w:jc w:val="both"/>
        <w:rPr>
          <w:rFonts w:ascii="宋体" w:hAnsi="宋体" w:eastAsia="宋体" w:cs="Times New Roman"/>
          <w:kern w:val="2"/>
          <w:sz w:val="24"/>
          <w:szCs w:val="24"/>
          <w:lang w:val="en-US" w:bidi="ar-SA"/>
        </w:rPr>
        <w:sectPr>
          <w:footerReference r:id="rId4" w:type="default"/>
          <w:pgSz w:w="11910" w:h="16840"/>
          <w:pgMar w:top="1500" w:right="1200" w:bottom="1380" w:left="1200" w:header="0" w:footer="1113" w:gutter="0"/>
          <w:pgNumType w:start="1"/>
          <w:cols w:space="720" w:num="1"/>
        </w:sectPr>
      </w:pPr>
      <w:r>
        <w:rPr>
          <w:rFonts w:ascii="宋体" w:hAnsi="宋体" w:eastAsia="宋体" w:cs="Times New Roman"/>
          <w:kern w:val="2"/>
          <w:sz w:val="24"/>
          <w:szCs w:val="24"/>
          <w:lang w:val="en-US" w:bidi="ar-SA"/>
        </w:rPr>
        <w:br w:type="page"/>
      </w:r>
    </w:p>
    <w:p>
      <w:pPr>
        <w:widowControl/>
        <w:autoSpaceDE/>
        <w:autoSpaceDN/>
        <w:spacing w:before="62" w:after="62"/>
        <w:jc w:val="both"/>
        <w:rPr>
          <w:rFonts w:ascii="宋体" w:hAnsi="宋体" w:eastAsia="宋体" w:cs="Times New Roman"/>
          <w:sz w:val="28"/>
          <w:szCs w:val="28"/>
          <w:lang w:val="en-US" w:bidi="ar-SA"/>
        </w:rPr>
      </w:pPr>
    </w:p>
    <w:p>
      <w:pPr>
        <w:autoSpaceDE/>
        <w:autoSpaceDN/>
        <w:spacing w:before="120" w:beforeLines="50" w:after="120" w:afterLines="50" w:line="360" w:lineRule="auto"/>
        <w:jc w:val="center"/>
        <w:rPr>
          <w:rFonts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 xml:space="preserve">目  </w:t>
      </w:r>
      <w:r>
        <w:rPr>
          <w:rFonts w:ascii="黑体" w:hAnsi="黑体" w:eastAsia="黑体" w:cs="Times New Roman"/>
          <w:kern w:val="2"/>
          <w:sz w:val="32"/>
          <w:szCs w:val="32"/>
          <w:lang w:val="en-US" w:bidi="ar-SA"/>
        </w:rPr>
        <w:t xml:space="preserve"> </w:t>
      </w:r>
      <w:r>
        <w:rPr>
          <w:rFonts w:hint="eastAsia" w:ascii="黑体" w:hAnsi="黑体" w:eastAsia="黑体" w:cs="Times New Roman"/>
          <w:kern w:val="2"/>
          <w:sz w:val="32"/>
          <w:szCs w:val="32"/>
          <w:lang w:val="en-US" w:bidi="ar-SA"/>
        </w:rPr>
        <w:t>次</w:t>
      </w:r>
    </w:p>
    <w:p>
      <w:pPr>
        <w:tabs>
          <w:tab w:val="right" w:leader="dot" w:pos="8296"/>
        </w:tabs>
        <w:autoSpaceDE/>
        <w:autoSpaceDN/>
        <w:jc w:val="center"/>
        <w:rPr>
          <w:rFonts w:ascii="黑体" w:hAnsi="Times New Roman" w:eastAsia="黑体" w:cs="Times New Roman"/>
          <w:sz w:val="32"/>
          <w:szCs w:val="32"/>
          <w:lang w:val="en-US" w:bidi="ar-SA"/>
        </w:rPr>
      </w:pPr>
    </w:p>
    <w:p>
      <w:pPr>
        <w:pStyle w:val="18"/>
        <w:tabs>
          <w:tab w:val="right" w:leader="dot" w:pos="9500"/>
        </w:tabs>
        <w:rPr>
          <w:rFonts w:asciiTheme="minorHAnsi" w:hAnsiTheme="minorHAnsi" w:eastAsiaTheme="minorEastAsia" w:cstheme="minorBidi"/>
          <w:kern w:val="2"/>
          <w:sz w:val="20"/>
          <w:lang w:val="en-US" w:bidi="ar-SA"/>
        </w:rPr>
      </w:pPr>
      <w:r>
        <w:rPr>
          <w:rFonts w:cs="Times New Roman" w:asciiTheme="minorEastAsia" w:hAnsiTheme="minorEastAsia" w:eastAsiaTheme="minorEastAsia"/>
          <w:sz w:val="21"/>
          <w:szCs w:val="24"/>
          <w:lang w:val="en-US" w:bidi="ar-SA"/>
        </w:rPr>
        <w:fldChar w:fldCharType="begin"/>
      </w:r>
      <w:r>
        <w:rPr>
          <w:rFonts w:cs="Times New Roman" w:asciiTheme="minorEastAsia" w:hAnsiTheme="minorEastAsia" w:eastAsiaTheme="minorEastAsia"/>
          <w:sz w:val="21"/>
          <w:szCs w:val="24"/>
          <w:lang w:val="en-US" w:bidi="ar-SA"/>
        </w:rPr>
        <w:instrText xml:space="preserve"> TOC \o "1-2" \h \z \u </w:instrText>
      </w:r>
      <w:r>
        <w:rPr>
          <w:rFonts w:cs="Times New Roman" w:asciiTheme="minorEastAsia" w:hAnsiTheme="minorEastAsia" w:eastAsiaTheme="minorEastAsia"/>
          <w:sz w:val="21"/>
          <w:szCs w:val="24"/>
          <w:lang w:val="en-US" w:bidi="ar-SA"/>
        </w:rPr>
        <w:fldChar w:fldCharType="separate"/>
      </w:r>
      <w:r>
        <w:fldChar w:fldCharType="begin"/>
      </w:r>
      <w:r>
        <w:instrText xml:space="preserve"> HYPERLINK \l "_Toc47427272" </w:instrText>
      </w:r>
      <w:r>
        <w:fldChar w:fldCharType="separate"/>
      </w:r>
      <w:r>
        <w:rPr>
          <w:rStyle w:val="30"/>
          <w:rFonts w:ascii="宋体" w:hAnsi="宋体" w:eastAsia="宋体" w:cs="Times New Roman"/>
          <w:b/>
          <w:color w:val="auto"/>
          <w:sz w:val="21"/>
          <w:lang w:val="en-US"/>
        </w:rPr>
        <w:t>1 总则</w:t>
      </w:r>
      <w:r>
        <w:rPr>
          <w:sz w:val="21"/>
        </w:rPr>
        <w:tab/>
      </w:r>
      <w:r>
        <w:rPr>
          <w:sz w:val="21"/>
        </w:rPr>
        <w:fldChar w:fldCharType="begin"/>
      </w:r>
      <w:r>
        <w:rPr>
          <w:sz w:val="21"/>
        </w:rPr>
        <w:instrText xml:space="preserve"> PAGEREF _Toc47427272 \h </w:instrText>
      </w:r>
      <w:r>
        <w:rPr>
          <w:sz w:val="21"/>
        </w:rPr>
        <w:fldChar w:fldCharType="separate"/>
      </w:r>
      <w:r>
        <w:rPr>
          <w:sz w:val="21"/>
        </w:rPr>
        <w:t>1</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"_Toc47427273" </w:instrText>
      </w:r>
      <w:r>
        <w:fldChar w:fldCharType="separate"/>
      </w:r>
      <w:r>
        <w:rPr>
          <w:rStyle w:val="30"/>
          <w:rFonts w:ascii="宋体" w:hAnsi="宋体" w:eastAsia="宋体" w:cs="Times New Roman"/>
          <w:b/>
          <w:color w:val="auto"/>
          <w:sz w:val="21"/>
          <w:lang w:val="en-US"/>
        </w:rPr>
        <w:t>2 术语</w:t>
      </w:r>
      <w:r>
        <w:rPr>
          <w:sz w:val="21"/>
        </w:rPr>
        <w:tab/>
      </w:r>
      <w:r>
        <w:rPr>
          <w:sz w:val="21"/>
        </w:rPr>
        <w:fldChar w:fldCharType="begin"/>
      </w:r>
      <w:r>
        <w:rPr>
          <w:sz w:val="21"/>
        </w:rPr>
        <w:instrText xml:space="preserve"> PAGEREF _Toc47427273 \h </w:instrText>
      </w:r>
      <w:r>
        <w:rPr>
          <w:sz w:val="21"/>
        </w:rPr>
        <w:fldChar w:fldCharType="separate"/>
      </w:r>
      <w:r>
        <w:rPr>
          <w:sz w:val="21"/>
        </w:rPr>
        <w:t>3</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"_Toc47427274" </w:instrText>
      </w:r>
      <w:r>
        <w:fldChar w:fldCharType="separate"/>
      </w:r>
      <w:r>
        <w:rPr>
          <w:rStyle w:val="30"/>
          <w:rFonts w:ascii="宋体" w:hAnsi="宋体" w:eastAsia="宋体" w:cs="Times New Roman"/>
          <w:b/>
          <w:color w:val="auto"/>
          <w:sz w:val="21"/>
          <w:lang w:val="en-US"/>
        </w:rPr>
        <w:t>3 基本规定</w:t>
      </w:r>
      <w:r>
        <w:rPr>
          <w:sz w:val="21"/>
        </w:rPr>
        <w:tab/>
      </w:r>
      <w:r>
        <w:rPr>
          <w:sz w:val="21"/>
        </w:rPr>
        <w:fldChar w:fldCharType="begin"/>
      </w:r>
      <w:r>
        <w:rPr>
          <w:sz w:val="21"/>
        </w:rPr>
        <w:instrText xml:space="preserve"> PAGEREF _Toc47427274 \h </w:instrText>
      </w:r>
      <w:r>
        <w:rPr>
          <w:sz w:val="21"/>
        </w:rPr>
        <w:fldChar w:fldCharType="separate"/>
      </w:r>
      <w:r>
        <w:rPr>
          <w:sz w:val="21"/>
        </w:rPr>
        <w:t>6</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"_Toc47427275" </w:instrText>
      </w:r>
      <w:r>
        <w:fldChar w:fldCharType="separate"/>
      </w:r>
      <w:r>
        <w:rPr>
          <w:rStyle w:val="30"/>
          <w:rFonts w:ascii="宋体" w:hAnsi="宋体" w:eastAsia="宋体" w:cs="Times New Roman"/>
          <w:b/>
          <w:color w:val="auto"/>
          <w:sz w:val="21"/>
          <w:lang w:val="en-US"/>
        </w:rPr>
        <w:t>4 信息通信用户预测</w:t>
      </w:r>
      <w:r>
        <w:rPr>
          <w:sz w:val="21"/>
        </w:rPr>
        <w:tab/>
      </w:r>
      <w:r>
        <w:rPr>
          <w:sz w:val="21"/>
        </w:rPr>
        <w:fldChar w:fldCharType="begin"/>
      </w:r>
      <w:r>
        <w:rPr>
          <w:sz w:val="21"/>
        </w:rPr>
        <w:instrText xml:space="preserve"> PAGEREF _Toc47427275 \h </w:instrText>
      </w:r>
      <w:r>
        <w:rPr>
          <w:sz w:val="21"/>
        </w:rPr>
        <w:fldChar w:fldCharType="separate"/>
      </w:r>
      <w:r>
        <w:rPr>
          <w:sz w:val="21"/>
        </w:rPr>
        <w:t>11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"_Toc47427276" </w:instrText>
      </w:r>
      <w:r>
        <w:fldChar w:fldCharType="separate"/>
      </w:r>
      <w:r>
        <w:rPr>
          <w:rStyle w:val="30"/>
          <w:rFonts w:ascii="宋体" w:hAnsi="宋体" w:eastAsia="宋体" w:cs="Times New Roman"/>
          <w:bCs/>
          <w:color w:val="auto"/>
          <w:sz w:val="21"/>
          <w:lang w:val="en-US"/>
        </w:rPr>
        <w:t>4.1 一般规定</w:t>
      </w:r>
      <w:r>
        <w:rPr>
          <w:sz w:val="21"/>
        </w:rPr>
        <w:tab/>
      </w:r>
      <w:r>
        <w:rPr>
          <w:sz w:val="21"/>
        </w:rPr>
        <w:fldChar w:fldCharType="begin"/>
      </w:r>
      <w:r>
        <w:rPr>
          <w:sz w:val="21"/>
        </w:rPr>
        <w:instrText xml:space="preserve"> PAGEREF _Toc47427276 \h </w:instrText>
      </w:r>
      <w:r>
        <w:rPr>
          <w:sz w:val="21"/>
        </w:rPr>
        <w:fldChar w:fldCharType="separate"/>
      </w:r>
      <w:r>
        <w:rPr>
          <w:sz w:val="21"/>
        </w:rPr>
        <w:t>11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"_Toc47427277" </w:instrText>
      </w:r>
      <w:r>
        <w:fldChar w:fldCharType="separate"/>
      </w:r>
      <w:r>
        <w:rPr>
          <w:rStyle w:val="30"/>
          <w:rFonts w:ascii="宋体" w:hAnsi="宋体" w:eastAsia="宋体" w:cs="Times New Roman"/>
          <w:bCs/>
          <w:color w:val="auto"/>
          <w:sz w:val="21"/>
          <w:lang w:val="en-US"/>
        </w:rPr>
        <w:t>4.2 移动通信用户预测</w:t>
      </w:r>
      <w:r>
        <w:rPr>
          <w:sz w:val="21"/>
        </w:rPr>
        <w:tab/>
      </w:r>
      <w:r>
        <w:rPr>
          <w:sz w:val="21"/>
        </w:rPr>
        <w:fldChar w:fldCharType="begin"/>
      </w:r>
      <w:r>
        <w:rPr>
          <w:sz w:val="21"/>
        </w:rPr>
        <w:instrText xml:space="preserve"> PAGEREF _Toc47427277 \h </w:instrText>
      </w:r>
      <w:r>
        <w:rPr>
          <w:sz w:val="21"/>
        </w:rPr>
        <w:fldChar w:fldCharType="separate"/>
      </w:r>
      <w:r>
        <w:rPr>
          <w:sz w:val="21"/>
        </w:rPr>
        <w:t>12</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"_Toc47427278" </w:instrText>
      </w:r>
      <w:r>
        <w:fldChar w:fldCharType="separate"/>
      </w:r>
      <w:r>
        <w:rPr>
          <w:rStyle w:val="30"/>
          <w:rFonts w:ascii="宋体" w:hAnsi="宋体" w:eastAsia="宋体" w:cs="Times New Roman"/>
          <w:bCs/>
          <w:color w:val="auto"/>
          <w:sz w:val="21"/>
          <w:lang w:val="en-US"/>
        </w:rPr>
        <w:t>4.3 固定宽带用户预测</w:t>
      </w:r>
      <w:r>
        <w:rPr>
          <w:sz w:val="21"/>
        </w:rPr>
        <w:tab/>
      </w:r>
      <w:r>
        <w:rPr>
          <w:sz w:val="21"/>
        </w:rPr>
        <w:fldChar w:fldCharType="begin"/>
      </w:r>
      <w:r>
        <w:rPr>
          <w:sz w:val="21"/>
        </w:rPr>
        <w:instrText xml:space="preserve"> PAGEREF _Toc47427278 \h </w:instrText>
      </w:r>
      <w:r>
        <w:rPr>
          <w:sz w:val="21"/>
        </w:rPr>
        <w:fldChar w:fldCharType="separate"/>
      </w:r>
      <w:r>
        <w:rPr>
          <w:sz w:val="21"/>
        </w:rPr>
        <w:t>13</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"_Toc47427279" </w:instrText>
      </w:r>
      <w:r>
        <w:fldChar w:fldCharType="separate"/>
      </w:r>
      <w:r>
        <w:rPr>
          <w:rStyle w:val="30"/>
          <w:rFonts w:ascii="宋体" w:hAnsi="宋体" w:eastAsia="宋体" w:cs="Times New Roman"/>
          <w:bCs/>
          <w:color w:val="auto"/>
          <w:sz w:val="21"/>
          <w:lang w:val="en-US"/>
        </w:rPr>
        <w:t>4.4 有线电视用户预测</w:t>
      </w:r>
      <w:r>
        <w:rPr>
          <w:sz w:val="21"/>
        </w:rPr>
        <w:tab/>
      </w:r>
      <w:r>
        <w:rPr>
          <w:sz w:val="21"/>
        </w:rPr>
        <w:fldChar w:fldCharType="begin"/>
      </w:r>
      <w:r>
        <w:rPr>
          <w:sz w:val="21"/>
        </w:rPr>
        <w:instrText xml:space="preserve"> PAGEREF _Toc47427279 \h </w:instrText>
      </w:r>
      <w:r>
        <w:rPr>
          <w:sz w:val="21"/>
        </w:rPr>
        <w:fldChar w:fldCharType="separate"/>
      </w:r>
      <w:r>
        <w:rPr>
          <w:sz w:val="21"/>
        </w:rPr>
        <w:t>16</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"_Toc47427280" </w:instrText>
      </w:r>
      <w:r>
        <w:fldChar w:fldCharType="separate"/>
      </w:r>
      <w:r>
        <w:rPr>
          <w:rStyle w:val="30"/>
          <w:rFonts w:ascii="宋体" w:hAnsi="宋体" w:eastAsia="宋体" w:cs="Times New Roman"/>
          <w:b/>
          <w:color w:val="auto"/>
          <w:sz w:val="21"/>
          <w:lang w:val="en-US"/>
        </w:rPr>
        <w:t>5 通信用户密度分区</w:t>
      </w:r>
      <w:r>
        <w:rPr>
          <w:sz w:val="21"/>
        </w:rPr>
        <w:tab/>
      </w:r>
      <w:r>
        <w:rPr>
          <w:sz w:val="21"/>
        </w:rPr>
        <w:fldChar w:fldCharType="begin"/>
      </w:r>
      <w:r>
        <w:rPr>
          <w:sz w:val="21"/>
        </w:rPr>
        <w:instrText xml:space="preserve"> PAGEREF _Toc47427280 \h </w:instrText>
      </w:r>
      <w:r>
        <w:rPr>
          <w:sz w:val="21"/>
        </w:rPr>
        <w:fldChar w:fldCharType="separate"/>
      </w:r>
      <w:r>
        <w:rPr>
          <w:sz w:val="21"/>
        </w:rPr>
        <w:t>18</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"_Toc47427281" </w:instrText>
      </w:r>
      <w:r>
        <w:fldChar w:fldCharType="separate"/>
      </w:r>
      <w:r>
        <w:rPr>
          <w:rStyle w:val="30"/>
          <w:rFonts w:ascii="宋体" w:hAnsi="宋体" w:eastAsia="宋体" w:cs="Times New Roman"/>
          <w:bCs/>
          <w:color w:val="auto"/>
          <w:sz w:val="21"/>
          <w:lang w:val="en-US"/>
        </w:rPr>
        <w:t>5.1 一般规定</w:t>
      </w:r>
      <w:r>
        <w:rPr>
          <w:sz w:val="21"/>
        </w:rPr>
        <w:tab/>
      </w:r>
      <w:r>
        <w:rPr>
          <w:sz w:val="21"/>
        </w:rPr>
        <w:fldChar w:fldCharType="begin"/>
      </w:r>
      <w:r>
        <w:rPr>
          <w:sz w:val="21"/>
        </w:rPr>
        <w:instrText xml:space="preserve"> PAGEREF _Toc47427281 \h </w:instrText>
      </w:r>
      <w:r>
        <w:rPr>
          <w:sz w:val="21"/>
        </w:rPr>
        <w:fldChar w:fldCharType="separate"/>
      </w:r>
      <w:r>
        <w:rPr>
          <w:sz w:val="21"/>
        </w:rPr>
        <w:t>18</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"_Toc47427282" </w:instrText>
      </w:r>
      <w:r>
        <w:fldChar w:fldCharType="separate"/>
      </w:r>
      <w:r>
        <w:rPr>
          <w:rStyle w:val="30"/>
          <w:rFonts w:ascii="宋体" w:hAnsi="宋体" w:eastAsia="宋体" w:cs="Times New Roman"/>
          <w:bCs/>
          <w:color w:val="auto"/>
          <w:sz w:val="21"/>
          <w:lang w:val="en-US"/>
        </w:rPr>
        <w:t>5.2 密度分区</w:t>
      </w:r>
      <w:r>
        <w:rPr>
          <w:sz w:val="21"/>
        </w:rPr>
        <w:tab/>
      </w:r>
      <w:r>
        <w:rPr>
          <w:sz w:val="21"/>
        </w:rPr>
        <w:fldChar w:fldCharType="begin"/>
      </w:r>
      <w:r>
        <w:rPr>
          <w:sz w:val="21"/>
        </w:rPr>
        <w:instrText xml:space="preserve"> PAGEREF _Toc47427282 \h </w:instrText>
      </w:r>
      <w:r>
        <w:rPr>
          <w:sz w:val="21"/>
        </w:rPr>
        <w:fldChar w:fldCharType="separate"/>
      </w:r>
      <w:r>
        <w:rPr>
          <w:sz w:val="21"/>
        </w:rPr>
        <w:t>18</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"_Toc47427283" </w:instrText>
      </w:r>
      <w:r>
        <w:fldChar w:fldCharType="separate"/>
      </w:r>
      <w:r>
        <w:rPr>
          <w:rStyle w:val="30"/>
          <w:rFonts w:ascii="宋体" w:hAnsi="宋体" w:eastAsia="宋体" w:cs="Times New Roman"/>
          <w:b/>
          <w:color w:val="auto"/>
          <w:sz w:val="21"/>
          <w:lang w:val="en-US"/>
        </w:rPr>
        <w:t>6 移动通信基站</w:t>
      </w:r>
      <w:r>
        <w:rPr>
          <w:sz w:val="21"/>
        </w:rPr>
        <w:tab/>
      </w:r>
      <w:r>
        <w:rPr>
          <w:sz w:val="21"/>
        </w:rPr>
        <w:fldChar w:fldCharType="begin"/>
      </w:r>
      <w:r>
        <w:rPr>
          <w:sz w:val="21"/>
        </w:rPr>
        <w:instrText xml:space="preserve"> PAGEREF _Toc47427283 \h </w:instrText>
      </w:r>
      <w:r>
        <w:rPr>
          <w:sz w:val="21"/>
        </w:rPr>
        <w:fldChar w:fldCharType="separate"/>
      </w:r>
      <w:r>
        <w:rPr>
          <w:sz w:val="21"/>
        </w:rPr>
        <w:t>21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"_Toc47427284" </w:instrText>
      </w:r>
      <w:r>
        <w:fldChar w:fldCharType="separate"/>
      </w:r>
      <w:r>
        <w:rPr>
          <w:rStyle w:val="30"/>
          <w:rFonts w:ascii="宋体" w:hAnsi="宋体" w:eastAsia="宋体" w:cs="Times New Roman"/>
          <w:bCs/>
          <w:color w:val="auto"/>
          <w:sz w:val="21"/>
          <w:lang w:val="en-US"/>
        </w:rPr>
        <w:t>6.1 一般规定</w:t>
      </w:r>
      <w:r>
        <w:rPr>
          <w:sz w:val="21"/>
        </w:rPr>
        <w:tab/>
      </w:r>
      <w:r>
        <w:rPr>
          <w:sz w:val="21"/>
        </w:rPr>
        <w:fldChar w:fldCharType="begin"/>
      </w:r>
      <w:r>
        <w:rPr>
          <w:sz w:val="21"/>
        </w:rPr>
        <w:instrText xml:space="preserve"> PAGEREF _Toc47427284 \h </w:instrText>
      </w:r>
      <w:r>
        <w:rPr>
          <w:sz w:val="21"/>
        </w:rPr>
        <w:fldChar w:fldCharType="separate"/>
      </w:r>
      <w:r>
        <w:rPr>
          <w:sz w:val="21"/>
        </w:rPr>
        <w:t>21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"_Toc47427285" </w:instrText>
      </w:r>
      <w:r>
        <w:fldChar w:fldCharType="separate"/>
      </w:r>
      <w:r>
        <w:rPr>
          <w:rStyle w:val="30"/>
          <w:rFonts w:ascii="宋体" w:hAnsi="宋体" w:eastAsia="宋体" w:cs="Times New Roman"/>
          <w:bCs/>
          <w:color w:val="auto"/>
          <w:sz w:val="21"/>
          <w:lang w:val="en-US"/>
        </w:rPr>
        <w:t>6.2 宏基站</w:t>
      </w:r>
      <w:r>
        <w:rPr>
          <w:sz w:val="21"/>
        </w:rPr>
        <w:tab/>
      </w:r>
      <w:r>
        <w:rPr>
          <w:sz w:val="21"/>
        </w:rPr>
        <w:fldChar w:fldCharType="begin"/>
      </w:r>
      <w:r>
        <w:rPr>
          <w:sz w:val="21"/>
        </w:rPr>
        <w:instrText xml:space="preserve"> PAGEREF _Toc47427285 \h </w:instrText>
      </w:r>
      <w:r>
        <w:rPr>
          <w:sz w:val="21"/>
        </w:rPr>
        <w:fldChar w:fldCharType="separate"/>
      </w:r>
      <w:r>
        <w:rPr>
          <w:sz w:val="21"/>
        </w:rPr>
        <w:t>22</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"_Toc47427286" </w:instrText>
      </w:r>
      <w:r>
        <w:fldChar w:fldCharType="separate"/>
      </w:r>
      <w:r>
        <w:rPr>
          <w:rStyle w:val="30"/>
          <w:rFonts w:ascii="宋体" w:hAnsi="宋体" w:eastAsia="宋体" w:cs="Times New Roman"/>
          <w:bCs/>
          <w:color w:val="auto"/>
          <w:sz w:val="21"/>
          <w:lang w:val="en-US"/>
        </w:rPr>
        <w:t>6.3 微基站</w:t>
      </w:r>
      <w:r>
        <w:rPr>
          <w:sz w:val="21"/>
        </w:rPr>
        <w:tab/>
      </w:r>
      <w:r>
        <w:rPr>
          <w:sz w:val="21"/>
        </w:rPr>
        <w:fldChar w:fldCharType="begin"/>
      </w:r>
      <w:r>
        <w:rPr>
          <w:sz w:val="21"/>
        </w:rPr>
        <w:instrText xml:space="preserve"> PAGEREF _Toc47427286 \h </w:instrText>
      </w:r>
      <w:r>
        <w:rPr>
          <w:sz w:val="21"/>
        </w:rPr>
        <w:fldChar w:fldCharType="separate"/>
      </w:r>
      <w:r>
        <w:rPr>
          <w:sz w:val="21"/>
        </w:rPr>
        <w:t>26</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"_Toc47427287" </w:instrText>
      </w:r>
      <w:r>
        <w:fldChar w:fldCharType="separate"/>
      </w:r>
      <w:r>
        <w:rPr>
          <w:rStyle w:val="30"/>
          <w:rFonts w:ascii="宋体" w:hAnsi="宋体" w:eastAsia="宋体" w:cs="Times New Roman"/>
          <w:bCs/>
          <w:color w:val="auto"/>
          <w:sz w:val="21"/>
          <w:lang w:val="en-US"/>
        </w:rPr>
        <w:t>6.4 室内覆盖系统</w:t>
      </w:r>
      <w:r>
        <w:rPr>
          <w:sz w:val="21"/>
        </w:rPr>
        <w:tab/>
      </w:r>
      <w:r>
        <w:rPr>
          <w:sz w:val="21"/>
        </w:rPr>
        <w:fldChar w:fldCharType="begin"/>
      </w:r>
      <w:r>
        <w:rPr>
          <w:sz w:val="21"/>
        </w:rPr>
        <w:instrText xml:space="preserve"> PAGEREF _Toc47427287 \h </w:instrText>
      </w:r>
      <w:r>
        <w:rPr>
          <w:sz w:val="21"/>
        </w:rPr>
        <w:fldChar w:fldCharType="separate"/>
      </w:r>
      <w:r>
        <w:rPr>
          <w:sz w:val="21"/>
        </w:rPr>
        <w:t>27</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"_Toc47427288" </w:instrText>
      </w:r>
      <w:r>
        <w:fldChar w:fldCharType="separate"/>
      </w:r>
      <w:r>
        <w:rPr>
          <w:rStyle w:val="30"/>
          <w:rFonts w:ascii="宋体" w:hAnsi="宋体" w:eastAsia="宋体" w:cs="Times New Roman"/>
          <w:bCs/>
          <w:color w:val="auto"/>
          <w:sz w:val="21"/>
          <w:lang w:val="en-US"/>
        </w:rPr>
        <w:t>6.5 环保及配套设施要求</w:t>
      </w:r>
      <w:r>
        <w:rPr>
          <w:sz w:val="21"/>
        </w:rPr>
        <w:tab/>
      </w:r>
      <w:r>
        <w:rPr>
          <w:sz w:val="21"/>
        </w:rPr>
        <w:fldChar w:fldCharType="begin"/>
      </w:r>
      <w:r>
        <w:rPr>
          <w:sz w:val="21"/>
        </w:rPr>
        <w:instrText xml:space="preserve"> PAGEREF _Toc47427288 \h </w:instrText>
      </w:r>
      <w:r>
        <w:rPr>
          <w:sz w:val="21"/>
        </w:rPr>
        <w:fldChar w:fldCharType="separate"/>
      </w:r>
      <w:r>
        <w:rPr>
          <w:sz w:val="21"/>
        </w:rPr>
        <w:t>28</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"_Toc47427289" </w:instrText>
      </w:r>
      <w:r>
        <w:fldChar w:fldCharType="separate"/>
      </w:r>
      <w:r>
        <w:rPr>
          <w:rStyle w:val="30"/>
          <w:rFonts w:ascii="宋体" w:hAnsi="宋体" w:eastAsia="宋体" w:cs="Times New Roman"/>
          <w:b/>
          <w:color w:val="auto"/>
          <w:sz w:val="21"/>
          <w:lang w:val="en-US"/>
        </w:rPr>
        <w:t>7 多功能智能杆</w:t>
      </w:r>
      <w:r>
        <w:rPr>
          <w:sz w:val="21"/>
        </w:rPr>
        <w:tab/>
      </w:r>
      <w:r>
        <w:rPr>
          <w:sz w:val="21"/>
        </w:rPr>
        <w:fldChar w:fldCharType="begin"/>
      </w:r>
      <w:r>
        <w:rPr>
          <w:sz w:val="21"/>
        </w:rPr>
        <w:instrText xml:space="preserve"> PAGEREF _Toc47427289 \h </w:instrText>
      </w:r>
      <w:r>
        <w:rPr>
          <w:sz w:val="21"/>
        </w:rPr>
        <w:fldChar w:fldCharType="separate"/>
      </w:r>
      <w:r>
        <w:rPr>
          <w:sz w:val="21"/>
        </w:rPr>
        <w:t>30</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"_Toc47427290" </w:instrText>
      </w:r>
      <w:r>
        <w:fldChar w:fldCharType="separate"/>
      </w:r>
      <w:r>
        <w:rPr>
          <w:rStyle w:val="30"/>
          <w:rFonts w:ascii="宋体" w:hAnsi="宋体" w:eastAsia="宋体" w:cs="Times New Roman"/>
          <w:bCs/>
          <w:color w:val="auto"/>
          <w:sz w:val="21"/>
          <w:lang w:val="en-US"/>
        </w:rPr>
        <w:t>7.1 一般规定</w:t>
      </w:r>
      <w:r>
        <w:rPr>
          <w:sz w:val="21"/>
        </w:rPr>
        <w:tab/>
      </w:r>
      <w:r>
        <w:rPr>
          <w:sz w:val="21"/>
        </w:rPr>
        <w:fldChar w:fldCharType="begin"/>
      </w:r>
      <w:r>
        <w:rPr>
          <w:sz w:val="21"/>
        </w:rPr>
        <w:instrText xml:space="preserve"> PAGEREF _Toc47427290 \h </w:instrText>
      </w:r>
      <w:r>
        <w:rPr>
          <w:sz w:val="21"/>
        </w:rPr>
        <w:fldChar w:fldCharType="separate"/>
      </w:r>
      <w:r>
        <w:rPr>
          <w:sz w:val="21"/>
        </w:rPr>
        <w:t>30</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"_Toc47427291" </w:instrText>
      </w:r>
      <w:r>
        <w:fldChar w:fldCharType="separate"/>
      </w:r>
      <w:r>
        <w:rPr>
          <w:rStyle w:val="30"/>
          <w:rFonts w:ascii="宋体" w:hAnsi="宋体" w:eastAsia="宋体" w:cs="Times New Roman"/>
          <w:bCs/>
          <w:color w:val="auto"/>
          <w:sz w:val="21"/>
          <w:lang w:val="en-US"/>
        </w:rPr>
        <w:t>7.2 杆体布置</w:t>
      </w:r>
      <w:r>
        <w:rPr>
          <w:sz w:val="21"/>
        </w:rPr>
        <w:tab/>
      </w:r>
      <w:r>
        <w:rPr>
          <w:sz w:val="21"/>
        </w:rPr>
        <w:fldChar w:fldCharType="begin"/>
      </w:r>
      <w:r>
        <w:rPr>
          <w:sz w:val="21"/>
        </w:rPr>
        <w:instrText xml:space="preserve"> PAGEREF _Toc47427291 \h </w:instrText>
      </w:r>
      <w:r>
        <w:rPr>
          <w:sz w:val="21"/>
        </w:rPr>
        <w:fldChar w:fldCharType="separate"/>
      </w:r>
      <w:r>
        <w:rPr>
          <w:sz w:val="21"/>
        </w:rPr>
        <w:t>30</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"_Toc47427292" </w:instrText>
      </w:r>
      <w:r>
        <w:fldChar w:fldCharType="separate"/>
      </w:r>
      <w:r>
        <w:rPr>
          <w:rStyle w:val="30"/>
          <w:rFonts w:ascii="宋体" w:hAnsi="宋体" w:eastAsia="宋体" w:cs="Times New Roman"/>
          <w:bCs/>
          <w:color w:val="auto"/>
          <w:sz w:val="21"/>
          <w:lang w:val="en-US"/>
        </w:rPr>
        <w:t>7.3配套设施要求</w:t>
      </w:r>
      <w:r>
        <w:rPr>
          <w:sz w:val="21"/>
        </w:rPr>
        <w:tab/>
      </w:r>
      <w:r>
        <w:rPr>
          <w:sz w:val="21"/>
        </w:rPr>
        <w:fldChar w:fldCharType="begin"/>
      </w:r>
      <w:r>
        <w:rPr>
          <w:sz w:val="21"/>
        </w:rPr>
        <w:instrText xml:space="preserve"> PAGEREF _Toc47427292 \h </w:instrText>
      </w:r>
      <w:r>
        <w:rPr>
          <w:sz w:val="21"/>
        </w:rPr>
        <w:fldChar w:fldCharType="separate"/>
      </w:r>
      <w:r>
        <w:rPr>
          <w:sz w:val="21"/>
        </w:rPr>
        <w:t>32</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"_Toc47427293" </w:instrText>
      </w:r>
      <w:r>
        <w:fldChar w:fldCharType="separate"/>
      </w:r>
      <w:r>
        <w:rPr>
          <w:rStyle w:val="30"/>
          <w:rFonts w:ascii="宋体" w:hAnsi="宋体" w:eastAsia="宋体" w:cs="Times New Roman"/>
          <w:b/>
          <w:color w:val="auto"/>
          <w:sz w:val="21"/>
          <w:lang w:val="en-US"/>
        </w:rPr>
        <w:t>8 微型数据中心</w:t>
      </w:r>
      <w:r>
        <w:rPr>
          <w:sz w:val="21"/>
        </w:rPr>
        <w:tab/>
      </w:r>
      <w:r>
        <w:rPr>
          <w:sz w:val="21"/>
        </w:rPr>
        <w:fldChar w:fldCharType="begin"/>
      </w:r>
      <w:r>
        <w:rPr>
          <w:sz w:val="21"/>
        </w:rPr>
        <w:instrText xml:space="preserve"> PAGEREF _Toc47427293 \h </w:instrText>
      </w:r>
      <w:r>
        <w:rPr>
          <w:sz w:val="21"/>
        </w:rPr>
        <w:fldChar w:fldCharType="separate"/>
      </w:r>
      <w:r>
        <w:rPr>
          <w:sz w:val="21"/>
        </w:rPr>
        <w:t>33</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"_Toc47427294" </w:instrText>
      </w:r>
      <w:r>
        <w:fldChar w:fldCharType="separate"/>
      </w:r>
      <w:r>
        <w:rPr>
          <w:rStyle w:val="30"/>
          <w:rFonts w:ascii="宋体" w:hAnsi="宋体" w:eastAsia="宋体" w:cs="Times New Roman"/>
          <w:bCs/>
          <w:color w:val="auto"/>
          <w:sz w:val="21"/>
          <w:lang w:val="en-US"/>
        </w:rPr>
        <w:t>8.1 一般规定</w:t>
      </w:r>
      <w:r>
        <w:rPr>
          <w:sz w:val="21"/>
        </w:rPr>
        <w:tab/>
      </w:r>
      <w:r>
        <w:rPr>
          <w:sz w:val="21"/>
        </w:rPr>
        <w:fldChar w:fldCharType="begin"/>
      </w:r>
      <w:r>
        <w:rPr>
          <w:sz w:val="21"/>
        </w:rPr>
        <w:instrText xml:space="preserve"> PAGEREF _Toc47427294 \h </w:instrText>
      </w:r>
      <w:r>
        <w:rPr>
          <w:sz w:val="21"/>
        </w:rPr>
        <w:fldChar w:fldCharType="separate"/>
      </w:r>
      <w:r>
        <w:rPr>
          <w:sz w:val="21"/>
        </w:rPr>
        <w:t>33</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"_Toc47427295" </w:instrText>
      </w:r>
      <w:r>
        <w:fldChar w:fldCharType="separate"/>
      </w:r>
      <w:r>
        <w:rPr>
          <w:rStyle w:val="30"/>
          <w:rFonts w:ascii="宋体" w:hAnsi="宋体" w:eastAsia="宋体" w:cs="Times New Roman"/>
          <w:bCs/>
          <w:color w:val="auto"/>
          <w:sz w:val="21"/>
          <w:lang w:val="en-US"/>
        </w:rPr>
        <w:t>8.2 小区级数据中心</w:t>
      </w:r>
      <w:r>
        <w:rPr>
          <w:sz w:val="21"/>
        </w:rPr>
        <w:tab/>
      </w:r>
      <w:r>
        <w:rPr>
          <w:sz w:val="21"/>
        </w:rPr>
        <w:fldChar w:fldCharType="begin"/>
      </w:r>
      <w:r>
        <w:rPr>
          <w:sz w:val="21"/>
        </w:rPr>
        <w:instrText xml:space="preserve"> PAGEREF _Toc47427295 \h </w:instrText>
      </w:r>
      <w:r>
        <w:rPr>
          <w:sz w:val="21"/>
        </w:rPr>
        <w:fldChar w:fldCharType="separate"/>
      </w:r>
      <w:r>
        <w:rPr>
          <w:sz w:val="21"/>
        </w:rPr>
        <w:t>34</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"_Toc47427296" </w:instrText>
      </w:r>
      <w:r>
        <w:fldChar w:fldCharType="separate"/>
      </w:r>
      <w:r>
        <w:rPr>
          <w:rStyle w:val="30"/>
          <w:rFonts w:ascii="宋体" w:hAnsi="宋体" w:eastAsia="宋体" w:cs="Times New Roman"/>
          <w:bCs/>
          <w:color w:val="auto"/>
          <w:sz w:val="21"/>
          <w:lang w:val="en-US"/>
        </w:rPr>
        <w:t>8.3 街道级数据中心</w:t>
      </w:r>
      <w:r>
        <w:rPr>
          <w:sz w:val="21"/>
        </w:rPr>
        <w:tab/>
      </w:r>
      <w:r>
        <w:rPr>
          <w:sz w:val="21"/>
        </w:rPr>
        <w:fldChar w:fldCharType="begin"/>
      </w:r>
      <w:r>
        <w:rPr>
          <w:sz w:val="21"/>
        </w:rPr>
        <w:instrText xml:space="preserve"> PAGEREF _Toc47427296 \h </w:instrText>
      </w:r>
      <w:r>
        <w:rPr>
          <w:sz w:val="21"/>
        </w:rPr>
        <w:fldChar w:fldCharType="separate"/>
      </w:r>
      <w:r>
        <w:rPr>
          <w:sz w:val="21"/>
        </w:rPr>
        <w:t>36</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"_Toc47427297" </w:instrText>
      </w:r>
      <w:r>
        <w:fldChar w:fldCharType="separate"/>
      </w:r>
      <w:r>
        <w:rPr>
          <w:rStyle w:val="30"/>
          <w:rFonts w:ascii="宋体" w:hAnsi="宋体" w:eastAsia="宋体" w:cs="Times New Roman"/>
          <w:bCs/>
          <w:color w:val="auto"/>
          <w:sz w:val="21"/>
          <w:lang w:val="en-US"/>
        </w:rPr>
        <w:t>8.4 配套设施要求</w:t>
      </w:r>
      <w:r>
        <w:rPr>
          <w:sz w:val="21"/>
        </w:rPr>
        <w:tab/>
      </w:r>
      <w:r>
        <w:rPr>
          <w:sz w:val="21"/>
        </w:rPr>
        <w:fldChar w:fldCharType="begin"/>
      </w:r>
      <w:r>
        <w:rPr>
          <w:sz w:val="21"/>
        </w:rPr>
        <w:instrText xml:space="preserve"> PAGEREF _Toc47427297 \h </w:instrText>
      </w:r>
      <w:r>
        <w:rPr>
          <w:sz w:val="21"/>
        </w:rPr>
        <w:fldChar w:fldCharType="separate"/>
      </w:r>
      <w:r>
        <w:rPr>
          <w:sz w:val="21"/>
        </w:rPr>
        <w:t>37</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"_Toc47427298" </w:instrText>
      </w:r>
      <w:r>
        <w:fldChar w:fldCharType="separate"/>
      </w:r>
      <w:r>
        <w:rPr>
          <w:rStyle w:val="30"/>
          <w:rFonts w:ascii="宋体" w:hAnsi="宋体" w:eastAsia="宋体" w:cs="Times New Roman"/>
          <w:b/>
          <w:color w:val="auto"/>
          <w:sz w:val="21"/>
          <w:lang w:val="en-US"/>
        </w:rPr>
        <w:t>9 信息通信机房</w:t>
      </w:r>
      <w:r>
        <w:rPr>
          <w:sz w:val="21"/>
        </w:rPr>
        <w:tab/>
      </w:r>
      <w:r>
        <w:rPr>
          <w:sz w:val="21"/>
        </w:rPr>
        <w:fldChar w:fldCharType="begin"/>
      </w:r>
      <w:r>
        <w:rPr>
          <w:sz w:val="21"/>
        </w:rPr>
        <w:instrText xml:space="preserve"> PAGEREF _Toc47427298 \h </w:instrText>
      </w:r>
      <w:r>
        <w:rPr>
          <w:sz w:val="21"/>
        </w:rPr>
        <w:fldChar w:fldCharType="separate"/>
      </w:r>
      <w:r>
        <w:rPr>
          <w:sz w:val="21"/>
        </w:rPr>
        <w:t>39</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"_Toc47427299" </w:instrText>
      </w:r>
      <w:r>
        <w:fldChar w:fldCharType="separate"/>
      </w:r>
      <w:r>
        <w:rPr>
          <w:rStyle w:val="30"/>
          <w:rFonts w:ascii="宋体" w:hAnsi="宋体" w:eastAsia="宋体" w:cs="Times New Roman"/>
          <w:bCs/>
          <w:color w:val="auto"/>
          <w:sz w:val="21"/>
          <w:lang w:val="en-US"/>
        </w:rPr>
        <w:t>9.1 一般规定</w:t>
      </w:r>
      <w:r>
        <w:rPr>
          <w:sz w:val="21"/>
        </w:rPr>
        <w:tab/>
      </w:r>
      <w:r>
        <w:rPr>
          <w:sz w:val="21"/>
        </w:rPr>
        <w:fldChar w:fldCharType="begin"/>
      </w:r>
      <w:r>
        <w:rPr>
          <w:sz w:val="21"/>
        </w:rPr>
        <w:instrText xml:space="preserve"> PAGEREF _Toc47427299 \h </w:instrText>
      </w:r>
      <w:r>
        <w:rPr>
          <w:sz w:val="21"/>
        </w:rPr>
        <w:fldChar w:fldCharType="separate"/>
      </w:r>
      <w:r>
        <w:rPr>
          <w:sz w:val="21"/>
        </w:rPr>
        <w:t>39</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"_Toc47427300" </w:instrText>
      </w:r>
      <w:r>
        <w:fldChar w:fldCharType="separate"/>
      </w:r>
      <w:r>
        <w:rPr>
          <w:rStyle w:val="30"/>
          <w:rFonts w:ascii="宋体" w:hAnsi="宋体" w:eastAsia="宋体" w:cs="Times New Roman"/>
          <w:bCs/>
          <w:color w:val="auto"/>
          <w:sz w:val="21"/>
          <w:lang w:val="en-US"/>
        </w:rPr>
        <w:t>9.2 通信设备间</w:t>
      </w:r>
      <w:r>
        <w:rPr>
          <w:sz w:val="21"/>
        </w:rPr>
        <w:tab/>
      </w:r>
      <w:r>
        <w:rPr>
          <w:sz w:val="21"/>
        </w:rPr>
        <w:fldChar w:fldCharType="begin"/>
      </w:r>
      <w:r>
        <w:rPr>
          <w:sz w:val="21"/>
        </w:rPr>
        <w:instrText xml:space="preserve"> PAGEREF _Toc47427300 \h </w:instrText>
      </w:r>
      <w:r>
        <w:rPr>
          <w:sz w:val="21"/>
        </w:rPr>
        <w:fldChar w:fldCharType="separate"/>
      </w:r>
      <w:r>
        <w:rPr>
          <w:sz w:val="21"/>
        </w:rPr>
        <w:t>41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"_Toc47427301" </w:instrText>
      </w:r>
      <w:r>
        <w:fldChar w:fldCharType="separate"/>
      </w:r>
      <w:r>
        <w:rPr>
          <w:rStyle w:val="30"/>
          <w:rFonts w:ascii="宋体" w:hAnsi="宋体" w:eastAsia="宋体" w:cs="Times New Roman"/>
          <w:bCs/>
          <w:color w:val="auto"/>
          <w:sz w:val="21"/>
          <w:lang w:val="en-US"/>
        </w:rPr>
        <w:t>9.3 基站机房</w:t>
      </w:r>
      <w:r>
        <w:rPr>
          <w:sz w:val="21"/>
        </w:rPr>
        <w:tab/>
      </w:r>
      <w:r>
        <w:rPr>
          <w:sz w:val="21"/>
        </w:rPr>
        <w:fldChar w:fldCharType="begin"/>
      </w:r>
      <w:r>
        <w:rPr>
          <w:sz w:val="21"/>
        </w:rPr>
        <w:instrText xml:space="preserve"> PAGEREF _Toc47427301 \h </w:instrText>
      </w:r>
      <w:r>
        <w:rPr>
          <w:sz w:val="21"/>
        </w:rPr>
        <w:fldChar w:fldCharType="separate"/>
      </w:r>
      <w:r>
        <w:rPr>
          <w:sz w:val="21"/>
        </w:rPr>
        <w:t>44</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"_Toc47427302" </w:instrText>
      </w:r>
      <w:r>
        <w:fldChar w:fldCharType="separate"/>
      </w:r>
      <w:r>
        <w:rPr>
          <w:rStyle w:val="30"/>
          <w:rFonts w:ascii="宋体" w:hAnsi="宋体" w:eastAsia="宋体" w:cs="Times New Roman"/>
          <w:bCs/>
          <w:color w:val="auto"/>
          <w:sz w:val="21"/>
          <w:lang w:val="en-US"/>
        </w:rPr>
        <w:t>9.4 政务通信专网机房</w:t>
      </w:r>
      <w:r>
        <w:rPr>
          <w:sz w:val="21"/>
        </w:rPr>
        <w:tab/>
      </w:r>
      <w:r>
        <w:rPr>
          <w:sz w:val="21"/>
        </w:rPr>
        <w:fldChar w:fldCharType="begin"/>
      </w:r>
      <w:r>
        <w:rPr>
          <w:sz w:val="21"/>
        </w:rPr>
        <w:instrText xml:space="preserve"> PAGEREF _Toc47427302 \h </w:instrText>
      </w:r>
      <w:r>
        <w:rPr>
          <w:sz w:val="21"/>
        </w:rPr>
        <w:fldChar w:fldCharType="separate"/>
      </w:r>
      <w:r>
        <w:rPr>
          <w:sz w:val="21"/>
        </w:rPr>
        <w:t>45</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"_Toc47427303" </w:instrText>
      </w:r>
      <w:r>
        <w:fldChar w:fldCharType="separate"/>
      </w:r>
      <w:r>
        <w:rPr>
          <w:rStyle w:val="30"/>
          <w:rFonts w:ascii="宋体" w:hAnsi="宋体" w:eastAsia="宋体" w:cs="Times New Roman"/>
          <w:bCs/>
          <w:color w:val="auto"/>
          <w:sz w:val="21"/>
          <w:lang w:val="en-US"/>
        </w:rPr>
        <w:t>9.5 信息通信单元机房</w:t>
      </w:r>
      <w:r>
        <w:rPr>
          <w:sz w:val="21"/>
        </w:rPr>
        <w:tab/>
      </w:r>
      <w:r>
        <w:rPr>
          <w:sz w:val="21"/>
        </w:rPr>
        <w:fldChar w:fldCharType="begin"/>
      </w:r>
      <w:r>
        <w:rPr>
          <w:sz w:val="21"/>
        </w:rPr>
        <w:instrText xml:space="preserve"> PAGEREF _Toc47427303 \h </w:instrText>
      </w:r>
      <w:r>
        <w:rPr>
          <w:sz w:val="21"/>
        </w:rPr>
        <w:fldChar w:fldCharType="separate"/>
      </w:r>
      <w:r>
        <w:rPr>
          <w:sz w:val="21"/>
        </w:rPr>
        <w:t>45</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"_Toc47427304" </w:instrText>
      </w:r>
      <w:r>
        <w:fldChar w:fldCharType="separate"/>
      </w:r>
      <w:r>
        <w:rPr>
          <w:rStyle w:val="30"/>
          <w:rFonts w:ascii="宋体" w:hAnsi="宋体" w:eastAsia="宋体" w:cs="Times New Roman"/>
          <w:bCs/>
          <w:color w:val="auto"/>
          <w:sz w:val="21"/>
          <w:lang w:val="en-US"/>
        </w:rPr>
        <w:t>9.6 信息通信片区机房</w:t>
      </w:r>
      <w:r>
        <w:rPr>
          <w:sz w:val="21"/>
        </w:rPr>
        <w:tab/>
      </w:r>
      <w:r>
        <w:rPr>
          <w:sz w:val="21"/>
        </w:rPr>
        <w:fldChar w:fldCharType="begin"/>
      </w:r>
      <w:r>
        <w:rPr>
          <w:sz w:val="21"/>
        </w:rPr>
        <w:instrText xml:space="preserve"> PAGEREF _Toc47427304 \h </w:instrText>
      </w:r>
      <w:r>
        <w:rPr>
          <w:sz w:val="21"/>
        </w:rPr>
        <w:fldChar w:fldCharType="separate"/>
      </w:r>
      <w:r>
        <w:rPr>
          <w:sz w:val="21"/>
        </w:rPr>
        <w:t>48</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"_Toc47427305" </w:instrText>
      </w:r>
      <w:r>
        <w:fldChar w:fldCharType="separate"/>
      </w:r>
      <w:r>
        <w:rPr>
          <w:rStyle w:val="30"/>
          <w:rFonts w:ascii="宋体" w:hAnsi="宋体" w:eastAsia="宋体" w:cs="Times New Roman"/>
          <w:bCs/>
          <w:color w:val="auto"/>
          <w:sz w:val="21"/>
          <w:lang w:val="en-US"/>
        </w:rPr>
        <w:t>9.7 信息通信区域机房</w:t>
      </w:r>
      <w:r>
        <w:rPr>
          <w:sz w:val="21"/>
        </w:rPr>
        <w:tab/>
      </w:r>
      <w:r>
        <w:rPr>
          <w:sz w:val="21"/>
        </w:rPr>
        <w:fldChar w:fldCharType="begin"/>
      </w:r>
      <w:r>
        <w:rPr>
          <w:sz w:val="21"/>
        </w:rPr>
        <w:instrText xml:space="preserve"> PAGEREF _Toc47427305 \h </w:instrText>
      </w:r>
      <w:r>
        <w:rPr>
          <w:sz w:val="21"/>
        </w:rPr>
        <w:fldChar w:fldCharType="separate"/>
      </w:r>
      <w:r>
        <w:rPr>
          <w:sz w:val="21"/>
        </w:rPr>
        <w:t>51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"_Toc47427306" </w:instrText>
      </w:r>
      <w:r>
        <w:fldChar w:fldCharType="separate"/>
      </w:r>
      <w:r>
        <w:rPr>
          <w:rStyle w:val="30"/>
          <w:rFonts w:ascii="宋体" w:hAnsi="宋体" w:eastAsia="宋体" w:cs="Times New Roman"/>
          <w:bCs/>
          <w:color w:val="auto"/>
          <w:sz w:val="21"/>
          <w:lang w:val="en-US"/>
        </w:rPr>
        <w:t>9.8 配套设施要求</w:t>
      </w:r>
      <w:r>
        <w:rPr>
          <w:sz w:val="21"/>
        </w:rPr>
        <w:tab/>
      </w:r>
      <w:r>
        <w:rPr>
          <w:sz w:val="21"/>
        </w:rPr>
        <w:fldChar w:fldCharType="begin"/>
      </w:r>
      <w:r>
        <w:rPr>
          <w:sz w:val="21"/>
        </w:rPr>
        <w:instrText xml:space="preserve"> PAGEREF _Toc47427306 \h </w:instrText>
      </w:r>
      <w:r>
        <w:rPr>
          <w:sz w:val="21"/>
        </w:rPr>
        <w:fldChar w:fldCharType="separate"/>
      </w:r>
      <w:r>
        <w:rPr>
          <w:sz w:val="21"/>
        </w:rPr>
        <w:t>53</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"_Toc47427307" </w:instrText>
      </w:r>
      <w:r>
        <w:fldChar w:fldCharType="separate"/>
      </w:r>
      <w:r>
        <w:rPr>
          <w:rStyle w:val="30"/>
          <w:rFonts w:ascii="宋体" w:hAnsi="宋体" w:eastAsia="宋体" w:cs="Times New Roman"/>
          <w:b/>
          <w:color w:val="auto"/>
          <w:sz w:val="21"/>
          <w:lang w:val="en-US"/>
        </w:rPr>
        <w:t>10 通信接入管道及通道</w:t>
      </w:r>
      <w:r>
        <w:rPr>
          <w:sz w:val="21"/>
        </w:rPr>
        <w:tab/>
      </w:r>
      <w:r>
        <w:rPr>
          <w:sz w:val="21"/>
        </w:rPr>
        <w:fldChar w:fldCharType="begin"/>
      </w:r>
      <w:r>
        <w:rPr>
          <w:sz w:val="21"/>
        </w:rPr>
        <w:instrText xml:space="preserve"> PAGEREF _Toc47427307 \h </w:instrText>
      </w:r>
      <w:r>
        <w:rPr>
          <w:sz w:val="21"/>
        </w:rPr>
        <w:fldChar w:fldCharType="separate"/>
      </w:r>
      <w:r>
        <w:rPr>
          <w:sz w:val="21"/>
        </w:rPr>
        <w:t>55</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"_Toc47427308" </w:instrText>
      </w:r>
      <w:r>
        <w:fldChar w:fldCharType="separate"/>
      </w:r>
      <w:r>
        <w:rPr>
          <w:rStyle w:val="30"/>
          <w:rFonts w:ascii="宋体" w:hAnsi="宋体" w:eastAsia="宋体" w:cs="Times New Roman"/>
          <w:bCs/>
          <w:color w:val="auto"/>
          <w:sz w:val="21"/>
          <w:lang w:val="en-US"/>
        </w:rPr>
        <w:t>10.1 一般规定</w:t>
      </w:r>
      <w:r>
        <w:rPr>
          <w:sz w:val="21"/>
        </w:rPr>
        <w:tab/>
      </w:r>
      <w:r>
        <w:rPr>
          <w:sz w:val="21"/>
        </w:rPr>
        <w:fldChar w:fldCharType="begin"/>
      </w:r>
      <w:r>
        <w:rPr>
          <w:sz w:val="21"/>
        </w:rPr>
        <w:instrText xml:space="preserve"> PAGEREF _Toc47427308 \h </w:instrText>
      </w:r>
      <w:r>
        <w:rPr>
          <w:sz w:val="21"/>
        </w:rPr>
        <w:fldChar w:fldCharType="separate"/>
      </w:r>
      <w:r>
        <w:rPr>
          <w:sz w:val="21"/>
        </w:rPr>
        <w:t>55</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"_Toc47427309" </w:instrText>
      </w:r>
      <w:r>
        <w:fldChar w:fldCharType="separate"/>
      </w:r>
      <w:r>
        <w:rPr>
          <w:rStyle w:val="30"/>
          <w:rFonts w:ascii="宋体" w:hAnsi="宋体" w:eastAsia="宋体" w:cs="Times New Roman"/>
          <w:bCs/>
          <w:color w:val="auto"/>
          <w:sz w:val="21"/>
          <w:lang w:val="en-US"/>
        </w:rPr>
        <w:t>10.2 市政接入管道</w:t>
      </w:r>
      <w:r>
        <w:rPr>
          <w:sz w:val="21"/>
        </w:rPr>
        <w:tab/>
      </w:r>
      <w:r>
        <w:rPr>
          <w:sz w:val="21"/>
        </w:rPr>
        <w:fldChar w:fldCharType="begin"/>
      </w:r>
      <w:r>
        <w:rPr>
          <w:sz w:val="21"/>
        </w:rPr>
        <w:instrText xml:space="preserve"> PAGEREF _Toc47427309 \h </w:instrText>
      </w:r>
      <w:r>
        <w:rPr>
          <w:sz w:val="21"/>
        </w:rPr>
        <w:fldChar w:fldCharType="separate"/>
      </w:r>
      <w:r>
        <w:rPr>
          <w:sz w:val="21"/>
        </w:rPr>
        <w:t>55</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"_Toc47427310" </w:instrText>
      </w:r>
      <w:r>
        <w:fldChar w:fldCharType="separate"/>
      </w:r>
      <w:r>
        <w:rPr>
          <w:rStyle w:val="30"/>
          <w:rFonts w:ascii="宋体" w:hAnsi="宋体" w:eastAsia="宋体" w:cs="Times New Roman"/>
          <w:bCs/>
          <w:color w:val="auto"/>
          <w:sz w:val="21"/>
          <w:lang w:val="en-US"/>
        </w:rPr>
        <w:t>10.3 小区接入管道</w:t>
      </w:r>
      <w:r>
        <w:rPr>
          <w:sz w:val="21"/>
        </w:rPr>
        <w:tab/>
      </w:r>
      <w:r>
        <w:rPr>
          <w:sz w:val="21"/>
        </w:rPr>
        <w:fldChar w:fldCharType="begin"/>
      </w:r>
      <w:r>
        <w:rPr>
          <w:sz w:val="21"/>
        </w:rPr>
        <w:instrText xml:space="preserve"> PAGEREF _Toc47427310 \h </w:instrText>
      </w:r>
      <w:r>
        <w:rPr>
          <w:sz w:val="21"/>
        </w:rPr>
        <w:fldChar w:fldCharType="separate"/>
      </w:r>
      <w:r>
        <w:rPr>
          <w:sz w:val="21"/>
        </w:rPr>
        <w:t>58</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"_Toc47427311" </w:instrText>
      </w:r>
      <w:r>
        <w:fldChar w:fldCharType="separate"/>
      </w:r>
      <w:r>
        <w:rPr>
          <w:rStyle w:val="30"/>
          <w:rFonts w:ascii="宋体" w:hAnsi="宋体" w:eastAsia="宋体" w:cs="Times New Roman"/>
          <w:bCs/>
          <w:color w:val="auto"/>
          <w:sz w:val="21"/>
          <w:lang w:val="en-US"/>
        </w:rPr>
        <w:t>10.4 室内接入通道</w:t>
      </w:r>
      <w:r>
        <w:rPr>
          <w:sz w:val="21"/>
        </w:rPr>
        <w:tab/>
      </w:r>
      <w:r>
        <w:rPr>
          <w:sz w:val="21"/>
        </w:rPr>
        <w:fldChar w:fldCharType="begin"/>
      </w:r>
      <w:r>
        <w:rPr>
          <w:sz w:val="21"/>
        </w:rPr>
        <w:instrText xml:space="preserve"> PAGEREF _Toc47427311 \h </w:instrText>
      </w:r>
      <w:r>
        <w:rPr>
          <w:sz w:val="21"/>
        </w:rPr>
        <w:fldChar w:fldCharType="separate"/>
      </w:r>
      <w:r>
        <w:rPr>
          <w:sz w:val="21"/>
        </w:rPr>
        <w:t>61</w:t>
      </w:r>
      <w:r>
        <w:rPr>
          <w:sz w:val="21"/>
        </w:rPr>
        <w:fldChar w:fldCharType="end"/>
      </w:r>
      <w:r>
        <w:rPr>
          <w:sz w:val="21"/>
        </w:rPr>
        <w:fldChar w:fldCharType="end"/>
      </w:r>
    </w:p>
    <w:p>
      <w:pPr>
        <w:pStyle w:val="20"/>
        <w:tabs>
          <w:tab w:val="right" w:leader="dot" w:pos="9500"/>
        </w:tabs>
        <w:ind w:left="440"/>
        <w:rPr>
          <w:rFonts w:asciiTheme="minorHAnsi" w:hAnsiTheme="minorHAnsi" w:eastAsiaTheme="minorEastAsia" w:cstheme="minorBidi"/>
          <w:kern w:val="2"/>
          <w:sz w:val="20"/>
          <w:lang w:val="en-US" w:bidi="ar-SA"/>
        </w:rPr>
      </w:pPr>
      <w:r>
        <w:fldChar w:fldCharType="begin"/>
      </w:r>
      <w:r>
        <w:instrText xml:space="preserve"> HYPERLINK \l "_Toc47427312" </w:instrText>
      </w:r>
      <w:r>
        <w:fldChar w:fldCharType="separate"/>
      </w:r>
      <w:r>
        <w:rPr>
          <w:rStyle w:val="30"/>
          <w:rFonts w:ascii="宋体" w:hAnsi="宋体" w:eastAsia="宋体" w:cs="Times New Roman"/>
          <w:bCs/>
          <w:color w:val="auto"/>
          <w:sz w:val="21"/>
          <w:lang w:val="en-US"/>
        </w:rPr>
        <w:t>10.5 配套设施要求</w:t>
      </w:r>
      <w:r>
        <w:rPr>
          <w:sz w:val="21"/>
        </w:rPr>
        <w:tab/>
      </w:r>
      <w:r>
        <w:rPr>
          <w:sz w:val="21"/>
        </w:rPr>
        <w:fldChar w:fldCharType="begin"/>
      </w:r>
      <w:r>
        <w:rPr>
          <w:sz w:val="21"/>
        </w:rPr>
        <w:instrText xml:space="preserve"> PAGEREF _Toc47427312 \h </w:instrText>
      </w:r>
      <w:r>
        <w:rPr>
          <w:sz w:val="21"/>
        </w:rPr>
        <w:fldChar w:fldCharType="separate"/>
      </w:r>
      <w:r>
        <w:rPr>
          <w:sz w:val="21"/>
        </w:rPr>
        <w:t>62</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"_Toc47427313" </w:instrText>
      </w:r>
      <w:r>
        <w:fldChar w:fldCharType="separate"/>
      </w:r>
      <w:r>
        <w:rPr>
          <w:rStyle w:val="30"/>
          <w:rFonts w:ascii="宋体" w:hAnsi="宋体" w:eastAsia="宋体" w:cs="Times New Roman"/>
          <w:b/>
          <w:color w:val="auto"/>
          <w:sz w:val="21"/>
          <w:lang w:val="en-US"/>
        </w:rPr>
        <w:t>附录A 典型信息通信机房平面布置图</w:t>
      </w:r>
      <w:r>
        <w:rPr>
          <w:sz w:val="21"/>
        </w:rPr>
        <w:tab/>
      </w:r>
      <w:r>
        <w:rPr>
          <w:sz w:val="21"/>
        </w:rPr>
        <w:fldChar w:fldCharType="begin"/>
      </w:r>
      <w:r>
        <w:rPr>
          <w:sz w:val="21"/>
        </w:rPr>
        <w:instrText xml:space="preserve"> PAGEREF _Toc47427313 \h </w:instrText>
      </w:r>
      <w:r>
        <w:rPr>
          <w:sz w:val="21"/>
        </w:rPr>
        <w:fldChar w:fldCharType="separate"/>
      </w:r>
      <w:r>
        <w:rPr>
          <w:sz w:val="21"/>
        </w:rPr>
        <w:t>63</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"_Toc47427314" </w:instrText>
      </w:r>
      <w:r>
        <w:fldChar w:fldCharType="separate"/>
      </w:r>
      <w:r>
        <w:rPr>
          <w:rStyle w:val="30"/>
          <w:rFonts w:ascii="宋体" w:hAnsi="宋体" w:eastAsia="宋体" w:cs="Times New Roman"/>
          <w:b/>
          <w:color w:val="auto"/>
          <w:sz w:val="21"/>
          <w:lang w:val="en-US"/>
        </w:rPr>
        <w:t>本规范用词说明</w:t>
      </w:r>
      <w:r>
        <w:rPr>
          <w:sz w:val="21"/>
        </w:rPr>
        <w:tab/>
      </w:r>
      <w:r>
        <w:rPr>
          <w:sz w:val="21"/>
        </w:rPr>
        <w:fldChar w:fldCharType="begin"/>
      </w:r>
      <w:r>
        <w:rPr>
          <w:sz w:val="21"/>
        </w:rPr>
        <w:instrText xml:space="preserve"> PAGEREF _Toc47427314 \h </w:instrText>
      </w:r>
      <w:r>
        <w:rPr>
          <w:sz w:val="21"/>
        </w:rPr>
        <w:fldChar w:fldCharType="separate"/>
      </w:r>
      <w:r>
        <w:rPr>
          <w:sz w:val="21"/>
        </w:rPr>
        <w:t>68</w:t>
      </w:r>
      <w:r>
        <w:rPr>
          <w:sz w:val="21"/>
        </w:rPr>
        <w:fldChar w:fldCharType="end"/>
      </w:r>
      <w:r>
        <w:rPr>
          <w:sz w:val="21"/>
        </w:rPr>
        <w:fldChar w:fldCharType="end"/>
      </w:r>
    </w:p>
    <w:p>
      <w:pPr>
        <w:pStyle w:val="18"/>
        <w:tabs>
          <w:tab w:val="right" w:leader="dot" w:pos="9500"/>
        </w:tabs>
        <w:rPr>
          <w:rFonts w:asciiTheme="minorHAnsi" w:hAnsiTheme="minorHAnsi" w:eastAsiaTheme="minorEastAsia" w:cstheme="minorBidi"/>
          <w:kern w:val="2"/>
          <w:sz w:val="20"/>
          <w:lang w:val="en-US" w:bidi="ar-SA"/>
        </w:rPr>
      </w:pPr>
      <w:r>
        <w:fldChar w:fldCharType="begin"/>
      </w:r>
      <w:r>
        <w:instrText xml:space="preserve"> HYPERLINK \l "_Toc47427315" </w:instrText>
      </w:r>
      <w:r>
        <w:fldChar w:fldCharType="separate"/>
      </w:r>
      <w:r>
        <w:rPr>
          <w:rStyle w:val="30"/>
          <w:rFonts w:ascii="宋体" w:hAnsi="宋体" w:eastAsia="宋体" w:cs="Times New Roman"/>
          <w:b/>
          <w:color w:val="auto"/>
          <w:sz w:val="21"/>
          <w:lang w:val="en-US"/>
        </w:rPr>
        <w:t>引用标准名录</w:t>
      </w:r>
      <w:r>
        <w:rPr>
          <w:sz w:val="21"/>
        </w:rPr>
        <w:tab/>
      </w:r>
      <w:r>
        <w:rPr>
          <w:sz w:val="21"/>
        </w:rPr>
        <w:fldChar w:fldCharType="begin"/>
      </w:r>
      <w:r>
        <w:rPr>
          <w:sz w:val="21"/>
        </w:rPr>
        <w:instrText xml:space="preserve"> PAGEREF _Toc47427315 \h </w:instrText>
      </w:r>
      <w:r>
        <w:rPr>
          <w:sz w:val="21"/>
        </w:rPr>
        <w:fldChar w:fldCharType="separate"/>
      </w:r>
      <w:r>
        <w:rPr>
          <w:sz w:val="21"/>
        </w:rPr>
        <w:t>69</w:t>
      </w:r>
      <w:r>
        <w:rPr>
          <w:sz w:val="21"/>
        </w:rPr>
        <w:fldChar w:fldCharType="end"/>
      </w:r>
      <w:r>
        <w:rPr>
          <w:sz w:val="21"/>
        </w:rPr>
        <w:fldChar w:fldCharType="end"/>
      </w:r>
    </w:p>
    <w:p>
      <w:pPr>
        <w:rPr>
          <w:rFonts w:ascii="Times New Roman" w:hAnsi="Times New Roman" w:eastAsia="黑体" w:cs="Times New Roman"/>
          <w:b/>
          <w:sz w:val="32"/>
          <w:szCs w:val="32"/>
          <w:lang w:val="en-US" w:bidi="ar-SA"/>
        </w:rPr>
      </w:pPr>
      <w:r>
        <w:rPr>
          <w:lang w:val="en-US" w:bidi="ar-SA"/>
        </w:rPr>
        <w:fldChar w:fldCharType="end"/>
      </w:r>
    </w:p>
    <w:p>
      <w:pPr>
        <w:widowControl/>
        <w:autoSpaceDE/>
        <w:autoSpaceDN/>
        <w:spacing w:before="120" w:beforeLines="50" w:after="120" w:afterLines="50"/>
        <w:jc w:val="center"/>
        <w:rPr>
          <w:rFonts w:ascii="Times New Roman" w:hAnsi="Times New Roman" w:eastAsia="黑体" w:cs="Times New Roman"/>
          <w:b/>
          <w:sz w:val="32"/>
          <w:szCs w:val="32"/>
          <w:lang w:val="en-US" w:bidi="ar-SA"/>
        </w:rPr>
      </w:pPr>
      <w:r>
        <w:rPr>
          <w:rFonts w:ascii="Times New Roman" w:hAnsi="Times New Roman" w:eastAsia="黑体" w:cs="Times New Roman"/>
          <w:b/>
          <w:sz w:val="32"/>
          <w:szCs w:val="32"/>
          <w:lang w:val="en-US" w:bidi="ar-SA"/>
        </w:rPr>
        <w:t>Contents</w:t>
      </w:r>
    </w:p>
    <w:p>
      <w:pPr>
        <w:tabs>
          <w:tab w:val="right" w:leader="dot" w:pos="8296"/>
        </w:tabs>
        <w:autoSpaceDE/>
        <w:autoSpaceDN/>
        <w:jc w:val="center"/>
        <w:rPr>
          <w:rFonts w:ascii="黑体" w:hAnsi="Times New Roman" w:eastAsia="黑体" w:cs="Times New Roman"/>
          <w:sz w:val="32"/>
          <w:szCs w:val="32"/>
          <w:lang w:val="en-US" w:bidi="ar-SA"/>
        </w:rPr>
      </w:pP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rPr>
          <w:rStyle w:val="30"/>
          <w:rFonts w:ascii="Arial Black" w:hAnsi="Arial Black" w:cs="Arial"/>
          <w:bCs/>
          <w:color w:val="auto"/>
          <w:sz w:val="23"/>
          <w:szCs w:val="23"/>
          <w:shd w:val="clear" w:color="auto" w:fill="FFFFFF"/>
        </w:rPr>
        <w:fldChar w:fldCharType="begin"/>
      </w:r>
      <w:r>
        <w:rPr>
          <w:rStyle w:val="30"/>
          <w:rFonts w:ascii="Arial Black" w:hAnsi="Arial Black" w:cs="Arial"/>
          <w:bCs/>
          <w:color w:val="auto"/>
          <w:sz w:val="23"/>
          <w:szCs w:val="23"/>
          <w:shd w:val="clear" w:color="auto" w:fill="FFFFFF"/>
        </w:rPr>
        <w:instrText xml:space="preserve"> TOC \o "1-2" \h \z \u </w:instrText>
      </w:r>
      <w:r>
        <w:rPr>
          <w:rStyle w:val="30"/>
          <w:rFonts w:ascii="Arial Black" w:hAnsi="Arial Black" w:cs="Arial"/>
          <w:bCs/>
          <w:color w:val="auto"/>
          <w:sz w:val="23"/>
          <w:szCs w:val="23"/>
          <w:shd w:val="clear" w:color="auto" w:fill="FFFFFF"/>
        </w:rPr>
        <w:fldChar w:fldCharType="separate"/>
      </w:r>
      <w:r>
        <w:fldChar w:fldCharType="begin"/>
      </w:r>
      <w:r>
        <w:instrText xml:space="preserve"> HYPERLINK \l "_Toc47427272" </w:instrText>
      </w:r>
      <w:r>
        <w:fldChar w:fldCharType="separate"/>
      </w:r>
      <w:r>
        <w:rPr>
          <w:rStyle w:val="30"/>
          <w:rFonts w:ascii="Times New Roman" w:hAnsi="Times New Roman" w:cs="Times New Roman"/>
          <w:bCs/>
          <w:color w:val="auto"/>
          <w:sz w:val="23"/>
          <w:szCs w:val="23"/>
          <w:shd w:val="clear" w:color="auto" w:fill="FFFFFF"/>
        </w:rPr>
        <w:t xml:space="preserve">1 </w:t>
      </w:r>
      <w:r>
        <w:rPr>
          <w:rStyle w:val="30"/>
          <w:rFonts w:ascii="Times New Roman" w:hAnsi="Times New Roman" w:cs="Times New Roman"/>
          <w:bCs/>
          <w:color w:val="auto"/>
          <w:sz w:val="23"/>
          <w:szCs w:val="23"/>
        </w:rPr>
        <w:t> </w:t>
      </w:r>
      <w:r>
        <w:rPr>
          <w:rFonts w:ascii="Times New Roman" w:hAnsi="Times New Roman" w:cs="Times New Roman"/>
        </w:rPr>
        <w:t>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_Toc47427272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"_Toc47427273" </w:instrText>
      </w:r>
      <w:r>
        <w:fldChar w:fldCharType="separate"/>
      </w:r>
      <w:r>
        <w:rPr>
          <w:rStyle w:val="30"/>
          <w:rFonts w:ascii="Times New Roman" w:hAnsi="Times New Roman" w:cs="Times New Roman"/>
          <w:bCs/>
          <w:color w:val="auto"/>
          <w:sz w:val="23"/>
          <w:szCs w:val="23"/>
          <w:shd w:val="clear" w:color="auto" w:fill="FFFFFF"/>
        </w:rPr>
        <w:t>2 Terms</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3</w:t>
      </w:r>
      <w:r>
        <w:rPr>
          <w:rStyle w:val="30"/>
          <w:rFonts w:hint="eastAsia"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"_Toc47427274" </w:instrText>
      </w:r>
      <w:r>
        <w:fldChar w:fldCharType="separate"/>
      </w:r>
      <w:r>
        <w:rPr>
          <w:rStyle w:val="30"/>
          <w:rFonts w:ascii="Times New Roman" w:hAnsi="Times New Roman" w:cs="Times New Roman"/>
          <w:bCs/>
          <w:color w:val="auto"/>
          <w:sz w:val="23"/>
          <w:szCs w:val="23"/>
          <w:shd w:val="clear" w:color="auto" w:fill="FFFFFF"/>
        </w:rPr>
        <w:t xml:space="preserve">3 Basic </w:t>
      </w:r>
      <w:r>
        <w:rPr>
          <w:rStyle w:val="30"/>
          <w:rFonts w:hint="eastAsia" w:ascii="Times New Roman" w:hAnsi="Times New Roman" w:cs="Times New Roman"/>
          <w:bCs/>
          <w:color w:val="auto"/>
          <w:sz w:val="23"/>
          <w:szCs w:val="23"/>
          <w:shd w:val="clear" w:color="auto" w:fill="FFFFFF"/>
        </w:rPr>
        <w:t>r</w:t>
      </w:r>
      <w:r>
        <w:rPr>
          <w:rStyle w:val="30"/>
          <w:rFonts w:ascii="Times New Roman" w:hAnsi="Times New Roman" w:cs="Times New Roman"/>
          <w:bCs/>
          <w:color w:val="auto"/>
          <w:sz w:val="23"/>
          <w:szCs w:val="23"/>
          <w:shd w:val="clear" w:color="auto" w:fill="FFFFFF"/>
        </w:rPr>
        <w:t>equirement</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6</w:t>
      </w:r>
      <w:r>
        <w:rPr>
          <w:rStyle w:val="30"/>
          <w:rFonts w:hint="eastAsia"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"_Toc47427275" </w:instrText>
      </w:r>
      <w:r>
        <w:fldChar w:fldCharType="separate"/>
      </w:r>
      <w:r>
        <w:rPr>
          <w:rStyle w:val="30"/>
          <w:rFonts w:ascii="Times New Roman" w:hAnsi="Times New Roman" w:cs="Times New Roman"/>
          <w:bCs/>
          <w:color w:val="auto"/>
          <w:sz w:val="23"/>
          <w:szCs w:val="23"/>
          <w:shd w:val="clear" w:color="auto" w:fill="FFFFFF"/>
        </w:rPr>
        <w:t>4 Information communication users prediction</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11</w:t>
      </w:r>
      <w:r>
        <w:rPr>
          <w:rStyle w:val="30"/>
          <w:rFonts w:hint="eastAsia"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"_Toc47427276" </w:instrText>
      </w:r>
      <w:r>
        <w:fldChar w:fldCharType="separate"/>
      </w:r>
      <w:r>
        <w:rPr>
          <w:rStyle w:val="30"/>
          <w:rFonts w:ascii="Times New Roman" w:hAnsi="Times New Roman" w:cs="Times New Roman"/>
          <w:bCs/>
          <w:color w:val="auto"/>
          <w:sz w:val="23"/>
          <w:szCs w:val="23"/>
          <w:shd w:val="clear" w:color="auto" w:fill="FFFFFF"/>
        </w:rPr>
        <w:t>4.1 General provisions</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11</w:t>
      </w:r>
      <w:r>
        <w:rPr>
          <w:rStyle w:val="30"/>
          <w:rFonts w:hint="eastAsia"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"_Toc47427277" </w:instrText>
      </w:r>
      <w:r>
        <w:fldChar w:fldCharType="separate"/>
      </w:r>
      <w:r>
        <w:rPr>
          <w:rStyle w:val="30"/>
          <w:rFonts w:ascii="Times New Roman" w:hAnsi="Times New Roman" w:cs="Times New Roman"/>
          <w:bCs/>
          <w:color w:val="auto"/>
          <w:sz w:val="23"/>
          <w:szCs w:val="23"/>
          <w:shd w:val="clear" w:color="auto" w:fill="FFFFFF"/>
        </w:rPr>
        <w:t>4.2 Mobile communication users prediction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_Toc47427277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12</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"_Toc47427278" </w:instrText>
      </w:r>
      <w:r>
        <w:fldChar w:fldCharType="separate"/>
      </w:r>
      <w:r>
        <w:rPr>
          <w:rStyle w:val="30"/>
          <w:rFonts w:ascii="Times New Roman" w:hAnsi="Times New Roman" w:cs="Times New Roman"/>
          <w:bCs/>
          <w:color w:val="auto"/>
          <w:sz w:val="23"/>
          <w:szCs w:val="23"/>
          <w:shd w:val="clear" w:color="auto" w:fill="FFFFFF"/>
        </w:rPr>
        <w:t xml:space="preserve">4.3 </w:t>
      </w:r>
      <w:r>
        <w:rPr>
          <w:rStyle w:val="30"/>
          <w:rFonts w:ascii="Times New Roman" w:hAnsi="Times New Roman" w:cs="Times New Roman"/>
          <w:bCs/>
          <w:color w:val="auto"/>
          <w:sz w:val="23"/>
          <w:szCs w:val="23"/>
        </w:rPr>
        <w:t>Fixed broadband users</w:t>
      </w:r>
      <w:r>
        <w:rPr>
          <w:rStyle w:val="30"/>
          <w:rFonts w:ascii="Times New Roman" w:hAnsi="Times New Roman" w:cs="Times New Roman"/>
          <w:bCs/>
          <w:color w:val="auto"/>
          <w:sz w:val="23"/>
          <w:szCs w:val="23"/>
          <w:shd w:val="clear" w:color="auto" w:fill="FFFFFF"/>
        </w:rPr>
        <w:t xml:space="preserve"> prediction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_Toc47427278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13</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"_Toc47427279" </w:instrText>
      </w:r>
      <w:r>
        <w:fldChar w:fldCharType="separate"/>
      </w:r>
      <w:r>
        <w:rPr>
          <w:rStyle w:val="30"/>
          <w:rFonts w:ascii="Times New Roman" w:hAnsi="Times New Roman" w:cs="Times New Roman"/>
          <w:bCs/>
          <w:color w:val="auto"/>
          <w:sz w:val="23"/>
          <w:szCs w:val="23"/>
          <w:shd w:val="clear" w:color="auto" w:fill="FFFFFF"/>
        </w:rPr>
        <w:t>4.4 Cable TV users prediction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_Toc47427279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16</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"_Toc47427280" </w:instrText>
      </w:r>
      <w:r>
        <w:fldChar w:fldCharType="separate"/>
      </w:r>
      <w:r>
        <w:rPr>
          <w:rStyle w:val="30"/>
          <w:rFonts w:ascii="Times New Roman" w:hAnsi="Times New Roman" w:cs="Times New Roman"/>
          <w:bCs/>
          <w:color w:val="auto"/>
          <w:sz w:val="23"/>
          <w:szCs w:val="23"/>
          <w:shd w:val="clear" w:color="auto" w:fill="FFFFFF"/>
        </w:rPr>
        <w:t>5 Density region of communication users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_Toc47427280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18</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"_Toc47427281" </w:instrText>
      </w:r>
      <w:r>
        <w:fldChar w:fldCharType="separate"/>
      </w:r>
      <w:r>
        <w:rPr>
          <w:rStyle w:val="30"/>
          <w:rFonts w:ascii="Times New Roman" w:hAnsi="Times New Roman" w:cs="Times New Roman"/>
          <w:bCs/>
          <w:color w:val="auto"/>
          <w:sz w:val="23"/>
          <w:szCs w:val="23"/>
          <w:shd w:val="clear" w:color="auto" w:fill="FFFFFF"/>
        </w:rPr>
        <w:t>5.1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_Toc47427281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18</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"_Toc47427282" </w:instrText>
      </w:r>
      <w:r>
        <w:fldChar w:fldCharType="separate"/>
      </w:r>
      <w:r>
        <w:rPr>
          <w:rStyle w:val="30"/>
          <w:rFonts w:ascii="Times New Roman" w:hAnsi="Times New Roman" w:cs="Times New Roman"/>
          <w:bCs/>
          <w:color w:val="auto"/>
          <w:sz w:val="23"/>
          <w:szCs w:val="23"/>
          <w:shd w:val="clear" w:color="auto" w:fill="FFFFFF"/>
        </w:rPr>
        <w:t>5.2 Density region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_Toc47427282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18</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"_Toc47427283" </w:instrText>
      </w:r>
      <w:r>
        <w:fldChar w:fldCharType="separate"/>
      </w:r>
      <w:r>
        <w:rPr>
          <w:rStyle w:val="30"/>
          <w:rFonts w:ascii="Times New Roman" w:hAnsi="Times New Roman" w:cs="Times New Roman"/>
          <w:bCs/>
          <w:color w:val="auto"/>
          <w:sz w:val="23"/>
          <w:szCs w:val="23"/>
          <w:shd w:val="clear" w:color="auto" w:fill="FFFFFF"/>
        </w:rPr>
        <w:t>6 Mobile communication base station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_Toc47427283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"_Toc47427284" </w:instrText>
      </w:r>
      <w:r>
        <w:fldChar w:fldCharType="separate"/>
      </w:r>
      <w:r>
        <w:rPr>
          <w:rStyle w:val="30"/>
          <w:rFonts w:ascii="Times New Roman" w:hAnsi="Times New Roman" w:cs="Times New Roman"/>
          <w:bCs/>
          <w:color w:val="auto"/>
          <w:sz w:val="23"/>
          <w:szCs w:val="23"/>
          <w:shd w:val="clear" w:color="auto" w:fill="FFFFFF"/>
        </w:rPr>
        <w:t>6.1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_Toc47427284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"_Toc47427285" </w:instrText>
      </w:r>
      <w:r>
        <w:fldChar w:fldCharType="separate"/>
      </w:r>
      <w:r>
        <w:rPr>
          <w:rStyle w:val="30"/>
          <w:rFonts w:ascii="Times New Roman" w:hAnsi="Times New Roman" w:cs="Times New Roman"/>
          <w:bCs/>
          <w:color w:val="auto"/>
          <w:sz w:val="23"/>
          <w:szCs w:val="23"/>
          <w:shd w:val="clear" w:color="auto" w:fill="FFFFFF"/>
        </w:rPr>
        <w:t>6.2 Macro base station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_Toc47427285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22</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"_Toc47427286" </w:instrText>
      </w:r>
      <w:r>
        <w:fldChar w:fldCharType="separate"/>
      </w:r>
      <w:r>
        <w:rPr>
          <w:rStyle w:val="30"/>
          <w:rFonts w:ascii="Times New Roman" w:hAnsi="Times New Roman" w:cs="Times New Roman"/>
          <w:bCs/>
          <w:color w:val="auto"/>
          <w:sz w:val="23"/>
          <w:szCs w:val="23"/>
          <w:shd w:val="clear" w:color="auto" w:fill="FFFFFF"/>
        </w:rPr>
        <w:t>6.3 micro base station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_Toc47427286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26</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"_Toc47427287" </w:instrText>
      </w:r>
      <w:r>
        <w:fldChar w:fldCharType="separate"/>
      </w:r>
      <w:r>
        <w:rPr>
          <w:rStyle w:val="30"/>
          <w:rFonts w:ascii="Times New Roman" w:hAnsi="Times New Roman" w:cs="Times New Roman"/>
          <w:bCs/>
          <w:color w:val="auto"/>
          <w:sz w:val="23"/>
          <w:szCs w:val="23"/>
          <w:shd w:val="clear" w:color="auto" w:fill="FFFFFF"/>
        </w:rPr>
        <w:t>6.4 Indoor wireless coverage system</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_Toc47427287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27</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"_Toc47427288" </w:instrText>
      </w:r>
      <w:r>
        <w:fldChar w:fldCharType="separate"/>
      </w:r>
      <w:r>
        <w:rPr>
          <w:rStyle w:val="30"/>
          <w:rFonts w:ascii="Times New Roman" w:hAnsi="Times New Roman" w:cs="Times New Roman"/>
          <w:bCs/>
          <w:color w:val="auto"/>
          <w:sz w:val="23"/>
          <w:szCs w:val="23"/>
          <w:shd w:val="clear" w:color="auto" w:fill="FFFFFF"/>
        </w:rPr>
        <w:t>6.5 environmental protection and supporting facilities on request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_Toc47427288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28</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"_Toc47427289" </w:instrText>
      </w:r>
      <w:r>
        <w:fldChar w:fldCharType="separate"/>
      </w:r>
      <w:r>
        <w:rPr>
          <w:rStyle w:val="30"/>
          <w:rFonts w:ascii="Times New Roman" w:hAnsi="Times New Roman" w:cs="Times New Roman"/>
          <w:bCs/>
          <w:color w:val="auto"/>
          <w:sz w:val="23"/>
          <w:szCs w:val="23"/>
          <w:shd w:val="clear" w:color="auto" w:fill="FFFFFF"/>
        </w:rPr>
        <w:t>7 Multi-function smart pole</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_Toc47427289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30</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"_Toc47427290" </w:instrText>
      </w:r>
      <w:r>
        <w:fldChar w:fldCharType="separate"/>
      </w:r>
      <w:r>
        <w:rPr>
          <w:rStyle w:val="30"/>
          <w:rFonts w:ascii="Times New Roman" w:hAnsi="Times New Roman" w:cs="Times New Roman"/>
          <w:bCs/>
          <w:color w:val="auto"/>
          <w:sz w:val="23"/>
          <w:szCs w:val="23"/>
          <w:shd w:val="clear" w:color="auto" w:fill="FFFFFF"/>
        </w:rPr>
        <w:t>7.1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_Toc47427290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30</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"_Toc47427291" </w:instrText>
      </w:r>
      <w:r>
        <w:fldChar w:fldCharType="separate"/>
      </w:r>
      <w:r>
        <w:rPr>
          <w:rStyle w:val="30"/>
          <w:rFonts w:ascii="Times New Roman" w:hAnsi="Times New Roman" w:cs="Times New Roman"/>
          <w:bCs/>
          <w:color w:val="auto"/>
          <w:sz w:val="23"/>
          <w:szCs w:val="23"/>
          <w:shd w:val="clear" w:color="auto" w:fill="FFFFFF"/>
        </w:rPr>
        <w:t>7.2 The arrangement of rod body</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_Toc47427291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30</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"_Toc47427292" </w:instrText>
      </w:r>
      <w:r>
        <w:fldChar w:fldCharType="separate"/>
      </w:r>
      <w:r>
        <w:rPr>
          <w:rStyle w:val="30"/>
          <w:rFonts w:ascii="Times New Roman" w:hAnsi="Times New Roman" w:cs="Times New Roman"/>
          <w:bCs/>
          <w:color w:val="auto"/>
          <w:sz w:val="23"/>
          <w:szCs w:val="23"/>
          <w:shd w:val="clear" w:color="auto" w:fill="FFFFFF"/>
        </w:rPr>
        <w:t>7.3 Supporting facilities on request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_Toc47427292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32</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"_Toc47427293" </w:instrText>
      </w:r>
      <w:r>
        <w:fldChar w:fldCharType="separate"/>
      </w:r>
      <w:r>
        <w:rPr>
          <w:rStyle w:val="30"/>
          <w:rFonts w:ascii="Times New Roman" w:hAnsi="Times New Roman" w:cs="Times New Roman"/>
          <w:bCs/>
          <w:color w:val="auto"/>
          <w:sz w:val="23"/>
          <w:szCs w:val="23"/>
          <w:shd w:val="clear" w:color="auto" w:fill="FFFFFF"/>
        </w:rPr>
        <w:t>8 Micro data center</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_Toc47427293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33</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"_Toc47427294" </w:instrText>
      </w:r>
      <w:r>
        <w:fldChar w:fldCharType="separate"/>
      </w:r>
      <w:r>
        <w:rPr>
          <w:rStyle w:val="30"/>
          <w:rFonts w:ascii="Times New Roman" w:hAnsi="Times New Roman" w:cs="Times New Roman"/>
          <w:bCs/>
          <w:color w:val="auto"/>
          <w:sz w:val="23"/>
          <w:szCs w:val="23"/>
          <w:shd w:val="clear" w:color="auto" w:fill="FFFFFF"/>
        </w:rPr>
        <w:t>8.1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_Toc47427294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33</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"_Toc47427295" </w:instrText>
      </w:r>
      <w:r>
        <w:fldChar w:fldCharType="separate"/>
      </w:r>
      <w:r>
        <w:rPr>
          <w:rStyle w:val="30"/>
          <w:rFonts w:ascii="Times New Roman" w:hAnsi="Times New Roman" w:cs="Times New Roman"/>
          <w:bCs/>
          <w:color w:val="auto"/>
          <w:sz w:val="23"/>
          <w:szCs w:val="23"/>
          <w:shd w:val="clear" w:color="auto" w:fill="FFFFFF"/>
        </w:rPr>
        <w:t>8.2 Data center for integrated community</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_Toc47427295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34</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"_Toc47427296" </w:instrText>
      </w:r>
      <w:r>
        <w:fldChar w:fldCharType="separate"/>
      </w:r>
      <w:r>
        <w:rPr>
          <w:rStyle w:val="30"/>
          <w:rFonts w:ascii="Times New Roman" w:hAnsi="Times New Roman" w:cs="Times New Roman"/>
          <w:bCs/>
          <w:color w:val="auto"/>
          <w:sz w:val="23"/>
          <w:szCs w:val="23"/>
          <w:shd w:val="clear" w:color="auto" w:fill="FFFFFF"/>
        </w:rPr>
        <w:t>8.3 Data center for street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_Toc47427296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36</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"_Toc47427297" </w:instrText>
      </w:r>
      <w:r>
        <w:fldChar w:fldCharType="separate"/>
      </w:r>
      <w:r>
        <w:rPr>
          <w:rStyle w:val="30"/>
          <w:rFonts w:ascii="Times New Roman" w:hAnsi="Times New Roman" w:cs="Times New Roman"/>
          <w:bCs/>
          <w:color w:val="auto"/>
          <w:sz w:val="23"/>
          <w:szCs w:val="23"/>
          <w:shd w:val="clear" w:color="auto" w:fill="FFFFFF"/>
        </w:rPr>
        <w:t>8.4 Supporting facilities on request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_Toc47427297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37</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"_Toc47427298" </w:instrText>
      </w:r>
      <w:r>
        <w:fldChar w:fldCharType="separate"/>
      </w:r>
      <w:r>
        <w:rPr>
          <w:rStyle w:val="30"/>
          <w:rFonts w:ascii="Times New Roman" w:hAnsi="Times New Roman" w:cs="Times New Roman"/>
          <w:bCs/>
          <w:color w:val="auto"/>
          <w:sz w:val="23"/>
          <w:szCs w:val="23"/>
          <w:shd w:val="clear" w:color="auto" w:fill="FFFFFF"/>
        </w:rPr>
        <w:t>9 Information communication machine room</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39</w:t>
      </w:r>
      <w:r>
        <w:rPr>
          <w:rStyle w:val="30"/>
          <w:rFonts w:hint="eastAsia"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"_Toc47427299" </w:instrText>
      </w:r>
      <w:r>
        <w:fldChar w:fldCharType="separate"/>
      </w:r>
      <w:r>
        <w:rPr>
          <w:rStyle w:val="30"/>
          <w:rFonts w:ascii="Times New Roman" w:hAnsi="Times New Roman" w:cs="Times New Roman"/>
          <w:bCs/>
          <w:color w:val="auto"/>
          <w:sz w:val="23"/>
          <w:szCs w:val="23"/>
          <w:shd w:val="clear" w:color="auto" w:fill="FFFFFF"/>
        </w:rPr>
        <w:t>9.1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t>39</w:t>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"_Toc47427300" </w:instrText>
      </w:r>
      <w:r>
        <w:fldChar w:fldCharType="separate"/>
      </w:r>
      <w:r>
        <w:rPr>
          <w:rStyle w:val="30"/>
          <w:rFonts w:ascii="Times New Roman" w:hAnsi="Times New Roman" w:cs="Times New Roman"/>
          <w:bCs/>
          <w:color w:val="auto"/>
          <w:sz w:val="23"/>
          <w:szCs w:val="23"/>
          <w:shd w:val="clear" w:color="auto" w:fill="FFFFFF"/>
        </w:rPr>
        <w:t>9.2 Communication facilities room</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_Toc47427300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41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"_Toc47427301" </w:instrText>
      </w:r>
      <w:r>
        <w:fldChar w:fldCharType="separate"/>
      </w:r>
      <w:r>
        <w:rPr>
          <w:rStyle w:val="30"/>
          <w:rFonts w:ascii="Times New Roman" w:hAnsi="Times New Roman" w:cs="Times New Roman"/>
          <w:bCs/>
          <w:color w:val="auto"/>
          <w:sz w:val="23"/>
          <w:szCs w:val="23"/>
          <w:shd w:val="clear" w:color="auto" w:fill="FFFFFF"/>
        </w:rPr>
        <w:t>9.3 Base station room</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_Toc47427301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44</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"_Toc47427302" </w:instrText>
      </w:r>
      <w:r>
        <w:fldChar w:fldCharType="separate"/>
      </w:r>
      <w:r>
        <w:rPr>
          <w:rStyle w:val="30"/>
          <w:rFonts w:ascii="Times New Roman" w:hAnsi="Times New Roman" w:cs="Times New Roman"/>
          <w:bCs/>
          <w:color w:val="auto"/>
          <w:sz w:val="23"/>
          <w:szCs w:val="23"/>
          <w:shd w:val="clear" w:color="auto" w:fill="FFFFFF"/>
        </w:rPr>
        <w:t>9.4 Private communications network machine room for government affairs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_Toc47427302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45</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"_Toc47427303" </w:instrText>
      </w:r>
      <w:r>
        <w:fldChar w:fldCharType="separate"/>
      </w:r>
      <w:r>
        <w:rPr>
          <w:rStyle w:val="30"/>
          <w:rFonts w:ascii="Times New Roman" w:hAnsi="Times New Roman" w:cs="Times New Roman"/>
          <w:bCs/>
          <w:color w:val="auto"/>
          <w:sz w:val="23"/>
          <w:szCs w:val="23"/>
          <w:shd w:val="clear" w:color="auto" w:fill="FFFFFF"/>
        </w:rPr>
        <w:t>9.5 information communication machine room for community</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_Toc47427303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45</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"_Toc47427304" </w:instrText>
      </w:r>
      <w:r>
        <w:fldChar w:fldCharType="separate"/>
      </w:r>
      <w:r>
        <w:rPr>
          <w:rStyle w:val="30"/>
          <w:rFonts w:ascii="Times New Roman" w:hAnsi="Times New Roman" w:cs="Times New Roman"/>
          <w:bCs/>
          <w:color w:val="auto"/>
          <w:sz w:val="23"/>
          <w:szCs w:val="23"/>
          <w:shd w:val="clear" w:color="auto" w:fill="FFFFFF"/>
        </w:rPr>
        <w:t>9.6 information communication machine room for district</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48</w:t>
      </w:r>
      <w:r>
        <w:rPr>
          <w:rStyle w:val="30"/>
          <w:rFonts w:hint="eastAsia"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"_Toc47427305" </w:instrText>
      </w:r>
      <w:r>
        <w:fldChar w:fldCharType="separate"/>
      </w:r>
      <w:r>
        <w:rPr>
          <w:rStyle w:val="30"/>
          <w:rFonts w:ascii="Times New Roman" w:hAnsi="Times New Roman" w:cs="Times New Roman"/>
          <w:bCs/>
          <w:color w:val="auto"/>
          <w:sz w:val="23"/>
          <w:szCs w:val="23"/>
          <w:shd w:val="clear" w:color="auto" w:fill="FFFFFF"/>
        </w:rPr>
        <w:t>9.7 information communication machine room for area</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_Toc47427305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51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"_Toc47427306" </w:instrText>
      </w:r>
      <w:r>
        <w:fldChar w:fldCharType="separate"/>
      </w:r>
      <w:r>
        <w:rPr>
          <w:rStyle w:val="30"/>
          <w:rFonts w:ascii="Times New Roman" w:hAnsi="Times New Roman" w:cs="Times New Roman"/>
          <w:bCs/>
          <w:color w:val="auto"/>
          <w:sz w:val="23"/>
          <w:szCs w:val="23"/>
          <w:shd w:val="clear" w:color="auto" w:fill="FFFFFF"/>
        </w:rPr>
        <w:t>9.8 Supporting facilities on request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_Toc47427306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53</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"_Toc47427307" </w:instrText>
      </w:r>
      <w:r>
        <w:fldChar w:fldCharType="separate"/>
      </w:r>
      <w:r>
        <w:rPr>
          <w:rStyle w:val="30"/>
          <w:rFonts w:ascii="Times New Roman" w:hAnsi="Times New Roman" w:cs="Times New Roman"/>
          <w:bCs/>
          <w:color w:val="auto"/>
          <w:sz w:val="23"/>
          <w:szCs w:val="23"/>
          <w:shd w:val="clear" w:color="auto" w:fill="FFFFFF"/>
        </w:rPr>
        <w:t>10 Communication access pipelines and channels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_Toc47427307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55</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"_Toc47427308" </w:instrText>
      </w:r>
      <w:r>
        <w:fldChar w:fldCharType="separate"/>
      </w:r>
      <w:r>
        <w:rPr>
          <w:rStyle w:val="30"/>
          <w:rFonts w:ascii="Times New Roman" w:hAnsi="Times New Roman" w:cs="Times New Roman"/>
          <w:bCs/>
          <w:color w:val="auto"/>
          <w:sz w:val="23"/>
          <w:szCs w:val="23"/>
          <w:shd w:val="clear" w:color="auto" w:fill="FFFFFF"/>
        </w:rPr>
        <w:t>10.1 General provisions</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_Toc47427308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55</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"_Toc47427309" </w:instrText>
      </w:r>
      <w:r>
        <w:fldChar w:fldCharType="separate"/>
      </w:r>
      <w:r>
        <w:rPr>
          <w:rStyle w:val="30"/>
          <w:rFonts w:ascii="Times New Roman" w:hAnsi="Times New Roman" w:cs="Times New Roman"/>
          <w:bCs/>
          <w:color w:val="auto"/>
          <w:sz w:val="23"/>
          <w:szCs w:val="23"/>
          <w:shd w:val="clear" w:color="auto" w:fill="FFFFFF"/>
        </w:rPr>
        <w:t>10.2 Access pipeline for municipal administration</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_Toc47427309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55</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"_Toc47427310" </w:instrText>
      </w:r>
      <w:r>
        <w:fldChar w:fldCharType="separate"/>
      </w:r>
      <w:r>
        <w:rPr>
          <w:rStyle w:val="30"/>
          <w:rFonts w:ascii="Times New Roman" w:hAnsi="Times New Roman" w:cs="Times New Roman"/>
          <w:bCs/>
          <w:color w:val="auto"/>
          <w:sz w:val="23"/>
          <w:szCs w:val="23"/>
          <w:shd w:val="clear" w:color="auto" w:fill="FFFFFF"/>
        </w:rPr>
        <w:t>10.3 Access pipeline for integrated community</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58</w:t>
      </w:r>
      <w:r>
        <w:rPr>
          <w:rStyle w:val="30"/>
          <w:rFonts w:hint="eastAsia"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"_Toc47427311" </w:instrText>
      </w:r>
      <w:r>
        <w:fldChar w:fldCharType="separate"/>
      </w:r>
      <w:r>
        <w:rPr>
          <w:rStyle w:val="30"/>
          <w:rFonts w:ascii="Times New Roman" w:hAnsi="Times New Roman" w:cs="Times New Roman"/>
          <w:bCs/>
          <w:color w:val="auto"/>
          <w:sz w:val="23"/>
          <w:szCs w:val="23"/>
          <w:shd w:val="clear" w:color="auto" w:fill="FFFFFF"/>
        </w:rPr>
        <w:t>10.4 Access pipeline for indoor space</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_Toc47427311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61</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20"/>
        <w:tabs>
          <w:tab w:val="right" w:leader="dot" w:pos="9500"/>
        </w:tabs>
        <w:spacing w:line="300" w:lineRule="auto"/>
        <w:ind w:left="440"/>
        <w:rPr>
          <w:rStyle w:val="30"/>
          <w:rFonts w:ascii="Times New Roman" w:hAnsi="Times New Roman" w:cs="Times New Roman"/>
          <w:bCs/>
          <w:color w:val="auto"/>
          <w:sz w:val="23"/>
          <w:szCs w:val="23"/>
          <w:shd w:val="clear" w:color="auto" w:fill="FFFFFF"/>
        </w:rPr>
      </w:pPr>
      <w:r>
        <w:fldChar w:fldCharType="begin"/>
      </w:r>
      <w:r>
        <w:instrText xml:space="preserve"> HYPERLINK \l "_Toc47427312" </w:instrText>
      </w:r>
      <w:r>
        <w:fldChar w:fldCharType="separate"/>
      </w:r>
      <w:r>
        <w:rPr>
          <w:rStyle w:val="30"/>
          <w:rFonts w:ascii="Times New Roman" w:hAnsi="Times New Roman" w:cs="Times New Roman"/>
          <w:bCs/>
          <w:color w:val="auto"/>
          <w:sz w:val="23"/>
          <w:szCs w:val="23"/>
          <w:shd w:val="clear" w:color="auto" w:fill="FFFFFF"/>
        </w:rPr>
        <w:t>10.5 Supporting facilities on request</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_Toc47427312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62</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"_Toc47427313" </w:instrText>
      </w:r>
      <w:r>
        <w:fldChar w:fldCharType="separate"/>
      </w:r>
      <w:r>
        <w:rPr>
          <w:rStyle w:val="30"/>
          <w:rFonts w:ascii="Times New Roman" w:hAnsi="Times New Roman" w:cs="Times New Roman"/>
          <w:bCs/>
          <w:color w:val="auto"/>
          <w:sz w:val="23"/>
          <w:szCs w:val="23"/>
          <w:shd w:val="clear" w:color="auto" w:fill="FFFFFF"/>
        </w:rPr>
        <w:t>Appendix A Typical layout plan of information communication machine room</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_Toc47427313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63</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rPr>
          <w:rStyle w:val="30"/>
          <w:rFonts w:ascii="Times New Roman" w:hAnsi="Times New Roman" w:cs="Times New Roman"/>
          <w:bCs/>
          <w:color w:val="auto"/>
          <w:sz w:val="23"/>
          <w:szCs w:val="23"/>
          <w:shd w:val="clear" w:color="auto" w:fill="FFFFFF"/>
        </w:rPr>
        <w:t xml:space="preserve">Wording explain of </w:t>
      </w:r>
      <w:r>
        <w:fldChar w:fldCharType="begin"/>
      </w:r>
      <w:r>
        <w:instrText xml:space="preserve"> HYPERLINK \l "_Toc47427314" </w:instrText>
      </w:r>
      <w:r>
        <w:fldChar w:fldCharType="separate"/>
      </w:r>
      <w:r>
        <w:rPr>
          <w:rStyle w:val="30"/>
          <w:rFonts w:ascii="Times New Roman" w:hAnsi="Times New Roman" w:cs="Times New Roman"/>
          <w:bCs/>
          <w:color w:val="auto"/>
          <w:sz w:val="23"/>
          <w:szCs w:val="23"/>
          <w:shd w:val="clear" w:color="auto" w:fill="FFFFFF"/>
        </w:rPr>
        <w:t>this standard</w:t>
      </w:r>
      <w:r>
        <w:rPr>
          <w:rStyle w:val="30"/>
          <w:rFonts w:ascii="Times New Roman" w:hAnsi="Times New Roman" w:cs="Times New Roman"/>
          <w:bCs/>
          <w:color w:val="auto"/>
          <w:sz w:val="23"/>
          <w:szCs w:val="23"/>
          <w:shd w:val="clear" w:color="auto" w:fill="FFFFFF"/>
        </w:rPr>
        <w:tab/>
      </w:r>
      <w:r>
        <w:rPr>
          <w:rStyle w:val="30"/>
          <w:rFonts w:ascii="Times New Roman" w:hAnsi="Times New Roman" w:cs="Times New Roman"/>
          <w:bCs/>
          <w:color w:val="auto"/>
          <w:sz w:val="23"/>
          <w:szCs w:val="23"/>
          <w:shd w:val="clear" w:color="auto" w:fill="FFFFFF"/>
        </w:rPr>
        <w:fldChar w:fldCharType="begin"/>
      </w:r>
      <w:r>
        <w:rPr>
          <w:rStyle w:val="30"/>
          <w:rFonts w:ascii="Times New Roman" w:hAnsi="Times New Roman" w:cs="Times New Roman"/>
          <w:bCs/>
          <w:color w:val="auto"/>
          <w:sz w:val="23"/>
          <w:szCs w:val="23"/>
          <w:shd w:val="clear" w:color="auto" w:fill="FFFFFF"/>
        </w:rPr>
        <w:instrText xml:space="preserve"> PAGEREF _Toc47427314 \h </w:instrText>
      </w:r>
      <w:r>
        <w:rPr>
          <w:rStyle w:val="30"/>
          <w:rFonts w:ascii="Times New Roman" w:hAnsi="Times New Roman" w:cs="Times New Roman"/>
          <w:bCs/>
          <w:color w:val="auto"/>
          <w:sz w:val="23"/>
          <w:szCs w:val="23"/>
          <w:shd w:val="clear" w:color="auto" w:fill="FFFFFF"/>
        </w:rPr>
        <w:fldChar w:fldCharType="separate"/>
      </w:r>
      <w:r>
        <w:rPr>
          <w:rStyle w:val="30"/>
          <w:rFonts w:ascii="Times New Roman" w:hAnsi="Times New Roman" w:cs="Times New Roman"/>
          <w:bCs/>
          <w:color w:val="auto"/>
          <w:sz w:val="23"/>
          <w:szCs w:val="23"/>
          <w:shd w:val="clear" w:color="auto" w:fill="FFFFFF"/>
        </w:rPr>
        <w:t>68</w:t>
      </w:r>
      <w:r>
        <w:rPr>
          <w:rStyle w:val="30"/>
          <w:rFonts w:ascii="Times New Roman" w:hAnsi="Times New Roman" w:cs="Times New Roman"/>
          <w:bCs/>
          <w:color w:val="auto"/>
          <w:sz w:val="23"/>
          <w:szCs w:val="23"/>
          <w:shd w:val="clear" w:color="auto" w:fill="FFFFFF"/>
        </w:rPr>
        <w:fldChar w:fldCharType="end"/>
      </w:r>
      <w:r>
        <w:rPr>
          <w:rStyle w:val="30"/>
          <w:rFonts w:ascii="Times New Roman" w:hAnsi="Times New Roman" w:cs="Times New Roman"/>
          <w:bCs/>
          <w:color w:val="auto"/>
          <w:sz w:val="23"/>
          <w:szCs w:val="23"/>
          <w:shd w:val="clear" w:color="auto" w:fill="FFFFFF"/>
        </w:rPr>
        <w:fldChar w:fldCharType="end"/>
      </w:r>
    </w:p>
    <w:p>
      <w:pPr>
        <w:pStyle w:val="18"/>
        <w:tabs>
          <w:tab w:val="right" w:leader="dot" w:pos="9500"/>
        </w:tabs>
        <w:spacing w:line="300" w:lineRule="auto"/>
        <w:rPr>
          <w:rStyle w:val="30"/>
          <w:rFonts w:ascii="Times New Roman" w:hAnsi="Times New Roman" w:cs="Times New Roman"/>
          <w:bCs/>
          <w:color w:val="auto"/>
          <w:sz w:val="23"/>
          <w:szCs w:val="23"/>
          <w:shd w:val="clear" w:color="auto" w:fill="FFFFFF"/>
        </w:rPr>
      </w:pPr>
      <w:r>
        <w:fldChar w:fldCharType="begin"/>
      </w:r>
      <w:r>
        <w:instrText xml:space="preserve"> HYPERLINK \l "_Toc47427315" </w:instrText>
      </w:r>
      <w:r>
        <w:fldChar w:fldCharType="separate"/>
      </w:r>
      <w:r>
        <w:rPr>
          <w:rStyle w:val="30"/>
          <w:rFonts w:ascii="Times New Roman" w:hAnsi="Times New Roman" w:cs="Times New Roman"/>
          <w:bCs/>
          <w:color w:val="auto"/>
          <w:sz w:val="23"/>
          <w:szCs w:val="23"/>
          <w:shd w:val="clear" w:color="auto" w:fill="FFFFFF"/>
        </w:rPr>
        <w:t>Normative references</w:t>
      </w:r>
      <w:r>
        <w:rPr>
          <w:rStyle w:val="30"/>
          <w:rFonts w:ascii="Times New Roman" w:hAnsi="Times New Roman" w:cs="Times New Roman"/>
          <w:bCs/>
          <w:color w:val="auto"/>
          <w:sz w:val="23"/>
          <w:szCs w:val="23"/>
          <w:shd w:val="clear" w:color="auto" w:fill="FFFFFF"/>
        </w:rPr>
        <w:tab/>
      </w:r>
      <w:r>
        <w:rPr>
          <w:rStyle w:val="30"/>
          <w:rFonts w:hint="eastAsia" w:ascii="Times New Roman" w:hAnsi="Times New Roman" w:cs="Times New Roman"/>
          <w:bCs/>
          <w:color w:val="auto"/>
          <w:sz w:val="23"/>
          <w:szCs w:val="23"/>
          <w:shd w:val="clear" w:color="auto" w:fill="FFFFFF"/>
        </w:rPr>
        <w:t>69</w:t>
      </w:r>
      <w:r>
        <w:rPr>
          <w:rStyle w:val="30"/>
          <w:rFonts w:hint="eastAsia" w:ascii="Times New Roman" w:hAnsi="Times New Roman" w:cs="Times New Roman"/>
          <w:bCs/>
          <w:color w:val="auto"/>
          <w:sz w:val="23"/>
          <w:szCs w:val="23"/>
          <w:shd w:val="clear" w:color="auto" w:fill="FFFFFF"/>
        </w:rPr>
        <w:fldChar w:fldCharType="end"/>
      </w:r>
    </w:p>
    <w:p>
      <w:pPr>
        <w:widowControl/>
        <w:autoSpaceDE/>
        <w:autoSpaceDN/>
        <w:spacing w:line="300" w:lineRule="auto"/>
        <w:rPr>
          <w:rStyle w:val="30"/>
          <w:rFonts w:ascii="Arial Black" w:hAnsi="Arial Black" w:cs="Arial"/>
          <w:b/>
          <w:bCs/>
          <w:color w:val="FF0000"/>
          <w:sz w:val="23"/>
          <w:szCs w:val="23"/>
          <w:shd w:val="clear" w:color="auto" w:fill="FFFFFF"/>
        </w:rPr>
      </w:pPr>
      <w:r>
        <w:rPr>
          <w:rStyle w:val="30"/>
          <w:rFonts w:ascii="Arial Black" w:hAnsi="Arial Black" w:cs="Arial"/>
          <w:bCs/>
          <w:color w:val="auto"/>
          <w:sz w:val="23"/>
          <w:szCs w:val="23"/>
          <w:shd w:val="clear" w:color="auto" w:fill="FFFFFF"/>
        </w:rPr>
        <w:fldChar w:fldCharType="end"/>
      </w:r>
    </w:p>
    <w:p>
      <w:pPr>
        <w:widowControl/>
        <w:autoSpaceDE/>
        <w:autoSpaceDN/>
        <w:rPr>
          <w:rFonts w:ascii="宋体" w:hAnsi="宋体" w:eastAsia="宋体" w:cs="Times New Roman"/>
          <w:b/>
          <w:sz w:val="30"/>
          <w:szCs w:val="20"/>
          <w:lang w:val="en-US" w:bidi="ar-SA"/>
        </w:rPr>
        <w:sectPr>
          <w:pgSz w:w="11910" w:h="16840"/>
          <w:pgMar w:top="1500" w:right="1200" w:bottom="1380" w:left="1200" w:header="0" w:footer="1113" w:gutter="0"/>
          <w:pgNumType w:start="1"/>
          <w:cols w:space="720" w:num="1"/>
        </w:sectPr>
      </w:pPr>
      <w:bookmarkStart w:id="5" w:name="_Toc47427272"/>
    </w:p>
    <w:p>
      <w:pPr>
        <w:keepNext/>
        <w:autoSpaceDE/>
        <w:autoSpaceDN/>
        <w:spacing w:before="360" w:beforeLines="150" w:after="360" w:afterLines="150" w:line="360" w:lineRule="auto"/>
        <w:jc w:val="center"/>
        <w:outlineLvl w:val="0"/>
        <w:rPr>
          <w:rFonts w:ascii="宋体" w:hAnsi="宋体" w:eastAsia="宋体" w:cs="Times New Roman"/>
          <w:b/>
          <w:sz w:val="30"/>
          <w:szCs w:val="20"/>
          <w:lang w:val="en-US" w:bidi="ar-SA"/>
        </w:rPr>
      </w:pPr>
      <w:r>
        <w:rPr>
          <w:rFonts w:ascii="宋体" w:hAnsi="宋体" w:eastAsia="宋体" w:cs="Times New Roman"/>
          <w:b/>
          <w:sz w:val="30"/>
          <w:szCs w:val="20"/>
          <w:lang w:val="en-US" w:bidi="ar-SA"/>
        </w:rPr>
        <w:t xml:space="preserve">1 </w:t>
      </w:r>
      <w:r>
        <w:rPr>
          <w:rFonts w:hint="eastAsia" w:ascii="宋体" w:hAnsi="宋体" w:eastAsia="宋体" w:cs="Times New Roman"/>
          <w:b/>
          <w:sz w:val="30"/>
          <w:szCs w:val="20"/>
          <w:lang w:val="en-US" w:bidi="ar-SA"/>
        </w:rPr>
        <w:t>总则</w:t>
      </w:r>
      <w:bookmarkEnd w:id="5"/>
    </w:p>
    <w:p>
      <w:pPr>
        <w:numPr>
          <w:ilvl w:val="2"/>
          <w:numId w:val="1"/>
        </w:numPr>
        <w:autoSpaceDE/>
        <w:autoSpaceDN/>
        <w:spacing w:line="360" w:lineRule="auto"/>
        <w:jc w:val="both"/>
        <w:rPr>
          <w:rFonts w:hint="eastAsia" w:ascii="ˎ̥" w:hAnsi="ˎ̥" w:eastAsia="宋体" w:cs="宋体"/>
          <w:sz w:val="24"/>
          <w:szCs w:val="24"/>
          <w:lang w:val="en-US" w:bidi="ar-SA"/>
        </w:rPr>
      </w:pPr>
      <w:r>
        <w:rPr>
          <w:rFonts w:ascii="ˎ̥" w:hAnsi="ˎ̥" w:eastAsia="宋体" w:cs="宋体"/>
          <w:sz w:val="24"/>
          <w:szCs w:val="24"/>
          <w:lang w:val="en-US" w:bidi="ar-SA"/>
        </w:rPr>
        <w:t>为</w:t>
      </w:r>
      <w:r>
        <w:rPr>
          <w:rFonts w:hint="eastAsia" w:ascii="宋体" w:hAnsi="宋体" w:eastAsia="宋体" w:cs="Times New Roman"/>
          <w:kern w:val="2"/>
          <w:sz w:val="24"/>
          <w:szCs w:val="24"/>
          <w:lang w:val="en-US" w:bidi="ar-SA"/>
        </w:rPr>
        <w:t>适应智能</w:t>
      </w:r>
      <w:r>
        <w:rPr>
          <w:rFonts w:ascii="宋体" w:hAnsi="宋体" w:eastAsia="宋体" w:cs="Times New Roman"/>
          <w:kern w:val="2"/>
          <w:sz w:val="24"/>
          <w:szCs w:val="24"/>
          <w:lang w:val="en-US" w:bidi="ar-SA"/>
        </w:rPr>
        <w:t>城市、</w:t>
      </w:r>
      <w:r>
        <w:rPr>
          <w:rFonts w:hint="eastAsia" w:ascii="宋体" w:hAnsi="宋体" w:eastAsia="宋体" w:cs="宋体"/>
          <w:bCs/>
          <w:sz w:val="24"/>
          <w:szCs w:val="24"/>
          <w:lang w:val="en-US" w:bidi="ar-SA"/>
        </w:rPr>
        <w:t>信息社会和现代化城市</w:t>
      </w:r>
      <w:r>
        <w:rPr>
          <w:rFonts w:hint="eastAsia" w:ascii="宋体" w:hAnsi="宋体" w:eastAsia="宋体" w:cs="Times New Roman"/>
          <w:kern w:val="2"/>
          <w:sz w:val="24"/>
          <w:szCs w:val="24"/>
          <w:lang w:val="en-US" w:bidi="ar-SA"/>
        </w:rPr>
        <w:t>发展需求，</w:t>
      </w:r>
      <w:r>
        <w:rPr>
          <w:rFonts w:ascii="ˎ̥" w:hAnsi="ˎ̥" w:eastAsia="宋体" w:cs="宋体"/>
          <w:sz w:val="24"/>
          <w:szCs w:val="24"/>
          <w:lang w:val="en-US" w:bidi="ar-SA"/>
        </w:rPr>
        <w:t>更好地贯彻执行国家</w:t>
      </w:r>
      <w:r>
        <w:rPr>
          <w:rFonts w:hint="eastAsia" w:ascii="ˎ̥" w:hAnsi="ˎ̥" w:eastAsia="宋体" w:cs="宋体"/>
          <w:sz w:val="24"/>
          <w:szCs w:val="24"/>
          <w:lang w:val="en-US" w:bidi="ar-SA"/>
        </w:rPr>
        <w:t>国土空间</w:t>
      </w:r>
      <w:r>
        <w:rPr>
          <w:rFonts w:ascii="ˎ̥" w:hAnsi="ˎ̥" w:eastAsia="宋体" w:cs="宋体"/>
          <w:sz w:val="24"/>
          <w:szCs w:val="24"/>
          <w:lang w:val="en-US" w:bidi="ar-SA"/>
        </w:rPr>
        <w:t>规划、</w:t>
      </w:r>
      <w:r>
        <w:rPr>
          <w:rFonts w:hint="eastAsia" w:ascii="ˎ̥" w:hAnsi="ˎ̥" w:eastAsia="宋体" w:cs="宋体"/>
          <w:sz w:val="24"/>
          <w:szCs w:val="24"/>
          <w:lang w:val="en-US" w:bidi="ar-SA"/>
        </w:rPr>
        <w:t>信息通信发展</w:t>
      </w:r>
      <w:r>
        <w:rPr>
          <w:rFonts w:ascii="ˎ̥" w:hAnsi="ˎ̥" w:eastAsia="宋体" w:cs="宋体"/>
          <w:sz w:val="24"/>
          <w:szCs w:val="24"/>
          <w:lang w:val="en-US" w:bidi="ar-SA"/>
        </w:rPr>
        <w:t>的有关法规和方针政策，提高城</w:t>
      </w:r>
      <w:r>
        <w:rPr>
          <w:rFonts w:hint="eastAsia" w:ascii="ˎ̥" w:hAnsi="ˎ̥" w:eastAsia="宋体" w:cs="宋体"/>
          <w:sz w:val="24"/>
          <w:szCs w:val="24"/>
          <w:lang w:val="en-US" w:bidi="ar-SA"/>
        </w:rPr>
        <w:t>乡信息通信接入基础设施</w:t>
      </w:r>
      <w:r>
        <w:rPr>
          <w:rFonts w:ascii="ˎ̥" w:hAnsi="ˎ̥" w:eastAsia="宋体" w:cs="宋体"/>
          <w:sz w:val="24"/>
          <w:szCs w:val="24"/>
          <w:lang w:val="en-US" w:bidi="ar-SA"/>
        </w:rPr>
        <w:t>规划</w:t>
      </w:r>
      <w:r>
        <w:rPr>
          <w:rFonts w:hint="eastAsia" w:ascii="ˎ̥" w:hAnsi="ˎ̥" w:eastAsia="宋体" w:cs="宋体"/>
          <w:sz w:val="24"/>
          <w:szCs w:val="24"/>
          <w:lang w:val="en-US" w:bidi="ar-SA"/>
        </w:rPr>
        <w:t>设计</w:t>
      </w:r>
      <w:r>
        <w:rPr>
          <w:rFonts w:ascii="ˎ̥" w:hAnsi="ˎ̥" w:eastAsia="宋体" w:cs="宋体"/>
          <w:sz w:val="24"/>
          <w:szCs w:val="24"/>
          <w:lang w:val="en-US" w:bidi="ar-SA"/>
        </w:rPr>
        <w:t>的科学性、经济性和合理性，制</w:t>
      </w:r>
      <w:r>
        <w:rPr>
          <w:rFonts w:hint="eastAsia" w:ascii="宋体" w:hAnsi="宋体" w:eastAsia="宋体" w:cs="Times New Roman"/>
          <w:sz w:val="24"/>
          <w:szCs w:val="24"/>
          <w:lang w:val="en-US" w:bidi="ar-SA"/>
        </w:rPr>
        <w:t>订</w:t>
      </w:r>
      <w:r>
        <w:rPr>
          <w:rFonts w:ascii="ˎ̥" w:hAnsi="ˎ̥" w:eastAsia="宋体" w:cs="宋体"/>
          <w:sz w:val="24"/>
          <w:szCs w:val="24"/>
          <w:lang w:val="en-US" w:bidi="ar-SA"/>
        </w:rPr>
        <w:t>本</w:t>
      </w:r>
      <w:r>
        <w:rPr>
          <w:rFonts w:hint="eastAsia" w:ascii="ˎ̥" w:hAnsi="ˎ̥" w:eastAsia="宋体" w:cs="宋体"/>
          <w:sz w:val="24"/>
          <w:szCs w:val="24"/>
          <w:lang w:val="en-US" w:bidi="ar-SA"/>
        </w:rPr>
        <w:t>标准</w:t>
      </w:r>
      <w:r>
        <w:rPr>
          <w:rFonts w:ascii="ˎ̥" w:hAnsi="ˎ̥" w:eastAsia="宋体" w:cs="宋体"/>
          <w:sz w:val="24"/>
          <w:szCs w:val="24"/>
          <w:lang w:val="en-US" w:bidi="ar-SA"/>
        </w:rPr>
        <w:t>。</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信息通信</w:t>
      </w:r>
      <w:r>
        <w:rPr>
          <w:rFonts w:cs="Times New Roman"/>
          <w:sz w:val="24"/>
          <w:szCs w:val="24"/>
          <w:lang w:val="en-US" w:bidi="ar-SA"/>
        </w:rPr>
        <w:t>接入基础设施</w:t>
      </w:r>
      <w:r>
        <w:rPr>
          <w:rFonts w:hint="eastAsia" w:cs="Times New Roman"/>
          <w:sz w:val="24"/>
          <w:szCs w:val="24"/>
          <w:lang w:val="en-US" w:bidi="ar-SA"/>
        </w:rPr>
        <w:t>在</w:t>
      </w:r>
      <w:r>
        <w:rPr>
          <w:rFonts w:cs="Times New Roman"/>
          <w:sz w:val="24"/>
          <w:szCs w:val="24"/>
          <w:lang w:val="en-US" w:bidi="ar-SA"/>
        </w:rPr>
        <w:t>城市基础设施中</w:t>
      </w:r>
      <w:r>
        <w:rPr>
          <w:rFonts w:hint="eastAsia" w:cs="Times New Roman"/>
          <w:sz w:val="24"/>
          <w:szCs w:val="24"/>
          <w:lang w:val="en-US" w:bidi="ar-SA"/>
        </w:rPr>
        <w:t>比较</w:t>
      </w:r>
      <w:r>
        <w:rPr>
          <w:rFonts w:cs="Times New Roman"/>
          <w:sz w:val="24"/>
          <w:szCs w:val="24"/>
          <w:lang w:val="en-US" w:bidi="ar-SA"/>
        </w:rPr>
        <w:t>特殊，</w:t>
      </w:r>
      <w:r>
        <w:rPr>
          <w:rFonts w:hint="eastAsia" w:cs="Times New Roman"/>
          <w:sz w:val="24"/>
          <w:szCs w:val="24"/>
          <w:lang w:val="en-US" w:bidi="ar-SA"/>
        </w:rPr>
        <w:t>其</w:t>
      </w:r>
      <w:r>
        <w:rPr>
          <w:rFonts w:cs="Times New Roman"/>
          <w:sz w:val="24"/>
          <w:szCs w:val="24"/>
          <w:lang w:val="en-US" w:bidi="ar-SA"/>
        </w:rPr>
        <w:t>内</w:t>
      </w:r>
      <w:r>
        <w:rPr>
          <w:rFonts w:hint="eastAsia" w:cs="Times New Roman"/>
          <w:sz w:val="24"/>
          <w:szCs w:val="24"/>
          <w:lang w:val="en-US" w:bidi="ar-SA"/>
        </w:rPr>
        <w:t>容</w:t>
      </w:r>
      <w:r>
        <w:rPr>
          <w:rFonts w:cs="Times New Roman"/>
          <w:sz w:val="24"/>
          <w:szCs w:val="24"/>
          <w:lang w:val="en-US" w:bidi="ar-SA"/>
        </w:rPr>
        <w:t>不断拓展，处于国土空间规划的末端</w:t>
      </w:r>
      <w:r>
        <w:rPr>
          <w:rFonts w:hint="eastAsia" w:cs="Times New Roman"/>
          <w:sz w:val="24"/>
          <w:szCs w:val="24"/>
          <w:lang w:val="en-US" w:bidi="ar-SA"/>
        </w:rPr>
        <w:t>和</w:t>
      </w:r>
      <w:r>
        <w:rPr>
          <w:rFonts w:cs="Times New Roman"/>
          <w:sz w:val="24"/>
          <w:szCs w:val="24"/>
          <w:lang w:val="en-US" w:bidi="ar-SA"/>
        </w:rPr>
        <w:t>建筑设计、市政设计的前端，</w:t>
      </w:r>
      <w:r>
        <w:rPr>
          <w:rFonts w:hint="eastAsia" w:cs="Times New Roman"/>
          <w:sz w:val="24"/>
          <w:szCs w:val="24"/>
          <w:lang w:val="en-US" w:bidi="ar-SA"/>
        </w:rPr>
        <w:t>位于</w:t>
      </w:r>
      <w:r>
        <w:rPr>
          <w:rFonts w:cs="Times New Roman"/>
          <w:sz w:val="24"/>
          <w:szCs w:val="24"/>
          <w:lang w:val="en-US" w:bidi="ar-SA"/>
        </w:rPr>
        <w:t>规划设计</w:t>
      </w:r>
      <w:r>
        <w:rPr>
          <w:rFonts w:hint="eastAsia" w:cs="Times New Roman"/>
          <w:sz w:val="24"/>
          <w:szCs w:val="24"/>
          <w:lang w:val="en-US" w:bidi="ar-SA"/>
        </w:rPr>
        <w:t>的</w:t>
      </w:r>
      <w:r>
        <w:rPr>
          <w:rFonts w:cs="Times New Roman"/>
          <w:sz w:val="24"/>
          <w:szCs w:val="24"/>
          <w:lang w:val="en-US" w:bidi="ar-SA"/>
        </w:rPr>
        <w:t>交叉地带</w:t>
      </w:r>
      <w:r>
        <w:rPr>
          <w:rFonts w:hint="eastAsia" w:cs="Times New Roman"/>
          <w:sz w:val="24"/>
          <w:szCs w:val="24"/>
          <w:lang w:val="en-US" w:bidi="ar-SA"/>
        </w:rPr>
        <w:t>，</w:t>
      </w:r>
      <w:r>
        <w:rPr>
          <w:rFonts w:cs="Times New Roman"/>
          <w:sz w:val="24"/>
          <w:szCs w:val="24"/>
          <w:lang w:val="en-US" w:bidi="ar-SA"/>
        </w:rPr>
        <w:t>尚未</w:t>
      </w:r>
      <w:r>
        <w:rPr>
          <w:rFonts w:hint="eastAsia" w:cs="Times New Roman"/>
          <w:sz w:val="24"/>
          <w:szCs w:val="24"/>
          <w:lang w:val="en-US" w:bidi="ar-SA"/>
        </w:rPr>
        <w:t>有效</w:t>
      </w:r>
      <w:r>
        <w:rPr>
          <w:rFonts w:cs="Times New Roman"/>
          <w:sz w:val="24"/>
          <w:szCs w:val="24"/>
          <w:lang w:val="en-US" w:bidi="ar-SA"/>
        </w:rPr>
        <w:t>纳入城市规划建设之中</w:t>
      </w:r>
      <w:r>
        <w:rPr>
          <w:rFonts w:hint="eastAsia" w:cs="Times New Roman"/>
          <w:sz w:val="24"/>
          <w:szCs w:val="24"/>
          <w:lang w:val="en-US" w:bidi="ar-SA"/>
        </w:rPr>
        <w:t>。目前</w:t>
      </w:r>
      <w:r>
        <w:rPr>
          <w:rFonts w:cs="Times New Roman"/>
          <w:sz w:val="24"/>
          <w:szCs w:val="24"/>
          <w:lang w:val="en-US" w:bidi="ar-SA"/>
        </w:rPr>
        <w:t>，</w:t>
      </w:r>
      <w:r>
        <w:rPr>
          <w:rFonts w:hint="eastAsia" w:cs="Times New Roman"/>
          <w:sz w:val="24"/>
          <w:szCs w:val="24"/>
          <w:lang w:val="en-US" w:bidi="ar-SA"/>
        </w:rPr>
        <w:t>信息</w:t>
      </w:r>
      <w:r>
        <w:rPr>
          <w:rFonts w:cs="Times New Roman"/>
          <w:sz w:val="24"/>
          <w:szCs w:val="24"/>
          <w:lang w:val="en-US" w:bidi="ar-SA"/>
        </w:rPr>
        <w:t>接入基础设施</w:t>
      </w:r>
      <w:r>
        <w:rPr>
          <w:rFonts w:hint="eastAsia" w:cs="Times New Roman"/>
          <w:sz w:val="24"/>
          <w:szCs w:val="24"/>
          <w:lang w:val="en-US" w:bidi="ar-SA"/>
        </w:rPr>
        <w:t>与</w:t>
      </w:r>
      <w:r>
        <w:rPr>
          <w:rFonts w:cs="Times New Roman"/>
          <w:sz w:val="24"/>
          <w:szCs w:val="24"/>
          <w:lang w:val="en-US" w:bidi="ar-SA"/>
        </w:rPr>
        <w:t>智能城市发展密切相关，由政府部门</w:t>
      </w:r>
      <w:r>
        <w:rPr>
          <w:rFonts w:hint="eastAsia" w:cs="Times New Roman"/>
          <w:sz w:val="24"/>
          <w:szCs w:val="24"/>
          <w:lang w:val="en-US" w:bidi="ar-SA"/>
        </w:rPr>
        <w:t>或</w:t>
      </w:r>
      <w:r>
        <w:rPr>
          <w:rFonts w:cs="Times New Roman"/>
          <w:sz w:val="24"/>
          <w:szCs w:val="24"/>
          <w:lang w:val="en-US" w:bidi="ar-SA"/>
        </w:rPr>
        <w:t>开发建设单位</w:t>
      </w:r>
      <w:r>
        <w:rPr>
          <w:rFonts w:hint="eastAsia" w:cs="Times New Roman"/>
          <w:sz w:val="24"/>
          <w:szCs w:val="24"/>
          <w:lang w:val="en-US" w:bidi="ar-SA"/>
        </w:rPr>
        <w:t>、</w:t>
      </w:r>
      <w:r>
        <w:rPr>
          <w:rFonts w:cs="Times New Roman"/>
          <w:sz w:val="24"/>
          <w:szCs w:val="24"/>
          <w:lang w:val="en-US" w:bidi="ar-SA"/>
        </w:rPr>
        <w:t>市场等</w:t>
      </w:r>
      <w:r>
        <w:rPr>
          <w:rFonts w:hint="eastAsia" w:cs="Times New Roman"/>
          <w:sz w:val="24"/>
          <w:szCs w:val="24"/>
          <w:lang w:val="en-US" w:bidi="ar-SA"/>
        </w:rPr>
        <w:t>多个</w:t>
      </w:r>
      <w:r>
        <w:rPr>
          <w:rFonts w:cs="Times New Roman"/>
          <w:sz w:val="24"/>
          <w:szCs w:val="24"/>
          <w:lang w:val="en-US" w:bidi="ar-SA"/>
        </w:rPr>
        <w:t>主</w:t>
      </w:r>
      <w:r>
        <w:rPr>
          <w:rFonts w:hint="eastAsia" w:cs="Times New Roman"/>
          <w:sz w:val="24"/>
          <w:szCs w:val="24"/>
          <w:lang w:val="en-US" w:bidi="ar-SA"/>
        </w:rPr>
        <w:t>体</w:t>
      </w:r>
      <w:r>
        <w:rPr>
          <w:rFonts w:cs="Times New Roman"/>
          <w:sz w:val="24"/>
          <w:szCs w:val="24"/>
          <w:lang w:val="en-US" w:bidi="ar-SA"/>
        </w:rPr>
        <w:t>建设，</w:t>
      </w:r>
      <w:r>
        <w:rPr>
          <w:rFonts w:hint="eastAsia" w:cs="Times New Roman"/>
          <w:sz w:val="24"/>
          <w:szCs w:val="24"/>
          <w:lang w:val="en-US" w:bidi="ar-SA"/>
        </w:rPr>
        <w:t>面临</w:t>
      </w:r>
      <w:r>
        <w:rPr>
          <w:rFonts w:cs="Times New Roman"/>
          <w:sz w:val="24"/>
          <w:szCs w:val="24"/>
          <w:lang w:val="en-US" w:bidi="ar-SA"/>
        </w:rPr>
        <w:t>技术框架一直</w:t>
      </w:r>
      <w:r>
        <w:rPr>
          <w:rFonts w:hint="eastAsia" w:cs="Times New Roman"/>
          <w:sz w:val="24"/>
          <w:szCs w:val="24"/>
          <w:lang w:val="en-US" w:bidi="ar-SA"/>
        </w:rPr>
        <w:t>处于</w:t>
      </w:r>
      <w:r>
        <w:rPr>
          <w:rFonts w:cs="Times New Roman"/>
          <w:sz w:val="24"/>
          <w:szCs w:val="24"/>
          <w:lang w:val="en-US" w:bidi="ar-SA"/>
        </w:rPr>
        <w:t>发展变化</w:t>
      </w:r>
      <w:r>
        <w:rPr>
          <w:rFonts w:hint="eastAsia" w:cs="Times New Roman"/>
          <w:sz w:val="24"/>
          <w:szCs w:val="24"/>
          <w:lang w:val="en-US" w:bidi="ar-SA"/>
        </w:rPr>
        <w:t>中、涵盖</w:t>
      </w:r>
      <w:r>
        <w:rPr>
          <w:rFonts w:cs="Times New Roman"/>
          <w:sz w:val="24"/>
          <w:szCs w:val="24"/>
          <w:lang w:val="en-US" w:bidi="ar-SA"/>
        </w:rPr>
        <w:t>内容</w:t>
      </w:r>
      <w:r>
        <w:rPr>
          <w:rFonts w:hint="eastAsia" w:cs="Times New Roman"/>
          <w:sz w:val="24"/>
          <w:szCs w:val="24"/>
          <w:lang w:val="en-US" w:bidi="ar-SA"/>
        </w:rPr>
        <w:t>的</w:t>
      </w:r>
      <w:r>
        <w:rPr>
          <w:rFonts w:cs="Times New Roman"/>
          <w:sz w:val="24"/>
          <w:szCs w:val="24"/>
          <w:lang w:val="en-US" w:bidi="ar-SA"/>
        </w:rPr>
        <w:t>边界也未稳定</w:t>
      </w:r>
      <w:r>
        <w:rPr>
          <w:rFonts w:hint="eastAsia" w:cs="Times New Roman"/>
          <w:sz w:val="24"/>
          <w:szCs w:val="24"/>
          <w:lang w:val="en-US" w:bidi="ar-SA"/>
        </w:rPr>
        <w:t>等</w:t>
      </w:r>
      <w:r>
        <w:rPr>
          <w:rFonts w:cs="Times New Roman"/>
          <w:sz w:val="24"/>
          <w:szCs w:val="24"/>
          <w:lang w:val="en-US" w:bidi="ar-SA"/>
        </w:rPr>
        <w:t>挑战；</w:t>
      </w:r>
      <w:r>
        <w:rPr>
          <w:rFonts w:hint="eastAsia" w:cs="Times New Roman"/>
          <w:sz w:val="24"/>
          <w:szCs w:val="24"/>
          <w:lang w:val="en-US" w:bidi="ar-SA"/>
        </w:rPr>
        <w:t>通信</w:t>
      </w:r>
      <w:r>
        <w:rPr>
          <w:rFonts w:cs="Times New Roman"/>
          <w:sz w:val="24"/>
          <w:szCs w:val="24"/>
          <w:lang w:val="en-US" w:bidi="ar-SA"/>
        </w:rPr>
        <w:t>接入基础设施一般</w:t>
      </w:r>
      <w:r>
        <w:rPr>
          <w:rFonts w:hint="eastAsia" w:cs="Times New Roman"/>
          <w:sz w:val="24"/>
          <w:szCs w:val="24"/>
          <w:lang w:val="en-US" w:bidi="ar-SA"/>
        </w:rPr>
        <w:t>由</w:t>
      </w:r>
      <w:r>
        <w:rPr>
          <w:rFonts w:cs="Times New Roman"/>
          <w:sz w:val="24"/>
          <w:szCs w:val="24"/>
          <w:lang w:val="en-US" w:bidi="ar-SA"/>
        </w:rPr>
        <w:t>通信运营商</w:t>
      </w:r>
      <w:r>
        <w:rPr>
          <w:rFonts w:hint="eastAsia" w:cs="Times New Roman"/>
          <w:sz w:val="24"/>
          <w:szCs w:val="24"/>
          <w:lang w:val="en-US" w:bidi="ar-SA"/>
        </w:rPr>
        <w:t>、</w:t>
      </w:r>
      <w:r>
        <w:rPr>
          <w:rFonts w:cs="Times New Roman"/>
          <w:sz w:val="24"/>
          <w:szCs w:val="24"/>
          <w:lang w:val="en-US" w:bidi="ar-SA"/>
        </w:rPr>
        <w:t>有线电视服务商和铁塔公司通过市场化方式来建设</w:t>
      </w:r>
      <w:r>
        <w:rPr>
          <w:rFonts w:hint="eastAsia" w:cs="Times New Roman"/>
          <w:sz w:val="24"/>
          <w:szCs w:val="24"/>
          <w:lang w:val="en-US" w:bidi="ar-SA"/>
        </w:rPr>
        <w:t>，</w:t>
      </w:r>
      <w:r>
        <w:rPr>
          <w:rFonts w:cs="Times New Roman"/>
          <w:sz w:val="24"/>
          <w:szCs w:val="24"/>
          <w:lang w:val="en-US" w:bidi="ar-SA"/>
        </w:rPr>
        <w:t>存在选址难、建设</w:t>
      </w:r>
      <w:r>
        <w:rPr>
          <w:rFonts w:hint="eastAsia" w:cs="Times New Roman"/>
          <w:sz w:val="24"/>
          <w:szCs w:val="24"/>
          <w:lang w:val="en-US" w:bidi="ar-SA"/>
        </w:rPr>
        <w:t xml:space="preserve"> </w:t>
      </w:r>
      <w:r>
        <w:rPr>
          <w:rFonts w:cs="Times New Roman"/>
          <w:sz w:val="24"/>
          <w:szCs w:val="24"/>
          <w:lang w:val="en-US" w:bidi="ar-SA"/>
        </w:rPr>
        <w:t xml:space="preserve">  难、管理难、被逼迁</w:t>
      </w:r>
      <w:r>
        <w:rPr>
          <w:rFonts w:hint="eastAsia" w:cs="Times New Roman"/>
          <w:sz w:val="24"/>
          <w:szCs w:val="24"/>
          <w:lang w:val="en-US" w:bidi="ar-SA"/>
        </w:rPr>
        <w:t>、</w:t>
      </w:r>
      <w:r>
        <w:rPr>
          <w:rFonts w:cs="Times New Roman"/>
          <w:sz w:val="24"/>
          <w:szCs w:val="24"/>
          <w:lang w:val="en-US" w:bidi="ar-SA"/>
        </w:rPr>
        <w:t>影响网络运行等难题</w:t>
      </w:r>
      <w:r>
        <w:rPr>
          <w:rFonts w:hint="eastAsia" w:cs="Times New Roman"/>
          <w:sz w:val="24"/>
          <w:szCs w:val="24"/>
          <w:lang w:val="en-US" w:bidi="ar-SA"/>
        </w:rPr>
        <w:t>，</w:t>
      </w:r>
      <w:r>
        <w:rPr>
          <w:rFonts w:cs="Times New Roman"/>
          <w:sz w:val="24"/>
          <w:szCs w:val="24"/>
          <w:lang w:val="en-US" w:bidi="ar-SA"/>
        </w:rPr>
        <w:t>特别是宏基站和面积</w:t>
      </w:r>
      <w:r>
        <w:rPr>
          <w:rFonts w:hint="eastAsia" w:cs="Times New Roman"/>
          <w:sz w:val="24"/>
          <w:szCs w:val="24"/>
          <w:lang w:val="en-US" w:bidi="ar-SA"/>
        </w:rPr>
        <w:t>大于100㎡</w:t>
      </w:r>
      <w:r>
        <w:rPr>
          <w:rFonts w:cs="Times New Roman"/>
          <w:sz w:val="24"/>
          <w:szCs w:val="24"/>
          <w:lang w:val="en-US" w:bidi="ar-SA"/>
        </w:rPr>
        <w:t>的通信机房等</w:t>
      </w:r>
      <w:r>
        <w:rPr>
          <w:rFonts w:hint="eastAsia" w:cs="Times New Roman"/>
          <w:sz w:val="24"/>
          <w:szCs w:val="24"/>
          <w:lang w:val="en-US" w:bidi="ar-SA"/>
        </w:rPr>
        <w:t>更是</w:t>
      </w:r>
      <w:r>
        <w:rPr>
          <w:rFonts w:cs="Times New Roman"/>
          <w:sz w:val="24"/>
          <w:szCs w:val="24"/>
          <w:lang w:val="en-US" w:bidi="ar-SA"/>
        </w:rPr>
        <w:t>如此。</w:t>
      </w:r>
    </w:p>
    <w:p>
      <w:pPr>
        <w:widowControl/>
        <w:autoSpaceDE/>
        <w:autoSpaceDN/>
        <w:spacing w:after="120" w:afterLines="50" w:line="360" w:lineRule="auto"/>
        <w:ind w:firstLine="480" w:firstLineChars="200"/>
        <w:jc w:val="both"/>
        <w:rPr>
          <w:rFonts w:cs="Times New Roman"/>
          <w:sz w:val="24"/>
          <w:szCs w:val="24"/>
          <w:lang w:val="en-US" w:bidi="ar-SA"/>
        </w:rPr>
      </w:pPr>
      <w:r>
        <w:rPr>
          <w:rFonts w:hint="eastAsia" w:cs="Times New Roman"/>
          <w:sz w:val="24"/>
          <w:szCs w:val="24"/>
          <w:lang w:val="en-US" w:bidi="ar-SA"/>
        </w:rPr>
        <w:t>本标准拟</w:t>
      </w:r>
      <w:r>
        <w:rPr>
          <w:rFonts w:cs="Times New Roman"/>
          <w:sz w:val="24"/>
          <w:szCs w:val="24"/>
          <w:lang w:val="en-US" w:bidi="ar-SA"/>
        </w:rPr>
        <w:t>通过国土空间规划</w:t>
      </w:r>
      <w:r>
        <w:rPr>
          <w:rFonts w:hint="eastAsia" w:cs="Times New Roman"/>
          <w:sz w:val="24"/>
          <w:szCs w:val="24"/>
          <w:lang w:val="en-US" w:bidi="ar-SA"/>
        </w:rPr>
        <w:t>和直接</w:t>
      </w:r>
      <w:r>
        <w:rPr>
          <w:rFonts w:cs="Times New Roman"/>
          <w:sz w:val="24"/>
          <w:szCs w:val="24"/>
          <w:lang w:val="en-US" w:bidi="ar-SA"/>
        </w:rPr>
        <w:t>纳入建筑</w:t>
      </w:r>
      <w:r>
        <w:rPr>
          <w:rFonts w:hint="eastAsia" w:cs="Times New Roman"/>
          <w:sz w:val="24"/>
          <w:szCs w:val="24"/>
          <w:lang w:val="en-US" w:bidi="ar-SA"/>
        </w:rPr>
        <w:t>、</w:t>
      </w:r>
      <w:r>
        <w:rPr>
          <w:rFonts w:cs="Times New Roman"/>
          <w:sz w:val="24"/>
          <w:szCs w:val="24"/>
          <w:lang w:val="en-US" w:bidi="ar-SA"/>
        </w:rPr>
        <w:t>市政</w:t>
      </w:r>
      <w:r>
        <w:rPr>
          <w:rFonts w:hint="eastAsia" w:cs="Times New Roman"/>
          <w:sz w:val="24"/>
          <w:szCs w:val="24"/>
          <w:lang w:val="en-US" w:bidi="ar-SA"/>
        </w:rPr>
        <w:t>设计等路径解决信息</w:t>
      </w:r>
      <w:r>
        <w:rPr>
          <w:rFonts w:cs="Times New Roman"/>
          <w:sz w:val="24"/>
          <w:szCs w:val="24"/>
          <w:lang w:val="en-US" w:bidi="ar-SA"/>
        </w:rPr>
        <w:t>通信接入基础设施建设面临的</w:t>
      </w:r>
      <w:r>
        <w:rPr>
          <w:rFonts w:hint="eastAsia" w:cs="Times New Roman"/>
          <w:sz w:val="24"/>
          <w:szCs w:val="24"/>
          <w:lang w:val="en-US" w:bidi="ar-SA"/>
        </w:rPr>
        <w:t>空间</w:t>
      </w:r>
      <w:r>
        <w:rPr>
          <w:rFonts w:cs="Times New Roman"/>
          <w:sz w:val="24"/>
          <w:szCs w:val="24"/>
          <w:lang w:val="en-US" w:bidi="ar-SA"/>
        </w:rPr>
        <w:t>短缺和通道不畅等难题</w:t>
      </w:r>
      <w:r>
        <w:rPr>
          <w:rFonts w:hint="eastAsia" w:cs="Times New Roman"/>
          <w:sz w:val="24"/>
          <w:szCs w:val="24"/>
          <w:lang w:val="en-US" w:bidi="ar-SA"/>
        </w:rPr>
        <w:t>。相比较而言</w:t>
      </w:r>
      <w:r>
        <w:rPr>
          <w:rFonts w:cs="Times New Roman"/>
          <w:sz w:val="24"/>
          <w:szCs w:val="24"/>
          <w:lang w:val="en-US" w:bidi="ar-SA"/>
        </w:rPr>
        <w:t>，</w:t>
      </w:r>
      <w:r>
        <w:rPr>
          <w:rFonts w:hint="eastAsia" w:cs="Times New Roman"/>
          <w:sz w:val="24"/>
          <w:szCs w:val="24"/>
          <w:lang w:val="en-US" w:bidi="ar-SA"/>
        </w:rPr>
        <w:t>通过</w:t>
      </w:r>
      <w:r>
        <w:rPr>
          <w:rFonts w:cs="Times New Roman"/>
          <w:sz w:val="24"/>
          <w:szCs w:val="24"/>
          <w:lang w:val="en-US" w:bidi="ar-SA"/>
        </w:rPr>
        <w:t>国土空间规划</w:t>
      </w:r>
      <w:r>
        <w:rPr>
          <w:rFonts w:hint="eastAsia" w:cs="Times New Roman"/>
          <w:sz w:val="24"/>
          <w:szCs w:val="24"/>
          <w:lang w:val="en-US" w:bidi="ar-SA"/>
        </w:rPr>
        <w:t>来</w:t>
      </w:r>
      <w:r>
        <w:rPr>
          <w:rFonts w:cs="Times New Roman"/>
          <w:sz w:val="24"/>
          <w:szCs w:val="24"/>
          <w:lang w:val="en-US" w:bidi="ar-SA"/>
        </w:rPr>
        <w:t>建设</w:t>
      </w:r>
      <w:r>
        <w:rPr>
          <w:rFonts w:hint="eastAsia" w:cs="Times New Roman"/>
          <w:sz w:val="24"/>
          <w:szCs w:val="24"/>
          <w:lang w:val="en-US" w:bidi="ar-SA"/>
        </w:rPr>
        <w:t>接入</w:t>
      </w:r>
      <w:r>
        <w:rPr>
          <w:rFonts w:cs="Times New Roman"/>
          <w:sz w:val="24"/>
          <w:szCs w:val="24"/>
          <w:lang w:val="en-US" w:bidi="ar-SA"/>
        </w:rPr>
        <w:t>基础设施的</w:t>
      </w:r>
      <w:r>
        <w:rPr>
          <w:rFonts w:hint="eastAsia" w:cs="Times New Roman"/>
          <w:sz w:val="24"/>
          <w:szCs w:val="24"/>
          <w:lang w:val="en-US" w:bidi="ar-SA"/>
        </w:rPr>
        <w:t>周期最长</w:t>
      </w:r>
      <w:r>
        <w:rPr>
          <w:rFonts w:cs="Times New Roman"/>
          <w:sz w:val="24"/>
          <w:szCs w:val="24"/>
          <w:lang w:val="en-US" w:bidi="ar-SA"/>
        </w:rPr>
        <w:t>，</w:t>
      </w:r>
      <w:r>
        <w:rPr>
          <w:rFonts w:hint="eastAsia" w:cs="Times New Roman"/>
          <w:sz w:val="24"/>
          <w:szCs w:val="24"/>
          <w:lang w:val="en-US" w:bidi="ar-SA"/>
        </w:rPr>
        <w:t>一般</w:t>
      </w:r>
      <w:r>
        <w:rPr>
          <w:rFonts w:cs="Times New Roman"/>
          <w:sz w:val="24"/>
          <w:szCs w:val="24"/>
          <w:lang w:val="en-US" w:bidi="ar-SA"/>
        </w:rPr>
        <w:t>需要</w:t>
      </w:r>
      <w:r>
        <w:rPr>
          <w:rFonts w:hint="eastAsia" w:cs="Times New Roman"/>
          <w:sz w:val="24"/>
          <w:szCs w:val="24"/>
          <w:lang w:val="en-US" w:bidi="ar-SA"/>
        </w:rPr>
        <w:t>5～</w:t>
      </w:r>
      <w:r>
        <w:rPr>
          <w:rFonts w:cs="Times New Roman"/>
          <w:sz w:val="24"/>
          <w:szCs w:val="24"/>
          <w:lang w:val="en-US" w:bidi="ar-SA"/>
        </w:rPr>
        <w:t>10</w:t>
      </w:r>
      <w:r>
        <w:rPr>
          <w:rFonts w:hint="eastAsia" w:cs="Times New Roman"/>
          <w:sz w:val="24"/>
          <w:szCs w:val="24"/>
          <w:lang w:val="en-US" w:bidi="ar-SA"/>
        </w:rPr>
        <w:t>年</w:t>
      </w:r>
      <w:r>
        <w:rPr>
          <w:rFonts w:cs="Times New Roman"/>
          <w:sz w:val="24"/>
          <w:szCs w:val="24"/>
          <w:lang w:val="en-US" w:bidi="ar-SA"/>
        </w:rPr>
        <w:t>；</w:t>
      </w:r>
      <w:r>
        <w:rPr>
          <w:rFonts w:hint="eastAsia" w:cs="Times New Roman"/>
          <w:sz w:val="24"/>
          <w:szCs w:val="24"/>
          <w:lang w:val="en-US" w:bidi="ar-SA"/>
        </w:rPr>
        <w:t>通过</w:t>
      </w:r>
      <w:r>
        <w:rPr>
          <w:rFonts w:cs="Times New Roman"/>
          <w:sz w:val="24"/>
          <w:szCs w:val="24"/>
          <w:lang w:val="en-US" w:bidi="ar-SA"/>
        </w:rPr>
        <w:t>建筑和市政设计</w:t>
      </w:r>
      <w:r>
        <w:rPr>
          <w:rFonts w:hint="eastAsia" w:cs="Times New Roman"/>
          <w:sz w:val="24"/>
          <w:szCs w:val="24"/>
          <w:lang w:val="en-US" w:bidi="ar-SA"/>
        </w:rPr>
        <w:t>建设接入</w:t>
      </w:r>
      <w:r>
        <w:rPr>
          <w:rFonts w:cs="Times New Roman"/>
          <w:sz w:val="24"/>
          <w:szCs w:val="24"/>
          <w:lang w:val="en-US" w:bidi="ar-SA"/>
        </w:rPr>
        <w:t>基础设施</w:t>
      </w:r>
      <w:r>
        <w:rPr>
          <w:rFonts w:hint="eastAsia" w:cs="Times New Roman"/>
          <w:sz w:val="24"/>
          <w:szCs w:val="24"/>
          <w:lang w:val="en-US" w:bidi="ar-SA"/>
        </w:rPr>
        <w:t>的</w:t>
      </w:r>
      <w:r>
        <w:rPr>
          <w:rFonts w:cs="Times New Roman"/>
          <w:sz w:val="24"/>
          <w:szCs w:val="24"/>
          <w:lang w:val="en-US" w:bidi="ar-SA"/>
        </w:rPr>
        <w:t>时间略短，一般需要</w:t>
      </w:r>
      <w:r>
        <w:rPr>
          <w:rFonts w:hint="eastAsia" w:cs="Times New Roman"/>
          <w:sz w:val="24"/>
          <w:szCs w:val="24"/>
          <w:lang w:val="en-US" w:bidi="ar-SA"/>
        </w:rPr>
        <w:t>2～</w:t>
      </w:r>
      <w:r>
        <w:rPr>
          <w:rFonts w:cs="Times New Roman"/>
          <w:sz w:val="24"/>
          <w:szCs w:val="24"/>
          <w:lang w:val="en-US" w:bidi="ar-SA"/>
        </w:rPr>
        <w:t>4</w:t>
      </w:r>
      <w:r>
        <w:rPr>
          <w:rFonts w:hint="eastAsia" w:cs="Times New Roman"/>
          <w:sz w:val="24"/>
          <w:szCs w:val="24"/>
          <w:lang w:val="en-US" w:bidi="ar-SA"/>
        </w:rPr>
        <w:t>年</w:t>
      </w:r>
      <w:r>
        <w:rPr>
          <w:rFonts w:cs="Times New Roman"/>
          <w:sz w:val="24"/>
          <w:szCs w:val="24"/>
          <w:lang w:val="en-US" w:bidi="ar-SA"/>
        </w:rPr>
        <w:t>；因此，</w:t>
      </w:r>
      <w:r>
        <w:rPr>
          <w:rFonts w:hint="eastAsia" w:cs="Times New Roman"/>
          <w:sz w:val="24"/>
          <w:szCs w:val="24"/>
          <w:lang w:val="en-US" w:bidi="ar-SA"/>
        </w:rPr>
        <w:t>本标准拟</w:t>
      </w:r>
      <w:r>
        <w:rPr>
          <w:rFonts w:cs="Times New Roman"/>
          <w:sz w:val="24"/>
          <w:szCs w:val="24"/>
          <w:lang w:val="en-US" w:bidi="ar-SA"/>
        </w:rPr>
        <w:t>通过</w:t>
      </w:r>
      <w:r>
        <w:rPr>
          <w:rFonts w:hint="eastAsia" w:cs="Times New Roman"/>
          <w:sz w:val="24"/>
          <w:szCs w:val="24"/>
          <w:lang w:val="en-US" w:bidi="ar-SA"/>
        </w:rPr>
        <w:t>信息</w:t>
      </w:r>
      <w:r>
        <w:rPr>
          <w:rFonts w:cs="Times New Roman"/>
          <w:sz w:val="24"/>
          <w:szCs w:val="24"/>
          <w:lang w:val="en-US" w:bidi="ar-SA"/>
        </w:rPr>
        <w:t>通信接入基础设施规划布局、建筑和市政设计</w:t>
      </w:r>
      <w:r>
        <w:rPr>
          <w:rFonts w:hint="eastAsia" w:cs="Times New Roman"/>
          <w:sz w:val="24"/>
          <w:szCs w:val="24"/>
          <w:lang w:val="en-US" w:bidi="ar-SA"/>
        </w:rPr>
        <w:t>标准</w:t>
      </w:r>
      <w:r>
        <w:rPr>
          <w:rFonts w:cs="Times New Roman"/>
          <w:sz w:val="24"/>
          <w:szCs w:val="24"/>
          <w:lang w:val="en-US" w:bidi="ar-SA"/>
        </w:rPr>
        <w:t>两条路径，</w:t>
      </w:r>
      <w:r>
        <w:rPr>
          <w:rFonts w:hint="eastAsia" w:cs="Times New Roman"/>
          <w:sz w:val="24"/>
          <w:szCs w:val="24"/>
          <w:lang w:val="en-US" w:bidi="ar-SA"/>
        </w:rPr>
        <w:t>满足</w:t>
      </w:r>
      <w:r>
        <w:rPr>
          <w:rFonts w:cs="Times New Roman"/>
          <w:sz w:val="24"/>
          <w:szCs w:val="24"/>
          <w:lang w:val="en-US" w:bidi="ar-SA"/>
        </w:rPr>
        <w:t>接入</w:t>
      </w:r>
      <w:r>
        <w:rPr>
          <w:rFonts w:hint="eastAsia" w:cs="Times New Roman"/>
          <w:sz w:val="24"/>
          <w:szCs w:val="24"/>
          <w:lang w:val="en-US" w:bidi="ar-SA"/>
        </w:rPr>
        <w:t>基础设施0.5～</w:t>
      </w:r>
      <w:r>
        <w:rPr>
          <w:rFonts w:cs="Times New Roman"/>
          <w:sz w:val="24"/>
          <w:szCs w:val="24"/>
          <w:lang w:val="en-US" w:bidi="ar-SA"/>
        </w:rPr>
        <w:t>2</w:t>
      </w:r>
      <w:r>
        <w:rPr>
          <w:rFonts w:hint="eastAsia" w:cs="Times New Roman"/>
          <w:sz w:val="24"/>
          <w:szCs w:val="24"/>
          <w:lang w:val="en-US" w:bidi="ar-SA"/>
        </w:rPr>
        <w:t>年的建设</w:t>
      </w:r>
      <w:r>
        <w:rPr>
          <w:rFonts w:cs="Times New Roman"/>
          <w:sz w:val="24"/>
          <w:szCs w:val="24"/>
          <w:lang w:val="en-US" w:bidi="ar-SA"/>
        </w:rPr>
        <w:t>时间</w:t>
      </w:r>
      <w:r>
        <w:rPr>
          <w:rFonts w:hint="eastAsia" w:cs="Times New Roman"/>
          <w:sz w:val="24"/>
          <w:szCs w:val="24"/>
          <w:lang w:val="en-US" w:bidi="ar-SA"/>
        </w:rPr>
        <w:t>要求，促进信息</w:t>
      </w:r>
      <w:r>
        <w:rPr>
          <w:rFonts w:cs="Times New Roman"/>
          <w:sz w:val="24"/>
          <w:szCs w:val="24"/>
          <w:lang w:val="en-US" w:bidi="ar-SA"/>
        </w:rPr>
        <w:t>通信接入基础</w:t>
      </w:r>
      <w:r>
        <w:rPr>
          <w:rFonts w:hint="eastAsia" w:cs="Times New Roman"/>
          <w:sz w:val="24"/>
          <w:szCs w:val="24"/>
          <w:lang w:val="en-US" w:bidi="ar-SA"/>
        </w:rPr>
        <w:t>设施</w:t>
      </w:r>
      <w:r>
        <w:rPr>
          <w:rFonts w:cs="Times New Roman"/>
          <w:sz w:val="24"/>
          <w:szCs w:val="24"/>
          <w:lang w:val="en-US" w:bidi="ar-SA"/>
        </w:rPr>
        <w:t>更加科学合理地持续发展。</w:t>
      </w:r>
    </w:p>
    <w:p>
      <w:pPr>
        <w:numPr>
          <w:ilvl w:val="2"/>
          <w:numId w:val="1"/>
        </w:numPr>
        <w:autoSpaceDE/>
        <w:autoSpaceDN/>
        <w:spacing w:line="360" w:lineRule="auto"/>
        <w:jc w:val="both"/>
        <w:rPr>
          <w:rFonts w:hint="eastAsia" w:ascii="ˎ̥" w:hAnsi="ˎ̥" w:eastAsia="宋体" w:cs="宋体"/>
          <w:sz w:val="24"/>
          <w:szCs w:val="24"/>
          <w:lang w:val="en-US" w:bidi="ar-SA"/>
        </w:rPr>
      </w:pPr>
      <w:r>
        <w:rPr>
          <w:rFonts w:hint="eastAsia" w:ascii="ˎ̥" w:hAnsi="ˎ̥" w:eastAsia="宋体" w:cs="宋体"/>
          <w:sz w:val="24"/>
          <w:szCs w:val="24"/>
          <w:lang w:val="en-US" w:bidi="ar-SA"/>
        </w:rPr>
        <w:t>本标准适用于广东省城乡分区</w:t>
      </w:r>
      <w:r>
        <w:rPr>
          <w:rFonts w:ascii="ˎ̥" w:hAnsi="ˎ̥" w:eastAsia="宋体" w:cs="宋体"/>
          <w:sz w:val="24"/>
          <w:szCs w:val="24"/>
          <w:lang w:val="en-US" w:bidi="ar-SA"/>
        </w:rPr>
        <w:t>规划、</w:t>
      </w:r>
      <w:r>
        <w:rPr>
          <w:rFonts w:hint="eastAsia" w:ascii="ˎ̥" w:hAnsi="ˎ̥" w:eastAsia="宋体" w:cs="宋体"/>
          <w:sz w:val="24"/>
          <w:szCs w:val="24"/>
          <w:lang w:val="en-US" w:bidi="ar-SA"/>
        </w:rPr>
        <w:t>详细规划中信息通信工程</w:t>
      </w:r>
      <w:r>
        <w:rPr>
          <w:rFonts w:ascii="ˎ̥" w:hAnsi="ˎ̥" w:eastAsia="宋体" w:cs="宋体"/>
          <w:sz w:val="24"/>
          <w:szCs w:val="24"/>
          <w:lang w:val="en-US" w:bidi="ar-SA"/>
        </w:rPr>
        <w:t>规划和</w:t>
      </w:r>
      <w:r>
        <w:rPr>
          <w:rFonts w:hint="eastAsia" w:ascii="ˎ̥" w:hAnsi="ˎ̥" w:eastAsia="宋体" w:cs="宋体"/>
          <w:sz w:val="24"/>
          <w:szCs w:val="24"/>
          <w:lang w:val="en-US" w:bidi="ar-SA"/>
        </w:rPr>
        <w:t>信息通信接入基础设施专项</w:t>
      </w:r>
      <w:r>
        <w:rPr>
          <w:rFonts w:ascii="ˎ̥" w:hAnsi="ˎ̥" w:eastAsia="宋体" w:cs="宋体"/>
          <w:sz w:val="24"/>
          <w:szCs w:val="24"/>
          <w:lang w:val="en-US" w:bidi="ar-SA"/>
        </w:rPr>
        <w:t>规划</w:t>
      </w:r>
      <w:r>
        <w:rPr>
          <w:rFonts w:hint="eastAsia" w:ascii="ˎ̥" w:hAnsi="ˎ̥" w:eastAsia="宋体" w:cs="宋体"/>
          <w:sz w:val="24"/>
          <w:szCs w:val="24"/>
          <w:lang w:val="en-US" w:bidi="ar-SA"/>
        </w:rPr>
        <w:t>，也适用于城乡新建、改建、扩建的建筑单体或小区等信息通信接入基础设施设计，以及独立式基站、多功能智能杆的规划设计。</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需要</w:t>
      </w:r>
      <w:r>
        <w:rPr>
          <w:rFonts w:cs="Times New Roman"/>
          <w:sz w:val="24"/>
          <w:szCs w:val="24"/>
          <w:lang w:val="en-US" w:bidi="ar-SA"/>
        </w:rPr>
        <w:t>说明的是，目前在国土空间规划中主要开展通信工程规划，涵盖内容以通信</w:t>
      </w:r>
      <w:r>
        <w:rPr>
          <w:rFonts w:hint="eastAsia" w:cs="Times New Roman"/>
          <w:sz w:val="24"/>
          <w:szCs w:val="24"/>
          <w:lang w:val="en-US" w:bidi="ar-SA"/>
        </w:rPr>
        <w:t>接入</w:t>
      </w:r>
      <w:r>
        <w:rPr>
          <w:rFonts w:cs="Times New Roman"/>
          <w:sz w:val="24"/>
          <w:szCs w:val="24"/>
          <w:lang w:val="en-US" w:bidi="ar-SA"/>
        </w:rPr>
        <w:t>管道</w:t>
      </w:r>
      <w:r>
        <w:rPr>
          <w:rFonts w:hint="eastAsia" w:cs="Times New Roman"/>
          <w:sz w:val="24"/>
          <w:szCs w:val="24"/>
          <w:lang w:val="en-US" w:bidi="ar-SA"/>
        </w:rPr>
        <w:t>等</w:t>
      </w:r>
      <w:r>
        <w:rPr>
          <w:rFonts w:cs="Times New Roman"/>
          <w:sz w:val="24"/>
          <w:szCs w:val="24"/>
          <w:lang w:val="en-US" w:bidi="ar-SA"/>
        </w:rPr>
        <w:t>为主，尚未开展</w:t>
      </w:r>
      <w:r>
        <w:rPr>
          <w:rFonts w:hint="eastAsia" w:cs="Times New Roman"/>
          <w:sz w:val="24"/>
          <w:szCs w:val="24"/>
          <w:lang w:val="en-US" w:bidi="ar-SA"/>
        </w:rPr>
        <w:t>完整</w:t>
      </w:r>
      <w:r>
        <w:rPr>
          <w:rFonts w:cs="Times New Roman"/>
          <w:sz w:val="24"/>
          <w:szCs w:val="24"/>
          <w:lang w:val="en-US" w:bidi="ar-SA"/>
        </w:rPr>
        <w:t>的信息</w:t>
      </w:r>
      <w:r>
        <w:rPr>
          <w:rFonts w:hint="eastAsia" w:cs="Times New Roman"/>
          <w:sz w:val="24"/>
          <w:szCs w:val="24"/>
          <w:lang w:val="en-US" w:bidi="ar-SA"/>
        </w:rPr>
        <w:t>通信</w:t>
      </w:r>
      <w:r>
        <w:rPr>
          <w:rFonts w:cs="Times New Roman"/>
          <w:sz w:val="24"/>
          <w:szCs w:val="24"/>
          <w:lang w:val="en-US" w:bidi="ar-SA"/>
        </w:rPr>
        <w:t>工程规划；但随着智能城市的持续发展和新基建等基础设施日趋重要，信息通信工程规划</w:t>
      </w:r>
      <w:r>
        <w:rPr>
          <w:rFonts w:hint="eastAsia" w:cs="Times New Roman"/>
          <w:sz w:val="24"/>
          <w:szCs w:val="24"/>
          <w:lang w:val="en-US" w:bidi="ar-SA"/>
        </w:rPr>
        <w:t>将</w:t>
      </w:r>
      <w:r>
        <w:rPr>
          <w:rFonts w:cs="Times New Roman"/>
          <w:sz w:val="24"/>
          <w:szCs w:val="24"/>
          <w:lang w:val="en-US" w:bidi="ar-SA"/>
        </w:rPr>
        <w:t>广泛普及，</w:t>
      </w:r>
      <w:r>
        <w:rPr>
          <w:rFonts w:hint="eastAsia" w:cs="Times New Roman"/>
          <w:sz w:val="24"/>
          <w:szCs w:val="24"/>
          <w:lang w:val="en-US" w:bidi="ar-SA"/>
        </w:rPr>
        <w:t>通信</w:t>
      </w:r>
      <w:r>
        <w:rPr>
          <w:rFonts w:cs="Times New Roman"/>
          <w:sz w:val="24"/>
          <w:szCs w:val="24"/>
          <w:lang w:val="en-US" w:bidi="ar-SA"/>
        </w:rPr>
        <w:t>工程规划将扩展为信息通信工程规划，接入基础设施</w:t>
      </w:r>
      <w:r>
        <w:rPr>
          <w:rFonts w:hint="eastAsia" w:cs="Times New Roman"/>
          <w:sz w:val="24"/>
          <w:szCs w:val="24"/>
          <w:lang w:val="en-US" w:bidi="ar-SA"/>
        </w:rPr>
        <w:t>也</w:t>
      </w:r>
      <w:r>
        <w:rPr>
          <w:rFonts w:cs="Times New Roman"/>
          <w:sz w:val="24"/>
          <w:szCs w:val="24"/>
          <w:lang w:val="en-US" w:bidi="ar-SA"/>
        </w:rPr>
        <w:t>将</w:t>
      </w:r>
      <w:r>
        <w:rPr>
          <w:rFonts w:hint="eastAsia" w:cs="Times New Roman"/>
          <w:sz w:val="24"/>
          <w:szCs w:val="24"/>
          <w:lang w:val="en-US" w:bidi="ar-SA"/>
        </w:rPr>
        <w:t>逐步纳入</w:t>
      </w:r>
      <w:r>
        <w:rPr>
          <w:rFonts w:cs="Times New Roman"/>
          <w:sz w:val="24"/>
          <w:szCs w:val="24"/>
          <w:lang w:val="en-US" w:bidi="ar-SA"/>
        </w:rPr>
        <w:t>国土空间</w:t>
      </w:r>
      <w:r>
        <w:rPr>
          <w:rFonts w:hint="eastAsia" w:cs="Times New Roman"/>
          <w:sz w:val="24"/>
          <w:szCs w:val="24"/>
          <w:lang w:val="en-US" w:bidi="ar-SA"/>
        </w:rPr>
        <w:t>详细</w:t>
      </w:r>
      <w:r>
        <w:rPr>
          <w:rFonts w:cs="Times New Roman"/>
          <w:sz w:val="24"/>
          <w:szCs w:val="24"/>
          <w:lang w:val="en-US" w:bidi="ar-SA"/>
        </w:rPr>
        <w:t>规划</w:t>
      </w:r>
      <w:r>
        <w:rPr>
          <w:rFonts w:hint="eastAsia" w:cs="Times New Roman"/>
          <w:sz w:val="24"/>
          <w:szCs w:val="24"/>
          <w:lang w:val="en-US" w:bidi="ar-SA"/>
        </w:rPr>
        <w:t>等</w:t>
      </w:r>
      <w:r>
        <w:rPr>
          <w:rFonts w:cs="Times New Roman"/>
          <w:sz w:val="24"/>
          <w:szCs w:val="24"/>
          <w:lang w:val="en-US" w:bidi="ar-SA"/>
        </w:rPr>
        <w:t>阶段。</w:t>
      </w:r>
    </w:p>
    <w:p>
      <w:pPr>
        <w:widowControl/>
        <w:autoSpaceDE/>
        <w:autoSpaceDN/>
        <w:spacing w:line="360" w:lineRule="auto"/>
        <w:ind w:left="1"/>
        <w:rPr>
          <w:rFonts w:cs="Times New Roman"/>
          <w:sz w:val="24"/>
          <w:szCs w:val="24"/>
          <w:lang w:val="en-US" w:bidi="ar-SA"/>
        </w:rPr>
      </w:pPr>
      <w:r>
        <w:rPr>
          <w:rFonts w:hint="eastAsia" w:cs="Times New Roman"/>
          <w:sz w:val="24"/>
          <w:szCs w:val="24"/>
          <w:lang w:val="en-US" w:bidi="ar-SA"/>
        </w:rPr>
        <w:t>本</w:t>
      </w:r>
      <w:r>
        <w:rPr>
          <w:rFonts w:cs="Times New Roman"/>
          <w:sz w:val="24"/>
          <w:szCs w:val="24"/>
          <w:lang w:val="en-US" w:bidi="ar-SA"/>
        </w:rPr>
        <w:t>标准适用</w:t>
      </w:r>
      <w:r>
        <w:rPr>
          <w:rFonts w:hint="eastAsia" w:cs="Times New Roman"/>
          <w:sz w:val="24"/>
          <w:szCs w:val="24"/>
          <w:lang w:val="en-US" w:bidi="ar-SA"/>
        </w:rPr>
        <w:t>于</w:t>
      </w:r>
      <w:r>
        <w:rPr>
          <w:rFonts w:cs="Times New Roman"/>
          <w:sz w:val="24"/>
          <w:szCs w:val="24"/>
          <w:lang w:val="en-US" w:bidi="ar-SA"/>
        </w:rPr>
        <w:t>国土空间规划</w:t>
      </w:r>
      <w:r>
        <w:rPr>
          <w:rFonts w:hint="eastAsia" w:cs="Times New Roman"/>
          <w:sz w:val="24"/>
          <w:szCs w:val="24"/>
          <w:lang w:val="en-US" w:bidi="ar-SA"/>
        </w:rPr>
        <w:t>中分区</w:t>
      </w:r>
      <w:r>
        <w:rPr>
          <w:rFonts w:cs="Times New Roman"/>
          <w:sz w:val="24"/>
          <w:szCs w:val="24"/>
          <w:lang w:val="en-US" w:bidi="ar-SA"/>
        </w:rPr>
        <w:t>规划、</w:t>
      </w:r>
      <w:r>
        <w:rPr>
          <w:rFonts w:hint="eastAsia" w:cs="Times New Roman"/>
          <w:sz w:val="24"/>
          <w:szCs w:val="24"/>
          <w:lang w:val="en-US" w:bidi="ar-SA"/>
        </w:rPr>
        <w:t>控制</w:t>
      </w:r>
      <w:r>
        <w:rPr>
          <w:rFonts w:cs="Times New Roman"/>
          <w:sz w:val="24"/>
          <w:szCs w:val="24"/>
          <w:lang w:val="en-US" w:bidi="ar-SA"/>
        </w:rPr>
        <w:t>性详细规划（</w:t>
      </w:r>
      <w:r>
        <w:rPr>
          <w:rFonts w:hint="eastAsia" w:cs="Times New Roman"/>
          <w:sz w:val="24"/>
          <w:szCs w:val="24"/>
          <w:lang w:val="en-US" w:bidi="ar-SA"/>
        </w:rPr>
        <w:t>法定图则</w:t>
      </w:r>
      <w:r>
        <w:rPr>
          <w:rFonts w:cs="Times New Roman"/>
          <w:sz w:val="24"/>
          <w:szCs w:val="24"/>
          <w:lang w:val="en-US" w:bidi="ar-SA"/>
        </w:rPr>
        <w:t>）</w:t>
      </w:r>
      <w:r>
        <w:rPr>
          <w:rFonts w:hint="eastAsia" w:cs="Times New Roman"/>
          <w:sz w:val="24"/>
          <w:szCs w:val="24"/>
          <w:lang w:val="en-US" w:bidi="ar-SA"/>
        </w:rPr>
        <w:t>、城市</w:t>
      </w:r>
      <w:r>
        <w:rPr>
          <w:rFonts w:cs="Times New Roman"/>
          <w:sz w:val="24"/>
          <w:szCs w:val="24"/>
          <w:lang w:val="en-US" w:bidi="ar-SA"/>
        </w:rPr>
        <w:t>设计</w:t>
      </w:r>
      <w:r>
        <w:rPr>
          <w:rFonts w:hint="eastAsia" w:cs="Times New Roman"/>
          <w:sz w:val="24"/>
          <w:szCs w:val="24"/>
          <w:lang w:val="en-US" w:bidi="ar-SA"/>
        </w:rPr>
        <w:t>等阶段</w:t>
      </w:r>
      <w:r>
        <w:rPr>
          <w:rFonts w:cs="Times New Roman"/>
          <w:sz w:val="24"/>
          <w:szCs w:val="24"/>
          <w:lang w:val="en-US" w:bidi="ar-SA"/>
        </w:rPr>
        <w:t>的</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工程</w:t>
      </w:r>
      <w:r>
        <w:rPr>
          <w:rFonts w:cs="Times New Roman"/>
          <w:sz w:val="24"/>
          <w:szCs w:val="24"/>
          <w:lang w:val="en-US" w:bidi="ar-SA"/>
        </w:rPr>
        <w:t>规划，</w:t>
      </w:r>
      <w:r>
        <w:rPr>
          <w:rFonts w:hint="eastAsia" w:cs="Times New Roman"/>
          <w:sz w:val="24"/>
          <w:szCs w:val="24"/>
          <w:lang w:val="en-US" w:bidi="ar-SA"/>
        </w:rPr>
        <w:t>以及含信息</w:t>
      </w:r>
      <w:r>
        <w:rPr>
          <w:rFonts w:cs="Times New Roman"/>
          <w:sz w:val="24"/>
          <w:szCs w:val="24"/>
          <w:lang w:val="en-US" w:bidi="ar-SA"/>
        </w:rPr>
        <w:t>通信接入基础设施</w:t>
      </w:r>
      <w:r>
        <w:rPr>
          <w:rFonts w:hint="eastAsia" w:cs="Times New Roman"/>
          <w:sz w:val="24"/>
          <w:szCs w:val="24"/>
          <w:lang w:val="en-US" w:bidi="ar-SA"/>
        </w:rPr>
        <w:t>的专项</w:t>
      </w:r>
      <w:r>
        <w:rPr>
          <w:rFonts w:cs="Times New Roman"/>
          <w:sz w:val="24"/>
          <w:szCs w:val="24"/>
          <w:lang w:val="en-US" w:bidi="ar-SA"/>
        </w:rPr>
        <w:t>规划</w:t>
      </w:r>
      <w:r>
        <w:rPr>
          <w:rFonts w:hint="eastAsia" w:cs="Times New Roman"/>
          <w:sz w:val="24"/>
          <w:szCs w:val="24"/>
          <w:lang w:val="en-US" w:bidi="ar-SA"/>
        </w:rPr>
        <w:t>。</w:t>
      </w:r>
      <w:r>
        <w:rPr>
          <w:rFonts w:cs="Times New Roman"/>
          <w:sz w:val="24"/>
          <w:szCs w:val="24"/>
          <w:lang w:val="en-US" w:bidi="ar-SA"/>
        </w:rPr>
        <w:t>在缺少规划指导</w:t>
      </w:r>
      <w:r>
        <w:rPr>
          <w:rFonts w:hint="eastAsia" w:cs="Times New Roman"/>
          <w:sz w:val="24"/>
          <w:szCs w:val="24"/>
          <w:lang w:val="en-US" w:bidi="ar-SA"/>
        </w:rPr>
        <w:t>的</w:t>
      </w:r>
      <w:r>
        <w:rPr>
          <w:rFonts w:cs="Times New Roman"/>
          <w:sz w:val="24"/>
          <w:szCs w:val="24"/>
          <w:lang w:val="en-US" w:bidi="ar-SA"/>
        </w:rPr>
        <w:t>情况下，</w:t>
      </w:r>
      <w:r>
        <w:rPr>
          <w:rFonts w:hint="eastAsia" w:cs="Times New Roman"/>
          <w:sz w:val="24"/>
          <w:szCs w:val="24"/>
          <w:lang w:val="en-US" w:bidi="ar-SA"/>
        </w:rPr>
        <w:t>符合接入基础设施设置</w:t>
      </w:r>
      <w:r>
        <w:rPr>
          <w:rFonts w:cs="Times New Roman"/>
          <w:sz w:val="24"/>
          <w:szCs w:val="24"/>
          <w:lang w:val="en-US" w:bidi="ar-SA"/>
        </w:rPr>
        <w:t>条件时，</w:t>
      </w:r>
      <w:r>
        <w:rPr>
          <w:rFonts w:hint="eastAsia" w:cs="Times New Roman"/>
          <w:sz w:val="24"/>
          <w:szCs w:val="24"/>
          <w:lang w:val="en-US" w:bidi="ar-SA"/>
        </w:rPr>
        <w:t>本标准也适用于</w:t>
      </w:r>
      <w:r>
        <w:rPr>
          <w:rFonts w:cs="Times New Roman"/>
          <w:sz w:val="24"/>
          <w:szCs w:val="24"/>
          <w:lang w:val="en-US" w:bidi="ar-SA"/>
        </w:rPr>
        <w:t>新建、改</w:t>
      </w:r>
      <w:r>
        <w:rPr>
          <w:rFonts w:hint="eastAsia" w:cs="Times New Roman"/>
          <w:sz w:val="24"/>
          <w:szCs w:val="24"/>
          <w:lang w:val="en-US" w:bidi="ar-SA"/>
        </w:rPr>
        <w:t>建</w:t>
      </w:r>
      <w:r>
        <w:rPr>
          <w:rFonts w:cs="Times New Roman"/>
          <w:sz w:val="24"/>
          <w:szCs w:val="24"/>
          <w:lang w:val="en-US" w:bidi="ar-SA"/>
        </w:rPr>
        <w:t>、扩建</w:t>
      </w:r>
      <w:r>
        <w:rPr>
          <w:rFonts w:hint="eastAsia" w:cs="Times New Roman"/>
          <w:sz w:val="24"/>
          <w:szCs w:val="24"/>
          <w:lang w:val="en-US" w:bidi="ar-SA"/>
        </w:rPr>
        <w:t>的建筑</w:t>
      </w:r>
      <w:r>
        <w:rPr>
          <w:rFonts w:cs="Times New Roman"/>
          <w:sz w:val="24"/>
          <w:szCs w:val="24"/>
          <w:lang w:val="en-US" w:bidi="ar-SA"/>
        </w:rPr>
        <w:t>设计和市政</w:t>
      </w:r>
      <w:r>
        <w:rPr>
          <w:rFonts w:hint="eastAsia" w:cs="Times New Roman"/>
          <w:sz w:val="24"/>
          <w:szCs w:val="24"/>
          <w:lang w:val="en-US" w:bidi="ar-SA"/>
        </w:rPr>
        <w:t>设计中</w:t>
      </w:r>
      <w:r>
        <w:rPr>
          <w:rFonts w:cs="Times New Roman"/>
          <w:sz w:val="24"/>
          <w:szCs w:val="24"/>
          <w:lang w:val="en-US" w:bidi="ar-SA"/>
        </w:rPr>
        <w:t>接入基础设施设计</w:t>
      </w:r>
      <w:r>
        <w:rPr>
          <w:rFonts w:hint="eastAsia" w:cs="Times New Roman"/>
          <w:sz w:val="24"/>
          <w:szCs w:val="24"/>
          <w:lang w:val="en-US" w:bidi="ar-SA"/>
        </w:rPr>
        <w:t>。另外</w:t>
      </w:r>
      <w:r>
        <w:rPr>
          <w:rFonts w:cs="Times New Roman"/>
          <w:sz w:val="24"/>
          <w:szCs w:val="24"/>
          <w:lang w:val="en-US" w:bidi="ar-SA"/>
        </w:rPr>
        <w:t>，本标准也适用</w:t>
      </w:r>
      <w:r>
        <w:rPr>
          <w:rFonts w:hint="eastAsia" w:cs="Times New Roman"/>
          <w:sz w:val="24"/>
          <w:szCs w:val="24"/>
          <w:lang w:val="en-US" w:bidi="ar-SA"/>
        </w:rPr>
        <w:t>于</w:t>
      </w:r>
      <w:r>
        <w:rPr>
          <w:rFonts w:cs="Times New Roman"/>
          <w:sz w:val="24"/>
          <w:szCs w:val="24"/>
          <w:lang w:val="en-US" w:bidi="ar-SA"/>
        </w:rPr>
        <w:t>沿</w:t>
      </w:r>
      <w:r>
        <w:rPr>
          <w:rFonts w:hint="eastAsia" w:cs="Times New Roman"/>
          <w:sz w:val="24"/>
          <w:szCs w:val="24"/>
          <w:lang w:val="en-US" w:bidi="ar-SA"/>
        </w:rPr>
        <w:t>高速公路、轨道等线型区域基础设施和在郊野公园、水源保护区等城市非建设用地设置的独立式基站规划</w:t>
      </w:r>
      <w:r>
        <w:rPr>
          <w:rFonts w:cs="Times New Roman"/>
          <w:sz w:val="24"/>
          <w:szCs w:val="24"/>
          <w:lang w:val="en-US" w:bidi="ar-SA"/>
        </w:rPr>
        <w:t>设计</w:t>
      </w:r>
      <w:r>
        <w:rPr>
          <w:rFonts w:hint="eastAsia" w:cs="Times New Roman"/>
          <w:sz w:val="24"/>
          <w:szCs w:val="24"/>
          <w:lang w:val="en-US" w:bidi="ar-SA"/>
        </w:rPr>
        <w:t>。</w:t>
      </w:r>
    </w:p>
    <w:p>
      <w:pPr>
        <w:numPr>
          <w:ilvl w:val="2"/>
          <w:numId w:val="1"/>
        </w:numPr>
        <w:autoSpaceDE/>
        <w:autoSpaceDN/>
        <w:spacing w:line="360" w:lineRule="auto"/>
        <w:jc w:val="both"/>
        <w:rPr>
          <w:rFonts w:hint="eastAsia" w:ascii="ˎ̥" w:hAnsi="ˎ̥" w:eastAsia="宋体" w:cs="宋体"/>
          <w:sz w:val="24"/>
          <w:szCs w:val="24"/>
          <w:lang w:val="en-US" w:bidi="ar-SA"/>
        </w:rPr>
      </w:pPr>
      <w:r>
        <w:rPr>
          <w:rFonts w:hint="eastAsia" w:ascii="ˎ̥" w:hAnsi="ˎ̥" w:eastAsia="宋体" w:cs="宋体"/>
          <w:sz w:val="24"/>
          <w:szCs w:val="24"/>
          <w:lang w:val="en-US" w:bidi="ar-SA"/>
        </w:rPr>
        <w:t>信息通信接入基础设施应满足</w:t>
      </w:r>
      <w:bookmarkStart w:id="6" w:name="_Hlk38646238"/>
      <w:r>
        <w:rPr>
          <w:rFonts w:hint="eastAsia" w:ascii="ˎ̥" w:hAnsi="ˎ̥" w:eastAsia="宋体" w:cs="宋体"/>
          <w:sz w:val="24"/>
          <w:szCs w:val="24"/>
          <w:lang w:val="en-US" w:bidi="ar-SA"/>
        </w:rPr>
        <w:t>智能</w:t>
      </w:r>
      <w:r>
        <w:rPr>
          <w:rFonts w:ascii="ˎ̥" w:hAnsi="ˎ̥" w:eastAsia="宋体" w:cs="宋体"/>
          <w:sz w:val="24"/>
          <w:szCs w:val="24"/>
          <w:lang w:val="en-US" w:bidi="ar-SA"/>
        </w:rPr>
        <w:t>城市、</w:t>
      </w:r>
      <w:r>
        <w:rPr>
          <w:rFonts w:hint="eastAsia" w:ascii="ˎ̥" w:hAnsi="ˎ̥" w:eastAsia="宋体" w:cs="宋体"/>
          <w:sz w:val="24"/>
          <w:szCs w:val="24"/>
          <w:lang w:val="en-US" w:bidi="ar-SA"/>
        </w:rPr>
        <w:t>固定公共通信网、公众移动通信网、有线电视综合信息网以及信息化专网</w:t>
      </w:r>
      <w:bookmarkEnd w:id="6"/>
      <w:r>
        <w:rPr>
          <w:rFonts w:hint="eastAsia" w:ascii="ˎ̥" w:hAnsi="ˎ̥" w:eastAsia="宋体" w:cs="宋体"/>
          <w:sz w:val="24"/>
          <w:szCs w:val="24"/>
          <w:lang w:val="en-US" w:bidi="ar-SA"/>
        </w:rPr>
        <w:t>等发展需求。规划设计通信接入基础设施</w:t>
      </w:r>
      <w:r>
        <w:rPr>
          <w:rFonts w:ascii="ˎ̥" w:hAnsi="ˎ̥" w:eastAsia="宋体" w:cs="宋体"/>
          <w:sz w:val="24"/>
          <w:szCs w:val="24"/>
          <w:lang w:val="en-US" w:bidi="ar-SA"/>
        </w:rPr>
        <w:t>时，应贯彻</w:t>
      </w:r>
      <w:r>
        <w:rPr>
          <w:rFonts w:hint="eastAsia" w:ascii="ˎ̥" w:hAnsi="ˎ̥" w:eastAsia="宋体" w:cs="宋体"/>
          <w:sz w:val="24"/>
          <w:szCs w:val="24"/>
          <w:lang w:val="en-US" w:bidi="ar-SA"/>
        </w:rPr>
        <w:t>集约共建、适度超前</w:t>
      </w:r>
      <w:r>
        <w:rPr>
          <w:rFonts w:ascii="ˎ̥" w:hAnsi="ˎ̥" w:eastAsia="宋体" w:cs="宋体"/>
          <w:sz w:val="24"/>
          <w:szCs w:val="24"/>
          <w:lang w:val="en-US" w:bidi="ar-SA"/>
        </w:rPr>
        <w:t>的原则</w:t>
      </w:r>
      <w:r>
        <w:rPr>
          <w:rFonts w:hint="eastAsia" w:ascii="ˎ̥" w:hAnsi="ˎ̥" w:eastAsia="宋体" w:cs="宋体"/>
          <w:sz w:val="24"/>
          <w:szCs w:val="24"/>
          <w:lang w:val="en-US" w:bidi="ar-SA"/>
        </w:rPr>
        <w:t>，实现资源共享、优化配置。</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信息</w:t>
      </w:r>
      <w:r>
        <w:rPr>
          <w:rFonts w:cs="Times New Roman"/>
          <w:sz w:val="24"/>
          <w:szCs w:val="24"/>
          <w:lang w:val="en-US" w:bidi="ar-SA"/>
        </w:rPr>
        <w:t>行业</w:t>
      </w:r>
      <w:r>
        <w:rPr>
          <w:rFonts w:hint="eastAsia" w:cs="Times New Roman"/>
          <w:sz w:val="24"/>
          <w:szCs w:val="24"/>
          <w:lang w:val="en-US" w:bidi="ar-SA"/>
        </w:rPr>
        <w:t>是</w:t>
      </w:r>
      <w:r>
        <w:rPr>
          <w:rFonts w:cs="Times New Roman"/>
          <w:sz w:val="24"/>
          <w:szCs w:val="24"/>
          <w:lang w:val="en-US" w:bidi="ar-SA"/>
        </w:rPr>
        <w:t>近几十年新出现</w:t>
      </w:r>
      <w:r>
        <w:rPr>
          <w:rFonts w:hint="eastAsia" w:cs="Times New Roman"/>
          <w:sz w:val="24"/>
          <w:szCs w:val="24"/>
          <w:lang w:val="en-US" w:bidi="ar-SA"/>
        </w:rPr>
        <w:t>并</w:t>
      </w:r>
      <w:r>
        <w:rPr>
          <w:rFonts w:cs="Times New Roman"/>
          <w:sz w:val="24"/>
          <w:szCs w:val="24"/>
          <w:lang w:val="en-US" w:bidi="ar-SA"/>
        </w:rPr>
        <w:t>逐步发展壮大</w:t>
      </w:r>
      <w:r>
        <w:rPr>
          <w:rFonts w:hint="eastAsia" w:cs="Times New Roman"/>
          <w:sz w:val="24"/>
          <w:szCs w:val="24"/>
          <w:lang w:val="en-US" w:bidi="ar-SA"/>
        </w:rPr>
        <w:t>的，主要</w:t>
      </w:r>
      <w:r>
        <w:rPr>
          <w:rFonts w:cs="Times New Roman"/>
          <w:sz w:val="24"/>
          <w:szCs w:val="24"/>
          <w:lang w:val="en-US" w:bidi="ar-SA"/>
        </w:rPr>
        <w:t>由</w:t>
      </w:r>
      <w:r>
        <w:rPr>
          <w:rFonts w:hint="eastAsia" w:cs="Times New Roman"/>
          <w:sz w:val="24"/>
          <w:szCs w:val="24"/>
          <w:lang w:val="en-US" w:bidi="ar-SA"/>
        </w:rPr>
        <w:t>技术</w:t>
      </w:r>
      <w:r>
        <w:rPr>
          <w:rFonts w:cs="Times New Roman"/>
          <w:sz w:val="24"/>
          <w:szCs w:val="24"/>
          <w:lang w:val="en-US" w:bidi="ar-SA"/>
        </w:rPr>
        <w:t>及市场</w:t>
      </w:r>
      <w:r>
        <w:rPr>
          <w:rFonts w:hint="eastAsia" w:cs="Times New Roman"/>
          <w:sz w:val="24"/>
          <w:szCs w:val="24"/>
          <w:lang w:val="en-US" w:bidi="ar-SA"/>
        </w:rPr>
        <w:t>推动</w:t>
      </w:r>
      <w:r>
        <w:rPr>
          <w:rFonts w:cs="Times New Roman"/>
          <w:sz w:val="24"/>
          <w:szCs w:val="24"/>
          <w:lang w:val="en-US" w:bidi="ar-SA"/>
        </w:rPr>
        <w:t>发展，</w:t>
      </w:r>
      <w:r>
        <w:rPr>
          <w:rFonts w:hint="eastAsia" w:cs="Times New Roman"/>
          <w:sz w:val="24"/>
          <w:szCs w:val="24"/>
          <w:lang w:val="en-US" w:bidi="ar-SA"/>
        </w:rPr>
        <w:t>得到</w:t>
      </w:r>
      <w:r>
        <w:rPr>
          <w:rFonts w:cs="Times New Roman"/>
          <w:sz w:val="24"/>
          <w:szCs w:val="24"/>
          <w:lang w:val="en-US" w:bidi="ar-SA"/>
        </w:rPr>
        <w:t>市场接受和认可</w:t>
      </w:r>
      <w:r>
        <w:rPr>
          <w:rFonts w:hint="eastAsia" w:cs="Times New Roman"/>
          <w:sz w:val="24"/>
          <w:szCs w:val="24"/>
          <w:lang w:val="en-US" w:bidi="ar-SA"/>
        </w:rPr>
        <w:t>并</w:t>
      </w:r>
      <w:r>
        <w:rPr>
          <w:rFonts w:cs="Times New Roman"/>
          <w:sz w:val="24"/>
          <w:szCs w:val="24"/>
          <w:lang w:val="en-US" w:bidi="ar-SA"/>
        </w:rPr>
        <w:t>形成技术标准；</w:t>
      </w:r>
      <w:r>
        <w:rPr>
          <w:rFonts w:hint="eastAsia" w:cs="Times New Roman"/>
          <w:sz w:val="24"/>
          <w:szCs w:val="24"/>
          <w:lang w:val="en-US" w:bidi="ar-SA"/>
        </w:rPr>
        <w:t>IP技术就是</w:t>
      </w:r>
      <w:r>
        <w:rPr>
          <w:rFonts w:cs="Times New Roman"/>
          <w:sz w:val="24"/>
          <w:szCs w:val="24"/>
          <w:lang w:val="en-US" w:bidi="ar-SA"/>
        </w:rPr>
        <w:t>最典型代表，该技术得到市场广泛认可，</w:t>
      </w:r>
      <w:r>
        <w:rPr>
          <w:rFonts w:hint="eastAsia" w:cs="Times New Roman"/>
          <w:sz w:val="24"/>
          <w:szCs w:val="24"/>
          <w:lang w:val="en-US" w:bidi="ar-SA"/>
        </w:rPr>
        <w:t>推动</w:t>
      </w:r>
      <w:r>
        <w:rPr>
          <w:rFonts w:cs="Times New Roman"/>
          <w:sz w:val="24"/>
          <w:szCs w:val="24"/>
          <w:lang w:val="en-US" w:bidi="ar-SA"/>
        </w:rPr>
        <w:t>互联网</w:t>
      </w:r>
      <w:r>
        <w:rPr>
          <w:rFonts w:hint="eastAsia" w:cs="Times New Roman"/>
          <w:sz w:val="24"/>
          <w:szCs w:val="24"/>
          <w:lang w:val="en-US" w:bidi="ar-SA"/>
        </w:rPr>
        <w:t>迅速</w:t>
      </w:r>
      <w:r>
        <w:rPr>
          <w:rFonts w:cs="Times New Roman"/>
          <w:sz w:val="24"/>
          <w:szCs w:val="24"/>
          <w:lang w:val="en-US" w:bidi="ar-SA"/>
        </w:rPr>
        <w:t>发展</w:t>
      </w:r>
      <w:r>
        <w:rPr>
          <w:rFonts w:hint="eastAsia" w:cs="Times New Roman"/>
          <w:sz w:val="24"/>
          <w:szCs w:val="24"/>
          <w:lang w:val="en-US" w:bidi="ar-SA"/>
        </w:rPr>
        <w:t>，</w:t>
      </w:r>
      <w:r>
        <w:rPr>
          <w:rFonts w:cs="Times New Roman"/>
          <w:sz w:val="24"/>
          <w:szCs w:val="24"/>
          <w:lang w:val="en-US" w:bidi="ar-SA"/>
        </w:rPr>
        <w:t>且影响和改变通信行业的技术发展，逐步形成信息和通信</w:t>
      </w:r>
      <w:r>
        <w:rPr>
          <w:rFonts w:hint="eastAsia" w:cs="Times New Roman"/>
          <w:sz w:val="24"/>
          <w:szCs w:val="24"/>
          <w:lang w:val="en-US" w:bidi="ar-SA"/>
        </w:rPr>
        <w:t>相互</w:t>
      </w:r>
      <w:r>
        <w:rPr>
          <w:rFonts w:cs="Times New Roman"/>
          <w:sz w:val="24"/>
          <w:szCs w:val="24"/>
          <w:lang w:val="en-US" w:bidi="ar-SA"/>
        </w:rPr>
        <w:t>依赖和融合发展的趋势</w:t>
      </w:r>
      <w:r>
        <w:rPr>
          <w:rFonts w:hint="eastAsia" w:cs="Times New Roman"/>
          <w:sz w:val="24"/>
          <w:szCs w:val="24"/>
          <w:lang w:val="en-US" w:bidi="ar-SA"/>
        </w:rPr>
        <w:t>；目前</w:t>
      </w:r>
      <w:r>
        <w:rPr>
          <w:rFonts w:cs="Times New Roman"/>
          <w:sz w:val="24"/>
          <w:szCs w:val="24"/>
          <w:lang w:val="en-US" w:bidi="ar-SA"/>
        </w:rPr>
        <w:t>，信息已广泛深入各行各业，</w:t>
      </w:r>
      <w:r>
        <w:rPr>
          <w:rFonts w:hint="eastAsia" w:cs="Times New Roman"/>
          <w:sz w:val="24"/>
          <w:szCs w:val="24"/>
          <w:lang w:val="en-US" w:bidi="ar-SA"/>
        </w:rPr>
        <w:t>借助</w:t>
      </w:r>
      <w:r>
        <w:rPr>
          <w:rFonts w:cs="Times New Roman"/>
          <w:sz w:val="24"/>
          <w:szCs w:val="24"/>
          <w:lang w:val="en-US" w:bidi="ar-SA"/>
        </w:rPr>
        <w:t>通信网</w:t>
      </w:r>
      <w:r>
        <w:rPr>
          <w:rFonts w:hint="eastAsia" w:cs="Times New Roman"/>
          <w:sz w:val="24"/>
          <w:szCs w:val="24"/>
          <w:lang w:val="en-US" w:bidi="ar-SA"/>
        </w:rPr>
        <w:t>形成庞大</w:t>
      </w:r>
      <w:r>
        <w:rPr>
          <w:rFonts w:cs="Times New Roman"/>
          <w:sz w:val="24"/>
          <w:szCs w:val="24"/>
          <w:lang w:val="en-US" w:bidi="ar-SA"/>
        </w:rPr>
        <w:t>的网络，也形成各行各业的信息化专网</w:t>
      </w:r>
      <w:r>
        <w:rPr>
          <w:rFonts w:hint="eastAsia" w:cs="Times New Roman"/>
          <w:sz w:val="24"/>
          <w:szCs w:val="24"/>
          <w:lang w:val="en-US" w:bidi="ar-SA"/>
        </w:rPr>
        <w:t>。</w:t>
      </w:r>
    </w:p>
    <w:p>
      <w:pPr>
        <w:widowControl/>
        <w:autoSpaceDE/>
        <w:autoSpaceDN/>
        <w:spacing w:after="120" w:afterLines="50" w:line="360" w:lineRule="auto"/>
        <w:ind w:firstLine="480" w:firstLineChars="200"/>
        <w:jc w:val="both"/>
        <w:rPr>
          <w:rFonts w:cs="Times New Roman"/>
          <w:sz w:val="24"/>
          <w:szCs w:val="24"/>
          <w:lang w:val="en-US" w:bidi="ar-SA"/>
        </w:rPr>
      </w:pPr>
      <w:r>
        <w:rPr>
          <w:rFonts w:hint="eastAsia" w:cs="Times New Roman"/>
          <w:sz w:val="24"/>
          <w:szCs w:val="24"/>
          <w:lang w:val="en-US" w:bidi="ar-SA"/>
        </w:rPr>
        <w:t>通信行业是一</w:t>
      </w:r>
      <w:r>
        <w:rPr>
          <w:rFonts w:cs="Times New Roman"/>
          <w:sz w:val="24"/>
          <w:szCs w:val="24"/>
          <w:lang w:val="en-US" w:bidi="ar-SA"/>
        </w:rPr>
        <w:t>百</w:t>
      </w:r>
      <w:r>
        <w:rPr>
          <w:rFonts w:hint="eastAsia" w:cs="Times New Roman"/>
          <w:sz w:val="24"/>
          <w:szCs w:val="24"/>
          <w:lang w:val="en-US" w:bidi="ar-SA"/>
        </w:rPr>
        <w:t>多</w:t>
      </w:r>
      <w:r>
        <w:rPr>
          <w:rFonts w:cs="Times New Roman"/>
          <w:sz w:val="24"/>
          <w:szCs w:val="24"/>
          <w:lang w:val="en-US" w:bidi="ar-SA"/>
        </w:rPr>
        <w:t>年延续</w:t>
      </w:r>
      <w:r>
        <w:rPr>
          <w:rFonts w:hint="eastAsia" w:cs="Times New Roman"/>
          <w:sz w:val="24"/>
          <w:szCs w:val="24"/>
          <w:lang w:val="en-US" w:bidi="ar-SA"/>
        </w:rPr>
        <w:t>发展而来</w:t>
      </w:r>
      <w:r>
        <w:rPr>
          <w:rFonts w:cs="Times New Roman"/>
          <w:sz w:val="24"/>
          <w:szCs w:val="24"/>
          <w:lang w:val="en-US" w:bidi="ar-SA"/>
        </w:rPr>
        <w:t>，一般是</w:t>
      </w:r>
      <w:r>
        <w:rPr>
          <w:rFonts w:hint="eastAsia" w:cs="Times New Roman"/>
          <w:sz w:val="24"/>
          <w:szCs w:val="24"/>
          <w:lang w:val="en-US" w:bidi="ar-SA"/>
        </w:rPr>
        <w:t>先有</w:t>
      </w:r>
      <w:r>
        <w:rPr>
          <w:rFonts w:cs="Times New Roman"/>
          <w:sz w:val="24"/>
          <w:szCs w:val="24"/>
          <w:lang w:val="en-US" w:bidi="ar-SA"/>
        </w:rPr>
        <w:t>技术标准再有应用发展，</w:t>
      </w:r>
      <w:r>
        <w:rPr>
          <w:rFonts w:hint="eastAsia" w:cs="Times New Roman"/>
          <w:sz w:val="24"/>
          <w:szCs w:val="24"/>
          <w:lang w:val="en-US" w:bidi="ar-SA"/>
        </w:rPr>
        <w:t>并由</w:t>
      </w:r>
      <w:r>
        <w:rPr>
          <w:rFonts w:cs="Times New Roman"/>
          <w:sz w:val="24"/>
          <w:szCs w:val="24"/>
          <w:lang w:val="en-US" w:bidi="ar-SA"/>
        </w:rPr>
        <w:t>政府部门和运营商推动发展。</w:t>
      </w:r>
      <w:r>
        <w:rPr>
          <w:rFonts w:hint="eastAsia" w:cs="Times New Roman"/>
          <w:sz w:val="24"/>
          <w:szCs w:val="24"/>
          <w:lang w:val="en-US" w:bidi="ar-SA"/>
        </w:rPr>
        <w:t>目前</w:t>
      </w:r>
      <w:r>
        <w:rPr>
          <w:rFonts w:cs="Times New Roman"/>
          <w:sz w:val="24"/>
          <w:szCs w:val="24"/>
          <w:lang w:val="en-US" w:bidi="ar-SA"/>
        </w:rPr>
        <w:t>，我国</w:t>
      </w:r>
      <w:r>
        <w:rPr>
          <w:rFonts w:hint="eastAsia" w:cs="Times New Roman"/>
          <w:sz w:val="24"/>
          <w:szCs w:val="24"/>
          <w:lang w:val="en-US" w:bidi="ar-SA"/>
        </w:rPr>
        <w:t>有中国电信、中国移动、中国联通、中国广电四家国家级通信运营商，以及建设通信基础设施的中国铁塔、第三方单位以及经营有线电视</w:t>
      </w:r>
      <w:r>
        <w:rPr>
          <w:rFonts w:cs="Times New Roman"/>
          <w:sz w:val="24"/>
          <w:szCs w:val="24"/>
          <w:lang w:val="en-US" w:bidi="ar-SA"/>
        </w:rPr>
        <w:t>的省级地市广电网络公司；每家通信</w:t>
      </w:r>
      <w:r>
        <w:rPr>
          <w:rFonts w:hint="eastAsia" w:cs="Times New Roman"/>
          <w:sz w:val="24"/>
          <w:szCs w:val="24"/>
          <w:lang w:val="en-US" w:bidi="ar-SA"/>
        </w:rPr>
        <w:t>及</w:t>
      </w:r>
      <w:r>
        <w:rPr>
          <w:rFonts w:cs="Times New Roman"/>
          <w:sz w:val="24"/>
          <w:szCs w:val="24"/>
          <w:lang w:val="en-US" w:bidi="ar-SA"/>
        </w:rPr>
        <w:t>电视运营商经营固定电话</w:t>
      </w:r>
      <w:r>
        <w:rPr>
          <w:rFonts w:hint="eastAsia" w:cs="Times New Roman"/>
          <w:sz w:val="24"/>
          <w:szCs w:val="24"/>
          <w:lang w:val="en-US" w:bidi="ar-SA"/>
        </w:rPr>
        <w:t>、</w:t>
      </w:r>
      <w:r>
        <w:rPr>
          <w:rFonts w:cs="Times New Roman"/>
          <w:sz w:val="24"/>
          <w:szCs w:val="24"/>
          <w:lang w:val="en-US" w:bidi="ar-SA"/>
        </w:rPr>
        <w:t>移动通信</w:t>
      </w:r>
      <w:r>
        <w:rPr>
          <w:rFonts w:hint="eastAsia" w:cs="Times New Roman"/>
          <w:sz w:val="24"/>
          <w:szCs w:val="24"/>
          <w:lang w:val="en-US" w:bidi="ar-SA"/>
        </w:rPr>
        <w:t>、数据、</w:t>
      </w:r>
      <w:r>
        <w:rPr>
          <w:rFonts w:cs="Times New Roman"/>
          <w:sz w:val="24"/>
          <w:szCs w:val="24"/>
          <w:lang w:val="en-US" w:bidi="ar-SA"/>
        </w:rPr>
        <w:t>电视等业务</w:t>
      </w:r>
      <w:r>
        <w:rPr>
          <w:rFonts w:hint="eastAsia" w:cs="Times New Roman"/>
          <w:sz w:val="24"/>
          <w:szCs w:val="24"/>
          <w:lang w:val="en-US" w:bidi="ar-SA"/>
        </w:rPr>
        <w:t>，建设固定公共通信网、公众移动通信网、有线电视综合信息网等网络；多家通信运营商</w:t>
      </w:r>
      <w:r>
        <w:rPr>
          <w:rFonts w:cs="Times New Roman"/>
          <w:sz w:val="24"/>
          <w:szCs w:val="24"/>
          <w:lang w:val="en-US" w:bidi="ar-SA"/>
        </w:rPr>
        <w:t>和多种</w:t>
      </w:r>
      <w:r>
        <w:rPr>
          <w:rFonts w:hint="eastAsia" w:cs="Times New Roman"/>
          <w:sz w:val="24"/>
          <w:szCs w:val="24"/>
          <w:lang w:val="en-US" w:bidi="ar-SA"/>
        </w:rPr>
        <w:t>城域网并存</w:t>
      </w:r>
      <w:r>
        <w:rPr>
          <w:rFonts w:cs="Times New Roman"/>
          <w:sz w:val="24"/>
          <w:szCs w:val="24"/>
          <w:lang w:val="en-US" w:bidi="ar-SA"/>
        </w:rPr>
        <w:t>发展是通信行业独特的特点</w:t>
      </w:r>
      <w:r>
        <w:rPr>
          <w:rFonts w:hint="eastAsia" w:cs="Times New Roman"/>
          <w:sz w:val="24"/>
          <w:szCs w:val="24"/>
          <w:lang w:val="en-US" w:bidi="ar-SA"/>
        </w:rPr>
        <w:t>。同时</w:t>
      </w:r>
      <w:r>
        <w:rPr>
          <w:rFonts w:cs="Times New Roman"/>
          <w:sz w:val="24"/>
          <w:szCs w:val="24"/>
          <w:lang w:val="en-US" w:bidi="ar-SA"/>
        </w:rPr>
        <w:t>，</w:t>
      </w:r>
      <w:r>
        <w:rPr>
          <w:rFonts w:hint="eastAsia" w:cs="Times New Roman"/>
          <w:sz w:val="24"/>
          <w:szCs w:val="24"/>
          <w:lang w:val="en-US" w:bidi="ar-SA"/>
        </w:rPr>
        <w:t>行业</w:t>
      </w:r>
      <w:r>
        <w:rPr>
          <w:rFonts w:cs="Times New Roman"/>
          <w:sz w:val="24"/>
          <w:szCs w:val="24"/>
          <w:lang w:val="en-US" w:bidi="ar-SA"/>
        </w:rPr>
        <w:t>内还有大量规模较大的政务通信</w:t>
      </w:r>
      <w:r>
        <w:rPr>
          <w:rFonts w:hint="eastAsia" w:cs="Times New Roman"/>
          <w:sz w:val="24"/>
          <w:szCs w:val="24"/>
          <w:lang w:val="en-US" w:bidi="ar-SA"/>
        </w:rPr>
        <w:t>、</w:t>
      </w:r>
      <w:r>
        <w:rPr>
          <w:rFonts w:cs="Times New Roman"/>
          <w:sz w:val="24"/>
          <w:szCs w:val="24"/>
          <w:lang w:val="en-US" w:bidi="ar-SA"/>
        </w:rPr>
        <w:t>警务通信</w:t>
      </w:r>
      <w:r>
        <w:rPr>
          <w:rFonts w:hint="eastAsia" w:cs="Times New Roman"/>
          <w:sz w:val="24"/>
          <w:szCs w:val="24"/>
          <w:lang w:val="en-US" w:bidi="ar-SA"/>
        </w:rPr>
        <w:t>、</w:t>
      </w:r>
      <w:r>
        <w:rPr>
          <w:rFonts w:cs="Times New Roman"/>
          <w:sz w:val="24"/>
          <w:szCs w:val="24"/>
          <w:lang w:val="en-US" w:bidi="ar-SA"/>
        </w:rPr>
        <w:t>军队通信等专网</w:t>
      </w:r>
      <w:r>
        <w:rPr>
          <w:rFonts w:hint="eastAsia" w:cs="Times New Roman"/>
          <w:sz w:val="24"/>
          <w:szCs w:val="24"/>
          <w:lang w:val="en-US" w:bidi="ar-SA"/>
        </w:rPr>
        <w:t>，公网</w:t>
      </w:r>
      <w:r>
        <w:rPr>
          <w:rFonts w:cs="Times New Roman"/>
          <w:sz w:val="24"/>
          <w:szCs w:val="24"/>
          <w:lang w:val="en-US" w:bidi="ar-SA"/>
        </w:rPr>
        <w:t>与专网共同形成行业对接入基础设施的需求。</w:t>
      </w:r>
    </w:p>
    <w:p>
      <w:pPr>
        <w:widowControl/>
        <w:autoSpaceDE/>
        <w:autoSpaceDN/>
        <w:spacing w:after="120" w:afterLines="50" w:line="360" w:lineRule="auto"/>
        <w:ind w:firstLine="480" w:firstLineChars="200"/>
        <w:jc w:val="both"/>
        <w:rPr>
          <w:rFonts w:cs="Times New Roman"/>
          <w:sz w:val="24"/>
          <w:szCs w:val="24"/>
          <w:lang w:val="en-US" w:bidi="ar-SA"/>
        </w:rPr>
      </w:pPr>
      <w:r>
        <w:rPr>
          <w:rFonts w:cs="Times New Roman"/>
          <w:sz w:val="24"/>
          <w:szCs w:val="24"/>
          <w:lang w:val="en-US" w:bidi="ar-SA"/>
        </w:rPr>
        <w:t>由此决定</w:t>
      </w:r>
      <w:r>
        <w:rPr>
          <w:rFonts w:hint="eastAsia" w:cs="Times New Roman"/>
          <w:sz w:val="24"/>
          <w:szCs w:val="24"/>
          <w:lang w:val="en-US" w:bidi="ar-SA"/>
        </w:rPr>
        <w:t>了</w:t>
      </w:r>
      <w:r>
        <w:rPr>
          <w:rFonts w:cs="Times New Roman"/>
          <w:sz w:val="24"/>
          <w:szCs w:val="24"/>
          <w:lang w:val="en-US" w:bidi="ar-SA"/>
        </w:rPr>
        <w:t>接入基础设施</w:t>
      </w:r>
      <w:r>
        <w:rPr>
          <w:rFonts w:hint="eastAsia" w:cs="Times New Roman"/>
          <w:sz w:val="24"/>
          <w:szCs w:val="24"/>
          <w:lang w:val="en-US" w:bidi="ar-SA"/>
        </w:rPr>
        <w:t>需要</w:t>
      </w:r>
      <w:r>
        <w:rPr>
          <w:rFonts w:cs="Times New Roman"/>
          <w:sz w:val="24"/>
          <w:szCs w:val="24"/>
          <w:lang w:val="en-US" w:bidi="ar-SA"/>
        </w:rPr>
        <w:t>同时满足多种网络的使用需求，也决定了</w:t>
      </w:r>
      <w:r>
        <w:rPr>
          <w:rFonts w:hint="eastAsia" w:cs="Times New Roman"/>
          <w:sz w:val="24"/>
          <w:szCs w:val="24"/>
          <w:lang w:val="en-US" w:bidi="ar-SA"/>
        </w:rPr>
        <w:t>接入基础设施</w:t>
      </w:r>
      <w:r>
        <w:rPr>
          <w:rFonts w:cs="Times New Roman"/>
          <w:sz w:val="24"/>
          <w:szCs w:val="24"/>
          <w:lang w:val="en-US" w:bidi="ar-SA"/>
        </w:rPr>
        <w:t>规划设计需要</w:t>
      </w:r>
      <w:r>
        <w:rPr>
          <w:rFonts w:hint="eastAsia" w:cs="Times New Roman"/>
          <w:sz w:val="24"/>
          <w:szCs w:val="24"/>
          <w:lang w:val="en-US" w:bidi="ar-SA"/>
        </w:rPr>
        <w:t>遵循</w:t>
      </w:r>
      <w:r>
        <w:rPr>
          <w:rFonts w:cs="Times New Roman"/>
          <w:sz w:val="24"/>
          <w:szCs w:val="24"/>
          <w:lang w:val="en-US" w:bidi="ar-SA"/>
        </w:rPr>
        <w:t>集约</w:t>
      </w:r>
      <w:r>
        <w:rPr>
          <w:rFonts w:hint="eastAsia" w:cs="Times New Roman"/>
          <w:sz w:val="24"/>
          <w:szCs w:val="24"/>
          <w:lang w:val="en-US" w:bidi="ar-SA"/>
        </w:rPr>
        <w:t>、</w:t>
      </w:r>
      <w:r>
        <w:rPr>
          <w:rFonts w:cs="Times New Roman"/>
          <w:sz w:val="24"/>
          <w:szCs w:val="24"/>
          <w:lang w:val="en-US" w:bidi="ar-SA"/>
        </w:rPr>
        <w:t>共建</w:t>
      </w:r>
      <w:r>
        <w:rPr>
          <w:rFonts w:hint="eastAsia" w:cs="Times New Roman"/>
          <w:sz w:val="24"/>
          <w:szCs w:val="24"/>
          <w:lang w:val="en-US" w:bidi="ar-SA"/>
        </w:rPr>
        <w:t>的个性</w:t>
      </w:r>
      <w:r>
        <w:rPr>
          <w:rFonts w:cs="Times New Roman"/>
          <w:sz w:val="24"/>
          <w:szCs w:val="24"/>
          <w:lang w:val="en-US" w:bidi="ar-SA"/>
        </w:rPr>
        <w:t>原则和</w:t>
      </w:r>
      <w:r>
        <w:rPr>
          <w:rFonts w:hint="eastAsia" w:cs="Times New Roman"/>
          <w:sz w:val="24"/>
          <w:szCs w:val="24"/>
          <w:lang w:val="en-US" w:bidi="ar-SA"/>
        </w:rPr>
        <w:t>适度</w:t>
      </w:r>
      <w:r>
        <w:rPr>
          <w:rFonts w:cs="Times New Roman"/>
          <w:sz w:val="24"/>
          <w:szCs w:val="24"/>
          <w:lang w:val="en-US" w:bidi="ar-SA"/>
        </w:rPr>
        <w:t>超前的普适性原则</w:t>
      </w:r>
      <w:r>
        <w:rPr>
          <w:rFonts w:hint="eastAsia" w:cs="Times New Roman"/>
          <w:sz w:val="24"/>
          <w:szCs w:val="24"/>
          <w:lang w:val="en-US" w:bidi="ar-SA"/>
        </w:rPr>
        <w:t>，并按照国家政策、规章、法律等要求，将面积大于或</w:t>
      </w:r>
      <w:r>
        <w:rPr>
          <w:rFonts w:cs="Times New Roman"/>
          <w:sz w:val="24"/>
          <w:szCs w:val="24"/>
          <w:lang w:val="en-US" w:bidi="ar-SA"/>
        </w:rPr>
        <w:t>等于</w:t>
      </w:r>
      <w:r>
        <w:rPr>
          <w:rFonts w:hint="eastAsia" w:cs="Times New Roman"/>
          <w:sz w:val="24"/>
          <w:szCs w:val="24"/>
          <w:lang w:val="en-US" w:bidi="ar-SA"/>
        </w:rPr>
        <w:t>100㎡的通信机房或较敏感的宏基站等纳入土地出让合同，将小于100㎡的通信机房和普适性接入基础设施纳入地块或道路的规划设计要点，在建设完成后满足多家运营商平等</w:t>
      </w:r>
      <w:r>
        <w:rPr>
          <w:rFonts w:cs="Times New Roman"/>
          <w:sz w:val="24"/>
          <w:szCs w:val="24"/>
          <w:lang w:val="en-US" w:bidi="ar-SA"/>
        </w:rPr>
        <w:t>使用</w:t>
      </w:r>
      <w:r>
        <w:rPr>
          <w:rFonts w:hint="eastAsia" w:cs="Times New Roman"/>
          <w:sz w:val="24"/>
          <w:szCs w:val="24"/>
          <w:lang w:val="en-US" w:bidi="ar-SA"/>
        </w:rPr>
        <w:t>、</w:t>
      </w:r>
      <w:r>
        <w:rPr>
          <w:rFonts w:cs="Times New Roman"/>
          <w:sz w:val="24"/>
          <w:szCs w:val="24"/>
          <w:lang w:val="en-US" w:bidi="ar-SA"/>
        </w:rPr>
        <w:t>共享基础设施资源的基本需求。</w:t>
      </w:r>
    </w:p>
    <w:p>
      <w:pPr>
        <w:numPr>
          <w:ilvl w:val="2"/>
          <w:numId w:val="1"/>
        </w:numPr>
        <w:autoSpaceDE/>
        <w:autoSpaceDN/>
        <w:spacing w:line="360" w:lineRule="auto"/>
        <w:jc w:val="both"/>
        <w:rPr>
          <w:rFonts w:hint="eastAsia" w:ascii="ˎ̥" w:hAnsi="ˎ̥" w:eastAsia="宋体" w:cs="宋体"/>
          <w:sz w:val="24"/>
          <w:szCs w:val="24"/>
          <w:lang w:val="en-US" w:bidi="ar-SA"/>
        </w:rPr>
      </w:pPr>
      <w:r>
        <w:rPr>
          <w:rFonts w:hint="eastAsia" w:ascii="ˎ̥" w:hAnsi="ˎ̥" w:eastAsia="宋体" w:cs="宋体"/>
          <w:sz w:val="24"/>
          <w:szCs w:val="24"/>
          <w:lang w:val="en-US" w:bidi="ar-SA"/>
        </w:rPr>
        <w:t>信息通信接入基础设施的规划设计，除应符合本标准规定外，尚应符合国家相关政策、法规和行业及地方现行的相关规范与标准的规定。</w:t>
      </w:r>
    </w:p>
    <w:p>
      <w:pPr>
        <w:widowControl/>
        <w:autoSpaceDE/>
        <w:autoSpaceDN/>
        <w:spacing w:line="360" w:lineRule="auto"/>
        <w:ind w:left="1"/>
        <w:rPr>
          <w:rFonts w:cs="Times New Roman"/>
          <w:sz w:val="24"/>
          <w:szCs w:val="24"/>
          <w:lang w:val="en-US" w:bidi="ar-SA"/>
        </w:rPr>
        <w:sectPr>
          <w:pgSz w:w="11910" w:h="16840"/>
          <w:pgMar w:top="1500" w:right="1200" w:bottom="1380" w:left="1200" w:header="0" w:footer="1113" w:gutter="0"/>
          <w:pgNumType w:start="1"/>
          <w:cols w:space="720" w:num="1"/>
        </w:sectPr>
      </w:pP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4 </w:t>
      </w:r>
      <w:r>
        <w:rPr>
          <w:rFonts w:hint="eastAsia" w:cs="Times New Roman"/>
          <w:sz w:val="24"/>
          <w:szCs w:val="24"/>
          <w:lang w:val="en-US" w:bidi="ar-SA"/>
        </w:rPr>
        <w:t>本标准侧重信息通信及</w:t>
      </w:r>
      <w:r>
        <w:rPr>
          <w:rFonts w:cs="Times New Roman"/>
          <w:sz w:val="24"/>
          <w:szCs w:val="24"/>
          <w:lang w:val="en-US" w:bidi="ar-SA"/>
        </w:rPr>
        <w:t>有线电视</w:t>
      </w:r>
      <w:r>
        <w:rPr>
          <w:rFonts w:hint="eastAsia" w:cs="Times New Roman"/>
          <w:sz w:val="24"/>
          <w:szCs w:val="24"/>
          <w:lang w:val="en-US" w:bidi="ar-SA"/>
        </w:rPr>
        <w:t>接入基础设施的空间和外部特征，拟</w:t>
      </w:r>
      <w:r>
        <w:rPr>
          <w:rFonts w:cs="Times New Roman"/>
          <w:sz w:val="24"/>
          <w:szCs w:val="24"/>
          <w:lang w:val="en-US" w:bidi="ar-SA"/>
        </w:rPr>
        <w:t>与现行</w:t>
      </w:r>
      <w:r>
        <w:rPr>
          <w:rFonts w:hint="eastAsia" w:cs="Times New Roman"/>
          <w:sz w:val="24"/>
          <w:szCs w:val="24"/>
          <w:lang w:val="en-US" w:bidi="ar-SA"/>
        </w:rPr>
        <w:t>相关规范</w:t>
      </w:r>
      <w:r>
        <w:rPr>
          <w:rFonts w:cs="Times New Roman"/>
          <w:sz w:val="24"/>
          <w:szCs w:val="24"/>
          <w:lang w:val="en-US" w:bidi="ar-SA"/>
        </w:rPr>
        <w:t>标准</w:t>
      </w:r>
      <w:r>
        <w:rPr>
          <w:rFonts w:hint="eastAsia" w:cs="Times New Roman"/>
          <w:sz w:val="24"/>
          <w:szCs w:val="24"/>
          <w:lang w:val="en-US" w:bidi="ar-SA"/>
        </w:rPr>
        <w:t>形成</w:t>
      </w:r>
      <w:r>
        <w:rPr>
          <w:rFonts w:cs="Times New Roman"/>
          <w:sz w:val="24"/>
          <w:szCs w:val="24"/>
          <w:lang w:val="en-US" w:bidi="ar-SA"/>
        </w:rPr>
        <w:t>互补</w:t>
      </w:r>
      <w:r>
        <w:rPr>
          <w:rFonts w:hint="eastAsia" w:cs="Times New Roman"/>
          <w:sz w:val="24"/>
          <w:szCs w:val="24"/>
          <w:lang w:val="en-US" w:bidi="ar-SA"/>
        </w:rPr>
        <w:t>。受信息通信技术</w:t>
      </w:r>
      <w:r>
        <w:rPr>
          <w:rFonts w:cs="Times New Roman"/>
          <w:sz w:val="24"/>
          <w:szCs w:val="24"/>
          <w:lang w:val="en-US" w:bidi="ar-SA"/>
        </w:rPr>
        <w:t>发展影响，行业</w:t>
      </w:r>
      <w:r>
        <w:rPr>
          <w:rFonts w:hint="eastAsia" w:cs="Times New Roman"/>
          <w:sz w:val="24"/>
          <w:szCs w:val="24"/>
          <w:lang w:val="en-US" w:bidi="ar-SA"/>
        </w:rPr>
        <w:t>政策、法规以及改革重组的动态变化也比较密集，开展信息</w:t>
      </w:r>
      <w:r>
        <w:rPr>
          <w:rFonts w:cs="Times New Roman"/>
          <w:sz w:val="24"/>
          <w:szCs w:val="24"/>
          <w:lang w:val="en-US" w:bidi="ar-SA"/>
        </w:rPr>
        <w:t>通信</w:t>
      </w:r>
      <w:r>
        <w:rPr>
          <w:rFonts w:hint="eastAsia" w:cs="Times New Roman"/>
          <w:sz w:val="24"/>
          <w:szCs w:val="24"/>
          <w:lang w:val="en-US" w:bidi="ar-SA"/>
        </w:rPr>
        <w:t>接入</w:t>
      </w:r>
      <w:r>
        <w:rPr>
          <w:rFonts w:cs="Times New Roman"/>
          <w:sz w:val="24"/>
          <w:szCs w:val="24"/>
          <w:lang w:val="en-US" w:bidi="ar-SA"/>
        </w:rPr>
        <w:t>基础设施</w:t>
      </w:r>
      <w:r>
        <w:rPr>
          <w:rFonts w:hint="eastAsia" w:cs="Times New Roman"/>
          <w:sz w:val="24"/>
          <w:szCs w:val="24"/>
          <w:lang w:val="en-US" w:bidi="ar-SA"/>
        </w:rPr>
        <w:t>规划</w:t>
      </w:r>
      <w:r>
        <w:rPr>
          <w:rFonts w:cs="Times New Roman"/>
          <w:sz w:val="24"/>
          <w:szCs w:val="24"/>
          <w:lang w:val="en-US" w:bidi="ar-SA"/>
        </w:rPr>
        <w:t>设计时，应与国家的相关政策、法规保持一致</w:t>
      </w:r>
      <w:r>
        <w:rPr>
          <w:rFonts w:hint="eastAsia" w:cs="Times New Roman"/>
          <w:sz w:val="24"/>
          <w:szCs w:val="24"/>
          <w:lang w:val="en-US" w:bidi="ar-SA"/>
        </w:rPr>
        <w:t>；为保持</w:t>
      </w:r>
      <w:r>
        <w:rPr>
          <w:rFonts w:cs="Times New Roman"/>
          <w:sz w:val="24"/>
          <w:szCs w:val="24"/>
          <w:lang w:val="en-US" w:bidi="ar-SA"/>
        </w:rPr>
        <w:t>接入基础设施的系统性和完整性</w:t>
      </w:r>
      <w:r>
        <w:rPr>
          <w:rFonts w:hint="eastAsia" w:cs="Times New Roman"/>
          <w:sz w:val="24"/>
          <w:szCs w:val="24"/>
          <w:lang w:val="en-US" w:bidi="ar-SA"/>
        </w:rPr>
        <w:t>，</w:t>
      </w:r>
      <w:r>
        <w:rPr>
          <w:rFonts w:cs="Times New Roman"/>
          <w:sz w:val="24"/>
          <w:szCs w:val="24"/>
          <w:lang w:val="en-US" w:bidi="ar-SA"/>
        </w:rPr>
        <w:t>本标准</w:t>
      </w:r>
      <w:r>
        <w:rPr>
          <w:rFonts w:hint="eastAsia" w:cs="Times New Roman"/>
          <w:sz w:val="24"/>
          <w:szCs w:val="24"/>
          <w:lang w:val="en-US" w:bidi="ar-SA"/>
        </w:rPr>
        <w:t>强调在规划设计中除执行本规范外，还应参照与规划设计内容相关的其它现行标准执行。</w:t>
      </w:r>
    </w:p>
    <w:p>
      <w:pPr>
        <w:keepNext/>
        <w:autoSpaceDE/>
        <w:autoSpaceDN/>
        <w:spacing w:before="360" w:beforeLines="150" w:after="360" w:afterLines="150" w:line="360" w:lineRule="auto"/>
        <w:jc w:val="center"/>
        <w:outlineLvl w:val="0"/>
        <w:rPr>
          <w:rFonts w:ascii="宋体" w:hAnsi="宋体" w:eastAsia="宋体" w:cs="Times New Roman"/>
          <w:b/>
          <w:sz w:val="30"/>
          <w:szCs w:val="20"/>
          <w:lang w:val="en-US" w:bidi="ar-SA"/>
        </w:rPr>
      </w:pPr>
      <w:bookmarkStart w:id="7" w:name="_Toc47427273"/>
      <w:r>
        <w:rPr>
          <w:rFonts w:hint="eastAsia" w:ascii="宋体" w:hAnsi="宋体" w:eastAsia="宋体" w:cs="Times New Roman"/>
          <w:b/>
          <w:sz w:val="30"/>
          <w:szCs w:val="20"/>
          <w:lang w:val="en-US" w:bidi="ar-SA"/>
        </w:rPr>
        <w:t>2 术语</w:t>
      </w:r>
      <w:bookmarkEnd w:id="7"/>
    </w:p>
    <w:p>
      <w:pPr>
        <w:numPr>
          <w:ilvl w:val="2"/>
          <w:numId w:val="2"/>
        </w:numPr>
        <w:autoSpaceDE/>
        <w:autoSpaceDN/>
        <w:spacing w:line="360" w:lineRule="auto"/>
        <w:jc w:val="both"/>
        <w:rPr>
          <w:rFonts w:ascii="黑体" w:hAnsi="黑体" w:eastAsia="黑体"/>
          <w:sz w:val="24"/>
          <w:szCs w:val="24"/>
          <w:lang w:val="en-US"/>
        </w:rPr>
      </w:pPr>
      <w:bookmarkStart w:id="8" w:name="OLE_LINK1"/>
      <w:r>
        <w:rPr>
          <w:rFonts w:hint="eastAsia" w:ascii="ˎ̥" w:hAnsi="ˎ̥" w:eastAsia="宋体" w:cs="宋体"/>
          <w:sz w:val="24"/>
          <w:szCs w:val="24"/>
          <w:lang w:val="en-US" w:bidi="ar-SA"/>
        </w:rPr>
        <w:t>信息通</w:t>
      </w:r>
      <w:r>
        <w:rPr>
          <w:rFonts w:hint="eastAsia" w:ascii="宋体" w:hAnsi="宋体" w:eastAsia="宋体" w:cs="Times New Roman"/>
          <w:sz w:val="24"/>
          <w:szCs w:val="24"/>
          <w:lang w:val="en-US" w:bidi="ar-SA"/>
        </w:rPr>
        <w:t>信接入</w:t>
      </w:r>
      <w:r>
        <w:rPr>
          <w:rFonts w:ascii="宋体" w:hAnsi="宋体" w:eastAsia="宋体" w:cs="Times New Roman"/>
          <w:sz w:val="24"/>
          <w:szCs w:val="24"/>
          <w:lang w:val="en-US" w:bidi="ar-SA"/>
        </w:rPr>
        <w:t>基础设施</w:t>
      </w:r>
      <w:bookmarkEnd w:id="8"/>
      <w:r>
        <w:rPr>
          <w:rFonts w:hint="eastAsia" w:ascii="宋体" w:hAnsi="宋体" w:eastAsia="宋体" w:cs="Times New Roman"/>
          <w:sz w:val="24"/>
          <w:szCs w:val="24"/>
          <w:lang w:val="en-US" w:bidi="ar-SA"/>
        </w:rPr>
        <w:t xml:space="preserve"> </w:t>
      </w:r>
      <w:r>
        <w:rPr>
          <w:rFonts w:ascii="宋体" w:hAnsi="宋体" w:eastAsia="宋体" w:cs="Times New Roman"/>
          <w:sz w:val="24"/>
          <w:szCs w:val="24"/>
          <w:lang w:val="en-US" w:bidi="ar-SA"/>
        </w:rPr>
        <w:t xml:space="preserve"> communications access infrastructure</w:t>
      </w:r>
    </w:p>
    <w:p>
      <w:pPr>
        <w:autoSpaceDE/>
        <w:autoSpaceDN/>
        <w:spacing w:after="120" w:afterLines="50" w:line="360" w:lineRule="auto"/>
        <w:ind w:firstLine="480" w:firstLineChars="200"/>
        <w:jc w:val="both"/>
        <w:rPr>
          <w:rFonts w:cs="Times New Roman"/>
          <w:sz w:val="24"/>
          <w:szCs w:val="24"/>
          <w:lang w:val="en-US" w:bidi="ar-SA"/>
        </w:rPr>
      </w:pPr>
      <w:r>
        <w:rPr>
          <w:rFonts w:hint="eastAsia" w:ascii="宋体" w:hAnsi="宋体" w:eastAsia="宋体" w:cs="Times New Roman"/>
          <w:sz w:val="24"/>
          <w:szCs w:val="24"/>
          <w:lang w:val="en-US" w:bidi="ar-SA"/>
        </w:rPr>
        <w:t>承载信息</w:t>
      </w:r>
      <w:r>
        <w:rPr>
          <w:rFonts w:ascii="宋体" w:hAnsi="宋体" w:eastAsia="宋体" w:cs="Times New Roman"/>
          <w:sz w:val="24"/>
          <w:szCs w:val="24"/>
          <w:lang w:val="en-US" w:bidi="ar-SA"/>
        </w:rPr>
        <w:t>和通信</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有线电视业务</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收敛</w:t>
      </w:r>
      <w:r>
        <w:rPr>
          <w:rFonts w:ascii="宋体" w:hAnsi="宋体" w:eastAsia="宋体" w:cs="Times New Roman"/>
          <w:sz w:val="24"/>
          <w:szCs w:val="24"/>
          <w:lang w:val="en-US" w:bidi="ar-SA"/>
        </w:rPr>
        <w:t>、汇聚</w:t>
      </w:r>
      <w:r>
        <w:rPr>
          <w:rFonts w:hint="eastAsia" w:ascii="宋体" w:hAnsi="宋体" w:eastAsia="宋体" w:cs="Times New Roman"/>
          <w:sz w:val="24"/>
          <w:szCs w:val="24"/>
          <w:lang w:val="en-US" w:bidi="ar-SA"/>
        </w:rPr>
        <w:t>等功能的</w:t>
      </w:r>
      <w:r>
        <w:rPr>
          <w:rFonts w:ascii="宋体" w:hAnsi="宋体" w:eastAsia="宋体" w:cs="Times New Roman"/>
          <w:sz w:val="24"/>
          <w:szCs w:val="24"/>
          <w:lang w:val="en-US" w:bidi="ar-SA"/>
        </w:rPr>
        <w:t>非局端设备</w:t>
      </w:r>
      <w:r>
        <w:rPr>
          <w:rFonts w:hint="eastAsia" w:ascii="宋体" w:hAnsi="宋体" w:eastAsia="宋体" w:cs="Times New Roman"/>
          <w:sz w:val="24"/>
          <w:szCs w:val="24"/>
          <w:lang w:val="en-US" w:bidi="ar-SA"/>
        </w:rPr>
        <w:t>及电力</w:t>
      </w:r>
      <w:r>
        <w:rPr>
          <w:rFonts w:ascii="宋体" w:hAnsi="宋体" w:eastAsia="宋体" w:cs="Times New Roman"/>
          <w:sz w:val="24"/>
          <w:szCs w:val="24"/>
          <w:lang w:val="en-US" w:bidi="ar-SA"/>
        </w:rPr>
        <w:t>等配套设施的机房</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杆体</w:t>
      </w:r>
      <w:r>
        <w:rPr>
          <w:rFonts w:hint="eastAsia" w:ascii="宋体" w:hAnsi="宋体" w:eastAsia="宋体" w:cs="Times New Roman"/>
          <w:sz w:val="24"/>
          <w:szCs w:val="24"/>
          <w:lang w:val="en-US" w:bidi="ar-SA"/>
        </w:rPr>
        <w:t>，以及</w:t>
      </w:r>
      <w:r>
        <w:rPr>
          <w:rFonts w:ascii="宋体" w:hAnsi="宋体" w:eastAsia="宋体" w:cs="Times New Roman"/>
          <w:sz w:val="24"/>
          <w:szCs w:val="24"/>
          <w:lang w:val="en-US" w:bidi="ar-SA"/>
        </w:rPr>
        <w:t>敷设</w:t>
      </w:r>
      <w:r>
        <w:rPr>
          <w:rFonts w:hint="eastAsia" w:ascii="宋体" w:hAnsi="宋体" w:eastAsia="宋体" w:cs="Times New Roman"/>
          <w:sz w:val="24"/>
          <w:szCs w:val="24"/>
          <w:lang w:val="en-US" w:bidi="ar-SA"/>
        </w:rPr>
        <w:t>多种</w:t>
      </w:r>
      <w:r>
        <w:rPr>
          <w:rFonts w:ascii="宋体" w:hAnsi="宋体" w:eastAsia="宋体" w:cs="Times New Roman"/>
          <w:sz w:val="24"/>
          <w:szCs w:val="24"/>
          <w:lang w:val="en-US" w:bidi="ar-SA"/>
        </w:rPr>
        <w:t>城域网</w:t>
      </w:r>
      <w:r>
        <w:rPr>
          <w:rFonts w:hint="eastAsia" w:ascii="宋体" w:hAnsi="宋体" w:eastAsia="宋体" w:cs="Times New Roman"/>
          <w:sz w:val="24"/>
          <w:szCs w:val="24"/>
          <w:lang w:val="en-US" w:bidi="ar-SA"/>
        </w:rPr>
        <w:t>的接入</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收敛</w:t>
      </w:r>
      <w:r>
        <w:rPr>
          <w:rFonts w:ascii="宋体" w:hAnsi="宋体" w:eastAsia="宋体" w:cs="Times New Roman"/>
          <w:sz w:val="24"/>
          <w:szCs w:val="24"/>
          <w:lang w:val="en-US" w:bidi="ar-SA"/>
        </w:rPr>
        <w:t>、汇聚</w:t>
      </w:r>
      <w:r>
        <w:rPr>
          <w:rFonts w:hint="eastAsia" w:ascii="宋体" w:hAnsi="宋体" w:eastAsia="宋体" w:cs="Times New Roman"/>
          <w:sz w:val="24"/>
          <w:szCs w:val="24"/>
          <w:lang w:val="en-US" w:bidi="ar-SA"/>
        </w:rPr>
        <w:t>缆线的通信</w:t>
      </w:r>
      <w:r>
        <w:rPr>
          <w:rFonts w:ascii="宋体" w:hAnsi="宋体" w:eastAsia="宋体" w:cs="Times New Roman"/>
          <w:sz w:val="24"/>
          <w:szCs w:val="24"/>
          <w:lang w:val="en-US" w:bidi="ar-SA"/>
        </w:rPr>
        <w:t>管道与</w:t>
      </w:r>
      <w:r>
        <w:rPr>
          <w:rFonts w:hint="eastAsia" w:ascii="宋体" w:hAnsi="宋体" w:eastAsia="宋体" w:cs="Times New Roman"/>
          <w:sz w:val="24"/>
          <w:szCs w:val="24"/>
          <w:lang w:val="en-US" w:bidi="ar-SA"/>
        </w:rPr>
        <w:t>通道；泛指附设</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物内</w:t>
      </w:r>
      <w:r>
        <w:rPr>
          <w:rFonts w:hint="eastAsia" w:ascii="宋体" w:hAnsi="宋体" w:eastAsia="宋体" w:cs="Times New Roman"/>
          <w:sz w:val="24"/>
          <w:szCs w:val="24"/>
          <w:lang w:val="en-US" w:bidi="ar-SA"/>
        </w:rPr>
        <w:t>机房或连接</w:t>
      </w:r>
      <w:r>
        <w:rPr>
          <w:rFonts w:ascii="宋体" w:hAnsi="宋体" w:eastAsia="宋体" w:cs="Times New Roman"/>
          <w:sz w:val="24"/>
          <w:szCs w:val="24"/>
          <w:lang w:val="en-US" w:bidi="ar-SA"/>
        </w:rPr>
        <w:t>用户</w:t>
      </w:r>
      <w:r>
        <w:rPr>
          <w:rFonts w:hint="eastAsia" w:ascii="宋体" w:hAnsi="宋体" w:eastAsia="宋体" w:cs="Times New Roman"/>
          <w:sz w:val="24"/>
          <w:szCs w:val="24"/>
          <w:lang w:val="en-US" w:bidi="ar-SA"/>
        </w:rPr>
        <w:t>“最后一公里”机房</w:t>
      </w:r>
      <w:r>
        <w:rPr>
          <w:rFonts w:ascii="宋体" w:hAnsi="宋体" w:eastAsia="宋体" w:cs="Times New Roman"/>
          <w:sz w:val="24"/>
          <w:szCs w:val="24"/>
          <w:lang w:val="en-US" w:bidi="ar-SA"/>
        </w:rPr>
        <w:t>、杆体、</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管道与通道等</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通信基础设施</w:t>
      </w:r>
      <w:r>
        <w:rPr>
          <w:rFonts w:hint="eastAsia" w:ascii="宋体" w:hAnsi="宋体" w:eastAsia="宋体" w:cs="Times New Roman"/>
          <w:sz w:val="24"/>
          <w:szCs w:val="24"/>
          <w:lang w:val="en-US" w:bidi="ar-SA"/>
        </w:rPr>
        <w:t>。</w:t>
      </w:r>
      <w:bookmarkStart w:id="67" w:name="_GoBack"/>
      <w:bookmarkEnd w:id="67"/>
    </w:p>
    <w:p>
      <w:pPr>
        <w:numPr>
          <w:ilvl w:val="2"/>
          <w:numId w:val="2"/>
        </w:numPr>
        <w:autoSpaceDE/>
        <w:autoSpaceDN/>
        <w:spacing w:line="360" w:lineRule="auto"/>
        <w:jc w:val="both"/>
        <w:rPr>
          <w:rFonts w:ascii="黑体" w:hAnsi="黑体" w:eastAsia="黑体"/>
          <w:sz w:val="24"/>
          <w:szCs w:val="24"/>
          <w:lang w:val="en-US"/>
        </w:rPr>
      </w:pPr>
      <w:r>
        <w:rPr>
          <w:rFonts w:hint="eastAsia" w:ascii="ˎ̥" w:hAnsi="ˎ̥" w:eastAsia="宋体" w:cs="宋体"/>
          <w:sz w:val="24"/>
          <w:szCs w:val="24"/>
          <w:lang w:val="en-US" w:bidi="ar-SA"/>
        </w:rPr>
        <w:t>移</w:t>
      </w:r>
      <w:r>
        <w:rPr>
          <w:rFonts w:hint="eastAsia" w:ascii="宋体" w:hAnsi="宋体" w:eastAsia="宋体" w:cs="Times New Roman"/>
          <w:sz w:val="24"/>
          <w:szCs w:val="24"/>
          <w:lang w:val="en-US" w:bidi="ar-SA"/>
        </w:rPr>
        <w:t>动</w:t>
      </w:r>
      <w:r>
        <w:rPr>
          <w:rFonts w:ascii="宋体" w:hAnsi="宋体" w:eastAsia="宋体" w:cs="Times New Roman"/>
          <w:sz w:val="24"/>
          <w:szCs w:val="24"/>
          <w:lang w:val="en-US" w:bidi="ar-SA"/>
        </w:rPr>
        <w:t>通信用户</w:t>
      </w:r>
      <w:r>
        <w:rPr>
          <w:rFonts w:hint="eastAsia" w:ascii="宋体" w:hAnsi="宋体" w:eastAsia="宋体" w:cs="Times New Roman"/>
          <w:sz w:val="24"/>
          <w:szCs w:val="24"/>
          <w:lang w:val="en-US" w:bidi="ar-SA"/>
        </w:rPr>
        <w:t xml:space="preserve">渗透率 </w:t>
      </w:r>
      <w:r>
        <w:rPr>
          <w:rFonts w:ascii="宋体" w:hAnsi="宋体" w:eastAsia="宋体" w:cs="Times New Roman"/>
          <w:sz w:val="24"/>
          <w:szCs w:val="24"/>
          <w:lang w:val="en-US" w:bidi="ar-SA"/>
        </w:rPr>
        <w:t xml:space="preserve"> the permeability of mobile communication users</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移动</w:t>
      </w:r>
      <w:r>
        <w:rPr>
          <w:rFonts w:ascii="宋体" w:hAnsi="宋体" w:eastAsia="宋体" w:cs="Times New Roman"/>
          <w:sz w:val="24"/>
          <w:szCs w:val="24"/>
          <w:lang w:val="en-US" w:bidi="ar-SA"/>
        </w:rPr>
        <w:t>通信用户</w:t>
      </w:r>
      <w:r>
        <w:rPr>
          <w:rFonts w:hint="eastAsia" w:ascii="宋体" w:hAnsi="宋体" w:eastAsia="宋体" w:cs="Times New Roman"/>
          <w:sz w:val="24"/>
          <w:szCs w:val="24"/>
          <w:lang w:val="en-US" w:bidi="ar-SA"/>
        </w:rPr>
        <w:t>预测中移动通信用户对城市（乡镇</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人口的渗透程度，即移动通信用户占城市（乡镇</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人口的比率。</w:t>
      </w:r>
    </w:p>
    <w:p>
      <w:pPr>
        <w:numPr>
          <w:ilvl w:val="2"/>
          <w:numId w:val="2"/>
        </w:numPr>
        <w:autoSpaceDE/>
        <w:autoSpaceDN/>
        <w:spacing w:line="360" w:lineRule="auto"/>
        <w:jc w:val="both"/>
        <w:rPr>
          <w:rFonts w:ascii="黑体" w:hAnsi="黑体" w:eastAsia="黑体"/>
          <w:sz w:val="24"/>
          <w:szCs w:val="24"/>
          <w:lang w:val="en-US"/>
        </w:rPr>
      </w:pPr>
      <w:r>
        <w:rPr>
          <w:rFonts w:hint="eastAsia" w:ascii="宋体" w:hAnsi="宋体" w:eastAsia="宋体" w:cs="Times New Roman"/>
          <w:sz w:val="24"/>
          <w:szCs w:val="24"/>
          <w:lang w:val="en-US" w:bidi="ar-SA"/>
        </w:rPr>
        <w:t xml:space="preserve">通信用户密度区 </w:t>
      </w:r>
      <w:r>
        <w:rPr>
          <w:rFonts w:ascii="宋体" w:hAnsi="宋体" w:eastAsia="宋体" w:cs="Times New Roman"/>
          <w:sz w:val="24"/>
          <w:szCs w:val="24"/>
          <w:lang w:val="en-US" w:bidi="ar-SA"/>
        </w:rPr>
        <w:t xml:space="preserve"> density region of communication users</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综合</w:t>
      </w:r>
      <w:r>
        <w:rPr>
          <w:rFonts w:ascii="宋体" w:hAnsi="宋体" w:eastAsia="宋体" w:cs="Times New Roman"/>
          <w:sz w:val="24"/>
          <w:szCs w:val="24"/>
          <w:lang w:val="en-US" w:bidi="ar-SA"/>
        </w:rPr>
        <w:t>城</w:t>
      </w:r>
      <w:r>
        <w:rPr>
          <w:rFonts w:hint="eastAsia" w:ascii="宋体" w:hAnsi="宋体" w:eastAsia="宋体" w:cs="Times New Roman"/>
          <w:sz w:val="24"/>
          <w:szCs w:val="24"/>
          <w:lang w:val="en-US" w:bidi="ar-SA"/>
        </w:rPr>
        <w:t>市规模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用地</w:t>
      </w:r>
      <w:r>
        <w:rPr>
          <w:rFonts w:ascii="宋体" w:hAnsi="宋体" w:eastAsia="宋体" w:cs="Times New Roman"/>
          <w:sz w:val="24"/>
          <w:szCs w:val="24"/>
          <w:lang w:val="en-US" w:bidi="ar-SA"/>
        </w:rPr>
        <w:t>性质、</w:t>
      </w:r>
      <w:r>
        <w:rPr>
          <w:rFonts w:hint="eastAsia" w:ascii="宋体" w:hAnsi="宋体" w:eastAsia="宋体" w:cs="Times New Roman"/>
          <w:sz w:val="24"/>
          <w:szCs w:val="24"/>
          <w:lang w:val="en-US" w:bidi="ar-SA"/>
        </w:rPr>
        <w:t>开发</w:t>
      </w:r>
      <w:r>
        <w:rPr>
          <w:rFonts w:ascii="宋体" w:hAnsi="宋体" w:eastAsia="宋体" w:cs="Times New Roman"/>
          <w:sz w:val="24"/>
          <w:szCs w:val="24"/>
          <w:lang w:val="en-US" w:bidi="ar-SA"/>
        </w:rPr>
        <w:t>强度</w:t>
      </w:r>
      <w:r>
        <w:rPr>
          <w:rFonts w:hint="eastAsia" w:ascii="宋体" w:hAnsi="宋体" w:eastAsia="宋体" w:cs="Times New Roman"/>
          <w:sz w:val="24"/>
          <w:szCs w:val="24"/>
          <w:lang w:val="en-US" w:bidi="ar-SA"/>
        </w:rPr>
        <w:t>和主导通信用户</w:t>
      </w:r>
      <w:r>
        <w:rPr>
          <w:rFonts w:ascii="宋体" w:hAnsi="宋体" w:eastAsia="宋体" w:cs="Times New Roman"/>
          <w:sz w:val="24"/>
          <w:szCs w:val="24"/>
          <w:lang w:val="en-US" w:bidi="ar-SA"/>
        </w:rPr>
        <w:t>密度等因素确定</w:t>
      </w:r>
      <w:r>
        <w:rPr>
          <w:rFonts w:hint="eastAsia" w:ascii="宋体" w:hAnsi="宋体" w:eastAsia="宋体" w:cs="Times New Roman"/>
          <w:sz w:val="24"/>
          <w:szCs w:val="24"/>
          <w:lang w:val="en-US" w:bidi="ar-SA"/>
        </w:rPr>
        <w:t>，用于</w:t>
      </w:r>
      <w:r>
        <w:rPr>
          <w:rFonts w:ascii="宋体" w:hAnsi="宋体" w:eastAsia="宋体" w:cs="Times New Roman"/>
          <w:sz w:val="24"/>
          <w:szCs w:val="24"/>
          <w:lang w:val="en-US" w:bidi="ar-SA"/>
        </w:rPr>
        <w:t>指导</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机房和宏基站</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设施布局</w:t>
      </w:r>
      <w:r>
        <w:rPr>
          <w:rFonts w:hint="eastAsia" w:ascii="宋体" w:hAnsi="宋体" w:eastAsia="宋体" w:cs="Times New Roman"/>
          <w:sz w:val="24"/>
          <w:szCs w:val="24"/>
          <w:lang w:val="en-US" w:bidi="ar-SA"/>
        </w:rPr>
        <w:t>的片区划分。</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建筑单体 </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s</w:t>
      </w:r>
      <w:r>
        <w:rPr>
          <w:rFonts w:ascii="宋体" w:hAnsi="宋体" w:eastAsia="宋体" w:cs="Times New Roman"/>
          <w:sz w:val="24"/>
          <w:szCs w:val="24"/>
          <w:lang w:val="en-US" w:bidi="ar-SA"/>
        </w:rPr>
        <w:t>ingle building</w:t>
      </w:r>
    </w:p>
    <w:p>
      <w:pPr>
        <w:autoSpaceDE/>
        <w:autoSpaceDN/>
        <w:spacing w:after="120" w:afterLines="50" w:line="360" w:lineRule="auto"/>
        <w:ind w:left="680" w:leftChars="200" w:hanging="240" w:hangingChars="1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独立的建筑物。</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小区 </w:t>
      </w:r>
      <w:r>
        <w:rPr>
          <w:rFonts w:ascii="宋体" w:hAnsi="宋体" w:eastAsia="宋体" w:cs="Times New Roman"/>
          <w:sz w:val="24"/>
          <w:szCs w:val="24"/>
          <w:lang w:val="en-US" w:bidi="ar-SA"/>
        </w:rPr>
        <w:t xml:space="preserve"> integrated community</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用地</w:t>
      </w:r>
      <w:r>
        <w:rPr>
          <w:rFonts w:ascii="宋体" w:hAnsi="宋体" w:eastAsia="宋体" w:cs="Times New Roman"/>
          <w:sz w:val="24"/>
          <w:szCs w:val="24"/>
          <w:lang w:val="en-US" w:bidi="ar-SA"/>
        </w:rPr>
        <w:t>红线内布置</w:t>
      </w:r>
      <w:r>
        <w:rPr>
          <w:rFonts w:hint="eastAsia" w:ascii="宋体" w:hAnsi="宋体" w:eastAsia="宋体" w:cs="Times New Roman"/>
          <w:sz w:val="24"/>
          <w:szCs w:val="24"/>
          <w:lang w:val="en-US" w:bidi="ar-SA"/>
        </w:rPr>
        <w:t>的建筑群，建筑群</w:t>
      </w:r>
      <w:r>
        <w:rPr>
          <w:rFonts w:ascii="宋体" w:hAnsi="宋体" w:eastAsia="宋体" w:cs="Times New Roman"/>
          <w:sz w:val="24"/>
          <w:szCs w:val="24"/>
          <w:lang w:val="en-US" w:bidi="ar-SA"/>
        </w:rPr>
        <w:t>含</w:t>
      </w:r>
      <w:r>
        <w:rPr>
          <w:rFonts w:hint="eastAsia" w:ascii="宋体" w:hAnsi="宋体" w:eastAsia="宋体" w:cs="Times New Roman"/>
          <w:sz w:val="24"/>
          <w:szCs w:val="24"/>
          <w:lang w:val="en-US" w:bidi="ar-SA"/>
        </w:rPr>
        <w:t>住宅</w:t>
      </w:r>
      <w:r>
        <w:rPr>
          <w:rFonts w:ascii="宋体" w:hAnsi="宋体" w:eastAsia="宋体" w:cs="Times New Roman"/>
          <w:sz w:val="24"/>
          <w:szCs w:val="24"/>
          <w:lang w:val="en-US" w:bidi="ar-SA"/>
        </w:rPr>
        <w:t>、商业、工业、学校、仓储等功能</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其组合</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城市综合体 </w:t>
      </w:r>
      <w:r>
        <w:rPr>
          <w:rFonts w:ascii="宋体" w:hAnsi="宋体" w:eastAsia="宋体" w:cs="Times New Roman"/>
          <w:sz w:val="24"/>
          <w:szCs w:val="24"/>
          <w:lang w:val="en-US" w:bidi="ar-SA"/>
        </w:rPr>
        <w:t xml:space="preserve"> HOPSCA</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Hotel、Office、Park、Shopping Mall、Convention、Apartment</w:t>
      </w:r>
      <w:r>
        <w:rPr>
          <w:rFonts w:hint="eastAsia" w:ascii="宋体" w:hAnsi="宋体" w:eastAsia="宋体" w:cs="Times New Roman"/>
          <w:sz w:val="24"/>
          <w:szCs w:val="24"/>
          <w:lang w:val="en-US" w:bidi="ar-SA"/>
        </w:rPr>
        <w:t>）</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涵盖商业、办公、居住、酒店等两种及以上多种业态，并且建筑总体量在十万平方米以上的建筑群或单一建筑体。</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移动</w:t>
      </w:r>
      <w:r>
        <w:rPr>
          <w:rFonts w:ascii="宋体" w:hAnsi="宋体" w:eastAsia="宋体" w:cs="Times New Roman"/>
          <w:sz w:val="24"/>
          <w:szCs w:val="24"/>
          <w:lang w:val="en-US" w:bidi="ar-SA"/>
        </w:rPr>
        <w:t>通信基站</w:t>
      </w:r>
      <w:r>
        <w:rPr>
          <w:rFonts w:hint="eastAsia" w:ascii="宋体" w:hAnsi="宋体" w:eastAsia="宋体" w:cs="Times New Roman"/>
          <w:sz w:val="24"/>
          <w:szCs w:val="24"/>
          <w:lang w:val="en-US" w:bidi="ar-SA"/>
        </w:rPr>
        <w:t xml:space="preserve"> </w:t>
      </w:r>
      <w:r>
        <w:rPr>
          <w:rFonts w:ascii="宋体" w:hAnsi="宋体" w:eastAsia="宋体" w:cs="Times New Roman"/>
          <w:sz w:val="24"/>
          <w:szCs w:val="24"/>
          <w:lang w:val="en-US" w:bidi="ar-SA"/>
        </w:rPr>
        <w:t xml:space="preserve"> mobile communication base station</w:t>
      </w:r>
    </w:p>
    <w:p>
      <w:pPr>
        <w:autoSpaceDE/>
        <w:autoSpaceDN/>
        <w:spacing w:after="120" w:afterLines="50" w:line="360" w:lineRule="auto"/>
        <w:ind w:firstLine="439" w:firstLineChars="183"/>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在一定的无线电覆盖区中，通过移动通信交换中心，与移动电话终端之间进行信息传递的无线电收发信电台。</w:t>
      </w:r>
    </w:p>
    <w:p>
      <w:pPr>
        <w:numPr>
          <w:ilvl w:val="2"/>
          <w:numId w:val="2"/>
        </w:numPr>
        <w:autoSpaceDE/>
        <w:autoSpaceDN/>
        <w:spacing w:line="360" w:lineRule="auto"/>
        <w:jc w:val="both"/>
        <w:rPr>
          <w:rFonts w:ascii="黑体" w:hAnsi="黑体" w:eastAsia="黑体"/>
          <w:sz w:val="24"/>
          <w:szCs w:val="24"/>
          <w:lang w:val="en-US"/>
        </w:rPr>
      </w:pPr>
      <w:r>
        <w:rPr>
          <w:rFonts w:hint="eastAsia" w:ascii="宋体" w:hAnsi="宋体" w:eastAsia="宋体" w:cs="Times New Roman"/>
          <w:sz w:val="24"/>
          <w:szCs w:val="24"/>
          <w:lang w:val="en-US" w:bidi="ar-SA"/>
        </w:rPr>
        <w:t>宏基站</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macro</w:t>
      </w:r>
      <w:r>
        <w:rPr>
          <w:rFonts w:ascii="宋体" w:hAnsi="宋体" w:eastAsia="宋体" w:cs="Times New Roman"/>
          <w:sz w:val="24"/>
          <w:szCs w:val="24"/>
          <w:lang w:val="en-US" w:bidi="ar-SA"/>
        </w:rPr>
        <w:t xml:space="preserve"> base station</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基站的一种形态，通常情况下，宏基站由天线、无线电信号发射接收设备、基带处理设备等组成；</w:t>
      </w:r>
      <w:r>
        <w:rPr>
          <w:rFonts w:ascii="宋体" w:hAnsi="宋体" w:eastAsia="宋体" w:cs="Times New Roman"/>
          <w:sz w:val="24"/>
          <w:szCs w:val="24"/>
          <w:lang w:val="en-US" w:bidi="ar-SA"/>
        </w:rPr>
        <w:t>按建设型式分为附设在其它建</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构</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筑</w:t>
      </w:r>
      <w:r>
        <w:rPr>
          <w:rFonts w:hint="eastAsia" w:ascii="宋体" w:hAnsi="宋体" w:eastAsia="宋体" w:cs="Times New Roman"/>
          <w:sz w:val="24"/>
          <w:szCs w:val="24"/>
          <w:lang w:val="en-US" w:bidi="ar-SA"/>
        </w:rPr>
        <w:t>上的</w:t>
      </w:r>
      <w:r>
        <w:rPr>
          <w:rFonts w:ascii="宋体" w:hAnsi="宋体" w:eastAsia="宋体" w:cs="Times New Roman"/>
          <w:sz w:val="24"/>
          <w:szCs w:val="24"/>
          <w:lang w:val="en-US" w:bidi="ar-SA"/>
        </w:rPr>
        <w:t>附设式基站和建设独立式杆塔</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独立式基站</w:t>
      </w:r>
      <w:r>
        <w:rPr>
          <w:rFonts w:hint="eastAsia" w:ascii="宋体" w:hAnsi="宋体" w:eastAsia="宋体" w:cs="Times New Roman"/>
          <w:sz w:val="24"/>
          <w:szCs w:val="24"/>
          <w:lang w:val="en-US" w:bidi="ar-SA"/>
        </w:rPr>
        <w:t>。一般通信设备发射功率大于</w:t>
      </w:r>
      <w:r>
        <w:rPr>
          <w:rFonts w:ascii="宋体" w:hAnsi="宋体" w:eastAsia="宋体" w:cs="Times New Roman"/>
          <w:sz w:val="24"/>
          <w:szCs w:val="24"/>
          <w:lang w:val="en-US" w:bidi="ar-SA"/>
        </w:rPr>
        <w:t xml:space="preserve"> 10W，覆盖半径大于 200m</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微基站</w:t>
      </w:r>
      <w:r>
        <w:rPr>
          <w:rFonts w:ascii="宋体" w:hAnsi="宋体" w:eastAsia="宋体" w:cs="Times New Roman"/>
          <w:sz w:val="24"/>
          <w:szCs w:val="24"/>
          <w:lang w:val="en-US" w:bidi="ar-SA"/>
        </w:rPr>
        <w:t xml:space="preserve">  micro base station</w:t>
      </w:r>
    </w:p>
    <w:p>
      <w:pPr>
        <w:autoSpaceDE/>
        <w:autoSpaceDN/>
        <w:spacing w:after="120" w:afterLines="50" w:line="360" w:lineRule="auto"/>
        <w:ind w:firstLine="480" w:firstLineChars="200"/>
        <w:jc w:val="both"/>
        <w:rPr>
          <w:rFonts w:ascii="宋体" w:hAnsi="宋体" w:eastAsia="宋体" w:cs="Times New Roman"/>
          <w:sz w:val="24"/>
          <w:szCs w:val="24"/>
          <w:lang w:val="en-US"/>
        </w:rPr>
      </w:pPr>
      <w:r>
        <w:rPr>
          <w:rFonts w:ascii="宋体" w:hAnsi="宋体" w:eastAsia="宋体" w:cs="Times New Roman"/>
          <w:sz w:val="24"/>
          <w:szCs w:val="24"/>
          <w:lang w:val="en-US"/>
        </w:rPr>
        <w:t>基站的一种形态，通常情况下由天线、无线电信号发射接收设备、基带处理设备等组成。相比宏基站其通信设备，体积小、发射功率较低，一般为 500mW</w:t>
      </w:r>
      <w:r>
        <w:rPr>
          <w:rFonts w:hint="eastAsia" w:ascii="宋体" w:hAnsi="宋体" w:eastAsia="宋体" w:cs="楷体_GB2312"/>
          <w:sz w:val="21"/>
          <w:szCs w:val="21"/>
          <w:lang w:val="en-US" w:bidi="ar-SA"/>
        </w:rPr>
        <w:t>～</w:t>
      </w:r>
      <w:r>
        <w:rPr>
          <w:rFonts w:ascii="宋体" w:hAnsi="宋体" w:eastAsia="宋体" w:cs="Times New Roman"/>
          <w:sz w:val="24"/>
          <w:szCs w:val="24"/>
          <w:lang w:val="en-US"/>
        </w:rPr>
        <w:t>10W，覆盖半径约为 50m</w:t>
      </w:r>
      <w:r>
        <w:rPr>
          <w:rFonts w:hint="eastAsia" w:ascii="宋体" w:hAnsi="宋体" w:eastAsia="宋体" w:cs="楷体_GB2312"/>
          <w:sz w:val="21"/>
          <w:szCs w:val="21"/>
          <w:lang w:val="en-US" w:bidi="ar-SA"/>
        </w:rPr>
        <w:t>～</w:t>
      </w:r>
      <w:r>
        <w:rPr>
          <w:rFonts w:ascii="宋体" w:hAnsi="宋体" w:eastAsia="宋体" w:cs="Times New Roman"/>
          <w:sz w:val="24"/>
          <w:szCs w:val="24"/>
          <w:lang w:val="en-US"/>
        </w:rPr>
        <w:t>100m</w:t>
      </w:r>
      <w:r>
        <w:rPr>
          <w:rFonts w:hint="eastAsia" w:ascii="宋体" w:hAnsi="宋体" w:eastAsia="宋体" w:cs="Times New Roman"/>
          <w:sz w:val="24"/>
          <w:szCs w:val="24"/>
          <w:lang w:val="en-US"/>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室内覆盖系统 </w:t>
      </w:r>
      <w:r>
        <w:rPr>
          <w:rFonts w:ascii="宋体" w:hAnsi="宋体" w:eastAsia="宋体" w:cs="Times New Roman"/>
          <w:sz w:val="24"/>
          <w:szCs w:val="24"/>
          <w:lang w:val="en-US" w:bidi="ar-SA"/>
        </w:rPr>
        <w:t xml:space="preserve"> indoor  wireless coverage system</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rPr>
        <w:t>基站的一种形态，是针对室内用户群，利用室内天线分布式系统将移动通信信号均匀分布在室内每个角落，从而保证室内区域拥有理想的信号覆盖的一种方案</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多功能智能杆 </w:t>
      </w:r>
      <w:r>
        <w:rPr>
          <w:rFonts w:ascii="宋体" w:hAnsi="宋体" w:eastAsia="宋体" w:cs="Times New Roman"/>
          <w:sz w:val="24"/>
          <w:szCs w:val="24"/>
          <w:lang w:val="en-US" w:bidi="ar-SA"/>
        </w:rPr>
        <w:t xml:space="preserve"> multi-function smart pole</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以杆为载体，通过挂载各类设备提供智能照明、移动通信、城市监测、交通管理、电动车</w:t>
      </w:r>
      <w:r>
        <w:rPr>
          <w:rFonts w:ascii="宋体" w:hAnsi="宋体" w:eastAsia="宋体" w:cs="Times New Roman"/>
          <w:sz w:val="24"/>
          <w:szCs w:val="24"/>
          <w:lang w:val="en-US" w:bidi="ar-SA"/>
        </w:rPr>
        <w:t>充电、</w:t>
      </w:r>
      <w:r>
        <w:rPr>
          <w:rFonts w:hint="eastAsia" w:ascii="宋体" w:hAnsi="宋体" w:eastAsia="宋体" w:cs="Times New Roman"/>
          <w:sz w:val="24"/>
          <w:szCs w:val="24"/>
          <w:lang w:val="en-US" w:bidi="ar-SA"/>
        </w:rPr>
        <w:t>信息交互和城市公共服务等功能，可通过管理平台远程监测、管理、校时、控制、发布信息的杆体系统。</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 xml:space="preserve">中心 </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m</w:t>
      </w:r>
      <w:r>
        <w:rPr>
          <w:rFonts w:ascii="宋体" w:hAnsi="宋体" w:eastAsia="宋体" w:cs="Times New Roman"/>
          <w:sz w:val="24"/>
          <w:szCs w:val="24"/>
          <w:lang w:val="en-US" w:bidi="ar-SA"/>
        </w:rPr>
        <w:t>icro data center</w:t>
      </w:r>
    </w:p>
    <w:p>
      <w:pPr>
        <w:autoSpaceDE/>
        <w:autoSpaceDN/>
        <w:spacing w:after="120" w:afterLines="50" w:line="360" w:lineRule="auto"/>
        <w:ind w:left="1" w:firstLine="48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布置计算机</w:t>
      </w:r>
      <w:r>
        <w:rPr>
          <w:rFonts w:ascii="宋体" w:hAnsi="宋体" w:eastAsia="宋体" w:cs="Times New Roman"/>
          <w:sz w:val="24"/>
          <w:szCs w:val="24"/>
          <w:lang w:val="en-US" w:bidi="ar-SA"/>
        </w:rPr>
        <w:t>网络及智能城市</w:t>
      </w:r>
      <w:r>
        <w:rPr>
          <w:rFonts w:hint="eastAsia" w:ascii="宋体" w:hAnsi="宋体" w:eastAsia="宋体" w:cs="Times New Roman"/>
          <w:sz w:val="24"/>
          <w:szCs w:val="24"/>
          <w:lang w:val="en-US" w:bidi="ar-SA"/>
        </w:rPr>
        <w:t>等所需基层</w:t>
      </w:r>
      <w:r>
        <w:rPr>
          <w:rFonts w:ascii="宋体" w:hAnsi="宋体" w:eastAsia="宋体" w:cs="Times New Roman"/>
          <w:sz w:val="24"/>
          <w:szCs w:val="24"/>
          <w:lang w:val="en-US" w:bidi="ar-SA"/>
        </w:rPr>
        <w:t>服务器的专业公用房间，</w:t>
      </w:r>
      <w:r>
        <w:rPr>
          <w:rFonts w:hint="eastAsia" w:ascii="宋体" w:hAnsi="宋体" w:eastAsia="宋体" w:cs="Times New Roman"/>
          <w:sz w:val="24"/>
          <w:szCs w:val="24"/>
          <w:lang w:val="en-US" w:bidi="ar-SA"/>
        </w:rPr>
        <w:t>存储智能小区（园区、建筑单体）、</w:t>
      </w:r>
      <w:r>
        <w:rPr>
          <w:rFonts w:ascii="宋体" w:hAnsi="宋体" w:eastAsia="宋体" w:cs="Times New Roman"/>
          <w:sz w:val="24"/>
          <w:szCs w:val="24"/>
          <w:lang w:val="en-US" w:bidi="ar-SA"/>
        </w:rPr>
        <w:t>智能</w:t>
      </w:r>
      <w:r>
        <w:rPr>
          <w:rFonts w:hint="eastAsia" w:ascii="宋体" w:hAnsi="宋体" w:eastAsia="宋体" w:cs="Times New Roman"/>
          <w:sz w:val="24"/>
          <w:szCs w:val="24"/>
          <w:lang w:val="en-US" w:bidi="ar-SA"/>
        </w:rPr>
        <w:t>街道的本地</w:t>
      </w:r>
      <w:r>
        <w:rPr>
          <w:rFonts w:ascii="宋体" w:hAnsi="宋体" w:eastAsia="宋体" w:cs="Times New Roman"/>
          <w:sz w:val="24"/>
          <w:szCs w:val="24"/>
          <w:lang w:val="en-US" w:bidi="ar-SA"/>
        </w:rPr>
        <w:t>原始</w:t>
      </w:r>
      <w:r>
        <w:rPr>
          <w:rFonts w:hint="eastAsia" w:ascii="宋体" w:hAnsi="宋体" w:eastAsia="宋体" w:cs="Times New Roman"/>
          <w:sz w:val="24"/>
          <w:szCs w:val="24"/>
          <w:lang w:val="en-US" w:bidi="ar-SA"/>
        </w:rPr>
        <w:t>数据</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同时提供</w:t>
      </w:r>
      <w:r>
        <w:rPr>
          <w:rFonts w:ascii="宋体" w:hAnsi="宋体" w:eastAsia="宋体" w:cs="Times New Roman"/>
          <w:sz w:val="24"/>
          <w:szCs w:val="24"/>
          <w:lang w:val="en-US" w:bidi="ar-SA"/>
        </w:rPr>
        <w:t>公共</w:t>
      </w:r>
      <w:r>
        <w:rPr>
          <w:rFonts w:hint="eastAsia" w:ascii="宋体" w:hAnsi="宋体" w:eastAsia="宋体" w:cs="Times New Roman"/>
          <w:sz w:val="24"/>
          <w:szCs w:val="24"/>
          <w:lang w:val="en-US" w:bidi="ar-SA"/>
        </w:rPr>
        <w:t>访问</w:t>
      </w:r>
      <w:r>
        <w:rPr>
          <w:rFonts w:ascii="宋体" w:hAnsi="宋体" w:eastAsia="宋体" w:cs="Times New Roman"/>
          <w:sz w:val="24"/>
          <w:szCs w:val="24"/>
          <w:lang w:val="en-US" w:bidi="ar-SA"/>
        </w:rPr>
        <w:t>服务</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智能城市</w:t>
      </w:r>
      <w:r>
        <w:rPr>
          <w:rFonts w:hint="eastAsia" w:ascii="宋体" w:hAnsi="宋体" w:eastAsia="宋体" w:cs="Times New Roman"/>
          <w:sz w:val="24"/>
          <w:szCs w:val="24"/>
          <w:lang w:val="en-US" w:bidi="ar-SA"/>
        </w:rPr>
        <w:t>对数据信息集中处理、存储、传输、交换、管理</w:t>
      </w:r>
      <w:r>
        <w:rPr>
          <w:rFonts w:ascii="宋体" w:hAnsi="宋体" w:eastAsia="宋体" w:cs="Times New Roman"/>
          <w:sz w:val="24"/>
          <w:szCs w:val="24"/>
          <w:lang w:val="en-US" w:bidi="ar-SA"/>
        </w:rPr>
        <w:t>等需求</w:t>
      </w:r>
      <w:r>
        <w:rPr>
          <w:rFonts w:hint="eastAsia" w:ascii="宋体" w:hAnsi="宋体" w:eastAsia="宋体" w:cs="Times New Roman"/>
          <w:sz w:val="24"/>
          <w:szCs w:val="24"/>
          <w:lang w:val="en-US" w:bidi="ar-SA"/>
        </w:rPr>
        <w:t>，并实现</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城域网</w:t>
      </w:r>
      <w:r>
        <w:rPr>
          <w:rFonts w:hint="eastAsia" w:ascii="宋体" w:hAnsi="宋体" w:eastAsia="宋体" w:cs="Times New Roman"/>
          <w:sz w:val="24"/>
          <w:szCs w:val="24"/>
          <w:lang w:val="en-US" w:bidi="ar-SA"/>
        </w:rPr>
        <w:t>连接</w:t>
      </w:r>
      <w:r>
        <w:rPr>
          <w:rFonts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 xml:space="preserve"> </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c</w:t>
      </w:r>
      <w:r>
        <w:rPr>
          <w:rFonts w:ascii="宋体" w:hAnsi="宋体" w:eastAsia="宋体" w:cs="Times New Roman"/>
          <w:sz w:val="24"/>
          <w:szCs w:val="24"/>
          <w:lang w:val="en-US" w:bidi="ar-SA"/>
        </w:rPr>
        <w:t>ommunication facilities room</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在单体建筑和小区用地红线内布置公共通信网设备的</w:t>
      </w:r>
      <w:r>
        <w:rPr>
          <w:rFonts w:ascii="宋体" w:hAnsi="宋体" w:eastAsia="宋体" w:cs="Times New Roman"/>
          <w:sz w:val="24"/>
          <w:szCs w:val="24"/>
          <w:lang w:val="en-US" w:bidi="ar-SA"/>
        </w:rPr>
        <w:t>专业公用</w:t>
      </w:r>
      <w:r>
        <w:rPr>
          <w:rFonts w:hint="eastAsia" w:ascii="宋体" w:hAnsi="宋体" w:eastAsia="宋体" w:cs="Times New Roman"/>
          <w:sz w:val="24"/>
          <w:szCs w:val="24"/>
          <w:lang w:val="en-US" w:bidi="ar-SA"/>
        </w:rPr>
        <w:t>房间，满足固定</w:t>
      </w:r>
      <w:r>
        <w:rPr>
          <w:rFonts w:ascii="宋体" w:hAnsi="宋体" w:eastAsia="宋体" w:cs="Times New Roman"/>
          <w:sz w:val="24"/>
          <w:szCs w:val="24"/>
          <w:lang w:val="en-US" w:bidi="ar-SA"/>
        </w:rPr>
        <w:t>公共通信、移动通信</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有线电视信号传输等通信</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，并实现通信</w:t>
      </w:r>
      <w:r>
        <w:rPr>
          <w:rFonts w:ascii="宋体" w:hAnsi="宋体" w:eastAsia="宋体" w:cs="Times New Roman"/>
          <w:sz w:val="24"/>
          <w:szCs w:val="24"/>
          <w:lang w:val="en-US" w:bidi="ar-SA"/>
        </w:rPr>
        <w:t>城域网与</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w:t>
      </w:r>
      <w:r>
        <w:rPr>
          <w:rFonts w:hint="eastAsia" w:ascii="宋体" w:hAnsi="宋体" w:eastAsia="宋体" w:cs="Times New Roman"/>
          <w:sz w:val="24"/>
          <w:szCs w:val="24"/>
          <w:lang w:val="en-US" w:bidi="ar-SA"/>
        </w:rPr>
        <w:t>缆线交接。</w:t>
      </w:r>
    </w:p>
    <w:p>
      <w:pPr>
        <w:numPr>
          <w:ilvl w:val="2"/>
          <w:numId w:val="2"/>
        </w:numPr>
        <w:autoSpaceDE/>
        <w:autoSpaceDN/>
        <w:spacing w:line="360" w:lineRule="auto"/>
        <w:jc w:val="both"/>
        <w:rPr>
          <w:rFonts w:ascii="宋体" w:hAnsi="宋体" w:eastAsia="宋体" w:cs="Times New Roman"/>
          <w:sz w:val="24"/>
          <w:szCs w:val="24"/>
          <w:lang w:val="en-US" w:bidi="ar-SA"/>
        </w:rPr>
      </w:pPr>
      <w:bookmarkStart w:id="9" w:name="OLE_LINK2"/>
      <w:r>
        <w:rPr>
          <w:rFonts w:hint="eastAsia" w:ascii="宋体" w:hAnsi="宋体" w:eastAsia="宋体" w:cs="Times New Roman"/>
          <w:sz w:val="24"/>
          <w:szCs w:val="24"/>
          <w:lang w:val="en-US" w:bidi="ar-SA"/>
        </w:rPr>
        <w:t>信息通信单元机房</w:t>
      </w:r>
      <w:bookmarkStart w:id="10" w:name="OLE_LINK3"/>
      <w:r>
        <w:rPr>
          <w:rFonts w:hint="eastAsia" w:ascii="宋体" w:hAnsi="宋体" w:eastAsia="宋体" w:cs="Times New Roman"/>
          <w:sz w:val="24"/>
          <w:szCs w:val="24"/>
          <w:lang w:val="en-US" w:bidi="ar-SA"/>
        </w:rPr>
        <w:t xml:space="preserve"> </w:t>
      </w:r>
      <w:r>
        <w:rPr>
          <w:rFonts w:ascii="宋体" w:hAnsi="宋体" w:eastAsia="宋体" w:cs="Times New Roman"/>
          <w:sz w:val="24"/>
          <w:szCs w:val="24"/>
          <w:lang w:val="en-US" w:bidi="ar-SA"/>
        </w:rPr>
        <w:t xml:space="preserve"> communication machine room for the community</w:t>
      </w:r>
    </w:p>
    <w:bookmarkEnd w:id="10"/>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收敛社区</w:t>
      </w:r>
      <w:r>
        <w:rPr>
          <w:rFonts w:ascii="宋体" w:hAnsi="宋体" w:eastAsia="宋体" w:cs="Times New Roman"/>
          <w:sz w:val="24"/>
          <w:szCs w:val="24"/>
          <w:lang w:val="en-US" w:bidi="ar-SA"/>
        </w:rPr>
        <w:t>或单元</w:t>
      </w:r>
      <w:r>
        <w:rPr>
          <w:rFonts w:hint="eastAsia" w:ascii="宋体" w:hAnsi="宋体" w:eastAsia="宋体" w:cs="Times New Roman"/>
          <w:sz w:val="24"/>
          <w:szCs w:val="24"/>
          <w:lang w:val="en-US" w:bidi="ar-SA"/>
        </w:rPr>
        <w:t>范围</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移动</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用户</w:t>
      </w:r>
      <w:r>
        <w:rPr>
          <w:rFonts w:ascii="宋体" w:hAnsi="宋体" w:eastAsia="宋体" w:cs="Times New Roman"/>
          <w:sz w:val="24"/>
          <w:szCs w:val="24"/>
          <w:lang w:val="en-US" w:bidi="ar-SA"/>
        </w:rPr>
        <w:t>、家庭宽带用户、集团用户</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有线电视用户</w:t>
      </w:r>
      <w:r>
        <w:rPr>
          <w:rFonts w:hint="eastAsia" w:ascii="宋体" w:hAnsi="宋体" w:eastAsia="宋体" w:cs="Times New Roman"/>
          <w:sz w:val="24"/>
          <w:szCs w:val="24"/>
          <w:lang w:val="en-US" w:bidi="ar-SA"/>
        </w:rPr>
        <w:t>以及</w:t>
      </w:r>
      <w:r>
        <w:rPr>
          <w:rFonts w:ascii="宋体" w:hAnsi="宋体" w:eastAsia="宋体" w:cs="Times New Roman"/>
          <w:sz w:val="24"/>
          <w:szCs w:val="24"/>
          <w:lang w:val="en-US" w:bidi="ar-SA"/>
        </w:rPr>
        <w:t>数据、多媒体等</w:t>
      </w:r>
      <w:r>
        <w:rPr>
          <w:rFonts w:hint="eastAsia" w:ascii="宋体" w:hAnsi="宋体" w:eastAsia="宋体" w:cs="Times New Roman"/>
          <w:sz w:val="24"/>
          <w:szCs w:val="24"/>
          <w:lang w:val="en-US" w:bidi="ar-SA"/>
        </w:rPr>
        <w:t>业务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布置多种</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网络收敛以及</w:t>
      </w:r>
      <w:r>
        <w:rPr>
          <w:rFonts w:ascii="宋体" w:hAnsi="宋体" w:eastAsia="宋体" w:cs="Times New Roman"/>
          <w:sz w:val="24"/>
          <w:szCs w:val="24"/>
          <w:lang w:val="en-US" w:bidi="ar-SA"/>
        </w:rPr>
        <w:t>边缘计算设备的</w:t>
      </w:r>
      <w:r>
        <w:rPr>
          <w:rFonts w:hint="eastAsia" w:ascii="宋体" w:hAnsi="宋体" w:eastAsia="宋体" w:cs="Times New Roman"/>
          <w:sz w:val="24"/>
          <w:szCs w:val="24"/>
          <w:lang w:val="en-US" w:bidi="ar-SA"/>
        </w:rPr>
        <w:t>专业</w:t>
      </w:r>
      <w:r>
        <w:rPr>
          <w:rFonts w:ascii="宋体" w:hAnsi="宋体" w:eastAsia="宋体" w:cs="Times New Roman"/>
          <w:sz w:val="24"/>
          <w:szCs w:val="24"/>
          <w:lang w:val="en-US" w:bidi="ar-SA"/>
        </w:rPr>
        <w:t>专用房间</w:t>
      </w:r>
      <w:bookmarkEnd w:id="9"/>
      <w:r>
        <w:rPr>
          <w:rFonts w:hint="eastAsia" w:ascii="宋体" w:hAnsi="宋体" w:eastAsia="宋体" w:cs="Times New Roman"/>
          <w:sz w:val="24"/>
          <w:szCs w:val="24"/>
          <w:lang w:val="en-US" w:bidi="ar-SA"/>
        </w:rPr>
        <w:t>，并</w:t>
      </w:r>
      <w:r>
        <w:rPr>
          <w:rFonts w:ascii="宋体" w:hAnsi="宋体" w:eastAsia="宋体" w:cs="Times New Roman"/>
          <w:sz w:val="24"/>
          <w:szCs w:val="24"/>
          <w:lang w:val="en-US" w:bidi="ar-SA"/>
        </w:rPr>
        <w:t>实现</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通信城域网与</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通信设备间之间的缆线交接</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一般</w:t>
      </w:r>
      <w:r>
        <w:rPr>
          <w:rFonts w:hint="eastAsia" w:ascii="宋体" w:hAnsi="宋体" w:eastAsia="宋体" w:cs="Times New Roman"/>
          <w:sz w:val="24"/>
          <w:szCs w:val="24"/>
          <w:lang w:val="en-US" w:bidi="ar-SA"/>
        </w:rPr>
        <w:t>附设</w:t>
      </w:r>
      <w:r>
        <w:rPr>
          <w:rFonts w:ascii="宋体" w:hAnsi="宋体" w:eastAsia="宋体" w:cs="Times New Roman"/>
          <w:sz w:val="24"/>
          <w:szCs w:val="24"/>
          <w:lang w:val="en-US" w:bidi="ar-SA"/>
        </w:rPr>
        <w:t>在建筑</w:t>
      </w:r>
      <w:r>
        <w:rPr>
          <w:rFonts w:hint="eastAsia" w:ascii="宋体" w:hAnsi="宋体" w:eastAsia="宋体" w:cs="Times New Roman"/>
          <w:sz w:val="24"/>
          <w:szCs w:val="24"/>
          <w:lang w:val="en-US" w:bidi="ar-SA"/>
        </w:rPr>
        <w:t>物</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信息通信片区机房 </w:t>
      </w:r>
      <w:r>
        <w:rPr>
          <w:rFonts w:ascii="宋体" w:hAnsi="宋体" w:eastAsia="宋体" w:cs="Times New Roman"/>
          <w:sz w:val="24"/>
          <w:szCs w:val="24"/>
          <w:lang w:val="en-US" w:bidi="ar-SA"/>
        </w:rPr>
        <w:t xml:space="preserve"> communication machine room for the district</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汇聚街道或片区</w:t>
      </w:r>
      <w:r>
        <w:rPr>
          <w:rFonts w:hint="eastAsia" w:ascii="宋体" w:hAnsi="宋体" w:eastAsia="宋体" w:cs="Times New Roman"/>
          <w:sz w:val="24"/>
          <w:szCs w:val="24"/>
          <w:lang w:val="en-US" w:bidi="ar-SA"/>
        </w:rPr>
        <w:t>范围</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多类综合</w:t>
      </w:r>
      <w:r>
        <w:rPr>
          <w:rFonts w:ascii="宋体" w:hAnsi="宋体" w:eastAsia="宋体" w:cs="Times New Roman"/>
          <w:sz w:val="24"/>
          <w:szCs w:val="24"/>
          <w:lang w:val="en-US" w:bidi="ar-SA"/>
        </w:rPr>
        <w:t>业务</w:t>
      </w:r>
      <w:r>
        <w:rPr>
          <w:rFonts w:hint="eastAsia" w:ascii="宋体" w:hAnsi="宋体" w:eastAsia="宋体" w:cs="Times New Roman"/>
          <w:sz w:val="24"/>
          <w:szCs w:val="24"/>
          <w:lang w:val="en-US" w:bidi="ar-SA"/>
        </w:rPr>
        <w:t>，将其</w:t>
      </w:r>
      <w:r>
        <w:rPr>
          <w:rFonts w:ascii="宋体" w:hAnsi="宋体" w:eastAsia="宋体" w:cs="Times New Roman"/>
          <w:sz w:val="24"/>
          <w:szCs w:val="24"/>
          <w:lang w:val="en-US" w:bidi="ar-SA"/>
        </w:rPr>
        <w:t>传输至</w:t>
      </w: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区域机房（</w:t>
      </w:r>
      <w:r>
        <w:rPr>
          <w:rFonts w:hint="eastAsia" w:ascii="宋体" w:hAnsi="宋体" w:eastAsia="宋体" w:cs="Times New Roman"/>
          <w:sz w:val="24"/>
          <w:szCs w:val="24"/>
          <w:lang w:val="en-US" w:bidi="ar-SA"/>
        </w:rPr>
        <w:t>或通信</w:t>
      </w:r>
      <w:r>
        <w:rPr>
          <w:rFonts w:ascii="宋体" w:hAnsi="宋体" w:eastAsia="宋体" w:cs="Times New Roman"/>
          <w:sz w:val="24"/>
          <w:szCs w:val="24"/>
          <w:lang w:val="en-US" w:bidi="ar-SA"/>
        </w:rPr>
        <w:t>机楼）</w:t>
      </w:r>
      <w:r>
        <w:rPr>
          <w:rFonts w:hint="eastAsia" w:ascii="宋体" w:hAnsi="宋体" w:eastAsia="宋体" w:cs="Times New Roman"/>
          <w:sz w:val="24"/>
          <w:szCs w:val="24"/>
          <w:lang w:val="en-US" w:bidi="ar-SA"/>
        </w:rPr>
        <w:t>内</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传输网</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数据网</w:t>
      </w:r>
      <w:r>
        <w:rPr>
          <w:rFonts w:hint="eastAsia" w:ascii="宋体" w:hAnsi="宋体" w:eastAsia="宋体" w:cs="Times New Roman"/>
          <w:sz w:val="24"/>
          <w:szCs w:val="24"/>
          <w:lang w:val="en-US" w:bidi="ar-SA"/>
        </w:rPr>
        <w:t>等信息通信</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以及边缘计算设备的专业</w:t>
      </w:r>
      <w:r>
        <w:rPr>
          <w:rFonts w:ascii="宋体" w:hAnsi="宋体" w:eastAsia="宋体" w:cs="Times New Roman"/>
          <w:sz w:val="24"/>
          <w:szCs w:val="24"/>
          <w:lang w:val="en-US" w:bidi="ar-SA"/>
        </w:rPr>
        <w:t>专用房间</w:t>
      </w:r>
      <w:r>
        <w:rPr>
          <w:rFonts w:hint="eastAsia" w:ascii="宋体" w:hAnsi="宋体" w:eastAsia="宋体" w:cs="Times New Roman"/>
          <w:sz w:val="24"/>
          <w:szCs w:val="24"/>
          <w:lang w:val="en-US" w:bidi="ar-SA"/>
        </w:rPr>
        <w:t>，并</w:t>
      </w:r>
      <w:r>
        <w:rPr>
          <w:rFonts w:ascii="宋体" w:hAnsi="宋体" w:eastAsia="宋体" w:cs="Times New Roman"/>
          <w:sz w:val="24"/>
          <w:szCs w:val="24"/>
          <w:lang w:val="en-US" w:bidi="ar-SA"/>
        </w:rPr>
        <w:t>实现通信城域网之间的缆线交接</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一般</w:t>
      </w:r>
      <w:r>
        <w:rPr>
          <w:rFonts w:hint="eastAsia" w:ascii="宋体" w:hAnsi="宋体" w:eastAsia="宋体" w:cs="Times New Roman"/>
          <w:sz w:val="24"/>
          <w:szCs w:val="24"/>
          <w:lang w:val="en-US" w:bidi="ar-SA"/>
        </w:rPr>
        <w:t>附设</w:t>
      </w:r>
      <w:r>
        <w:rPr>
          <w:rFonts w:ascii="宋体" w:hAnsi="宋体" w:eastAsia="宋体" w:cs="Times New Roman"/>
          <w:sz w:val="24"/>
          <w:szCs w:val="24"/>
          <w:lang w:val="en-US" w:bidi="ar-SA"/>
        </w:rPr>
        <w:t>在建筑</w:t>
      </w:r>
      <w:r>
        <w:rPr>
          <w:rFonts w:hint="eastAsia" w:ascii="宋体" w:hAnsi="宋体" w:eastAsia="宋体" w:cs="Times New Roman"/>
          <w:sz w:val="24"/>
          <w:szCs w:val="24"/>
          <w:lang w:val="en-US" w:bidi="ar-SA"/>
        </w:rPr>
        <w:t>物</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信息通信区域机房  </w:t>
      </w:r>
      <w:r>
        <w:rPr>
          <w:rFonts w:ascii="宋体" w:hAnsi="宋体" w:eastAsia="宋体" w:cs="Times New Roman"/>
          <w:sz w:val="24"/>
          <w:szCs w:val="24"/>
          <w:lang w:val="en-US" w:bidi="ar-SA"/>
        </w:rPr>
        <w:t>communication machine room for the area</w:t>
      </w:r>
    </w:p>
    <w:p>
      <w:pPr>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集聚行政</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或区域</w:t>
      </w:r>
      <w:r>
        <w:rPr>
          <w:rFonts w:ascii="宋体" w:hAnsi="宋体" w:eastAsia="宋体" w:cs="Times New Roman"/>
          <w:sz w:val="24"/>
          <w:szCs w:val="24"/>
          <w:lang w:val="en-US" w:bidi="ar-SA"/>
        </w:rPr>
        <w:t>范围内</w:t>
      </w:r>
      <w:r>
        <w:rPr>
          <w:rFonts w:hint="eastAsia" w:ascii="宋体" w:hAnsi="宋体" w:eastAsia="宋体" w:cs="Times New Roman"/>
          <w:sz w:val="24"/>
          <w:szCs w:val="24"/>
          <w:lang w:val="en-US" w:bidi="ar-SA"/>
        </w:rPr>
        <w:t>各类数据</w:t>
      </w:r>
      <w:r>
        <w:rPr>
          <w:rFonts w:ascii="宋体" w:hAnsi="宋体" w:eastAsia="宋体" w:cs="Times New Roman"/>
          <w:sz w:val="24"/>
          <w:szCs w:val="24"/>
          <w:lang w:val="en-US" w:bidi="ar-SA"/>
        </w:rPr>
        <w:t>及</w:t>
      </w:r>
      <w:r>
        <w:rPr>
          <w:rFonts w:hint="eastAsia" w:ascii="宋体" w:hAnsi="宋体" w:eastAsia="宋体" w:cs="Times New Roman"/>
          <w:sz w:val="24"/>
          <w:szCs w:val="24"/>
          <w:lang w:val="en-US" w:bidi="ar-SA"/>
        </w:rPr>
        <w:t>通信业务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传输网、数据网、移动通信网、多媒体</w:t>
      </w:r>
      <w:r>
        <w:rPr>
          <w:rFonts w:hint="eastAsia" w:ascii="宋体" w:hAnsi="宋体" w:eastAsia="宋体" w:cs="Times New Roman"/>
          <w:sz w:val="24"/>
          <w:szCs w:val="24"/>
          <w:lang w:val="en-US" w:bidi="ar-SA"/>
        </w:rPr>
        <w:t>网</w:t>
      </w:r>
      <w:r>
        <w:rPr>
          <w:rFonts w:ascii="宋体" w:hAnsi="宋体" w:eastAsia="宋体" w:cs="Times New Roman"/>
          <w:sz w:val="24"/>
          <w:szCs w:val="24"/>
          <w:lang w:val="en-US" w:bidi="ar-SA"/>
        </w:rPr>
        <w:t>等</w:t>
      </w:r>
      <w:r>
        <w:rPr>
          <w:rFonts w:hint="eastAsia" w:ascii="宋体" w:hAnsi="宋体" w:eastAsia="宋体" w:cs="Times New Roman"/>
          <w:sz w:val="24"/>
          <w:szCs w:val="24"/>
          <w:lang w:val="en-US" w:bidi="ar-SA"/>
        </w:rPr>
        <w:t>局端</w:t>
      </w:r>
      <w:r>
        <w:rPr>
          <w:rFonts w:ascii="宋体" w:hAnsi="宋体" w:eastAsia="宋体" w:cs="Times New Roman"/>
          <w:sz w:val="24"/>
          <w:szCs w:val="24"/>
          <w:lang w:val="en-US" w:bidi="ar-SA"/>
        </w:rPr>
        <w:t>或</w:t>
      </w:r>
      <w:r>
        <w:rPr>
          <w:rFonts w:hint="eastAsia" w:ascii="宋体" w:hAnsi="宋体" w:eastAsia="宋体" w:cs="Times New Roman"/>
          <w:sz w:val="24"/>
          <w:szCs w:val="24"/>
          <w:lang w:val="en-US" w:bidi="ar-SA"/>
        </w:rPr>
        <w:t>类</w:t>
      </w:r>
      <w:r>
        <w:rPr>
          <w:rFonts w:ascii="宋体" w:hAnsi="宋体" w:eastAsia="宋体" w:cs="Times New Roman"/>
          <w:sz w:val="24"/>
          <w:szCs w:val="24"/>
          <w:lang w:val="en-US" w:bidi="ar-SA"/>
        </w:rPr>
        <w:t>局端</w:t>
      </w:r>
      <w:r>
        <w:rPr>
          <w:rFonts w:hint="eastAsia" w:ascii="宋体" w:hAnsi="宋体" w:eastAsia="宋体" w:cs="Times New Roman"/>
          <w:sz w:val="24"/>
          <w:szCs w:val="24"/>
          <w:lang w:val="en-US" w:bidi="ar-SA"/>
        </w:rPr>
        <w:t>通信设备以及边缘计算设备</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专业专用</w:t>
      </w:r>
      <w:r>
        <w:rPr>
          <w:rFonts w:ascii="宋体" w:hAnsi="宋体" w:eastAsia="宋体" w:cs="Times New Roman"/>
          <w:sz w:val="24"/>
          <w:szCs w:val="24"/>
          <w:lang w:val="en-US" w:bidi="ar-SA"/>
        </w:rPr>
        <w:t>房间</w:t>
      </w:r>
      <w:r>
        <w:rPr>
          <w:rFonts w:hint="eastAsia" w:ascii="宋体" w:hAnsi="宋体" w:eastAsia="宋体" w:cs="Times New Roman"/>
          <w:sz w:val="24"/>
          <w:szCs w:val="24"/>
          <w:lang w:val="en-US" w:bidi="ar-SA"/>
        </w:rPr>
        <w:t>，并</w:t>
      </w:r>
      <w:r>
        <w:rPr>
          <w:rFonts w:ascii="宋体" w:hAnsi="宋体" w:eastAsia="宋体" w:cs="Times New Roman"/>
          <w:sz w:val="24"/>
          <w:szCs w:val="24"/>
          <w:lang w:val="en-US" w:bidi="ar-SA"/>
        </w:rPr>
        <w:t>实现通信城域网之间的缆线交接</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一般</w:t>
      </w:r>
      <w:r>
        <w:rPr>
          <w:rFonts w:hint="eastAsia" w:ascii="宋体" w:hAnsi="宋体" w:eastAsia="宋体" w:cs="Times New Roman"/>
          <w:sz w:val="24"/>
          <w:szCs w:val="24"/>
          <w:lang w:val="en-US" w:bidi="ar-SA"/>
        </w:rPr>
        <w:t>附设</w:t>
      </w:r>
      <w:r>
        <w:rPr>
          <w:rFonts w:ascii="宋体" w:hAnsi="宋体" w:eastAsia="宋体" w:cs="Times New Roman"/>
          <w:sz w:val="24"/>
          <w:szCs w:val="24"/>
          <w:lang w:val="en-US" w:bidi="ar-SA"/>
        </w:rPr>
        <w:t>在建筑</w:t>
      </w:r>
      <w:r>
        <w:rPr>
          <w:rFonts w:hint="eastAsia" w:ascii="宋体" w:hAnsi="宋体" w:eastAsia="宋体" w:cs="Times New Roman"/>
          <w:sz w:val="24"/>
          <w:szCs w:val="24"/>
          <w:lang w:val="en-US" w:bidi="ar-SA"/>
        </w:rPr>
        <w:t>物</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w:t>
      </w:r>
    </w:p>
    <w:p>
      <w:pPr>
        <w:numPr>
          <w:ilvl w:val="2"/>
          <w:numId w:val="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 xml:space="preserve">  </w:t>
      </w:r>
      <w:r>
        <w:rPr>
          <w:rFonts w:ascii="宋体" w:hAnsi="宋体" w:eastAsia="宋体" w:cs="Times New Roman"/>
          <w:sz w:val="24"/>
          <w:szCs w:val="24"/>
          <w:lang w:val="en-US" w:bidi="ar-SA"/>
        </w:rPr>
        <w:t>communication access pipeline</w:t>
      </w:r>
    </w:p>
    <w:p>
      <w:pPr>
        <w:autoSpaceDE/>
        <w:autoSpaceDN/>
        <w:spacing w:after="120" w:afterLines="50" w:line="360" w:lineRule="auto"/>
        <w:ind w:firstLine="480" w:firstLineChars="200"/>
        <w:jc w:val="both"/>
        <w:rPr>
          <w:rFonts w:ascii="宋体" w:hAnsi="宋体" w:eastAsia="宋体" w:cs="Times New Roman"/>
          <w:b/>
          <w:sz w:val="30"/>
          <w:szCs w:val="20"/>
          <w:lang w:val="en-US" w:bidi="ar-SA"/>
        </w:rPr>
        <w:sectPr>
          <w:pgSz w:w="11910" w:h="16840"/>
          <w:pgMar w:top="1500" w:right="1200" w:bottom="1380" w:left="1200" w:header="0" w:footer="1113" w:gutter="0"/>
          <w:cols w:space="720" w:num="1"/>
        </w:sectPr>
      </w:pPr>
      <w:r>
        <w:rPr>
          <w:rFonts w:hint="eastAsia" w:ascii="宋体" w:hAnsi="宋体" w:eastAsia="宋体" w:cs="Times New Roman"/>
          <w:sz w:val="24"/>
          <w:szCs w:val="24"/>
          <w:lang w:val="en-US" w:bidi="ar-SA"/>
        </w:rPr>
        <w:t>连接信息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机房</w:t>
      </w:r>
      <w:r>
        <w:rPr>
          <w:rFonts w:ascii="宋体" w:hAnsi="宋体" w:eastAsia="宋体" w:cs="Times New Roman"/>
          <w:sz w:val="24"/>
          <w:szCs w:val="24"/>
          <w:lang w:val="en-US" w:bidi="ar-SA"/>
        </w:rPr>
        <w:t>、基站等接入</w:t>
      </w:r>
      <w:r>
        <w:rPr>
          <w:rFonts w:hint="eastAsia" w:ascii="宋体" w:hAnsi="宋体" w:eastAsia="宋体" w:cs="Times New Roman"/>
          <w:sz w:val="24"/>
          <w:szCs w:val="24"/>
          <w:lang w:val="en-US" w:bidi="ar-SA"/>
        </w:rPr>
        <w:t>基础设施</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市政道路通信</w:t>
      </w:r>
      <w:r>
        <w:rPr>
          <w:rFonts w:ascii="宋体" w:hAnsi="宋体" w:eastAsia="宋体" w:cs="Times New Roman"/>
          <w:sz w:val="24"/>
          <w:szCs w:val="24"/>
          <w:lang w:val="en-US" w:bidi="ar-SA"/>
        </w:rPr>
        <w:t>管道之间的</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一般附设在</w:t>
      </w:r>
      <w:r>
        <w:rPr>
          <w:rFonts w:hint="eastAsia" w:ascii="宋体" w:hAnsi="宋体" w:eastAsia="宋体" w:cs="Times New Roman"/>
          <w:sz w:val="24"/>
          <w:szCs w:val="24"/>
          <w:lang w:val="en-US" w:bidi="ar-SA"/>
        </w:rPr>
        <w:t>市政</w:t>
      </w:r>
      <w:r>
        <w:rPr>
          <w:rFonts w:ascii="宋体" w:hAnsi="宋体" w:eastAsia="宋体" w:cs="Times New Roman"/>
          <w:sz w:val="24"/>
          <w:szCs w:val="24"/>
          <w:lang w:val="en-US" w:bidi="ar-SA"/>
        </w:rPr>
        <w:t>道路、小区（</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w:t>
      </w:r>
      <w:r>
        <w:rPr>
          <w:rFonts w:hint="eastAsia" w:ascii="宋体" w:hAnsi="宋体" w:eastAsia="宋体" w:cs="Times New Roman"/>
          <w:sz w:val="24"/>
          <w:szCs w:val="24"/>
          <w:lang w:val="en-US" w:bidi="ar-SA"/>
        </w:rPr>
        <w:t>红线</w:t>
      </w:r>
      <w:r>
        <w:rPr>
          <w:rFonts w:ascii="宋体" w:hAnsi="宋体" w:eastAsia="宋体" w:cs="Times New Roman"/>
          <w:sz w:val="24"/>
          <w:szCs w:val="24"/>
          <w:lang w:val="en-US" w:bidi="ar-SA"/>
        </w:rPr>
        <w:t>内。</w:t>
      </w: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11" w:name="_Toc47427274"/>
      <w:r>
        <w:rPr>
          <w:rFonts w:ascii="宋体" w:hAnsi="宋体" w:eastAsia="宋体" w:cs="Times New Roman"/>
          <w:b/>
          <w:sz w:val="30"/>
          <w:szCs w:val="20"/>
          <w:lang w:val="en-US" w:bidi="ar-SA"/>
        </w:rPr>
        <w:t xml:space="preserve">3 </w:t>
      </w:r>
      <w:r>
        <w:rPr>
          <w:rFonts w:hint="eastAsia" w:ascii="宋体" w:hAnsi="宋体" w:eastAsia="宋体" w:cs="Times New Roman"/>
          <w:b/>
          <w:sz w:val="30"/>
          <w:szCs w:val="20"/>
          <w:lang w:val="en-US" w:bidi="ar-SA"/>
        </w:rPr>
        <w:t>基本规定</w:t>
      </w:r>
      <w:bookmarkEnd w:id="11"/>
    </w:p>
    <w:p>
      <w:pPr>
        <w:numPr>
          <w:ilvl w:val="2"/>
          <w:numId w:val="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开展信息</w:t>
      </w:r>
      <w:r>
        <w:rPr>
          <w:rFonts w:ascii="宋体" w:hAnsi="宋体" w:eastAsia="宋体" w:cs="Times New Roman"/>
          <w:sz w:val="24"/>
          <w:szCs w:val="24"/>
          <w:lang w:val="en-US" w:bidi="ar-SA"/>
        </w:rPr>
        <w:t>通信接入基础设施规划设计时，</w:t>
      </w:r>
      <w:r>
        <w:rPr>
          <w:rFonts w:hint="eastAsia" w:ascii="宋体" w:hAnsi="宋体" w:eastAsia="宋体" w:cs="Times New Roman"/>
          <w:sz w:val="24"/>
          <w:szCs w:val="24"/>
          <w:lang w:val="en-US" w:bidi="ar-SA"/>
        </w:rPr>
        <w:t>应结合信息通信技术</w:t>
      </w:r>
      <w:r>
        <w:rPr>
          <w:rFonts w:ascii="宋体" w:hAnsi="宋体" w:eastAsia="宋体" w:cs="Times New Roman"/>
          <w:sz w:val="24"/>
          <w:szCs w:val="24"/>
          <w:lang w:val="en-US" w:bidi="ar-SA"/>
        </w:rPr>
        <w:t>发展需求和</w:t>
      </w:r>
      <w:r>
        <w:rPr>
          <w:rFonts w:hint="eastAsia" w:ascii="宋体" w:hAnsi="宋体" w:eastAsia="宋体" w:cs="Times New Roman"/>
          <w:sz w:val="24"/>
          <w:szCs w:val="24"/>
          <w:lang w:val="en-US" w:bidi="ar-SA"/>
        </w:rPr>
        <w:t>行业发展动态，选择有代表性</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数据、</w:t>
      </w:r>
      <w:r>
        <w:rPr>
          <w:rFonts w:ascii="宋体" w:hAnsi="宋体" w:eastAsia="宋体" w:cs="Times New Roman"/>
          <w:sz w:val="24"/>
          <w:szCs w:val="24"/>
          <w:lang w:val="en-US" w:bidi="ar-SA"/>
        </w:rPr>
        <w:t>资料</w:t>
      </w:r>
      <w:r>
        <w:rPr>
          <w:rFonts w:hint="eastAsia" w:ascii="宋体" w:hAnsi="宋体" w:eastAsia="宋体" w:cs="Times New Roman"/>
          <w:sz w:val="24"/>
          <w:szCs w:val="24"/>
          <w:lang w:val="en-US" w:bidi="ar-SA"/>
        </w:rPr>
        <w:t>作为工作</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依据，因地制宜、科学合理地预测主导通信用户，</w:t>
      </w:r>
      <w:r>
        <w:rPr>
          <w:rFonts w:ascii="宋体" w:hAnsi="宋体" w:eastAsia="宋体" w:cs="Times New Roman"/>
          <w:sz w:val="24"/>
          <w:szCs w:val="24"/>
          <w:lang w:val="en-US" w:bidi="ar-SA"/>
        </w:rPr>
        <w:t>从城市</w:t>
      </w:r>
      <w:r>
        <w:rPr>
          <w:rFonts w:hint="eastAsia" w:ascii="宋体" w:hAnsi="宋体" w:eastAsia="宋体" w:cs="Times New Roman"/>
          <w:sz w:val="24"/>
          <w:szCs w:val="24"/>
          <w:lang w:val="en-US" w:bidi="ar-SA"/>
        </w:rPr>
        <w:t>整体</w:t>
      </w:r>
      <w:r>
        <w:rPr>
          <w:rFonts w:ascii="宋体" w:hAnsi="宋体" w:eastAsia="宋体" w:cs="Times New Roman"/>
          <w:sz w:val="24"/>
          <w:szCs w:val="24"/>
          <w:lang w:val="en-US" w:bidi="ar-SA"/>
        </w:rPr>
        <w:t>角度</w:t>
      </w:r>
      <w:r>
        <w:rPr>
          <w:rFonts w:hint="eastAsia" w:ascii="宋体" w:hAnsi="宋体" w:eastAsia="宋体" w:cs="Times New Roman"/>
          <w:sz w:val="24"/>
          <w:szCs w:val="24"/>
          <w:lang w:val="en-US" w:bidi="ar-SA"/>
        </w:rPr>
        <w:t>分析、</w:t>
      </w:r>
      <w:r>
        <w:rPr>
          <w:rFonts w:ascii="宋体" w:hAnsi="宋体" w:eastAsia="宋体" w:cs="Times New Roman"/>
          <w:sz w:val="24"/>
          <w:szCs w:val="24"/>
          <w:lang w:val="en-US" w:bidi="ar-SA"/>
        </w:rPr>
        <w:t>评估和综合布置</w:t>
      </w:r>
      <w:r>
        <w:rPr>
          <w:rFonts w:hint="eastAsia" w:ascii="宋体" w:hAnsi="宋体" w:eastAsia="宋体" w:cs="Times New Roman"/>
          <w:sz w:val="24"/>
          <w:szCs w:val="24"/>
          <w:lang w:val="en-US" w:bidi="ar-SA"/>
        </w:rPr>
        <w:t>各类信息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基础设施</w:t>
      </w:r>
      <w:r>
        <w:rPr>
          <w:rFonts w:hint="eastAsia" w:ascii="宋体" w:hAnsi="宋体" w:eastAsia="宋体" w:cs="Times New Roman"/>
          <w:sz w:val="24"/>
          <w:szCs w:val="24"/>
          <w:lang w:val="en-US" w:bidi="ar-SA"/>
        </w:rPr>
        <w:t>。</w:t>
      </w:r>
    </w:p>
    <w:p>
      <w:pPr>
        <w:widowControl/>
        <w:autoSpaceDE/>
        <w:autoSpaceDN/>
        <w:spacing w:line="360" w:lineRule="auto"/>
        <w:ind w:left="1"/>
        <w:rPr>
          <w:rFonts w:ascii="宋体" w:hAnsi="宋体" w:eastAsia="宋体" w:cs="宋体"/>
          <w:bCs/>
          <w:sz w:val="24"/>
          <w:szCs w:val="20"/>
          <w:highlight w:val="lightGray"/>
          <w:lang w:val="en-US" w:bidi="ar-SA"/>
        </w:rPr>
      </w:pP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.1</w:t>
      </w:r>
      <w:r>
        <w:rPr>
          <w:rFonts w:cs="Times New Roman"/>
          <w:sz w:val="24"/>
          <w:szCs w:val="24"/>
          <w:lang w:val="en-US" w:bidi="ar-SA"/>
        </w:rPr>
        <w:t xml:space="preserve"> </w:t>
      </w:r>
      <w:r>
        <w:rPr>
          <w:rFonts w:hint="eastAsia" w:cs="Times New Roman"/>
          <w:sz w:val="24"/>
          <w:szCs w:val="24"/>
          <w:lang w:val="en-US" w:bidi="ar-SA"/>
        </w:rPr>
        <w:t>信息</w:t>
      </w:r>
      <w:r>
        <w:rPr>
          <w:rFonts w:cs="Times New Roman"/>
          <w:sz w:val="24"/>
          <w:szCs w:val="24"/>
          <w:lang w:val="en-US" w:bidi="ar-SA"/>
        </w:rPr>
        <w:t>通信行业技术</w:t>
      </w:r>
      <w:r>
        <w:rPr>
          <w:rFonts w:hint="eastAsia" w:cs="Times New Roman"/>
          <w:sz w:val="24"/>
          <w:szCs w:val="24"/>
          <w:lang w:val="en-US" w:bidi="ar-SA"/>
        </w:rPr>
        <w:t>含量</w:t>
      </w:r>
      <w:r>
        <w:rPr>
          <w:rFonts w:cs="Times New Roman"/>
          <w:sz w:val="24"/>
          <w:szCs w:val="24"/>
          <w:lang w:val="en-US" w:bidi="ar-SA"/>
        </w:rPr>
        <w:t>高、迭代更新快，</w:t>
      </w:r>
      <w:r>
        <w:rPr>
          <w:rFonts w:hint="eastAsia" w:cs="Times New Roman"/>
          <w:sz w:val="24"/>
          <w:szCs w:val="24"/>
          <w:lang w:val="en-US" w:bidi="ar-SA"/>
        </w:rPr>
        <w:t>受行业技术发展</w:t>
      </w:r>
      <w:r>
        <w:rPr>
          <w:rFonts w:cs="Times New Roman"/>
          <w:sz w:val="24"/>
          <w:szCs w:val="24"/>
          <w:lang w:val="en-US" w:bidi="ar-SA"/>
        </w:rPr>
        <w:t>的影响，</w:t>
      </w:r>
      <w:r>
        <w:rPr>
          <w:rFonts w:hint="eastAsia" w:cs="Times New Roman"/>
          <w:sz w:val="24"/>
          <w:szCs w:val="24"/>
          <w:lang w:val="en-US" w:bidi="ar-SA"/>
        </w:rPr>
        <w:t>行业发展</w:t>
      </w:r>
      <w:r>
        <w:rPr>
          <w:rFonts w:cs="Times New Roman"/>
          <w:sz w:val="24"/>
          <w:szCs w:val="24"/>
          <w:lang w:val="en-US" w:bidi="ar-SA"/>
        </w:rPr>
        <w:t>变化</w:t>
      </w:r>
      <w:r>
        <w:rPr>
          <w:rFonts w:hint="eastAsia" w:cs="Times New Roman"/>
          <w:sz w:val="24"/>
          <w:szCs w:val="24"/>
          <w:lang w:val="en-US" w:bidi="ar-SA"/>
        </w:rPr>
        <w:t>较快，</w:t>
      </w:r>
      <w:r>
        <w:rPr>
          <w:rFonts w:cs="Times New Roman"/>
          <w:sz w:val="24"/>
          <w:szCs w:val="24"/>
          <w:lang w:val="en-US" w:bidi="ar-SA"/>
        </w:rPr>
        <w:t>开展</w:t>
      </w:r>
      <w:r>
        <w:rPr>
          <w:rFonts w:hint="eastAsia" w:cs="Times New Roman"/>
          <w:sz w:val="24"/>
          <w:szCs w:val="24"/>
          <w:lang w:val="en-US" w:bidi="ar-SA"/>
        </w:rPr>
        <w:t>接入</w:t>
      </w:r>
      <w:r>
        <w:rPr>
          <w:rFonts w:cs="Times New Roman"/>
          <w:sz w:val="24"/>
          <w:szCs w:val="24"/>
          <w:lang w:val="en-US" w:bidi="ar-SA"/>
        </w:rPr>
        <w:t>基础设施规划设计时须</w:t>
      </w:r>
      <w:r>
        <w:rPr>
          <w:rFonts w:hint="eastAsia" w:cs="Times New Roman"/>
          <w:sz w:val="24"/>
          <w:szCs w:val="24"/>
          <w:lang w:val="en-US" w:bidi="ar-SA"/>
        </w:rPr>
        <w:t>密切</w:t>
      </w:r>
      <w:r>
        <w:rPr>
          <w:rFonts w:cs="Times New Roman"/>
          <w:sz w:val="24"/>
          <w:szCs w:val="24"/>
          <w:lang w:val="en-US" w:bidi="ar-SA"/>
        </w:rPr>
        <w:t>关注技术发展和行业动态</w:t>
      </w:r>
      <w:r>
        <w:rPr>
          <w:rFonts w:hint="eastAsia" w:cs="Times New Roman"/>
          <w:sz w:val="24"/>
          <w:szCs w:val="24"/>
          <w:lang w:val="en-US" w:bidi="ar-SA"/>
        </w:rPr>
        <w:t>；</w:t>
      </w:r>
      <w:r>
        <w:rPr>
          <w:rFonts w:cs="Times New Roman"/>
          <w:sz w:val="24"/>
          <w:szCs w:val="24"/>
          <w:lang w:val="en-US" w:bidi="ar-SA"/>
        </w:rPr>
        <w:t>同时</w:t>
      </w:r>
      <w:r>
        <w:rPr>
          <w:rFonts w:hint="eastAsia" w:cs="Times New Roman"/>
          <w:sz w:val="24"/>
          <w:szCs w:val="24"/>
          <w:lang w:val="en-US" w:bidi="ar-SA"/>
        </w:rPr>
        <w:t>，</w:t>
      </w:r>
      <w:r>
        <w:rPr>
          <w:rFonts w:cs="Times New Roman"/>
          <w:sz w:val="24"/>
          <w:szCs w:val="24"/>
          <w:lang w:val="en-US" w:bidi="ar-SA"/>
        </w:rPr>
        <w:t>按照预测</w:t>
      </w:r>
      <w:r>
        <w:rPr>
          <w:rFonts w:hint="eastAsia" w:cs="Times New Roman"/>
          <w:sz w:val="24"/>
          <w:szCs w:val="24"/>
          <w:lang w:val="en-US" w:bidi="ar-SA"/>
        </w:rPr>
        <w:t>用户、</w:t>
      </w:r>
      <w:r>
        <w:rPr>
          <w:rFonts w:cs="Times New Roman"/>
          <w:sz w:val="24"/>
          <w:szCs w:val="24"/>
          <w:lang w:val="en-US" w:bidi="ar-SA"/>
        </w:rPr>
        <w:t>总结设置规律</w:t>
      </w:r>
      <w:r>
        <w:rPr>
          <w:rFonts w:hint="eastAsia" w:cs="Times New Roman"/>
          <w:sz w:val="24"/>
          <w:szCs w:val="24"/>
          <w:lang w:val="en-US" w:bidi="ar-SA"/>
        </w:rPr>
        <w:t>、</w:t>
      </w:r>
      <w:r>
        <w:rPr>
          <w:rFonts w:cs="Times New Roman"/>
          <w:sz w:val="24"/>
          <w:szCs w:val="24"/>
          <w:lang w:val="en-US" w:bidi="ar-SA"/>
        </w:rPr>
        <w:t>布局基础设施</w:t>
      </w:r>
      <w:r>
        <w:rPr>
          <w:rFonts w:hint="eastAsia" w:cs="Times New Roman"/>
          <w:sz w:val="24"/>
          <w:szCs w:val="24"/>
          <w:lang w:val="en-US" w:bidi="ar-SA"/>
        </w:rPr>
        <w:t>、</w:t>
      </w:r>
      <w:r>
        <w:rPr>
          <w:rFonts w:cs="Times New Roman"/>
          <w:sz w:val="24"/>
          <w:szCs w:val="24"/>
          <w:lang w:val="en-US" w:bidi="ar-SA"/>
        </w:rPr>
        <w:t>落实或设置基础设施的技术主线开展工作。</w:t>
      </w:r>
    </w:p>
    <w:p>
      <w:pPr>
        <w:widowControl/>
        <w:autoSpaceDE/>
        <w:autoSpaceDN/>
        <w:spacing w:line="360" w:lineRule="auto"/>
        <w:ind w:hanging="1"/>
        <w:rPr>
          <w:rFonts w:cs="Times New Roman"/>
          <w:sz w:val="24"/>
          <w:szCs w:val="24"/>
          <w:lang w:val="en-US" w:bidi="ar-SA"/>
        </w:rPr>
      </w:pPr>
      <w:r>
        <w:rPr>
          <w:rFonts w:hint="eastAsia" w:cs="Times New Roman"/>
          <w:sz w:val="24"/>
          <w:szCs w:val="24"/>
          <w:lang w:val="en-US" w:bidi="ar-SA"/>
        </w:rPr>
        <w:t>收集现状资料</w:t>
      </w:r>
      <w:r>
        <w:rPr>
          <w:rFonts w:cs="Times New Roman"/>
          <w:sz w:val="24"/>
          <w:szCs w:val="24"/>
          <w:lang w:val="en-US" w:bidi="ar-SA"/>
        </w:rPr>
        <w:t>是开展规划设计的基础，</w:t>
      </w:r>
      <w:r>
        <w:rPr>
          <w:rFonts w:hint="eastAsia" w:cs="Times New Roman"/>
          <w:sz w:val="24"/>
          <w:szCs w:val="24"/>
          <w:lang w:val="en-US" w:bidi="ar-SA"/>
        </w:rPr>
        <w:t>信息</w:t>
      </w:r>
      <w:r>
        <w:rPr>
          <w:rFonts w:cs="Times New Roman"/>
          <w:sz w:val="24"/>
          <w:szCs w:val="24"/>
          <w:lang w:val="en-US" w:bidi="ar-SA"/>
        </w:rPr>
        <w:t>通信行业</w:t>
      </w:r>
      <w:r>
        <w:rPr>
          <w:rFonts w:hint="eastAsia" w:cs="Times New Roman"/>
          <w:sz w:val="24"/>
          <w:szCs w:val="24"/>
          <w:lang w:val="en-US" w:bidi="ar-SA"/>
        </w:rPr>
        <w:t>也是</w:t>
      </w:r>
      <w:r>
        <w:rPr>
          <w:rFonts w:cs="Times New Roman"/>
          <w:sz w:val="24"/>
          <w:szCs w:val="24"/>
          <w:lang w:val="en-US" w:bidi="ar-SA"/>
        </w:rPr>
        <w:t>如此。由于</w:t>
      </w:r>
      <w:r>
        <w:rPr>
          <w:rFonts w:hint="eastAsia" w:cs="Times New Roman"/>
          <w:sz w:val="24"/>
          <w:szCs w:val="24"/>
          <w:lang w:val="en-US" w:bidi="ar-SA"/>
        </w:rPr>
        <w:t>信息通信接入</w:t>
      </w:r>
      <w:r>
        <w:rPr>
          <w:rFonts w:cs="Times New Roman"/>
          <w:sz w:val="24"/>
          <w:szCs w:val="24"/>
          <w:lang w:val="en-US" w:bidi="ar-SA"/>
        </w:rPr>
        <w:t>基础设施数量十分庞大、分布广泛，</w:t>
      </w:r>
      <w:r>
        <w:rPr>
          <w:rFonts w:hint="eastAsia" w:cs="Times New Roman"/>
          <w:sz w:val="24"/>
          <w:szCs w:val="24"/>
          <w:lang w:val="en-US" w:bidi="ar-SA"/>
        </w:rPr>
        <w:t>较多</w:t>
      </w:r>
      <w:r>
        <w:rPr>
          <w:rFonts w:cs="Times New Roman"/>
          <w:sz w:val="24"/>
          <w:szCs w:val="24"/>
          <w:lang w:val="en-US" w:bidi="ar-SA"/>
        </w:rPr>
        <w:t>信息设施采取市场化方式建设</w:t>
      </w:r>
      <w:r>
        <w:rPr>
          <w:rFonts w:hint="eastAsia" w:cs="Times New Roman"/>
          <w:sz w:val="24"/>
          <w:szCs w:val="24"/>
          <w:lang w:val="en-US" w:bidi="ar-SA"/>
        </w:rPr>
        <w:t>，</w:t>
      </w:r>
      <w:r>
        <w:rPr>
          <w:rFonts w:cs="Times New Roman"/>
          <w:sz w:val="24"/>
          <w:szCs w:val="24"/>
          <w:lang w:val="en-US" w:bidi="ar-SA"/>
        </w:rPr>
        <w:t>且每年均发生变化，增加</w:t>
      </w:r>
      <w:r>
        <w:rPr>
          <w:rFonts w:hint="eastAsia" w:cs="Times New Roman"/>
          <w:sz w:val="24"/>
          <w:szCs w:val="24"/>
          <w:lang w:val="en-US" w:bidi="ar-SA"/>
        </w:rPr>
        <w:t>了</w:t>
      </w:r>
      <w:r>
        <w:rPr>
          <w:rFonts w:cs="Times New Roman"/>
          <w:sz w:val="24"/>
          <w:szCs w:val="24"/>
          <w:lang w:val="en-US" w:bidi="ar-SA"/>
        </w:rPr>
        <w:t>收集资料的难度</w:t>
      </w:r>
      <w:r>
        <w:rPr>
          <w:rFonts w:hint="eastAsia" w:cs="Times New Roman"/>
          <w:sz w:val="24"/>
          <w:szCs w:val="24"/>
          <w:lang w:val="en-US" w:bidi="ar-SA"/>
        </w:rPr>
        <w:t>。</w:t>
      </w:r>
      <w:r>
        <w:rPr>
          <w:rFonts w:cs="Times New Roman"/>
          <w:sz w:val="24"/>
          <w:szCs w:val="24"/>
          <w:lang w:val="en-US" w:bidi="ar-SA"/>
        </w:rPr>
        <w:t>另外，由于运营商也采取市场化方式建设</w:t>
      </w:r>
      <w:r>
        <w:rPr>
          <w:rFonts w:hint="eastAsia" w:cs="Times New Roman"/>
          <w:sz w:val="24"/>
          <w:szCs w:val="24"/>
          <w:lang w:val="en-US" w:bidi="ar-SA"/>
        </w:rPr>
        <w:t>通信</w:t>
      </w:r>
      <w:r>
        <w:rPr>
          <w:rFonts w:cs="Times New Roman"/>
          <w:sz w:val="24"/>
          <w:szCs w:val="24"/>
          <w:lang w:val="en-US" w:bidi="ar-SA"/>
        </w:rPr>
        <w:t>接入基础设施，通信运营商容易把自建设施当成</w:t>
      </w:r>
      <w:r>
        <w:rPr>
          <w:rFonts w:hint="eastAsia" w:cs="Times New Roman"/>
          <w:sz w:val="24"/>
          <w:szCs w:val="24"/>
          <w:lang w:val="en-US" w:bidi="ar-SA"/>
        </w:rPr>
        <w:t>自己</w:t>
      </w:r>
      <w:r>
        <w:rPr>
          <w:rFonts w:cs="Times New Roman"/>
          <w:sz w:val="24"/>
          <w:szCs w:val="24"/>
          <w:lang w:val="en-US" w:bidi="ar-SA"/>
        </w:rPr>
        <w:t>公司的核心资产而不对外提供</w:t>
      </w:r>
      <w:r>
        <w:rPr>
          <w:rFonts w:hint="eastAsia" w:cs="Times New Roman"/>
          <w:sz w:val="24"/>
          <w:szCs w:val="24"/>
          <w:lang w:val="en-US" w:bidi="ar-SA"/>
        </w:rPr>
        <w:t>，也</w:t>
      </w:r>
      <w:r>
        <w:rPr>
          <w:rFonts w:cs="Times New Roman"/>
          <w:sz w:val="24"/>
          <w:szCs w:val="24"/>
          <w:lang w:val="en-US" w:bidi="ar-SA"/>
        </w:rPr>
        <w:t>制约</w:t>
      </w:r>
      <w:r>
        <w:rPr>
          <w:rFonts w:hint="eastAsia" w:cs="Times New Roman"/>
          <w:sz w:val="24"/>
          <w:szCs w:val="24"/>
          <w:lang w:val="en-US" w:bidi="ar-SA"/>
        </w:rPr>
        <w:t>了通信</w:t>
      </w:r>
      <w:r>
        <w:rPr>
          <w:rFonts w:cs="Times New Roman"/>
          <w:sz w:val="24"/>
          <w:szCs w:val="24"/>
          <w:lang w:val="en-US" w:bidi="ar-SA"/>
        </w:rPr>
        <w:t>接入基础设施</w:t>
      </w:r>
      <w:r>
        <w:rPr>
          <w:rFonts w:hint="eastAsia" w:cs="Times New Roman"/>
          <w:sz w:val="24"/>
          <w:szCs w:val="24"/>
          <w:lang w:val="en-US" w:bidi="ar-SA"/>
        </w:rPr>
        <w:t>建设。</w:t>
      </w:r>
    </w:p>
    <w:p>
      <w:pPr>
        <w:widowControl/>
        <w:autoSpaceDE/>
        <w:autoSpaceDN/>
        <w:spacing w:line="360" w:lineRule="auto"/>
        <w:ind w:left="0" w:leftChars="-4" w:hanging="9" w:hangingChars="4"/>
        <w:rPr>
          <w:rFonts w:cs="Times New Roman"/>
          <w:sz w:val="24"/>
          <w:szCs w:val="24"/>
          <w:lang w:val="en-US" w:bidi="ar-SA"/>
        </w:rPr>
      </w:pPr>
      <w:r>
        <w:rPr>
          <w:rFonts w:hint="eastAsia" w:cs="Times New Roman"/>
          <w:sz w:val="24"/>
          <w:szCs w:val="24"/>
          <w:lang w:val="en-US" w:bidi="ar-SA"/>
        </w:rPr>
        <w:t>在</w:t>
      </w:r>
      <w:r>
        <w:rPr>
          <w:rFonts w:cs="Times New Roman"/>
          <w:sz w:val="24"/>
          <w:szCs w:val="24"/>
          <w:lang w:val="en-US" w:bidi="ar-SA"/>
        </w:rPr>
        <w:t>接入基础设施定位上，应上升到城市高度，将其作为城市的基础设施，并由政府部门</w:t>
      </w:r>
      <w:r>
        <w:rPr>
          <w:rFonts w:hint="eastAsia" w:cs="Times New Roman"/>
          <w:sz w:val="24"/>
          <w:szCs w:val="24"/>
          <w:lang w:val="en-US" w:bidi="ar-SA"/>
        </w:rPr>
        <w:t>或</w:t>
      </w:r>
      <w:r>
        <w:rPr>
          <w:rFonts w:cs="Times New Roman"/>
          <w:sz w:val="24"/>
          <w:szCs w:val="24"/>
          <w:lang w:val="en-US" w:bidi="ar-SA"/>
        </w:rPr>
        <w:t>由政府部门引导推动建设。</w:t>
      </w:r>
      <w:r>
        <w:rPr>
          <w:rFonts w:hint="eastAsia" w:cs="Times New Roman"/>
          <w:sz w:val="24"/>
          <w:szCs w:val="24"/>
          <w:lang w:val="en-US" w:bidi="ar-SA"/>
        </w:rPr>
        <w:t>运营商</w:t>
      </w:r>
      <w:r>
        <w:rPr>
          <w:rFonts w:cs="Times New Roman"/>
          <w:sz w:val="24"/>
          <w:szCs w:val="24"/>
          <w:lang w:val="en-US" w:bidi="ar-SA"/>
        </w:rPr>
        <w:t>提供资料时突出与空间相关的内容，淡化通信设备；</w:t>
      </w:r>
      <w:r>
        <w:rPr>
          <w:rFonts w:hint="eastAsia" w:cs="Times New Roman"/>
          <w:sz w:val="24"/>
          <w:szCs w:val="24"/>
          <w:lang w:val="en-US" w:bidi="ar-SA"/>
        </w:rPr>
        <w:t>编制</w:t>
      </w:r>
      <w:r>
        <w:rPr>
          <w:rFonts w:cs="Times New Roman"/>
          <w:sz w:val="24"/>
          <w:szCs w:val="24"/>
          <w:lang w:val="en-US" w:bidi="ar-SA"/>
        </w:rPr>
        <w:t>单位在表达各运营商的</w:t>
      </w:r>
      <w:r>
        <w:rPr>
          <w:rFonts w:hint="eastAsia" w:cs="Times New Roman"/>
          <w:sz w:val="24"/>
          <w:szCs w:val="24"/>
          <w:lang w:val="en-US" w:bidi="ar-SA"/>
        </w:rPr>
        <w:t>接入</w:t>
      </w:r>
      <w:r>
        <w:rPr>
          <w:rFonts w:cs="Times New Roman"/>
          <w:sz w:val="24"/>
          <w:szCs w:val="24"/>
          <w:lang w:val="en-US" w:bidi="ar-SA"/>
        </w:rPr>
        <w:t>设施时</w:t>
      </w:r>
      <w:r>
        <w:rPr>
          <w:rFonts w:hint="eastAsia" w:cs="Times New Roman"/>
          <w:sz w:val="24"/>
          <w:szCs w:val="24"/>
          <w:lang w:val="en-US" w:bidi="ar-SA"/>
        </w:rPr>
        <w:t>淡化单位</w:t>
      </w:r>
      <w:r>
        <w:rPr>
          <w:rFonts w:cs="Times New Roman"/>
          <w:sz w:val="24"/>
          <w:szCs w:val="24"/>
          <w:lang w:val="en-US" w:bidi="ar-SA"/>
        </w:rPr>
        <w:t>，</w:t>
      </w:r>
      <w:r>
        <w:rPr>
          <w:rFonts w:hint="eastAsia" w:cs="Times New Roman"/>
          <w:sz w:val="24"/>
          <w:szCs w:val="24"/>
          <w:lang w:val="en-US" w:bidi="ar-SA"/>
        </w:rPr>
        <w:t>宜用</w:t>
      </w:r>
      <w:r>
        <w:rPr>
          <w:rFonts w:cs="Times New Roman"/>
          <w:sz w:val="24"/>
          <w:szCs w:val="24"/>
          <w:lang w:val="en-US" w:bidi="ar-SA"/>
        </w:rPr>
        <w:t>通用性图例来表达，</w:t>
      </w:r>
      <w:r>
        <w:rPr>
          <w:rFonts w:hint="eastAsia" w:cs="Times New Roman"/>
          <w:sz w:val="24"/>
          <w:szCs w:val="24"/>
          <w:lang w:val="en-US" w:bidi="ar-SA"/>
        </w:rPr>
        <w:t>形成</w:t>
      </w:r>
      <w:r>
        <w:rPr>
          <w:rFonts w:cs="Times New Roman"/>
          <w:sz w:val="24"/>
          <w:szCs w:val="24"/>
          <w:lang w:val="en-US" w:bidi="ar-SA"/>
        </w:rPr>
        <w:t>良好互动协作关系。</w:t>
      </w:r>
    </w:p>
    <w:p>
      <w:pPr>
        <w:numPr>
          <w:ilvl w:val="2"/>
          <w:numId w:val="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接入基础设施包括</w:t>
      </w:r>
      <w:r>
        <w:rPr>
          <w:rFonts w:hint="eastAsia" w:ascii="宋体" w:hAnsi="宋体" w:eastAsia="宋体" w:cs="Times New Roman"/>
          <w:sz w:val="24"/>
          <w:szCs w:val="24"/>
          <w:lang w:val="en-US" w:bidi="ar-SA"/>
        </w:rPr>
        <w:t>微型数据中心</w:t>
      </w:r>
      <w:r>
        <w:rPr>
          <w:rFonts w:ascii="宋体" w:hAnsi="宋体" w:eastAsia="宋体" w:cs="Times New Roman"/>
          <w:sz w:val="24"/>
          <w:szCs w:val="24"/>
          <w:lang w:val="en-US" w:bidi="ar-SA"/>
        </w:rPr>
        <w:t>、信息</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机房、基站</w:t>
      </w:r>
      <w:r>
        <w:rPr>
          <w:rFonts w:hint="eastAsia" w:ascii="宋体" w:hAnsi="宋体" w:eastAsia="宋体" w:cs="Times New Roman"/>
          <w:sz w:val="24"/>
          <w:szCs w:val="24"/>
          <w:lang w:val="en-US" w:bidi="ar-SA"/>
        </w:rPr>
        <w:t>、多功能</w:t>
      </w:r>
      <w:r>
        <w:rPr>
          <w:rFonts w:ascii="宋体" w:hAnsi="宋体" w:eastAsia="宋体" w:cs="Times New Roman"/>
          <w:sz w:val="24"/>
          <w:szCs w:val="24"/>
          <w:lang w:val="en-US" w:bidi="ar-SA"/>
        </w:rPr>
        <w:t>智能杆、通信接入管道</w:t>
      </w:r>
      <w:r>
        <w:rPr>
          <w:rFonts w:hint="eastAsia" w:ascii="宋体" w:hAnsi="宋体" w:eastAsia="宋体" w:cs="Times New Roman"/>
          <w:sz w:val="24"/>
          <w:szCs w:val="24"/>
          <w:lang w:val="en-US" w:bidi="ar-SA"/>
        </w:rPr>
        <w:t>等类别，</w:t>
      </w:r>
      <w:r>
        <w:rPr>
          <w:rFonts w:ascii="宋体" w:hAnsi="宋体" w:eastAsia="宋体" w:cs="Times New Roman"/>
          <w:sz w:val="24"/>
          <w:szCs w:val="24"/>
          <w:lang w:val="en-US" w:bidi="ar-SA"/>
        </w:rPr>
        <w:t>宜根据</w:t>
      </w:r>
      <w:r>
        <w:rPr>
          <w:rFonts w:hint="eastAsia" w:ascii="宋体" w:hAnsi="宋体" w:eastAsia="宋体" w:cs="Times New Roman"/>
          <w:sz w:val="24"/>
          <w:szCs w:val="24"/>
          <w:lang w:val="en-US" w:bidi="ar-SA"/>
        </w:rPr>
        <w:t>各类接入</w:t>
      </w:r>
      <w:r>
        <w:rPr>
          <w:rFonts w:ascii="宋体" w:hAnsi="宋体" w:eastAsia="宋体" w:cs="Times New Roman"/>
          <w:sz w:val="24"/>
          <w:szCs w:val="24"/>
          <w:lang w:val="en-US" w:bidi="ar-SA"/>
        </w:rPr>
        <w:t>基础设施</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功能、</w:t>
      </w:r>
      <w:r>
        <w:rPr>
          <w:rFonts w:hint="eastAsia" w:ascii="宋体" w:hAnsi="宋体" w:eastAsia="宋体" w:cs="Times New Roman"/>
          <w:sz w:val="24"/>
          <w:szCs w:val="24"/>
          <w:lang w:val="en-US" w:bidi="ar-SA"/>
        </w:rPr>
        <w:t>规模及设置</w:t>
      </w:r>
      <w:r>
        <w:rPr>
          <w:rFonts w:ascii="宋体" w:hAnsi="宋体" w:eastAsia="宋体" w:cs="Times New Roman"/>
          <w:sz w:val="24"/>
          <w:szCs w:val="24"/>
          <w:lang w:val="en-US" w:bidi="ar-SA"/>
        </w:rPr>
        <w:t>要求，分</w:t>
      </w:r>
      <w:r>
        <w:rPr>
          <w:rFonts w:hint="eastAsia" w:ascii="宋体" w:hAnsi="宋体" w:eastAsia="宋体" w:cs="Times New Roman"/>
          <w:sz w:val="24"/>
          <w:szCs w:val="24"/>
          <w:lang w:val="en-US" w:bidi="ar-SA"/>
        </w:rPr>
        <w:t>层次纳入</w:t>
      </w:r>
      <w:r>
        <w:rPr>
          <w:rFonts w:ascii="宋体" w:hAnsi="宋体" w:eastAsia="宋体" w:cs="Times New Roman"/>
          <w:sz w:val="24"/>
          <w:szCs w:val="24"/>
          <w:lang w:val="en-US" w:bidi="ar-SA"/>
        </w:rPr>
        <w:t>国土空间规划</w:t>
      </w:r>
      <w:r>
        <w:rPr>
          <w:rFonts w:hint="eastAsia" w:ascii="宋体" w:hAnsi="宋体" w:eastAsia="宋体" w:cs="Times New Roman"/>
          <w:sz w:val="24"/>
          <w:szCs w:val="24"/>
          <w:lang w:val="en-US" w:bidi="ar-SA"/>
        </w:rPr>
        <w:t>或建筑</w:t>
      </w:r>
      <w:r>
        <w:rPr>
          <w:rFonts w:ascii="宋体" w:hAnsi="宋体" w:eastAsia="宋体" w:cs="Times New Roman"/>
          <w:sz w:val="24"/>
          <w:szCs w:val="24"/>
          <w:lang w:val="en-US" w:bidi="ar-SA"/>
        </w:rPr>
        <w:t>、市政设计</w:t>
      </w:r>
      <w:r>
        <w:rPr>
          <w:rFonts w:hint="eastAsia" w:ascii="宋体" w:hAnsi="宋体" w:eastAsia="宋体" w:cs="Times New Roman"/>
          <w:sz w:val="24"/>
          <w:szCs w:val="24"/>
          <w:lang w:val="en-US" w:bidi="ar-SA"/>
        </w:rPr>
        <w:t>，同时符合</w:t>
      </w:r>
      <w:r>
        <w:rPr>
          <w:rFonts w:ascii="宋体" w:hAnsi="宋体" w:eastAsia="宋体" w:cs="Times New Roman"/>
          <w:sz w:val="24"/>
          <w:szCs w:val="24"/>
          <w:lang w:val="en-US" w:bidi="ar-SA"/>
        </w:rPr>
        <w:t>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城市国土</w:t>
      </w:r>
      <w:r>
        <w:rPr>
          <w:rFonts w:ascii="宋体" w:hAnsi="宋体" w:eastAsia="宋体" w:cs="Times New Roman"/>
          <w:sz w:val="24"/>
          <w:szCs w:val="24"/>
          <w:lang w:val="en-US" w:bidi="ar-SA"/>
        </w:rPr>
        <w:t>空间规划</w:t>
      </w: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接入基础设施</w:t>
      </w:r>
      <w:r>
        <w:rPr>
          <w:rFonts w:hint="eastAsia" w:ascii="宋体" w:hAnsi="宋体" w:eastAsia="宋体" w:cs="Times New Roman"/>
          <w:sz w:val="24"/>
          <w:szCs w:val="24"/>
          <w:lang w:val="en-US" w:bidi="ar-SA"/>
        </w:rPr>
        <w:t>宜符合</w:t>
      </w:r>
      <w:r>
        <w:rPr>
          <w:rFonts w:ascii="宋体" w:hAnsi="宋体" w:eastAsia="宋体" w:cs="Times New Roman"/>
          <w:sz w:val="24"/>
          <w:szCs w:val="24"/>
          <w:lang w:val="en-US" w:bidi="ar-SA"/>
        </w:rPr>
        <w:t>以下规定：</w:t>
      </w:r>
    </w:p>
    <w:p>
      <w:pPr>
        <w:widowControl/>
        <w:autoSpaceDE/>
        <w:autoSpaceDN/>
        <w:spacing w:line="360" w:lineRule="auto"/>
        <w:ind w:left="660" w:left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1）分区</w:t>
      </w:r>
      <w:r>
        <w:rPr>
          <w:rFonts w:asciiTheme="minorEastAsia" w:hAnsiTheme="minorEastAsia" w:eastAsiaTheme="minorEastAsia"/>
          <w:sz w:val="24"/>
          <w:szCs w:val="24"/>
        </w:rPr>
        <w:t>规划确定</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通信区域机房</w:t>
      </w:r>
      <w:r>
        <w:rPr>
          <w:rFonts w:hint="eastAsia" w:asciiTheme="minorEastAsia" w:hAnsiTheme="minorEastAsia" w:eastAsiaTheme="minorEastAsia"/>
          <w:sz w:val="24"/>
          <w:szCs w:val="24"/>
        </w:rPr>
        <w:t>、</w:t>
      </w:r>
      <w:r>
        <w:rPr>
          <w:rFonts w:asciiTheme="minorEastAsia" w:hAnsiTheme="minorEastAsia" w:eastAsiaTheme="minorEastAsia"/>
          <w:sz w:val="24"/>
          <w:szCs w:val="24"/>
        </w:rPr>
        <w:t>片区机房布局</w:t>
      </w:r>
      <w:r>
        <w:rPr>
          <w:rFonts w:hint="eastAsia" w:asciiTheme="minorEastAsia" w:hAnsiTheme="minorEastAsia" w:eastAsiaTheme="minorEastAsia"/>
          <w:sz w:val="24"/>
          <w:szCs w:val="24"/>
        </w:rPr>
        <w:t>；</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控制详细规划</w:t>
      </w:r>
      <w:r>
        <w:rPr>
          <w:rFonts w:hint="eastAsia" w:asciiTheme="minorEastAsia" w:hAnsiTheme="minorEastAsia" w:eastAsiaTheme="minorEastAsia"/>
          <w:sz w:val="24"/>
          <w:szCs w:val="24"/>
        </w:rPr>
        <w:t>（或法定图则</w:t>
      </w:r>
      <w:r>
        <w:rPr>
          <w:rFonts w:asciiTheme="minorEastAsia" w:hAnsiTheme="minorEastAsia" w:eastAsiaTheme="minorEastAsia"/>
          <w:sz w:val="24"/>
          <w:szCs w:val="24"/>
        </w:rPr>
        <w:t>）</w:t>
      </w:r>
      <w:r>
        <w:rPr>
          <w:rFonts w:hint="eastAsia" w:asciiTheme="minorEastAsia" w:hAnsiTheme="minorEastAsia" w:eastAsiaTheme="minorEastAsia"/>
          <w:sz w:val="24"/>
          <w:szCs w:val="24"/>
        </w:rPr>
        <w:t>除了落实上层次</w:t>
      </w:r>
      <w:r>
        <w:rPr>
          <w:rFonts w:asciiTheme="minorEastAsia" w:hAnsiTheme="minorEastAsia" w:eastAsiaTheme="minorEastAsia"/>
          <w:sz w:val="24"/>
          <w:szCs w:val="24"/>
        </w:rPr>
        <w:t>规划</w:t>
      </w:r>
      <w:r>
        <w:rPr>
          <w:rFonts w:hint="eastAsia" w:asciiTheme="minorEastAsia" w:hAnsiTheme="minorEastAsia" w:eastAsiaTheme="minorEastAsia"/>
          <w:sz w:val="24"/>
          <w:szCs w:val="24"/>
        </w:rPr>
        <w:t>确定信息</w:t>
      </w:r>
      <w:r>
        <w:rPr>
          <w:rFonts w:asciiTheme="minorEastAsia" w:hAnsiTheme="minorEastAsia" w:eastAsiaTheme="minorEastAsia"/>
          <w:sz w:val="24"/>
          <w:szCs w:val="24"/>
        </w:rPr>
        <w:t>通信机房的</w:t>
      </w:r>
      <w:r>
        <w:rPr>
          <w:rFonts w:hint="eastAsia" w:asciiTheme="minorEastAsia" w:hAnsiTheme="minorEastAsia" w:eastAsiaTheme="minorEastAsia"/>
          <w:sz w:val="24"/>
          <w:szCs w:val="24"/>
        </w:rPr>
        <w:t>位置外</w:t>
      </w:r>
      <w:r>
        <w:rPr>
          <w:rFonts w:asciiTheme="minorEastAsia" w:hAnsiTheme="minorEastAsia" w:eastAsiaTheme="minorEastAsia"/>
          <w:sz w:val="24"/>
          <w:szCs w:val="24"/>
        </w:rPr>
        <w:t>，</w:t>
      </w:r>
      <w:r>
        <w:rPr>
          <w:rFonts w:hint="eastAsia" w:asciiTheme="minorEastAsia" w:hAnsiTheme="minorEastAsia" w:eastAsiaTheme="minorEastAsia"/>
          <w:sz w:val="24"/>
          <w:szCs w:val="24"/>
        </w:rPr>
        <w:t>还宜</w:t>
      </w:r>
      <w:r>
        <w:rPr>
          <w:rFonts w:asciiTheme="minorEastAsia" w:hAnsiTheme="minorEastAsia" w:eastAsiaTheme="minorEastAsia"/>
          <w:sz w:val="24"/>
          <w:szCs w:val="24"/>
        </w:rPr>
        <w:t>确定</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通信单元机房</w:t>
      </w:r>
      <w:r>
        <w:rPr>
          <w:rFonts w:hint="eastAsia" w:asciiTheme="minorEastAsia" w:hAnsiTheme="minorEastAsia" w:eastAsiaTheme="minorEastAsia"/>
          <w:sz w:val="24"/>
          <w:szCs w:val="24"/>
        </w:rPr>
        <w:t>和</w:t>
      </w:r>
      <w:r>
        <w:rPr>
          <w:rFonts w:asciiTheme="minorEastAsia" w:hAnsiTheme="minorEastAsia" w:eastAsiaTheme="minorEastAsia"/>
          <w:sz w:val="24"/>
          <w:szCs w:val="24"/>
        </w:rPr>
        <w:t>宏基站的位置；</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城市更新</w:t>
      </w:r>
      <w:r>
        <w:rPr>
          <w:rFonts w:hint="eastAsia" w:asciiTheme="minorEastAsia" w:hAnsiTheme="minorEastAsia" w:eastAsiaTheme="minorEastAsia"/>
          <w:sz w:val="24"/>
          <w:szCs w:val="24"/>
        </w:rPr>
        <w:t>等规划除了</w:t>
      </w:r>
      <w:r>
        <w:rPr>
          <w:rFonts w:asciiTheme="minorEastAsia" w:hAnsiTheme="minorEastAsia" w:eastAsiaTheme="minorEastAsia"/>
          <w:sz w:val="24"/>
          <w:szCs w:val="24"/>
        </w:rPr>
        <w:t>落实</w:t>
      </w:r>
      <w:r>
        <w:rPr>
          <w:rFonts w:hint="eastAsia" w:asciiTheme="minorEastAsia" w:hAnsiTheme="minorEastAsia" w:eastAsiaTheme="minorEastAsia"/>
          <w:sz w:val="24"/>
          <w:szCs w:val="24"/>
        </w:rPr>
        <w:t>上层次</w:t>
      </w:r>
      <w:r>
        <w:rPr>
          <w:rFonts w:asciiTheme="minorEastAsia" w:hAnsiTheme="minorEastAsia" w:eastAsiaTheme="minorEastAsia"/>
          <w:sz w:val="24"/>
          <w:szCs w:val="24"/>
        </w:rPr>
        <w:t>规划</w:t>
      </w:r>
      <w:r>
        <w:rPr>
          <w:rFonts w:hint="eastAsia" w:asciiTheme="minorEastAsia" w:hAnsiTheme="minorEastAsia" w:eastAsiaTheme="minorEastAsia"/>
          <w:sz w:val="24"/>
          <w:szCs w:val="24"/>
        </w:rPr>
        <w:t>确定信息</w:t>
      </w:r>
      <w:r>
        <w:rPr>
          <w:rFonts w:asciiTheme="minorEastAsia" w:hAnsiTheme="minorEastAsia" w:eastAsiaTheme="minorEastAsia"/>
          <w:sz w:val="24"/>
          <w:szCs w:val="24"/>
        </w:rPr>
        <w:t>通信</w:t>
      </w:r>
      <w:r>
        <w:rPr>
          <w:rFonts w:hint="eastAsia" w:asciiTheme="minorEastAsia" w:hAnsiTheme="minorEastAsia" w:eastAsiaTheme="minorEastAsia"/>
          <w:sz w:val="24"/>
          <w:szCs w:val="24"/>
        </w:rPr>
        <w:t>接入</w:t>
      </w:r>
      <w:r>
        <w:rPr>
          <w:rFonts w:asciiTheme="minorEastAsia" w:hAnsiTheme="minorEastAsia" w:eastAsiaTheme="minorEastAsia"/>
          <w:sz w:val="24"/>
          <w:szCs w:val="24"/>
        </w:rPr>
        <w:t>基础设施外，</w:t>
      </w:r>
      <w:r>
        <w:rPr>
          <w:rFonts w:hint="eastAsia" w:asciiTheme="minorEastAsia" w:hAnsiTheme="minorEastAsia" w:eastAsiaTheme="minorEastAsia"/>
          <w:sz w:val="24"/>
          <w:szCs w:val="24"/>
        </w:rPr>
        <w:t>还确定</w:t>
      </w:r>
      <w:r>
        <w:rPr>
          <w:rFonts w:asciiTheme="minorEastAsia" w:hAnsiTheme="minorEastAsia" w:eastAsiaTheme="minorEastAsia"/>
          <w:sz w:val="24"/>
          <w:szCs w:val="24"/>
        </w:rPr>
        <w:t>各类</w:t>
      </w:r>
      <w:r>
        <w:rPr>
          <w:rFonts w:hint="eastAsia" w:asciiTheme="minorEastAsia" w:hAnsiTheme="minorEastAsia" w:eastAsiaTheme="minorEastAsia"/>
          <w:sz w:val="24"/>
          <w:szCs w:val="24"/>
        </w:rPr>
        <w:t>接入</w:t>
      </w:r>
      <w:r>
        <w:rPr>
          <w:rFonts w:asciiTheme="minorEastAsia" w:hAnsiTheme="minorEastAsia" w:eastAsiaTheme="minorEastAsia"/>
          <w:sz w:val="24"/>
          <w:szCs w:val="24"/>
        </w:rPr>
        <w:t>基础设施的</w:t>
      </w:r>
      <w:r>
        <w:rPr>
          <w:rFonts w:hint="eastAsia" w:asciiTheme="minorEastAsia" w:hAnsiTheme="minorEastAsia" w:eastAsiaTheme="minorEastAsia"/>
          <w:sz w:val="24"/>
          <w:szCs w:val="24"/>
        </w:rPr>
        <w:t>设计</w:t>
      </w:r>
      <w:r>
        <w:rPr>
          <w:rFonts w:asciiTheme="minorEastAsia" w:hAnsiTheme="minorEastAsia" w:eastAsiaTheme="minorEastAsia"/>
          <w:sz w:val="24"/>
          <w:szCs w:val="24"/>
        </w:rPr>
        <w:t>要求</w:t>
      </w:r>
      <w:r>
        <w:rPr>
          <w:rFonts w:hint="eastAsia" w:asciiTheme="minorEastAsia" w:hAnsiTheme="minorEastAsia" w:eastAsiaTheme="minorEastAsia"/>
          <w:sz w:val="24"/>
          <w:szCs w:val="24"/>
        </w:rPr>
        <w:t>和</w:t>
      </w:r>
      <w:r>
        <w:rPr>
          <w:rFonts w:asciiTheme="minorEastAsia" w:hAnsiTheme="minorEastAsia" w:eastAsiaTheme="minorEastAsia"/>
          <w:sz w:val="24"/>
          <w:szCs w:val="24"/>
        </w:rPr>
        <w:t>通信接入管道</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路由和容量</w:t>
      </w:r>
      <w:r>
        <w:rPr>
          <w:rFonts w:hint="eastAsia" w:asciiTheme="minorEastAsia" w:hAnsiTheme="minorEastAsia" w:eastAsiaTheme="minorEastAsia"/>
          <w:sz w:val="24"/>
          <w:szCs w:val="24"/>
        </w:rPr>
        <w:t>；</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4）信息</w:t>
      </w:r>
      <w:r>
        <w:rPr>
          <w:rFonts w:asciiTheme="minorEastAsia" w:hAnsiTheme="minorEastAsia" w:eastAsiaTheme="minorEastAsia"/>
          <w:sz w:val="24"/>
          <w:szCs w:val="24"/>
        </w:rPr>
        <w:t>通信接入基础设施专项规划根据规划范围及要求</w:t>
      </w:r>
      <w:r>
        <w:rPr>
          <w:rFonts w:hint="eastAsia" w:asciiTheme="minorEastAsia" w:hAnsiTheme="minorEastAsia" w:eastAsiaTheme="minorEastAsia"/>
          <w:sz w:val="24"/>
          <w:szCs w:val="24"/>
        </w:rPr>
        <w:t>，</w:t>
      </w:r>
      <w:r>
        <w:rPr>
          <w:rFonts w:asciiTheme="minorEastAsia" w:hAnsiTheme="minorEastAsia" w:eastAsiaTheme="minorEastAsia"/>
          <w:sz w:val="24"/>
          <w:szCs w:val="24"/>
        </w:rPr>
        <w:t>确定对应规划层次的</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通信接入基础设施的布局。</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城市建筑</w:t>
      </w:r>
      <w:r>
        <w:rPr>
          <w:rFonts w:ascii="宋体" w:hAnsi="宋体" w:eastAsia="宋体" w:cs="Times New Roman"/>
          <w:sz w:val="24"/>
          <w:szCs w:val="24"/>
          <w:lang w:val="en-US" w:bidi="ar-SA"/>
        </w:rPr>
        <w:t>、市政设计</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通信接入基础设施宜符合以下规定</w:t>
      </w:r>
      <w:r>
        <w:rPr>
          <w:rFonts w:hint="eastAsia" w:ascii="宋体" w:hAnsi="宋体" w:eastAsia="宋体" w:cs="Times New Roman"/>
          <w:sz w:val="24"/>
          <w:szCs w:val="24"/>
          <w:lang w:val="en-US" w:bidi="ar-SA"/>
        </w:rPr>
        <w:t>：</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1）落实上层次规划</w:t>
      </w:r>
      <w:r>
        <w:rPr>
          <w:rFonts w:asciiTheme="minorEastAsia" w:hAnsiTheme="minorEastAsia" w:eastAsiaTheme="minorEastAsia"/>
          <w:sz w:val="24"/>
          <w:szCs w:val="24"/>
        </w:rPr>
        <w:t>确定的各类接入基础设施的具体位置</w:t>
      </w:r>
      <w:r>
        <w:rPr>
          <w:rFonts w:hint="eastAsia" w:asciiTheme="minorEastAsia" w:hAnsiTheme="minorEastAsia" w:eastAsiaTheme="minorEastAsia"/>
          <w:sz w:val="24"/>
          <w:szCs w:val="24"/>
        </w:rPr>
        <w:t>；</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2）根据信息通信机房</w:t>
      </w:r>
      <w:r>
        <w:rPr>
          <w:rFonts w:asciiTheme="minorEastAsia" w:hAnsiTheme="minorEastAsia" w:eastAsiaTheme="minorEastAsia"/>
          <w:sz w:val="24"/>
          <w:szCs w:val="24"/>
        </w:rPr>
        <w:t>的设置</w:t>
      </w:r>
      <w:r>
        <w:rPr>
          <w:rFonts w:hint="eastAsia" w:asciiTheme="minorEastAsia" w:hAnsiTheme="minorEastAsia" w:eastAsiaTheme="minorEastAsia"/>
          <w:sz w:val="24"/>
          <w:szCs w:val="24"/>
        </w:rPr>
        <w:t>条件</w:t>
      </w:r>
      <w:r>
        <w:rPr>
          <w:rFonts w:asciiTheme="minorEastAsia" w:hAnsiTheme="minorEastAsia" w:eastAsiaTheme="minorEastAsia"/>
          <w:sz w:val="24"/>
          <w:szCs w:val="24"/>
        </w:rPr>
        <w:t>（</w:t>
      </w:r>
      <w:r>
        <w:rPr>
          <w:rFonts w:hint="eastAsia" w:asciiTheme="minorEastAsia" w:hAnsiTheme="minorEastAsia" w:eastAsiaTheme="minorEastAsia"/>
          <w:sz w:val="24"/>
          <w:szCs w:val="24"/>
        </w:rPr>
        <w:t>设置</w:t>
      </w:r>
      <w:r>
        <w:rPr>
          <w:rFonts w:asciiTheme="minorEastAsia" w:hAnsiTheme="minorEastAsia" w:eastAsiaTheme="minorEastAsia"/>
          <w:sz w:val="24"/>
          <w:szCs w:val="24"/>
        </w:rPr>
        <w:t>规律</w:t>
      </w:r>
      <w:r>
        <w:rPr>
          <w:rFonts w:hint="eastAsia" w:asciiTheme="minorEastAsia" w:hAnsiTheme="minorEastAsia" w:eastAsiaTheme="minorEastAsia"/>
          <w:sz w:val="24"/>
          <w:szCs w:val="24"/>
        </w:rPr>
        <w:t>）和信息</w:t>
      </w:r>
      <w:r>
        <w:rPr>
          <w:rFonts w:asciiTheme="minorEastAsia" w:hAnsiTheme="minorEastAsia" w:eastAsiaTheme="minorEastAsia"/>
          <w:sz w:val="24"/>
          <w:szCs w:val="24"/>
        </w:rPr>
        <w:t>通信网络发展需求，</w:t>
      </w:r>
      <w:r>
        <w:rPr>
          <w:rFonts w:hint="eastAsia" w:asciiTheme="minorEastAsia" w:hAnsiTheme="minorEastAsia" w:eastAsiaTheme="minorEastAsia"/>
          <w:sz w:val="24"/>
          <w:szCs w:val="24"/>
        </w:rPr>
        <w:t>开展微型数据中心</w:t>
      </w:r>
      <w:r>
        <w:rPr>
          <w:rFonts w:asciiTheme="minorEastAsia" w:hAnsiTheme="minorEastAsia" w:eastAsiaTheme="minorEastAsia"/>
          <w:sz w:val="24"/>
          <w:szCs w:val="24"/>
        </w:rPr>
        <w:t>、</w:t>
      </w:r>
      <w:r>
        <w:rPr>
          <w:rFonts w:hint="eastAsia" w:asciiTheme="minorEastAsia" w:hAnsiTheme="minorEastAsia" w:eastAsiaTheme="minorEastAsia"/>
          <w:sz w:val="24"/>
          <w:szCs w:val="24"/>
        </w:rPr>
        <w:t>信息通信</w:t>
      </w:r>
      <w:r>
        <w:rPr>
          <w:rFonts w:asciiTheme="minorEastAsia" w:hAnsiTheme="minorEastAsia" w:eastAsiaTheme="minorEastAsia"/>
          <w:sz w:val="24"/>
          <w:szCs w:val="24"/>
        </w:rPr>
        <w:t>机房</w:t>
      </w:r>
      <w:r>
        <w:rPr>
          <w:rFonts w:hint="eastAsia" w:asciiTheme="minorEastAsia" w:hAnsiTheme="minorEastAsia" w:eastAsiaTheme="minorEastAsia"/>
          <w:sz w:val="24"/>
          <w:szCs w:val="24"/>
        </w:rPr>
        <w:t>、</w:t>
      </w:r>
      <w:r>
        <w:rPr>
          <w:rFonts w:asciiTheme="minorEastAsia" w:hAnsiTheme="minorEastAsia" w:eastAsiaTheme="minorEastAsia"/>
          <w:sz w:val="24"/>
          <w:szCs w:val="24"/>
        </w:rPr>
        <w:t>基站</w:t>
      </w:r>
      <w:r>
        <w:rPr>
          <w:rFonts w:hint="eastAsia" w:asciiTheme="minorEastAsia" w:hAnsiTheme="minorEastAsia" w:eastAsiaTheme="minorEastAsia"/>
          <w:sz w:val="24"/>
          <w:szCs w:val="24"/>
        </w:rPr>
        <w:t>和通信</w:t>
      </w:r>
      <w:r>
        <w:rPr>
          <w:rFonts w:asciiTheme="minorEastAsia" w:hAnsiTheme="minorEastAsia" w:eastAsiaTheme="minorEastAsia"/>
          <w:sz w:val="24"/>
          <w:szCs w:val="24"/>
        </w:rPr>
        <w:t>接入管道</w:t>
      </w:r>
      <w:r>
        <w:rPr>
          <w:rFonts w:hint="eastAsia" w:asciiTheme="minorEastAsia" w:hAnsiTheme="minorEastAsia" w:eastAsiaTheme="minorEastAsia"/>
          <w:sz w:val="24"/>
          <w:szCs w:val="24"/>
        </w:rPr>
        <w:t>等</w:t>
      </w:r>
      <w:r>
        <w:rPr>
          <w:rFonts w:asciiTheme="minorEastAsia" w:hAnsiTheme="minorEastAsia" w:eastAsiaTheme="minorEastAsia"/>
          <w:sz w:val="24"/>
          <w:szCs w:val="24"/>
        </w:rPr>
        <w:t>设计</w:t>
      </w:r>
      <w:r>
        <w:rPr>
          <w:rFonts w:hint="eastAsia" w:asciiTheme="minorEastAsia" w:hAnsiTheme="minorEastAsia" w:eastAsiaTheme="minorEastAsia"/>
          <w:sz w:val="24"/>
          <w:szCs w:val="24"/>
        </w:rPr>
        <w:t>；</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3）根据建筑</w:t>
      </w:r>
      <w:r>
        <w:rPr>
          <w:rFonts w:asciiTheme="minorEastAsia" w:hAnsiTheme="minorEastAsia" w:eastAsiaTheme="minorEastAsia"/>
          <w:sz w:val="24"/>
          <w:szCs w:val="24"/>
        </w:rPr>
        <w:t>、市政</w:t>
      </w:r>
      <w:r>
        <w:rPr>
          <w:rFonts w:hint="eastAsia" w:asciiTheme="minorEastAsia" w:hAnsiTheme="minorEastAsia" w:eastAsiaTheme="minorEastAsia"/>
          <w:sz w:val="24"/>
          <w:szCs w:val="24"/>
        </w:rPr>
        <w:t>道路</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功能和</w:t>
      </w:r>
      <w:r>
        <w:rPr>
          <w:rFonts w:asciiTheme="minorEastAsia" w:hAnsiTheme="minorEastAsia" w:eastAsiaTheme="minorEastAsia"/>
          <w:sz w:val="24"/>
          <w:szCs w:val="24"/>
        </w:rPr>
        <w:t>建设规模</w:t>
      </w:r>
      <w:r>
        <w:rPr>
          <w:rFonts w:hint="eastAsia" w:asciiTheme="minorEastAsia" w:hAnsiTheme="minorEastAsia" w:eastAsiaTheme="minorEastAsia"/>
          <w:sz w:val="24"/>
          <w:szCs w:val="24"/>
        </w:rPr>
        <w:t>以及微型数据中心</w:t>
      </w:r>
      <w:r>
        <w:rPr>
          <w:rFonts w:asciiTheme="minorEastAsia" w:hAnsiTheme="minorEastAsia" w:eastAsiaTheme="minorEastAsia"/>
          <w:sz w:val="24"/>
          <w:szCs w:val="24"/>
        </w:rPr>
        <w:t>、信息</w:t>
      </w:r>
      <w:r>
        <w:rPr>
          <w:rFonts w:hint="eastAsia" w:asciiTheme="minorEastAsia" w:hAnsiTheme="minorEastAsia" w:eastAsiaTheme="minorEastAsia"/>
          <w:sz w:val="24"/>
          <w:szCs w:val="24"/>
        </w:rPr>
        <w:t>通信机房等</w:t>
      </w:r>
      <w:r>
        <w:rPr>
          <w:rFonts w:asciiTheme="minorEastAsia" w:hAnsiTheme="minorEastAsia" w:eastAsiaTheme="minorEastAsia"/>
          <w:sz w:val="24"/>
          <w:szCs w:val="24"/>
        </w:rPr>
        <w:t>设施的设置规律，</w:t>
      </w:r>
      <w:r>
        <w:rPr>
          <w:rFonts w:hint="eastAsia" w:asciiTheme="minorEastAsia" w:hAnsiTheme="minorEastAsia" w:eastAsiaTheme="minorEastAsia"/>
          <w:sz w:val="24"/>
          <w:szCs w:val="24"/>
        </w:rPr>
        <w:t>开展微型数据中心</w:t>
      </w:r>
      <w:r>
        <w:rPr>
          <w:rFonts w:asciiTheme="minorEastAsia" w:hAnsiTheme="minorEastAsia" w:eastAsiaTheme="minorEastAsia"/>
          <w:sz w:val="24"/>
          <w:szCs w:val="24"/>
        </w:rPr>
        <w:t>、</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通信</w:t>
      </w:r>
      <w:r>
        <w:rPr>
          <w:rFonts w:hint="eastAsia" w:asciiTheme="minorEastAsia" w:hAnsiTheme="minorEastAsia" w:eastAsiaTheme="minorEastAsia"/>
          <w:sz w:val="24"/>
          <w:szCs w:val="24"/>
        </w:rPr>
        <w:t>机房</w:t>
      </w:r>
      <w:r>
        <w:rPr>
          <w:rFonts w:asciiTheme="minorEastAsia" w:hAnsiTheme="minorEastAsia" w:eastAsiaTheme="minorEastAsia"/>
          <w:sz w:val="24"/>
          <w:szCs w:val="24"/>
        </w:rPr>
        <w:t>、</w:t>
      </w:r>
      <w:r>
        <w:rPr>
          <w:rFonts w:hint="eastAsia" w:asciiTheme="minorEastAsia" w:hAnsiTheme="minorEastAsia" w:eastAsiaTheme="minorEastAsia"/>
          <w:sz w:val="24"/>
          <w:szCs w:val="24"/>
        </w:rPr>
        <w:t>基站</w:t>
      </w:r>
      <w:r>
        <w:rPr>
          <w:rFonts w:asciiTheme="minorEastAsia" w:hAnsiTheme="minorEastAsia" w:eastAsiaTheme="minorEastAsia"/>
          <w:sz w:val="24"/>
          <w:szCs w:val="24"/>
        </w:rPr>
        <w:t>、</w:t>
      </w:r>
      <w:r>
        <w:rPr>
          <w:rFonts w:hint="eastAsia" w:asciiTheme="minorEastAsia" w:hAnsiTheme="minorEastAsia" w:eastAsiaTheme="minorEastAsia"/>
          <w:sz w:val="24"/>
          <w:szCs w:val="24"/>
        </w:rPr>
        <w:t>多功能</w:t>
      </w:r>
      <w:r>
        <w:rPr>
          <w:rFonts w:asciiTheme="minorEastAsia" w:hAnsiTheme="minorEastAsia" w:eastAsiaTheme="minorEastAsia"/>
          <w:sz w:val="24"/>
          <w:szCs w:val="24"/>
        </w:rPr>
        <w:t>智能杆、</w:t>
      </w:r>
      <w:r>
        <w:rPr>
          <w:rFonts w:hint="eastAsia" w:asciiTheme="minorEastAsia" w:hAnsiTheme="minorEastAsia" w:eastAsiaTheme="minorEastAsia"/>
          <w:sz w:val="24"/>
          <w:szCs w:val="24"/>
        </w:rPr>
        <w:t>通信接入</w:t>
      </w:r>
      <w:r>
        <w:rPr>
          <w:rFonts w:asciiTheme="minorEastAsia" w:hAnsiTheme="minorEastAsia" w:eastAsiaTheme="minorEastAsia"/>
          <w:sz w:val="24"/>
          <w:szCs w:val="24"/>
        </w:rPr>
        <w:t>管道</w:t>
      </w:r>
      <w:r>
        <w:rPr>
          <w:rFonts w:hint="eastAsia" w:asciiTheme="minorEastAsia" w:hAnsiTheme="minorEastAsia" w:eastAsiaTheme="minorEastAsia"/>
          <w:sz w:val="24"/>
          <w:szCs w:val="24"/>
        </w:rPr>
        <w:t>及</w:t>
      </w:r>
      <w:r>
        <w:rPr>
          <w:rFonts w:asciiTheme="minorEastAsia" w:hAnsiTheme="minorEastAsia" w:eastAsiaTheme="minorEastAsia"/>
          <w:sz w:val="24"/>
          <w:szCs w:val="24"/>
        </w:rPr>
        <w:t>通道</w:t>
      </w:r>
      <w:r>
        <w:rPr>
          <w:rFonts w:hint="eastAsia" w:asciiTheme="minorEastAsia" w:hAnsiTheme="minorEastAsia" w:eastAsiaTheme="minorEastAsia"/>
          <w:sz w:val="24"/>
          <w:szCs w:val="24"/>
        </w:rPr>
        <w:t>等</w:t>
      </w:r>
      <w:r>
        <w:rPr>
          <w:rFonts w:asciiTheme="minorEastAsia" w:hAnsiTheme="minorEastAsia" w:eastAsiaTheme="minorEastAsia"/>
          <w:sz w:val="24"/>
          <w:szCs w:val="24"/>
        </w:rPr>
        <w:t>设计。</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乡镇信息</w:t>
      </w:r>
      <w:r>
        <w:rPr>
          <w:rFonts w:ascii="宋体" w:hAnsi="宋体" w:eastAsia="宋体" w:cs="Times New Roman"/>
          <w:sz w:val="24"/>
          <w:szCs w:val="24"/>
          <w:lang w:val="en-US" w:bidi="ar-SA"/>
        </w:rPr>
        <w:t xml:space="preserve">通信接入基础设施宜符合以下规定： </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建制镇、</w:t>
      </w:r>
      <w:r>
        <w:rPr>
          <w:rFonts w:hint="eastAsia" w:asciiTheme="minorEastAsia" w:hAnsiTheme="minorEastAsia" w:eastAsiaTheme="minorEastAsia"/>
          <w:sz w:val="24"/>
          <w:szCs w:val="24"/>
        </w:rPr>
        <w:t>村庄及</w:t>
      </w:r>
      <w:r>
        <w:rPr>
          <w:rFonts w:asciiTheme="minorEastAsia" w:hAnsiTheme="minorEastAsia" w:eastAsiaTheme="minorEastAsia"/>
          <w:sz w:val="24"/>
          <w:szCs w:val="24"/>
        </w:rPr>
        <w:t>城乡</w:t>
      </w:r>
      <w:r>
        <w:rPr>
          <w:rFonts w:hint="eastAsia" w:asciiTheme="minorEastAsia" w:hAnsiTheme="minorEastAsia" w:eastAsiaTheme="minorEastAsia"/>
          <w:sz w:val="24"/>
          <w:szCs w:val="24"/>
        </w:rPr>
        <w:t>非</w:t>
      </w:r>
      <w:r>
        <w:rPr>
          <w:rFonts w:asciiTheme="minorEastAsia" w:hAnsiTheme="minorEastAsia" w:eastAsiaTheme="minorEastAsia"/>
          <w:sz w:val="24"/>
          <w:szCs w:val="24"/>
        </w:rPr>
        <w:t>建设区</w:t>
      </w:r>
      <w:r>
        <w:rPr>
          <w:rFonts w:hint="eastAsia" w:asciiTheme="minorEastAsia" w:hAnsiTheme="minorEastAsia" w:eastAsiaTheme="minorEastAsia"/>
          <w:sz w:val="24"/>
          <w:szCs w:val="24"/>
        </w:rPr>
        <w:t>根据专用</w:t>
      </w:r>
      <w:r>
        <w:rPr>
          <w:rFonts w:asciiTheme="minorEastAsia" w:hAnsiTheme="minorEastAsia" w:eastAsiaTheme="minorEastAsia"/>
          <w:sz w:val="24"/>
          <w:szCs w:val="24"/>
        </w:rPr>
        <w:t>条款</w:t>
      </w:r>
      <w:r>
        <w:rPr>
          <w:rFonts w:hint="eastAsia" w:asciiTheme="minorEastAsia" w:hAnsiTheme="minorEastAsia" w:eastAsiaTheme="minorEastAsia"/>
          <w:sz w:val="24"/>
          <w:szCs w:val="24"/>
        </w:rPr>
        <w:t>规划</w:t>
      </w:r>
      <w:r>
        <w:rPr>
          <w:rFonts w:asciiTheme="minorEastAsia" w:hAnsiTheme="minorEastAsia" w:eastAsiaTheme="minorEastAsia"/>
          <w:sz w:val="24"/>
          <w:szCs w:val="24"/>
        </w:rPr>
        <w:t>设计</w:t>
      </w:r>
      <w:r>
        <w:rPr>
          <w:rFonts w:hint="eastAsia" w:asciiTheme="minorEastAsia" w:hAnsiTheme="minorEastAsia" w:eastAsiaTheme="minorEastAsia"/>
          <w:sz w:val="24"/>
          <w:szCs w:val="24"/>
        </w:rPr>
        <w:t>接入</w:t>
      </w:r>
      <w:r>
        <w:rPr>
          <w:rFonts w:asciiTheme="minorEastAsia" w:hAnsiTheme="minorEastAsia" w:eastAsiaTheme="minorEastAsia"/>
          <w:sz w:val="24"/>
          <w:szCs w:val="24"/>
        </w:rPr>
        <w:t>基础设施；</w:t>
      </w:r>
    </w:p>
    <w:p>
      <w:pPr>
        <w:widowControl/>
        <w:autoSpaceDE/>
        <w:autoSpaceDN/>
        <w:spacing w:line="360" w:lineRule="auto"/>
        <w:ind w:left="989" w:leftChars="299" w:hanging="331" w:hangingChars="138"/>
        <w:jc w:val="both"/>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）建制镇</w:t>
      </w:r>
      <w:r>
        <w:rPr>
          <w:rFonts w:asciiTheme="minorEastAsia" w:hAnsiTheme="minorEastAsia" w:eastAsiaTheme="minorEastAsia"/>
          <w:sz w:val="24"/>
          <w:szCs w:val="24"/>
        </w:rPr>
        <w:t>及村庄确定</w:t>
      </w:r>
      <w:r>
        <w:rPr>
          <w:rFonts w:hint="eastAsia" w:asciiTheme="minorEastAsia" w:hAnsiTheme="minorEastAsia" w:eastAsiaTheme="minorEastAsia"/>
          <w:sz w:val="24"/>
          <w:szCs w:val="24"/>
        </w:rPr>
        <w:t>宏基站和</w:t>
      </w:r>
      <w:r>
        <w:rPr>
          <w:rFonts w:asciiTheme="minorEastAsia" w:hAnsiTheme="minorEastAsia" w:eastAsiaTheme="minorEastAsia"/>
          <w:sz w:val="24"/>
          <w:szCs w:val="24"/>
        </w:rPr>
        <w:t>通信设备间、通信单元机房、通信片区机房</w:t>
      </w:r>
      <w:r>
        <w:rPr>
          <w:rFonts w:hint="eastAsia" w:asciiTheme="minorEastAsia" w:hAnsiTheme="minorEastAsia" w:eastAsiaTheme="minorEastAsia"/>
          <w:sz w:val="24"/>
          <w:szCs w:val="24"/>
        </w:rPr>
        <w:t>、架空</w:t>
      </w:r>
      <w:r>
        <w:rPr>
          <w:rFonts w:asciiTheme="minorEastAsia" w:hAnsiTheme="minorEastAsia" w:eastAsiaTheme="minorEastAsia"/>
          <w:sz w:val="24"/>
          <w:szCs w:val="24"/>
        </w:rPr>
        <w:t>线路及</w:t>
      </w:r>
      <w:r>
        <w:rPr>
          <w:rFonts w:hint="eastAsia" w:asciiTheme="minorEastAsia" w:hAnsiTheme="minorEastAsia" w:eastAsiaTheme="minorEastAsia"/>
          <w:sz w:val="24"/>
          <w:szCs w:val="24"/>
        </w:rPr>
        <w:t>通信</w:t>
      </w:r>
      <w:r>
        <w:rPr>
          <w:rFonts w:asciiTheme="minorEastAsia" w:hAnsiTheme="minorEastAsia" w:eastAsiaTheme="minorEastAsia"/>
          <w:sz w:val="24"/>
          <w:szCs w:val="24"/>
        </w:rPr>
        <w:t>管道路由等</w:t>
      </w:r>
      <w:r>
        <w:rPr>
          <w:rFonts w:hint="eastAsia" w:asciiTheme="minorEastAsia" w:hAnsiTheme="minorEastAsia" w:eastAsiaTheme="minorEastAsia"/>
          <w:sz w:val="24"/>
          <w:szCs w:val="24"/>
        </w:rPr>
        <w:t>。</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信息</w:t>
      </w:r>
      <w:r>
        <w:rPr>
          <w:rFonts w:cs="Times New Roman"/>
          <w:sz w:val="24"/>
          <w:szCs w:val="24"/>
          <w:lang w:val="en-US" w:bidi="ar-SA"/>
        </w:rPr>
        <w:t>基础设施一般</w:t>
      </w:r>
      <w:r>
        <w:rPr>
          <w:rFonts w:hint="eastAsia" w:cs="Times New Roman"/>
          <w:sz w:val="24"/>
          <w:szCs w:val="24"/>
          <w:lang w:val="en-US" w:bidi="ar-SA"/>
        </w:rPr>
        <w:t>通过</w:t>
      </w:r>
      <w:r>
        <w:rPr>
          <w:rFonts w:cs="Times New Roman"/>
          <w:sz w:val="24"/>
          <w:szCs w:val="24"/>
          <w:lang w:val="en-US" w:bidi="ar-SA"/>
        </w:rPr>
        <w:t>政府</w:t>
      </w:r>
      <w:r>
        <w:rPr>
          <w:rFonts w:hint="eastAsia" w:cs="Times New Roman"/>
          <w:sz w:val="24"/>
          <w:szCs w:val="24"/>
          <w:lang w:val="en-US" w:bidi="ar-SA"/>
        </w:rPr>
        <w:t>、</w:t>
      </w:r>
      <w:r>
        <w:rPr>
          <w:rFonts w:cs="Times New Roman"/>
          <w:sz w:val="24"/>
          <w:szCs w:val="24"/>
          <w:lang w:val="en-US" w:bidi="ar-SA"/>
        </w:rPr>
        <w:t>运营商和</w:t>
      </w:r>
      <w:r>
        <w:rPr>
          <w:rFonts w:hint="eastAsia" w:cs="Times New Roman"/>
          <w:sz w:val="24"/>
          <w:szCs w:val="24"/>
          <w:lang w:val="en-US" w:bidi="ar-SA"/>
        </w:rPr>
        <w:t>市场等</w:t>
      </w:r>
      <w:r>
        <w:rPr>
          <w:rFonts w:cs="Times New Roman"/>
          <w:sz w:val="24"/>
          <w:szCs w:val="24"/>
          <w:lang w:val="en-US" w:bidi="ar-SA"/>
        </w:rPr>
        <w:t>多种途径建设，</w:t>
      </w:r>
      <w:r>
        <w:rPr>
          <w:rFonts w:hint="eastAsia" w:cs="Times New Roman"/>
          <w:sz w:val="24"/>
          <w:szCs w:val="24"/>
          <w:lang w:val="en-US" w:bidi="ar-SA"/>
        </w:rPr>
        <w:t>确定</w:t>
      </w:r>
      <w:r>
        <w:rPr>
          <w:rFonts w:cs="Times New Roman"/>
          <w:sz w:val="24"/>
          <w:szCs w:val="24"/>
          <w:lang w:val="en-US" w:bidi="ar-SA"/>
        </w:rPr>
        <w:t>信息接入</w:t>
      </w:r>
      <w:r>
        <w:rPr>
          <w:rFonts w:hint="eastAsia" w:cs="Times New Roman"/>
          <w:sz w:val="24"/>
          <w:szCs w:val="24"/>
          <w:lang w:val="en-US" w:bidi="ar-SA"/>
        </w:rPr>
        <w:t>基础</w:t>
      </w:r>
      <w:r>
        <w:rPr>
          <w:rFonts w:cs="Times New Roman"/>
          <w:sz w:val="24"/>
          <w:szCs w:val="24"/>
          <w:lang w:val="en-US" w:bidi="ar-SA"/>
        </w:rPr>
        <w:t>设施时需要先明确其内涵</w:t>
      </w:r>
      <w:r>
        <w:rPr>
          <w:rFonts w:hint="eastAsia" w:cs="Times New Roman"/>
          <w:sz w:val="24"/>
          <w:szCs w:val="24"/>
          <w:lang w:val="en-US" w:bidi="ar-SA"/>
        </w:rPr>
        <w:t>及</w:t>
      </w:r>
      <w:r>
        <w:rPr>
          <w:rFonts w:cs="Times New Roman"/>
          <w:sz w:val="24"/>
          <w:szCs w:val="24"/>
          <w:lang w:val="en-US" w:bidi="ar-SA"/>
        </w:rPr>
        <w:t>边界</w:t>
      </w:r>
      <w:r>
        <w:rPr>
          <w:rFonts w:hint="eastAsia" w:cs="Times New Roman"/>
          <w:sz w:val="24"/>
          <w:szCs w:val="24"/>
          <w:lang w:val="en-US" w:bidi="ar-SA"/>
        </w:rPr>
        <w:t>；</w:t>
      </w:r>
      <w:r>
        <w:rPr>
          <w:rFonts w:cs="Times New Roman"/>
          <w:sz w:val="24"/>
          <w:szCs w:val="24"/>
          <w:lang w:val="en-US" w:bidi="ar-SA"/>
        </w:rPr>
        <w:t>考虑</w:t>
      </w:r>
      <w:r>
        <w:rPr>
          <w:rFonts w:hint="eastAsia" w:cs="Times New Roman"/>
          <w:sz w:val="24"/>
          <w:szCs w:val="24"/>
          <w:lang w:val="en-US" w:bidi="ar-SA"/>
        </w:rPr>
        <w:t>信息</w:t>
      </w:r>
      <w:r>
        <w:rPr>
          <w:rFonts w:cs="Times New Roman"/>
          <w:sz w:val="24"/>
          <w:szCs w:val="24"/>
          <w:lang w:val="en-US" w:bidi="ar-SA"/>
        </w:rPr>
        <w:t>接入基础设施</w:t>
      </w:r>
      <w:r>
        <w:rPr>
          <w:rFonts w:hint="eastAsia" w:cs="Times New Roman"/>
          <w:sz w:val="24"/>
          <w:szCs w:val="24"/>
          <w:lang w:val="en-US" w:bidi="ar-SA"/>
        </w:rPr>
        <w:t>有</w:t>
      </w:r>
      <w:r>
        <w:rPr>
          <w:rFonts w:cs="Times New Roman"/>
          <w:sz w:val="24"/>
          <w:szCs w:val="24"/>
          <w:lang w:val="en-US" w:bidi="ar-SA"/>
        </w:rPr>
        <w:t>较多设施由企业建设，其边界条件及规模较难准确界定，本标准主要确定</w:t>
      </w:r>
      <w:r>
        <w:rPr>
          <w:rFonts w:hint="eastAsia" w:cs="Times New Roman"/>
          <w:sz w:val="24"/>
          <w:szCs w:val="24"/>
          <w:lang w:val="en-US" w:bidi="ar-SA"/>
        </w:rPr>
        <w:t>政府</w:t>
      </w:r>
      <w:r>
        <w:rPr>
          <w:rFonts w:cs="Times New Roman"/>
          <w:sz w:val="24"/>
          <w:szCs w:val="24"/>
          <w:lang w:val="en-US" w:bidi="ar-SA"/>
        </w:rPr>
        <w:t>和运营商</w:t>
      </w:r>
      <w:r>
        <w:rPr>
          <w:rFonts w:hint="eastAsia" w:cs="Times New Roman"/>
          <w:sz w:val="24"/>
          <w:szCs w:val="24"/>
          <w:lang w:val="en-US" w:bidi="ar-SA"/>
        </w:rPr>
        <w:t>等公共接入</w:t>
      </w:r>
      <w:r>
        <w:rPr>
          <w:rFonts w:cs="Times New Roman"/>
          <w:sz w:val="24"/>
          <w:szCs w:val="24"/>
          <w:lang w:val="en-US" w:bidi="ar-SA"/>
        </w:rPr>
        <w:t>类</w:t>
      </w:r>
      <w:r>
        <w:rPr>
          <w:rFonts w:hint="eastAsia" w:cs="Times New Roman"/>
          <w:sz w:val="24"/>
          <w:szCs w:val="24"/>
          <w:lang w:val="en-US" w:bidi="ar-SA"/>
        </w:rPr>
        <w:t>对</w:t>
      </w:r>
      <w:r>
        <w:rPr>
          <w:rFonts w:cs="Times New Roman"/>
          <w:sz w:val="24"/>
          <w:szCs w:val="24"/>
          <w:lang w:val="en-US" w:bidi="ar-SA"/>
        </w:rPr>
        <w:t>空间</w:t>
      </w:r>
      <w:r>
        <w:rPr>
          <w:rFonts w:hint="eastAsia" w:cs="Times New Roman"/>
          <w:sz w:val="24"/>
          <w:szCs w:val="24"/>
          <w:lang w:val="en-US" w:bidi="ar-SA"/>
        </w:rPr>
        <w:t>需求。信息接入</w:t>
      </w:r>
      <w:r>
        <w:rPr>
          <w:rFonts w:cs="Times New Roman"/>
          <w:sz w:val="24"/>
          <w:szCs w:val="24"/>
          <w:lang w:val="en-US" w:bidi="ar-SA"/>
        </w:rPr>
        <w:t>基础设施主要包括两类需求</w:t>
      </w:r>
      <w:r>
        <w:rPr>
          <w:rFonts w:hint="eastAsia" w:cs="Times New Roman"/>
          <w:sz w:val="24"/>
          <w:szCs w:val="24"/>
          <w:lang w:val="en-US" w:bidi="ar-SA"/>
        </w:rPr>
        <w:t>：一类是智能</w:t>
      </w:r>
      <w:r>
        <w:rPr>
          <w:rFonts w:cs="Times New Roman"/>
          <w:sz w:val="24"/>
          <w:szCs w:val="24"/>
          <w:lang w:val="en-US" w:bidi="ar-SA"/>
        </w:rPr>
        <w:t>城市发展需要的</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涵盖</w:t>
      </w:r>
      <w:r>
        <w:rPr>
          <w:rFonts w:cs="Times New Roman"/>
          <w:sz w:val="24"/>
          <w:szCs w:val="24"/>
          <w:lang w:val="en-US" w:bidi="ar-SA"/>
        </w:rPr>
        <w:t>建筑单体、小区（</w:t>
      </w:r>
      <w:r>
        <w:rPr>
          <w:rFonts w:hint="eastAsia" w:cs="Times New Roman"/>
          <w:sz w:val="24"/>
          <w:szCs w:val="24"/>
          <w:lang w:val="en-US" w:bidi="ar-SA"/>
        </w:rPr>
        <w:t>园区</w:t>
      </w:r>
      <w:r>
        <w:rPr>
          <w:rFonts w:cs="Times New Roman"/>
          <w:sz w:val="24"/>
          <w:szCs w:val="24"/>
          <w:lang w:val="en-US" w:bidi="ar-SA"/>
        </w:rPr>
        <w:t>）</w:t>
      </w:r>
      <w:r>
        <w:rPr>
          <w:rFonts w:hint="eastAsia" w:cs="Times New Roman"/>
          <w:sz w:val="24"/>
          <w:szCs w:val="24"/>
          <w:lang w:val="en-US" w:bidi="ar-SA"/>
        </w:rPr>
        <w:t>以及</w:t>
      </w:r>
      <w:r>
        <w:rPr>
          <w:rFonts w:cs="Times New Roman"/>
          <w:sz w:val="24"/>
          <w:szCs w:val="24"/>
          <w:lang w:val="en-US" w:bidi="ar-SA"/>
        </w:rPr>
        <w:t>街道级城区</w:t>
      </w:r>
      <w:r>
        <w:rPr>
          <w:rFonts w:hint="eastAsia" w:cs="Times New Roman"/>
          <w:sz w:val="24"/>
          <w:szCs w:val="24"/>
          <w:lang w:val="en-US" w:bidi="ar-SA"/>
        </w:rPr>
        <w:t>等</w:t>
      </w:r>
      <w:r>
        <w:rPr>
          <w:rFonts w:cs="Times New Roman"/>
          <w:sz w:val="24"/>
          <w:szCs w:val="24"/>
          <w:lang w:val="en-US" w:bidi="ar-SA"/>
        </w:rPr>
        <w:t>所需</w:t>
      </w:r>
      <w:r>
        <w:rPr>
          <w:rFonts w:hint="eastAsia" w:cs="Times New Roman"/>
          <w:sz w:val="24"/>
          <w:szCs w:val="24"/>
          <w:lang w:val="en-US" w:bidi="ar-SA"/>
        </w:rPr>
        <w:t>的</w:t>
      </w:r>
      <w:r>
        <w:rPr>
          <w:rFonts w:cs="Times New Roman"/>
          <w:sz w:val="24"/>
          <w:szCs w:val="24"/>
          <w:lang w:val="en-US" w:bidi="ar-SA"/>
        </w:rPr>
        <w:t>接入级</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一类</w:t>
      </w:r>
      <w:r>
        <w:rPr>
          <w:rFonts w:cs="Times New Roman"/>
          <w:sz w:val="24"/>
          <w:szCs w:val="24"/>
          <w:lang w:val="en-US" w:bidi="ar-SA"/>
        </w:rPr>
        <w:t>是通信运营商</w:t>
      </w:r>
      <w:r>
        <w:rPr>
          <w:rFonts w:hint="eastAsia" w:cs="Times New Roman"/>
          <w:sz w:val="24"/>
          <w:szCs w:val="24"/>
          <w:lang w:val="en-US" w:bidi="ar-SA"/>
        </w:rPr>
        <w:t>所需要的信息通信机房</w:t>
      </w:r>
      <w:r>
        <w:rPr>
          <w:rFonts w:cs="Times New Roman"/>
          <w:sz w:val="24"/>
          <w:szCs w:val="24"/>
          <w:lang w:val="en-US" w:bidi="ar-SA"/>
        </w:rPr>
        <w:t>。</w:t>
      </w:r>
      <w:r>
        <w:rPr>
          <w:rFonts w:hint="eastAsia" w:cs="Times New Roman"/>
          <w:sz w:val="24"/>
          <w:szCs w:val="24"/>
          <w:lang w:val="en-US" w:bidi="ar-SA"/>
        </w:rPr>
        <w:t>通信接入基础设施包括信息通信机房、基站</w:t>
      </w:r>
      <w:r>
        <w:rPr>
          <w:rFonts w:cs="Times New Roman"/>
          <w:sz w:val="24"/>
          <w:szCs w:val="24"/>
          <w:lang w:val="en-US" w:bidi="ar-SA"/>
        </w:rPr>
        <w:t>、</w:t>
      </w:r>
      <w:r>
        <w:rPr>
          <w:rFonts w:hint="eastAsia" w:cs="Times New Roman"/>
          <w:sz w:val="24"/>
          <w:szCs w:val="24"/>
          <w:lang w:val="en-US" w:bidi="ar-SA"/>
        </w:rPr>
        <w:t>通信管道及配套设施，是建筑单体、</w:t>
      </w:r>
      <w:r>
        <w:rPr>
          <w:rFonts w:cs="Times New Roman"/>
          <w:sz w:val="24"/>
          <w:szCs w:val="24"/>
          <w:lang w:val="en-US" w:bidi="ar-SA"/>
        </w:rPr>
        <w:t>小区、城市综合体</w:t>
      </w:r>
      <w:r>
        <w:rPr>
          <w:rFonts w:hint="eastAsia" w:cs="Times New Roman"/>
          <w:sz w:val="24"/>
          <w:szCs w:val="24"/>
          <w:lang w:val="en-US" w:bidi="ar-SA"/>
        </w:rPr>
        <w:t>以及市政道路等建设项目必须配备的信息通信基础设施，由建设方建设完成后对所有信息通信运营商平等开放。</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信息通信技术</w:t>
      </w:r>
      <w:r>
        <w:rPr>
          <w:rFonts w:cs="Times New Roman"/>
          <w:sz w:val="24"/>
          <w:szCs w:val="24"/>
          <w:lang w:val="en-US" w:bidi="ar-SA"/>
        </w:rPr>
        <w:t>融合发展</w:t>
      </w:r>
      <w:r>
        <w:rPr>
          <w:rFonts w:hint="eastAsia" w:cs="Times New Roman"/>
          <w:sz w:val="24"/>
          <w:szCs w:val="24"/>
          <w:lang w:val="en-US" w:bidi="ar-SA"/>
        </w:rPr>
        <w:t>导致</w:t>
      </w:r>
      <w:r>
        <w:rPr>
          <w:rFonts w:cs="Times New Roman"/>
          <w:sz w:val="24"/>
          <w:szCs w:val="24"/>
          <w:lang w:val="en-US" w:bidi="ar-SA"/>
        </w:rPr>
        <w:t>较多信息通信基础设施</w:t>
      </w:r>
      <w:r>
        <w:rPr>
          <w:rFonts w:hint="eastAsia" w:cs="Times New Roman"/>
          <w:sz w:val="24"/>
          <w:szCs w:val="24"/>
          <w:lang w:val="en-US" w:bidi="ar-SA"/>
        </w:rPr>
        <w:t>已</w:t>
      </w:r>
      <w:r>
        <w:rPr>
          <w:rFonts w:cs="Times New Roman"/>
          <w:sz w:val="24"/>
          <w:szCs w:val="24"/>
          <w:lang w:val="en-US" w:bidi="ar-SA"/>
        </w:rPr>
        <w:t>融为一体，</w:t>
      </w:r>
      <w:r>
        <w:rPr>
          <w:rFonts w:hint="eastAsia" w:cs="Times New Roman"/>
          <w:sz w:val="24"/>
          <w:szCs w:val="24"/>
          <w:lang w:val="en-US" w:bidi="ar-SA"/>
        </w:rPr>
        <w:t>随着</w:t>
      </w:r>
      <w:r>
        <w:rPr>
          <w:rFonts w:cs="Times New Roman"/>
          <w:sz w:val="24"/>
          <w:szCs w:val="24"/>
          <w:lang w:val="en-US" w:bidi="ar-SA"/>
        </w:rPr>
        <w:t>通信城域网技术发展</w:t>
      </w:r>
      <w:r>
        <w:rPr>
          <w:rFonts w:hint="eastAsia" w:cs="Times New Roman"/>
          <w:sz w:val="24"/>
          <w:szCs w:val="24"/>
          <w:lang w:val="en-US" w:bidi="ar-SA"/>
        </w:rPr>
        <w:t>和</w:t>
      </w:r>
      <w:r>
        <w:rPr>
          <w:rFonts w:cs="Times New Roman"/>
          <w:sz w:val="24"/>
          <w:szCs w:val="24"/>
          <w:lang w:val="en-US" w:bidi="ar-SA"/>
        </w:rPr>
        <w:t>网</w:t>
      </w:r>
      <w:r>
        <w:rPr>
          <w:rFonts w:hint="eastAsia" w:cs="Times New Roman"/>
          <w:sz w:val="24"/>
          <w:szCs w:val="24"/>
          <w:lang w:val="en-US" w:bidi="ar-SA"/>
        </w:rPr>
        <w:t>络</w:t>
      </w:r>
      <w:r>
        <w:rPr>
          <w:rFonts w:cs="Times New Roman"/>
          <w:sz w:val="24"/>
          <w:szCs w:val="24"/>
          <w:lang w:val="en-US" w:bidi="ar-SA"/>
        </w:rPr>
        <w:t>重心下沉，</w:t>
      </w:r>
      <w:r>
        <w:rPr>
          <w:rFonts w:hint="eastAsia" w:cs="Times New Roman"/>
          <w:sz w:val="24"/>
          <w:szCs w:val="24"/>
          <w:lang w:val="en-US" w:bidi="ar-SA"/>
        </w:rPr>
        <w:t>需要在</w:t>
      </w:r>
      <w:r>
        <w:rPr>
          <w:rFonts w:cs="Times New Roman"/>
          <w:sz w:val="24"/>
          <w:szCs w:val="24"/>
          <w:lang w:val="en-US" w:bidi="ar-SA"/>
        </w:rPr>
        <w:t>建筑、市政</w:t>
      </w:r>
      <w:r>
        <w:rPr>
          <w:rFonts w:hint="eastAsia" w:cs="Times New Roman"/>
          <w:sz w:val="24"/>
          <w:szCs w:val="24"/>
          <w:lang w:val="en-US" w:bidi="ar-SA"/>
        </w:rPr>
        <w:t>工程</w:t>
      </w:r>
      <w:r>
        <w:rPr>
          <w:rFonts w:cs="Times New Roman"/>
          <w:sz w:val="24"/>
          <w:szCs w:val="24"/>
          <w:lang w:val="en-US" w:bidi="ar-SA"/>
        </w:rPr>
        <w:t>中增加</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，布置各类信息</w:t>
      </w:r>
      <w:r>
        <w:rPr>
          <w:rFonts w:cs="Times New Roman"/>
          <w:sz w:val="24"/>
          <w:szCs w:val="24"/>
          <w:lang w:val="en-US" w:bidi="ar-SA"/>
        </w:rPr>
        <w:t>通信城域网</w:t>
      </w:r>
      <w:r>
        <w:rPr>
          <w:rFonts w:hint="eastAsia" w:cs="Times New Roman"/>
          <w:sz w:val="24"/>
          <w:szCs w:val="24"/>
          <w:lang w:val="en-US" w:bidi="ar-SA"/>
        </w:rPr>
        <w:t>设备。信息通信单元</w:t>
      </w:r>
      <w:r>
        <w:rPr>
          <w:rFonts w:cs="Times New Roman"/>
          <w:sz w:val="24"/>
          <w:szCs w:val="24"/>
          <w:lang w:val="en-US" w:bidi="ar-SA"/>
        </w:rPr>
        <w:t>机房、片区机房、区域机房</w:t>
      </w:r>
      <w:r>
        <w:rPr>
          <w:rFonts w:hint="eastAsia" w:cs="Times New Roman"/>
          <w:sz w:val="24"/>
          <w:szCs w:val="24"/>
          <w:lang w:val="en-US" w:bidi="ar-SA"/>
        </w:rPr>
        <w:t>等</w:t>
      </w:r>
      <w:r>
        <w:rPr>
          <w:rFonts w:cs="Times New Roman"/>
          <w:sz w:val="24"/>
          <w:szCs w:val="24"/>
          <w:lang w:val="en-US" w:bidi="ar-SA"/>
        </w:rPr>
        <w:t>是需要在建筑</w:t>
      </w:r>
      <w:r>
        <w:rPr>
          <w:rFonts w:hint="eastAsia" w:cs="Times New Roman"/>
          <w:sz w:val="24"/>
          <w:szCs w:val="24"/>
          <w:lang w:val="en-US" w:bidi="ar-SA"/>
        </w:rPr>
        <w:t>物</w:t>
      </w:r>
      <w:r>
        <w:rPr>
          <w:rFonts w:cs="Times New Roman"/>
          <w:sz w:val="24"/>
          <w:szCs w:val="24"/>
          <w:lang w:val="en-US" w:bidi="ar-SA"/>
        </w:rPr>
        <w:t>内增加</w:t>
      </w:r>
      <w:r>
        <w:rPr>
          <w:rFonts w:hint="eastAsia" w:cs="Times New Roman"/>
          <w:sz w:val="24"/>
          <w:szCs w:val="24"/>
          <w:lang w:val="en-US" w:bidi="ar-SA"/>
        </w:rPr>
        <w:t>的</w:t>
      </w:r>
      <w:r>
        <w:rPr>
          <w:rFonts w:cs="Times New Roman"/>
          <w:sz w:val="24"/>
          <w:szCs w:val="24"/>
          <w:lang w:val="en-US" w:bidi="ar-SA"/>
        </w:rPr>
        <w:t>机房</w:t>
      </w:r>
      <w:r>
        <w:rPr>
          <w:rFonts w:hint="eastAsia" w:cs="Times New Roman"/>
          <w:sz w:val="24"/>
          <w:szCs w:val="24"/>
          <w:lang w:val="en-US" w:bidi="ar-SA"/>
        </w:rPr>
        <w:t>，作为</w:t>
      </w:r>
      <w:r>
        <w:rPr>
          <w:rFonts w:cs="Times New Roman"/>
          <w:sz w:val="24"/>
          <w:szCs w:val="24"/>
          <w:lang w:val="en-US" w:bidi="ar-SA"/>
        </w:rPr>
        <w:t>建筑</w:t>
      </w:r>
      <w:r>
        <w:rPr>
          <w:rFonts w:hint="eastAsia" w:cs="Times New Roman"/>
          <w:sz w:val="24"/>
          <w:szCs w:val="24"/>
          <w:lang w:val="en-US" w:bidi="ar-SA"/>
        </w:rPr>
        <w:t>与</w:t>
      </w:r>
      <w:r>
        <w:rPr>
          <w:rFonts w:cs="Times New Roman"/>
          <w:sz w:val="24"/>
          <w:szCs w:val="24"/>
          <w:lang w:val="en-US" w:bidi="ar-SA"/>
        </w:rPr>
        <w:t>通信城域网</w:t>
      </w:r>
      <w:r>
        <w:rPr>
          <w:rFonts w:hint="eastAsia" w:cs="Times New Roman"/>
          <w:sz w:val="24"/>
          <w:szCs w:val="24"/>
          <w:lang w:val="en-US" w:bidi="ar-SA"/>
        </w:rPr>
        <w:t>共用</w:t>
      </w:r>
      <w:r>
        <w:rPr>
          <w:rFonts w:cs="Times New Roman"/>
          <w:sz w:val="24"/>
          <w:szCs w:val="24"/>
          <w:lang w:val="en-US" w:bidi="ar-SA"/>
        </w:rPr>
        <w:t>的</w:t>
      </w:r>
      <w:r>
        <w:rPr>
          <w:rFonts w:hint="eastAsia" w:cs="Times New Roman"/>
          <w:sz w:val="24"/>
          <w:szCs w:val="24"/>
          <w:lang w:val="en-US" w:bidi="ar-SA"/>
        </w:rPr>
        <w:t>专用</w:t>
      </w:r>
      <w:r>
        <w:rPr>
          <w:rFonts w:cs="Times New Roman"/>
          <w:sz w:val="24"/>
          <w:szCs w:val="24"/>
          <w:lang w:val="en-US" w:bidi="ar-SA"/>
        </w:rPr>
        <w:t>房间</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信息通信</w:t>
      </w:r>
      <w:r>
        <w:rPr>
          <w:rFonts w:cs="Times New Roman"/>
          <w:sz w:val="24"/>
          <w:szCs w:val="24"/>
          <w:lang w:val="en-US" w:bidi="ar-SA"/>
        </w:rPr>
        <w:t>接入基础设施</w:t>
      </w:r>
      <w:r>
        <w:rPr>
          <w:rFonts w:hint="eastAsia" w:cs="Times New Roman"/>
          <w:sz w:val="24"/>
          <w:szCs w:val="24"/>
          <w:lang w:val="en-US" w:bidi="ar-SA"/>
        </w:rPr>
        <w:t>在</w:t>
      </w:r>
      <w:r>
        <w:rPr>
          <w:rFonts w:cs="Times New Roman"/>
          <w:sz w:val="24"/>
          <w:szCs w:val="24"/>
          <w:lang w:val="en-US" w:bidi="ar-SA"/>
        </w:rPr>
        <w:t>继续</w:t>
      </w:r>
      <w:r>
        <w:rPr>
          <w:rFonts w:hint="eastAsia" w:cs="Times New Roman"/>
          <w:sz w:val="24"/>
          <w:szCs w:val="24"/>
          <w:lang w:val="en-US" w:bidi="ar-SA"/>
        </w:rPr>
        <w:t>沿用</w:t>
      </w:r>
      <w:r>
        <w:rPr>
          <w:rFonts w:cs="Times New Roman"/>
          <w:sz w:val="24"/>
          <w:szCs w:val="24"/>
          <w:lang w:val="en-US" w:bidi="ar-SA"/>
        </w:rPr>
        <w:t>市场化</w:t>
      </w:r>
      <w:r>
        <w:rPr>
          <w:rFonts w:hint="eastAsia" w:cs="Times New Roman"/>
          <w:sz w:val="24"/>
          <w:szCs w:val="24"/>
          <w:lang w:val="en-US" w:bidi="ar-SA"/>
        </w:rPr>
        <w:t>方式</w:t>
      </w:r>
      <w:r>
        <w:rPr>
          <w:rFonts w:cs="Times New Roman"/>
          <w:sz w:val="24"/>
          <w:szCs w:val="24"/>
          <w:lang w:val="en-US" w:bidi="ar-SA"/>
        </w:rPr>
        <w:t>建设</w:t>
      </w:r>
      <w:r>
        <w:rPr>
          <w:rFonts w:hint="eastAsia" w:cs="Times New Roman"/>
          <w:sz w:val="24"/>
          <w:szCs w:val="24"/>
          <w:lang w:val="en-US" w:bidi="ar-SA"/>
        </w:rPr>
        <w:t>的</w:t>
      </w:r>
      <w:r>
        <w:rPr>
          <w:rFonts w:cs="Times New Roman"/>
          <w:sz w:val="24"/>
          <w:szCs w:val="24"/>
          <w:lang w:val="en-US" w:bidi="ar-SA"/>
        </w:rPr>
        <w:t>基础上，</w:t>
      </w:r>
      <w:r>
        <w:rPr>
          <w:rFonts w:hint="eastAsia" w:cs="Times New Roman"/>
          <w:sz w:val="24"/>
          <w:szCs w:val="24"/>
          <w:lang w:val="en-US" w:bidi="ar-SA"/>
        </w:rPr>
        <w:t>本标准</w:t>
      </w:r>
      <w:r>
        <w:rPr>
          <w:rFonts w:cs="Times New Roman"/>
          <w:sz w:val="24"/>
          <w:szCs w:val="24"/>
          <w:lang w:val="en-US" w:bidi="ar-SA"/>
        </w:rPr>
        <w:t>拓展了两种路径</w:t>
      </w:r>
      <w:r>
        <w:rPr>
          <w:rFonts w:hint="eastAsia" w:cs="Times New Roman"/>
          <w:sz w:val="24"/>
          <w:szCs w:val="24"/>
          <w:lang w:val="en-US" w:bidi="ar-SA"/>
        </w:rPr>
        <w:t>：一是可</w:t>
      </w:r>
      <w:r>
        <w:rPr>
          <w:rFonts w:cs="Times New Roman"/>
          <w:sz w:val="24"/>
          <w:szCs w:val="24"/>
          <w:lang w:val="en-US" w:bidi="ar-SA"/>
        </w:rPr>
        <w:t>通过</w:t>
      </w:r>
      <w:r>
        <w:rPr>
          <w:rFonts w:hint="eastAsia" w:cs="Times New Roman"/>
          <w:sz w:val="24"/>
          <w:szCs w:val="24"/>
          <w:lang w:val="en-US" w:bidi="ar-SA"/>
        </w:rPr>
        <w:t>国土空间</w:t>
      </w:r>
      <w:r>
        <w:rPr>
          <w:rFonts w:cs="Times New Roman"/>
          <w:sz w:val="24"/>
          <w:szCs w:val="24"/>
          <w:lang w:val="en-US" w:bidi="ar-SA"/>
        </w:rPr>
        <w:t>规划确定</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信息通信</w:t>
      </w:r>
      <w:r>
        <w:rPr>
          <w:rFonts w:cs="Times New Roman"/>
          <w:sz w:val="24"/>
          <w:szCs w:val="24"/>
          <w:lang w:val="en-US" w:bidi="ar-SA"/>
        </w:rPr>
        <w:t>机房、宏基站</w:t>
      </w:r>
      <w:r>
        <w:rPr>
          <w:rFonts w:hint="eastAsia" w:cs="Times New Roman"/>
          <w:sz w:val="24"/>
          <w:szCs w:val="24"/>
          <w:lang w:val="en-US" w:bidi="ar-SA"/>
        </w:rPr>
        <w:t>、</w:t>
      </w:r>
      <w:r>
        <w:rPr>
          <w:rFonts w:cs="Times New Roman"/>
          <w:sz w:val="24"/>
          <w:szCs w:val="24"/>
          <w:lang w:val="en-US" w:bidi="ar-SA"/>
        </w:rPr>
        <w:t>通信接入管道等设施，</w:t>
      </w:r>
      <w:r>
        <w:rPr>
          <w:rFonts w:hint="eastAsia" w:cs="Times New Roman"/>
          <w:sz w:val="24"/>
          <w:szCs w:val="24"/>
          <w:lang w:val="en-US" w:bidi="ar-SA"/>
        </w:rPr>
        <w:t>由规划</w:t>
      </w:r>
      <w:r>
        <w:rPr>
          <w:rFonts w:cs="Times New Roman"/>
          <w:sz w:val="24"/>
          <w:szCs w:val="24"/>
          <w:lang w:val="en-US" w:bidi="ar-SA"/>
        </w:rPr>
        <w:t>主管部门将其纳入地块规划设计要点中，设计</w:t>
      </w:r>
      <w:r>
        <w:rPr>
          <w:rFonts w:hint="eastAsia" w:cs="Times New Roman"/>
          <w:sz w:val="24"/>
          <w:szCs w:val="24"/>
          <w:lang w:val="en-US" w:bidi="ar-SA"/>
        </w:rPr>
        <w:t>时</w:t>
      </w:r>
      <w:r>
        <w:rPr>
          <w:rFonts w:cs="Times New Roman"/>
          <w:sz w:val="24"/>
          <w:szCs w:val="24"/>
          <w:lang w:val="en-US" w:bidi="ar-SA"/>
        </w:rPr>
        <w:t>再落实上述</w:t>
      </w:r>
      <w:r>
        <w:rPr>
          <w:rFonts w:hint="eastAsia" w:cs="Times New Roman"/>
          <w:sz w:val="24"/>
          <w:szCs w:val="24"/>
          <w:lang w:val="en-US" w:bidi="ar-SA"/>
        </w:rPr>
        <w:t>基础</w:t>
      </w:r>
      <w:r>
        <w:rPr>
          <w:rFonts w:cs="Times New Roman"/>
          <w:sz w:val="24"/>
          <w:szCs w:val="24"/>
          <w:lang w:val="en-US" w:bidi="ar-SA"/>
        </w:rPr>
        <w:t>设施</w:t>
      </w:r>
      <w:r>
        <w:rPr>
          <w:rFonts w:hint="eastAsia" w:cs="Times New Roman"/>
          <w:sz w:val="24"/>
          <w:szCs w:val="24"/>
          <w:lang w:val="en-US" w:bidi="ar-SA"/>
        </w:rPr>
        <w:t>；</w:t>
      </w:r>
      <w:r>
        <w:rPr>
          <w:rFonts w:cs="Times New Roman"/>
          <w:sz w:val="24"/>
          <w:szCs w:val="24"/>
          <w:lang w:val="en-US" w:bidi="ar-SA"/>
        </w:rPr>
        <w:t>本标准根据国土空间规划的层次以及</w:t>
      </w:r>
      <w:r>
        <w:rPr>
          <w:rFonts w:hint="eastAsia" w:cs="Times New Roman"/>
          <w:sz w:val="24"/>
          <w:szCs w:val="24"/>
          <w:lang w:val="en-US" w:bidi="ar-SA"/>
        </w:rPr>
        <w:t>接入</w:t>
      </w:r>
      <w:r>
        <w:rPr>
          <w:rFonts w:cs="Times New Roman"/>
          <w:sz w:val="24"/>
          <w:szCs w:val="24"/>
          <w:lang w:val="en-US" w:bidi="ar-SA"/>
        </w:rPr>
        <w:t>基础设施</w:t>
      </w:r>
      <w:r>
        <w:rPr>
          <w:rFonts w:hint="eastAsia" w:cs="Times New Roman"/>
          <w:sz w:val="24"/>
          <w:szCs w:val="24"/>
          <w:lang w:val="en-US" w:bidi="ar-SA"/>
        </w:rPr>
        <w:t>特点</w:t>
      </w:r>
      <w:r>
        <w:rPr>
          <w:rFonts w:cs="Times New Roman"/>
          <w:sz w:val="24"/>
          <w:szCs w:val="24"/>
          <w:lang w:val="en-US" w:bidi="ar-SA"/>
        </w:rPr>
        <w:t>，分别明确各层次规划需要确定的</w:t>
      </w:r>
      <w:r>
        <w:rPr>
          <w:rFonts w:hint="eastAsia" w:cs="Times New Roman"/>
          <w:sz w:val="24"/>
          <w:szCs w:val="24"/>
          <w:lang w:val="en-US" w:bidi="ar-SA"/>
        </w:rPr>
        <w:t>微型数据中心</w:t>
      </w:r>
      <w:r>
        <w:rPr>
          <w:rFonts w:cs="Times New Roman"/>
          <w:sz w:val="24"/>
          <w:szCs w:val="24"/>
          <w:lang w:val="en-US" w:bidi="ar-SA"/>
        </w:rPr>
        <w:t>、信息通信机房、</w:t>
      </w:r>
      <w:r>
        <w:rPr>
          <w:rFonts w:hint="eastAsia" w:cs="Times New Roman"/>
          <w:sz w:val="24"/>
          <w:szCs w:val="24"/>
          <w:lang w:val="en-US" w:bidi="ar-SA"/>
        </w:rPr>
        <w:t>基站</w:t>
      </w:r>
      <w:r>
        <w:rPr>
          <w:rFonts w:cs="Times New Roman"/>
          <w:sz w:val="24"/>
          <w:szCs w:val="24"/>
          <w:lang w:val="en-US" w:bidi="ar-SA"/>
        </w:rPr>
        <w:t>、通信设备间等</w:t>
      </w:r>
      <w:r>
        <w:rPr>
          <w:rFonts w:hint="eastAsia" w:cs="Times New Roman"/>
          <w:sz w:val="24"/>
          <w:szCs w:val="24"/>
          <w:lang w:val="en-US" w:bidi="ar-SA"/>
        </w:rPr>
        <w:t>。</w:t>
      </w:r>
      <w:r>
        <w:rPr>
          <w:rFonts w:cs="Times New Roman"/>
          <w:sz w:val="24"/>
          <w:szCs w:val="24"/>
          <w:lang w:val="en-US" w:bidi="ar-SA"/>
        </w:rPr>
        <w:t>二是按照相关设计标准</w:t>
      </w:r>
      <w:r>
        <w:rPr>
          <w:rFonts w:hint="eastAsia" w:cs="Times New Roman"/>
          <w:sz w:val="24"/>
          <w:szCs w:val="24"/>
          <w:lang w:val="en-US" w:bidi="ar-SA"/>
        </w:rPr>
        <w:t>直接在</w:t>
      </w:r>
      <w:r>
        <w:rPr>
          <w:rFonts w:cs="Times New Roman"/>
          <w:sz w:val="24"/>
          <w:szCs w:val="24"/>
          <w:lang w:val="en-US" w:bidi="ar-SA"/>
        </w:rPr>
        <w:t>设计阶段确定</w:t>
      </w:r>
      <w:r>
        <w:rPr>
          <w:rFonts w:hint="eastAsia" w:cs="Times New Roman"/>
          <w:sz w:val="24"/>
          <w:szCs w:val="24"/>
          <w:lang w:val="en-US" w:bidi="ar-SA"/>
        </w:rPr>
        <w:t>微型数据中心</w:t>
      </w:r>
      <w:r>
        <w:rPr>
          <w:rFonts w:cs="Times New Roman"/>
          <w:sz w:val="24"/>
          <w:szCs w:val="24"/>
          <w:lang w:val="en-US" w:bidi="ar-SA"/>
        </w:rPr>
        <w:t>、信息</w:t>
      </w:r>
      <w:r>
        <w:rPr>
          <w:rFonts w:hint="eastAsia" w:cs="Times New Roman"/>
          <w:sz w:val="24"/>
          <w:szCs w:val="24"/>
          <w:lang w:val="en-US" w:bidi="ar-SA"/>
        </w:rPr>
        <w:t>通信</w:t>
      </w:r>
      <w:r>
        <w:rPr>
          <w:rFonts w:cs="Times New Roman"/>
          <w:sz w:val="24"/>
          <w:szCs w:val="24"/>
          <w:lang w:val="en-US" w:bidi="ar-SA"/>
        </w:rPr>
        <w:t>机房等设施，同时</w:t>
      </w:r>
      <w:r>
        <w:rPr>
          <w:rFonts w:hint="eastAsia" w:cs="Times New Roman"/>
          <w:sz w:val="24"/>
          <w:szCs w:val="24"/>
          <w:lang w:val="en-US" w:bidi="ar-SA"/>
        </w:rPr>
        <w:t>按</w:t>
      </w:r>
      <w:r>
        <w:rPr>
          <w:rFonts w:cs="Times New Roman"/>
          <w:sz w:val="24"/>
          <w:szCs w:val="24"/>
          <w:lang w:val="en-US" w:bidi="ar-SA"/>
        </w:rPr>
        <w:t>设计标准建设</w:t>
      </w:r>
      <w:r>
        <w:rPr>
          <w:rFonts w:hint="eastAsia" w:cs="Times New Roman"/>
          <w:sz w:val="24"/>
          <w:szCs w:val="24"/>
          <w:lang w:val="en-US" w:bidi="ar-SA"/>
        </w:rPr>
        <w:t>通信设备间及</w:t>
      </w:r>
      <w:r>
        <w:rPr>
          <w:rFonts w:cs="Times New Roman"/>
          <w:sz w:val="24"/>
          <w:szCs w:val="24"/>
          <w:lang w:val="en-US" w:bidi="ar-SA"/>
        </w:rPr>
        <w:t>配套</w:t>
      </w:r>
      <w:r>
        <w:rPr>
          <w:rFonts w:hint="eastAsia" w:cs="Times New Roman"/>
          <w:sz w:val="24"/>
          <w:szCs w:val="24"/>
          <w:lang w:val="en-US" w:bidi="ar-SA"/>
        </w:rPr>
        <w:t>基础</w:t>
      </w:r>
      <w:r>
        <w:rPr>
          <w:rFonts w:cs="Times New Roman"/>
          <w:sz w:val="24"/>
          <w:szCs w:val="24"/>
          <w:lang w:val="en-US" w:bidi="ar-SA"/>
        </w:rPr>
        <w:t>设施。</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住建部和工信部于2015年9月联合发文《关于加强城市通信基础设施规划的通知》（建规[2015]132号</w:t>
      </w:r>
      <w:r>
        <w:rPr>
          <w:rFonts w:cs="Times New Roman"/>
          <w:sz w:val="24"/>
          <w:szCs w:val="24"/>
          <w:lang w:val="en-US" w:bidi="ar-SA"/>
        </w:rPr>
        <w:t>）</w:t>
      </w:r>
      <w:r>
        <w:rPr>
          <w:rFonts w:hint="eastAsia" w:cs="Times New Roman"/>
          <w:sz w:val="24"/>
          <w:szCs w:val="24"/>
          <w:lang w:val="en-US" w:bidi="ar-SA"/>
        </w:rPr>
        <w:t>，文件</w:t>
      </w:r>
      <w:r>
        <w:rPr>
          <w:rFonts w:cs="Times New Roman"/>
          <w:sz w:val="24"/>
          <w:szCs w:val="24"/>
          <w:lang w:val="en-US" w:bidi="ar-SA"/>
        </w:rPr>
        <w:t>要求</w:t>
      </w:r>
      <w:r>
        <w:rPr>
          <w:rFonts w:hint="eastAsia" w:cs="Times New Roman"/>
          <w:sz w:val="24"/>
          <w:szCs w:val="24"/>
          <w:lang w:val="en-US" w:bidi="ar-SA"/>
        </w:rPr>
        <w:t>将基站等新型基础设施纳入新建地块的城市规划设计要点。根据信息通信</w:t>
      </w:r>
      <w:r>
        <w:rPr>
          <w:rFonts w:cs="Times New Roman"/>
          <w:sz w:val="24"/>
          <w:szCs w:val="24"/>
          <w:lang w:val="en-US" w:bidi="ar-SA"/>
        </w:rPr>
        <w:t>接入基础设施的特点及规模，</w:t>
      </w:r>
      <w:r>
        <w:rPr>
          <w:rFonts w:hint="eastAsia" w:cs="Times New Roman"/>
          <w:sz w:val="24"/>
          <w:szCs w:val="24"/>
          <w:lang w:val="en-US" w:bidi="ar-SA"/>
        </w:rPr>
        <w:t>建筑</w:t>
      </w:r>
      <w:r>
        <w:rPr>
          <w:rFonts w:cs="Times New Roman"/>
          <w:sz w:val="24"/>
          <w:szCs w:val="24"/>
          <w:lang w:val="en-US" w:bidi="ar-SA"/>
        </w:rPr>
        <w:t>面积大于或等于</w:t>
      </w:r>
      <w:r>
        <w:rPr>
          <w:rFonts w:hint="eastAsia" w:cs="Times New Roman"/>
          <w:sz w:val="24"/>
          <w:szCs w:val="24"/>
          <w:lang w:val="en-US" w:bidi="ar-SA"/>
        </w:rPr>
        <w:t>1</w:t>
      </w:r>
      <w:r>
        <w:rPr>
          <w:rFonts w:cs="Times New Roman"/>
          <w:sz w:val="24"/>
          <w:szCs w:val="24"/>
          <w:lang w:val="en-US" w:bidi="ar-SA"/>
        </w:rPr>
        <w:t>0</w:t>
      </w:r>
      <w:r>
        <w:rPr>
          <w:rFonts w:hint="eastAsia" w:cs="Times New Roman"/>
          <w:sz w:val="24"/>
          <w:szCs w:val="24"/>
          <w:lang w:val="en-US" w:bidi="ar-SA"/>
        </w:rPr>
        <w:t>0㎡的信息通信机房</w:t>
      </w:r>
      <w:r>
        <w:rPr>
          <w:rFonts w:cs="Times New Roman"/>
          <w:sz w:val="24"/>
          <w:szCs w:val="24"/>
          <w:lang w:val="en-US" w:bidi="ar-SA"/>
        </w:rPr>
        <w:t>，</w:t>
      </w:r>
      <w:r>
        <w:rPr>
          <w:rFonts w:hint="eastAsia" w:cs="Times New Roman"/>
          <w:sz w:val="24"/>
          <w:szCs w:val="24"/>
          <w:lang w:val="en-US" w:bidi="ar-SA"/>
        </w:rPr>
        <w:t>以及</w:t>
      </w:r>
      <w:r>
        <w:rPr>
          <w:rFonts w:cs="Times New Roman"/>
          <w:sz w:val="24"/>
          <w:szCs w:val="24"/>
          <w:lang w:val="en-US" w:bidi="ar-SA"/>
        </w:rPr>
        <w:t>宏基站等，宜纳入地块规划设计要点</w:t>
      </w:r>
      <w:r>
        <w:rPr>
          <w:rFonts w:hint="eastAsia" w:cs="Times New Roman"/>
          <w:sz w:val="24"/>
          <w:szCs w:val="24"/>
          <w:lang w:val="en-US" w:bidi="ar-SA"/>
        </w:rPr>
        <w:t>或</w:t>
      </w:r>
      <w:r>
        <w:rPr>
          <w:rFonts w:cs="Times New Roman"/>
          <w:sz w:val="24"/>
          <w:szCs w:val="24"/>
          <w:lang w:val="en-US" w:bidi="ar-SA"/>
        </w:rPr>
        <w:t>土地出让合同中</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本标准</w:t>
      </w:r>
      <w:r>
        <w:rPr>
          <w:rFonts w:cs="Times New Roman"/>
          <w:sz w:val="24"/>
          <w:szCs w:val="24"/>
          <w:lang w:val="en-US" w:bidi="ar-SA"/>
        </w:rPr>
        <w:t>中非特别说明的条款，</w:t>
      </w:r>
      <w:r>
        <w:rPr>
          <w:rFonts w:hint="eastAsia" w:cs="Times New Roman"/>
          <w:sz w:val="24"/>
          <w:szCs w:val="24"/>
          <w:lang w:val="en-US" w:bidi="ar-SA"/>
        </w:rPr>
        <w:t>主要适用</w:t>
      </w:r>
      <w:r>
        <w:rPr>
          <w:rFonts w:cs="Times New Roman"/>
          <w:sz w:val="24"/>
          <w:szCs w:val="24"/>
          <w:lang w:val="en-US" w:bidi="ar-SA"/>
        </w:rPr>
        <w:t>于城市；</w:t>
      </w:r>
      <w:r>
        <w:rPr>
          <w:rFonts w:hint="eastAsia" w:cs="Times New Roman"/>
          <w:sz w:val="24"/>
          <w:szCs w:val="24"/>
          <w:lang w:val="en-US" w:bidi="ar-SA"/>
        </w:rPr>
        <w:t>建制</w:t>
      </w:r>
      <w:r>
        <w:rPr>
          <w:rFonts w:cs="Times New Roman"/>
          <w:sz w:val="24"/>
          <w:szCs w:val="24"/>
          <w:lang w:val="en-US" w:bidi="ar-SA"/>
        </w:rPr>
        <w:t>镇、</w:t>
      </w:r>
      <w:r>
        <w:rPr>
          <w:rFonts w:hint="eastAsia" w:cs="Times New Roman"/>
          <w:sz w:val="24"/>
          <w:szCs w:val="24"/>
          <w:lang w:val="en-US" w:bidi="ar-SA"/>
        </w:rPr>
        <w:t>村庄及</w:t>
      </w:r>
      <w:r>
        <w:rPr>
          <w:rFonts w:cs="Times New Roman"/>
          <w:sz w:val="24"/>
          <w:szCs w:val="24"/>
          <w:lang w:val="en-US" w:bidi="ar-SA"/>
        </w:rPr>
        <w:t>城乡非建设区须</w:t>
      </w:r>
      <w:r>
        <w:rPr>
          <w:rFonts w:hint="eastAsia" w:cs="Times New Roman"/>
          <w:sz w:val="24"/>
          <w:szCs w:val="24"/>
          <w:lang w:val="en-US" w:bidi="ar-SA"/>
        </w:rPr>
        <w:t>根据</w:t>
      </w:r>
      <w:r>
        <w:rPr>
          <w:rFonts w:cs="Times New Roman"/>
          <w:sz w:val="24"/>
          <w:szCs w:val="24"/>
          <w:lang w:val="en-US" w:bidi="ar-SA"/>
        </w:rPr>
        <w:t>专用条款因地制宜</w:t>
      </w:r>
      <w:r>
        <w:rPr>
          <w:rFonts w:hint="eastAsia" w:cs="Times New Roman"/>
          <w:sz w:val="24"/>
          <w:szCs w:val="24"/>
          <w:lang w:val="en-US" w:bidi="ar-SA"/>
        </w:rPr>
        <w:t>开展</w:t>
      </w:r>
      <w:r>
        <w:rPr>
          <w:rFonts w:cs="Times New Roman"/>
          <w:sz w:val="24"/>
          <w:szCs w:val="24"/>
          <w:lang w:val="en-US" w:bidi="ar-SA"/>
        </w:rPr>
        <w:t>接入基础设施规划</w:t>
      </w:r>
      <w:r>
        <w:rPr>
          <w:rFonts w:hint="eastAsia" w:cs="Times New Roman"/>
          <w:sz w:val="24"/>
          <w:szCs w:val="24"/>
          <w:lang w:val="en-US" w:bidi="ar-SA"/>
        </w:rPr>
        <w:t>设计</w:t>
      </w:r>
      <w:r>
        <w:rPr>
          <w:rFonts w:cs="Times New Roman"/>
          <w:sz w:val="24"/>
          <w:szCs w:val="24"/>
          <w:lang w:val="en-US" w:bidi="ar-SA"/>
        </w:rPr>
        <w:t>，</w:t>
      </w:r>
      <w:r>
        <w:rPr>
          <w:rFonts w:hint="eastAsia" w:cs="Times New Roman"/>
          <w:sz w:val="24"/>
          <w:szCs w:val="24"/>
          <w:lang w:val="en-US" w:bidi="ar-SA"/>
        </w:rPr>
        <w:t>宜</w:t>
      </w:r>
      <w:r>
        <w:rPr>
          <w:rFonts w:cs="Times New Roman"/>
          <w:sz w:val="24"/>
          <w:szCs w:val="24"/>
          <w:lang w:val="en-US" w:bidi="ar-SA"/>
        </w:rPr>
        <w:t>结合经济发展状况布置满足</w:t>
      </w:r>
      <w:r>
        <w:rPr>
          <w:rFonts w:hint="eastAsia" w:cs="Times New Roman"/>
          <w:sz w:val="24"/>
          <w:szCs w:val="24"/>
          <w:lang w:val="en-US" w:bidi="ar-SA"/>
        </w:rPr>
        <w:t>通信</w:t>
      </w:r>
      <w:r>
        <w:rPr>
          <w:rFonts w:cs="Times New Roman"/>
          <w:sz w:val="24"/>
          <w:szCs w:val="24"/>
          <w:lang w:val="en-US" w:bidi="ar-SA"/>
        </w:rPr>
        <w:t>需求</w:t>
      </w:r>
      <w:r>
        <w:rPr>
          <w:rFonts w:hint="eastAsia" w:cs="Times New Roman"/>
          <w:sz w:val="24"/>
          <w:szCs w:val="24"/>
          <w:lang w:val="en-US" w:bidi="ar-SA"/>
        </w:rPr>
        <w:t>为主</w:t>
      </w:r>
      <w:r>
        <w:rPr>
          <w:rFonts w:cs="Times New Roman"/>
          <w:sz w:val="24"/>
          <w:szCs w:val="24"/>
          <w:lang w:val="en-US" w:bidi="ar-SA"/>
        </w:rPr>
        <w:t>的</w:t>
      </w:r>
      <w:r>
        <w:rPr>
          <w:rFonts w:hint="eastAsia" w:cs="Times New Roman"/>
          <w:sz w:val="24"/>
          <w:szCs w:val="24"/>
          <w:lang w:val="en-US" w:bidi="ar-SA"/>
        </w:rPr>
        <w:t>接入</w:t>
      </w:r>
      <w:r>
        <w:rPr>
          <w:rFonts w:cs="Times New Roman"/>
          <w:sz w:val="24"/>
          <w:szCs w:val="24"/>
          <w:lang w:val="en-US" w:bidi="ar-SA"/>
        </w:rPr>
        <w:t>基础设施。</w:t>
      </w:r>
    </w:p>
    <w:p>
      <w:pPr>
        <w:numPr>
          <w:ilvl w:val="2"/>
          <w:numId w:val="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在小区或城市综合体</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设置微型数据中心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信息通信机</w:t>
      </w:r>
      <w:r>
        <w:rPr>
          <w:rFonts w:ascii="宋体" w:hAnsi="宋体" w:eastAsia="宋体" w:cs="Times New Roman"/>
          <w:sz w:val="24"/>
          <w:szCs w:val="24"/>
          <w:lang w:val="en-US" w:bidi="ar-SA"/>
        </w:rPr>
        <w:t>房</w:t>
      </w:r>
      <w:r>
        <w:rPr>
          <w:rFonts w:hint="eastAsia" w:ascii="宋体" w:hAnsi="宋体" w:eastAsia="宋体" w:cs="Times New Roman"/>
          <w:sz w:val="24"/>
          <w:szCs w:val="24"/>
          <w:lang w:val="en-US" w:bidi="ar-SA"/>
        </w:rPr>
        <w:t>时，宜按照通信设备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数据中心、信息</w:t>
      </w:r>
      <w:r>
        <w:rPr>
          <w:rFonts w:hint="eastAsia" w:ascii="宋体" w:hAnsi="宋体" w:eastAsia="宋体" w:cs="Times New Roman"/>
          <w:sz w:val="24"/>
          <w:szCs w:val="24"/>
          <w:lang w:val="en-US" w:bidi="ar-SA"/>
        </w:rPr>
        <w:t>通信单元机房、信息通信片区机房的优先顺序布置，并</w:t>
      </w:r>
      <w:r>
        <w:rPr>
          <w:rFonts w:ascii="宋体" w:hAnsi="宋体" w:eastAsia="宋体" w:cs="Times New Roman"/>
          <w:sz w:val="24"/>
          <w:szCs w:val="24"/>
          <w:lang w:val="en-US" w:bidi="ar-SA"/>
        </w:rPr>
        <w:t>符合以下要求</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单体</w:t>
      </w:r>
      <w:r>
        <w:rPr>
          <w:rFonts w:ascii="宋体" w:hAnsi="宋体" w:eastAsia="宋体" w:cs="Times New Roman"/>
          <w:sz w:val="24"/>
          <w:szCs w:val="24"/>
          <w:lang w:val="en-US" w:bidi="ar-SA"/>
        </w:rPr>
        <w:t>建筑符合</w:t>
      </w:r>
      <w:r>
        <w:rPr>
          <w:rFonts w:hint="eastAsia" w:ascii="宋体" w:hAnsi="宋体" w:eastAsia="宋体" w:cs="Times New Roman"/>
          <w:sz w:val="24"/>
          <w:szCs w:val="24"/>
          <w:lang w:val="en-US" w:bidi="ar-SA"/>
        </w:rPr>
        <w:t>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设置条件时，应</w:t>
      </w:r>
      <w:r>
        <w:rPr>
          <w:rFonts w:hint="eastAsia" w:ascii="宋体" w:hAnsi="宋体" w:eastAsia="宋体" w:cs="Times New Roman"/>
          <w:sz w:val="24"/>
          <w:szCs w:val="24"/>
          <w:lang w:val="en-US" w:bidi="ar-SA"/>
        </w:rPr>
        <w:t>至少布置1个</w:t>
      </w:r>
      <w:r>
        <w:rPr>
          <w:rFonts w:ascii="宋体" w:hAnsi="宋体" w:eastAsia="宋体" w:cs="Times New Roman"/>
          <w:sz w:val="24"/>
          <w:szCs w:val="24"/>
          <w:lang w:val="en-US" w:bidi="ar-SA"/>
        </w:rPr>
        <w:t>通信设备间</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满足</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多个通信设备间条件时，</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设备间分散布置在</w:t>
      </w:r>
      <w:r>
        <w:rPr>
          <w:rFonts w:hint="eastAsia" w:ascii="宋体" w:hAnsi="宋体" w:eastAsia="宋体" w:cs="Times New Roman"/>
          <w:sz w:val="24"/>
          <w:szCs w:val="24"/>
          <w:lang w:val="en-US" w:bidi="ar-SA"/>
        </w:rPr>
        <w:t>其覆盖</w:t>
      </w:r>
      <w:r>
        <w:rPr>
          <w:rFonts w:ascii="宋体" w:hAnsi="宋体" w:eastAsia="宋体" w:cs="Times New Roman"/>
          <w:sz w:val="24"/>
          <w:szCs w:val="24"/>
          <w:lang w:val="en-US" w:bidi="ar-SA"/>
        </w:rPr>
        <w:t>通信业务的地理</w:t>
      </w:r>
      <w:r>
        <w:rPr>
          <w:rFonts w:hint="eastAsia" w:ascii="宋体" w:hAnsi="宋体" w:eastAsia="宋体" w:cs="Times New Roman"/>
          <w:sz w:val="24"/>
          <w:szCs w:val="24"/>
          <w:lang w:val="en-US" w:bidi="ar-SA"/>
        </w:rPr>
        <w:t>中心附近；</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小区</w:t>
      </w:r>
      <w:r>
        <w:rPr>
          <w:rFonts w:ascii="宋体" w:hAnsi="宋体" w:eastAsia="宋体" w:cs="Times New Roman"/>
          <w:sz w:val="24"/>
          <w:szCs w:val="24"/>
          <w:lang w:val="en-US" w:bidi="ar-SA"/>
        </w:rPr>
        <w:t>符合设置多个</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通信单元机房的条件时</w:t>
      </w: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单元机房宜</w:t>
      </w:r>
      <w:r>
        <w:rPr>
          <w:rFonts w:hint="eastAsia" w:ascii="宋体" w:hAnsi="宋体" w:eastAsia="宋体" w:cs="Times New Roman"/>
          <w:sz w:val="24"/>
          <w:szCs w:val="24"/>
          <w:lang w:val="en-US" w:bidi="ar-SA"/>
        </w:rPr>
        <w:t>分散</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在其</w:t>
      </w:r>
      <w:r>
        <w:rPr>
          <w:rFonts w:ascii="宋体" w:hAnsi="宋体" w:eastAsia="宋体" w:cs="Times New Roman"/>
          <w:sz w:val="24"/>
          <w:szCs w:val="24"/>
          <w:lang w:val="en-US" w:bidi="ar-SA"/>
        </w:rPr>
        <w:t>覆盖</w:t>
      </w: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业务的</w:t>
      </w:r>
      <w:r>
        <w:rPr>
          <w:rFonts w:hint="eastAsia" w:ascii="宋体" w:hAnsi="宋体" w:eastAsia="宋体" w:cs="Times New Roman"/>
          <w:sz w:val="24"/>
          <w:szCs w:val="24"/>
          <w:lang w:val="en-US" w:bidi="ar-SA"/>
        </w:rPr>
        <w:t>地理</w:t>
      </w:r>
      <w:r>
        <w:rPr>
          <w:rFonts w:ascii="宋体" w:hAnsi="宋体" w:eastAsia="宋体" w:cs="Times New Roman"/>
          <w:sz w:val="24"/>
          <w:szCs w:val="24"/>
          <w:lang w:val="en-US" w:bidi="ar-SA"/>
        </w:rPr>
        <w:t>中心附近</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距离</w:t>
      </w:r>
      <w:r>
        <w:rPr>
          <w:rFonts w:ascii="宋体" w:hAnsi="宋体" w:eastAsia="宋体" w:cs="Times New Roman"/>
          <w:sz w:val="24"/>
          <w:szCs w:val="24"/>
          <w:lang w:val="en-US" w:bidi="ar-SA"/>
        </w:rPr>
        <w:t>最近的</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w:t>
      </w:r>
      <w:r>
        <w:rPr>
          <w:rFonts w:hint="eastAsia" w:ascii="宋体" w:hAnsi="宋体" w:eastAsia="宋体" w:cs="Times New Roman"/>
          <w:sz w:val="24"/>
          <w:szCs w:val="24"/>
          <w:lang w:val="en-US" w:bidi="ar-SA"/>
        </w:rPr>
        <w:t>同址</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同时符合设置信息通信片区机房、信息通信区域机房的条件时，优先设置信息通信区域机房，扣除对应建筑面积后再按信息通信片区机房要求设置信息通信片区机房；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多个信息通信机房宜</w:t>
      </w:r>
      <w:r>
        <w:rPr>
          <w:rFonts w:ascii="宋体" w:hAnsi="宋体" w:eastAsia="宋体" w:cs="Times New Roman"/>
          <w:sz w:val="24"/>
          <w:szCs w:val="24"/>
          <w:lang w:val="en-US" w:bidi="ar-SA"/>
        </w:rPr>
        <w:t>同址设置，同址设置的</w:t>
      </w:r>
      <w:r>
        <w:rPr>
          <w:rFonts w:hint="eastAsia" w:ascii="宋体" w:hAnsi="宋体" w:eastAsia="宋体" w:cs="Times New Roman"/>
          <w:sz w:val="24"/>
          <w:szCs w:val="24"/>
          <w:lang w:val="en-US" w:bidi="ar-SA"/>
        </w:rPr>
        <w:t>微型数据中心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相互独立</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p>
    <w:p>
      <w:pPr>
        <w:widowControl/>
        <w:spacing w:after="120" w:afterLines="50" w:line="360" w:lineRule="auto"/>
        <w:jc w:val="center"/>
        <w:rPr>
          <w:rFonts w:cs="Times New Roman"/>
          <w:sz w:val="24"/>
          <w:szCs w:val="24"/>
          <w:lang w:val="en-US" w:bidi="ar-SA"/>
        </w:rPr>
      </w:pPr>
      <w:r>
        <w:rPr>
          <w:rFonts w:cs="Times New Roman"/>
          <w:sz w:val="24"/>
          <w:szCs w:val="24"/>
          <w:lang w:val="en-US" w:bidi="ar-SA"/>
        </w:rPr>
        <w:drawing>
          <wp:inline distT="0" distB="0" distL="0" distR="0">
            <wp:extent cx="3133725" cy="2781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208727" cy="2847916"/>
                    </a:xfrm>
                    <a:prstGeom prst="rect">
                      <a:avLst/>
                    </a:prstGeom>
                    <a:noFill/>
                  </pic:spPr>
                </pic:pic>
              </a:graphicData>
            </a:graphic>
          </wp:inline>
        </w:drawing>
      </w:r>
    </w:p>
    <w:p>
      <w:pPr>
        <w:widowControl/>
        <w:spacing w:before="240" w:beforeLines="100" w:after="240" w:afterLines="100" w:line="360" w:lineRule="auto"/>
        <w:jc w:val="center"/>
        <w:rPr>
          <w:rFonts w:hint="eastAsia" w:asciiTheme="minorEastAsia" w:hAnsiTheme="minorEastAsia" w:eastAsiaTheme="minorEastAsia"/>
          <w:sz w:val="21"/>
          <w:szCs w:val="24"/>
        </w:rPr>
      </w:pPr>
      <w:r>
        <w:rPr>
          <w:rFonts w:hint="eastAsia" w:asciiTheme="minorEastAsia" w:hAnsiTheme="minorEastAsia" w:eastAsiaTheme="minorEastAsia"/>
          <w:sz w:val="21"/>
          <w:szCs w:val="24"/>
        </w:rPr>
        <w:t>图</w:t>
      </w:r>
      <w:r>
        <w:rPr>
          <w:rFonts w:asciiTheme="minorEastAsia" w:hAnsiTheme="minorEastAsia" w:eastAsiaTheme="minorEastAsia"/>
          <w:sz w:val="21"/>
          <w:szCs w:val="24"/>
        </w:rPr>
        <w:t>3</w:t>
      </w:r>
      <w:r>
        <w:rPr>
          <w:rFonts w:hint="eastAsia" w:asciiTheme="minorEastAsia" w:hAnsiTheme="minorEastAsia" w:eastAsiaTheme="minorEastAsia"/>
          <w:sz w:val="21"/>
          <w:szCs w:val="24"/>
        </w:rPr>
        <w:t>.</w:t>
      </w:r>
      <w:r>
        <w:rPr>
          <w:rFonts w:asciiTheme="minorEastAsia" w:hAnsiTheme="minorEastAsia" w:eastAsiaTheme="minorEastAsia"/>
          <w:sz w:val="21"/>
          <w:szCs w:val="24"/>
        </w:rPr>
        <w:t>0</w:t>
      </w:r>
      <w:r>
        <w:rPr>
          <w:rFonts w:hint="eastAsia" w:asciiTheme="minorEastAsia" w:hAnsiTheme="minorEastAsia" w:eastAsiaTheme="minorEastAsia"/>
          <w:sz w:val="21"/>
          <w:szCs w:val="24"/>
        </w:rPr>
        <w:t>.</w:t>
      </w:r>
      <w:r>
        <w:rPr>
          <w:rFonts w:asciiTheme="minorEastAsia" w:hAnsiTheme="minorEastAsia" w:eastAsiaTheme="minorEastAsia"/>
          <w:sz w:val="21"/>
          <w:szCs w:val="24"/>
        </w:rPr>
        <w:t xml:space="preserve">3 </w:t>
      </w:r>
      <w:r>
        <w:rPr>
          <w:rFonts w:hint="eastAsia" w:asciiTheme="minorEastAsia" w:hAnsiTheme="minorEastAsia" w:eastAsiaTheme="minorEastAsia"/>
          <w:sz w:val="21"/>
          <w:szCs w:val="24"/>
        </w:rPr>
        <w:t>信息通信网络拓扑结构及</w:t>
      </w:r>
      <w:r>
        <w:rPr>
          <w:rFonts w:asciiTheme="minorEastAsia" w:hAnsiTheme="minorEastAsia" w:eastAsiaTheme="minorEastAsia"/>
          <w:sz w:val="21"/>
          <w:szCs w:val="24"/>
        </w:rPr>
        <w:t>通信机房层次</w:t>
      </w:r>
      <w:r>
        <w:rPr>
          <w:rFonts w:hint="eastAsia" w:asciiTheme="minorEastAsia" w:hAnsiTheme="minorEastAsia" w:eastAsiaTheme="minorEastAsia"/>
          <w:sz w:val="21"/>
          <w:szCs w:val="24"/>
        </w:rPr>
        <w:t>示意</w:t>
      </w:r>
    </w:p>
    <w:p>
      <w:pPr>
        <w:widowControl/>
        <w:autoSpaceDE/>
        <w:autoSpaceDN/>
        <w:spacing w:line="360" w:lineRule="auto"/>
        <w:ind w:left="708" w:leftChars="322"/>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bidi="ar-SA"/>
        </w:rPr>
        <w:t>注：1</w:t>
      </w:r>
      <w:r>
        <w:rPr>
          <w:rFonts w:ascii="宋体" w:hAnsi="宋体" w:eastAsia="宋体" w:cs="宋体"/>
          <w:sz w:val="21"/>
          <w:szCs w:val="21"/>
          <w:lang w:val="en-US" w:bidi="ar-SA"/>
        </w:rPr>
        <w:t xml:space="preserve"> </w:t>
      </w:r>
      <w:r>
        <w:rPr>
          <w:rFonts w:hint="eastAsia" w:ascii="宋体" w:hAnsi="宋体" w:eastAsia="宋体" w:cs="宋体"/>
          <w:sz w:val="21"/>
          <w:szCs w:val="21"/>
          <w:lang w:val="en-US" w:bidi="ar-SA"/>
        </w:rPr>
        <w:t>图中画出最复杂</w:t>
      </w:r>
      <w:r>
        <w:rPr>
          <w:rFonts w:ascii="宋体" w:hAnsi="宋体" w:eastAsia="宋体" w:cs="宋体"/>
          <w:sz w:val="21"/>
          <w:szCs w:val="21"/>
          <w:lang w:val="en-US" w:bidi="ar-SA"/>
        </w:rPr>
        <w:t>的机房层次，</w:t>
      </w:r>
      <w:r>
        <w:rPr>
          <w:rFonts w:hint="eastAsia" w:ascii="宋体" w:hAnsi="宋体" w:eastAsia="宋体" w:cs="宋体"/>
          <w:sz w:val="21"/>
          <w:szCs w:val="21"/>
          <w:lang w:val="en-US" w:bidi="ar-SA"/>
        </w:rPr>
        <w:t>各</w:t>
      </w:r>
      <w:r>
        <w:rPr>
          <w:rFonts w:ascii="宋体" w:hAnsi="宋体" w:eastAsia="宋体" w:cs="宋体"/>
          <w:sz w:val="21"/>
          <w:szCs w:val="21"/>
          <w:lang w:val="en-US" w:bidi="ar-SA"/>
        </w:rPr>
        <w:t>通信运营商根据自身网络结构</w:t>
      </w:r>
      <w:r>
        <w:rPr>
          <w:rFonts w:hint="eastAsia" w:ascii="宋体" w:hAnsi="宋体" w:eastAsia="宋体" w:cs="宋体"/>
          <w:sz w:val="21"/>
          <w:szCs w:val="21"/>
          <w:lang w:val="en-US" w:bidi="ar-SA"/>
        </w:rPr>
        <w:t>采取</w:t>
      </w:r>
      <w:r>
        <w:rPr>
          <w:rFonts w:ascii="宋体" w:hAnsi="宋体" w:eastAsia="宋体" w:cs="宋体"/>
          <w:sz w:val="21"/>
          <w:szCs w:val="21"/>
          <w:lang w:val="en-US" w:bidi="ar-SA"/>
        </w:rPr>
        <w:t>不同机房</w:t>
      </w:r>
      <w:r>
        <w:rPr>
          <w:rFonts w:hint="eastAsia" w:ascii="宋体" w:hAnsi="宋体" w:eastAsia="宋体" w:cs="宋体"/>
          <w:sz w:val="21"/>
          <w:szCs w:val="21"/>
          <w:lang w:val="en-US" w:bidi="ar-SA"/>
        </w:rPr>
        <w:t>和</w:t>
      </w:r>
      <w:r>
        <w:rPr>
          <w:rFonts w:ascii="宋体" w:hAnsi="宋体" w:eastAsia="宋体" w:cs="宋体"/>
          <w:sz w:val="21"/>
          <w:szCs w:val="21"/>
          <w:lang w:val="en-US" w:bidi="ar-SA"/>
        </w:rPr>
        <w:t>网络层次</w:t>
      </w:r>
      <w:r>
        <w:rPr>
          <w:rFonts w:hint="eastAsia" w:ascii="宋体" w:hAnsi="宋体" w:eastAsia="宋体" w:cs="宋体"/>
          <w:sz w:val="21"/>
          <w:szCs w:val="21"/>
          <w:lang w:val="en-US" w:eastAsia="zh-CN" w:bidi="ar-SA"/>
        </w:rPr>
        <w:t>；</w:t>
      </w:r>
    </w:p>
    <w:p>
      <w:pPr>
        <w:widowControl/>
        <w:spacing w:line="360" w:lineRule="auto"/>
        <w:ind w:left="1133" w:leftChars="515"/>
        <w:jc w:val="both"/>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2</w:t>
      </w:r>
      <w:r>
        <w:rPr>
          <w:rFonts w:asciiTheme="minorEastAsia" w:hAnsiTheme="minorEastAsia" w:eastAsiaTheme="minorEastAsia"/>
          <w:sz w:val="21"/>
          <w:szCs w:val="21"/>
          <w:lang w:val="en-US"/>
        </w:rPr>
        <w:t xml:space="preserve"> </w:t>
      </w:r>
      <w:r>
        <w:rPr>
          <w:rFonts w:hint="eastAsia" w:asciiTheme="minorEastAsia" w:hAnsiTheme="minorEastAsia" w:eastAsiaTheme="minorEastAsia"/>
          <w:sz w:val="21"/>
          <w:szCs w:val="21"/>
          <w:lang w:val="en-US"/>
        </w:rPr>
        <w:t>通信</w:t>
      </w:r>
      <w:r>
        <w:rPr>
          <w:rFonts w:asciiTheme="minorEastAsia" w:hAnsiTheme="minorEastAsia" w:eastAsiaTheme="minorEastAsia"/>
          <w:sz w:val="21"/>
          <w:szCs w:val="21"/>
          <w:lang w:val="en-US"/>
        </w:rPr>
        <w:t>专网有自建传输网络和借助</w:t>
      </w:r>
      <w:r>
        <w:rPr>
          <w:rFonts w:hint="eastAsia" w:asciiTheme="minorEastAsia" w:hAnsiTheme="minorEastAsia" w:eastAsiaTheme="minorEastAsia"/>
          <w:sz w:val="21"/>
          <w:szCs w:val="21"/>
          <w:lang w:val="en-US"/>
        </w:rPr>
        <w:t>公共</w:t>
      </w:r>
      <w:r>
        <w:rPr>
          <w:rFonts w:asciiTheme="minorEastAsia" w:hAnsiTheme="minorEastAsia" w:eastAsiaTheme="minorEastAsia"/>
          <w:sz w:val="21"/>
          <w:szCs w:val="21"/>
          <w:lang w:val="en-US"/>
        </w:rPr>
        <w:t>通信城域网组网两种方式，图中未</w:t>
      </w:r>
      <w:r>
        <w:rPr>
          <w:rFonts w:hint="eastAsia" w:asciiTheme="minorEastAsia" w:hAnsiTheme="minorEastAsia" w:eastAsiaTheme="minorEastAsia"/>
          <w:sz w:val="21"/>
          <w:szCs w:val="21"/>
          <w:lang w:val="en-US"/>
        </w:rPr>
        <w:t>示意</w:t>
      </w:r>
      <w:r>
        <w:rPr>
          <w:rFonts w:asciiTheme="minorEastAsia" w:hAnsiTheme="minorEastAsia" w:eastAsiaTheme="minorEastAsia"/>
          <w:sz w:val="21"/>
          <w:szCs w:val="21"/>
          <w:lang w:val="en-US"/>
        </w:rPr>
        <w:t>其</w:t>
      </w:r>
      <w:r>
        <w:rPr>
          <w:rFonts w:hint="eastAsia" w:asciiTheme="minorEastAsia" w:hAnsiTheme="minorEastAsia" w:eastAsiaTheme="minorEastAsia"/>
          <w:sz w:val="21"/>
          <w:szCs w:val="21"/>
          <w:lang w:val="en-US"/>
        </w:rPr>
        <w:t>组网</w:t>
      </w:r>
      <w:r>
        <w:rPr>
          <w:rFonts w:asciiTheme="minorEastAsia" w:hAnsiTheme="minorEastAsia" w:eastAsiaTheme="minorEastAsia"/>
          <w:sz w:val="21"/>
          <w:szCs w:val="21"/>
          <w:lang w:val="en-US"/>
        </w:rPr>
        <w:t>情况。</w:t>
      </w:r>
    </w:p>
    <w:p>
      <w:pPr>
        <w:widowControl/>
        <w:spacing w:before="240" w:beforeLines="100" w:after="240" w:afterLines="100" w:line="360" w:lineRule="auto"/>
        <w:jc w:val="center"/>
        <w:rPr>
          <w:rFonts w:hint="eastAsia" w:asciiTheme="minorEastAsia" w:hAnsiTheme="minorEastAsia" w:eastAsiaTheme="minorEastAsia"/>
          <w:sz w:val="21"/>
          <w:szCs w:val="24"/>
        </w:rPr>
      </w:pPr>
    </w:p>
    <w:p>
      <w:pPr>
        <w:widowControl/>
        <w:spacing w:before="240" w:beforeLines="100" w:after="240" w:afterLines="100" w:line="360" w:lineRule="auto"/>
        <w:jc w:val="center"/>
        <w:rPr>
          <w:rFonts w:asciiTheme="minorEastAsia" w:hAnsiTheme="minorEastAsia" w:eastAsiaTheme="minorEastAsia"/>
          <w:szCs w:val="24"/>
        </w:rPr>
      </w:pP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信息通信机房是本标准的重要内容，满足通信全程全网覆盖和开展各种业务接入的需求。目前，</w:t>
      </w:r>
      <w:r>
        <w:rPr>
          <w:rFonts w:cs="Times New Roman"/>
          <w:sz w:val="24"/>
          <w:szCs w:val="24"/>
          <w:lang w:val="en-US" w:bidi="ar-SA"/>
        </w:rPr>
        <w:t>通信运营商都需要通过</w:t>
      </w:r>
      <w:r>
        <w:rPr>
          <w:rFonts w:hint="eastAsia" w:cs="Times New Roman"/>
          <w:sz w:val="24"/>
          <w:szCs w:val="24"/>
          <w:lang w:val="en-US" w:bidi="ar-SA"/>
        </w:rPr>
        <w:t>接入基础</w:t>
      </w:r>
      <w:r>
        <w:rPr>
          <w:rFonts w:cs="Times New Roman"/>
          <w:sz w:val="24"/>
          <w:szCs w:val="24"/>
          <w:lang w:val="en-US" w:bidi="ar-SA"/>
        </w:rPr>
        <w:t>设施开展业务</w:t>
      </w:r>
      <w:r>
        <w:rPr>
          <w:rFonts w:hint="eastAsia" w:cs="Times New Roman"/>
          <w:sz w:val="24"/>
          <w:szCs w:val="24"/>
          <w:lang w:val="en-US" w:bidi="ar-SA"/>
        </w:rPr>
        <w:t>，由于信息通信</w:t>
      </w:r>
      <w:r>
        <w:rPr>
          <w:rFonts w:cs="Times New Roman"/>
          <w:sz w:val="24"/>
          <w:szCs w:val="24"/>
          <w:lang w:val="en-US" w:bidi="ar-SA"/>
        </w:rPr>
        <w:t>机楼、</w:t>
      </w:r>
      <w:r>
        <w:rPr>
          <w:rFonts w:hint="eastAsia" w:cs="Times New Roman"/>
          <w:sz w:val="24"/>
          <w:szCs w:val="24"/>
          <w:lang w:val="en-US" w:bidi="ar-SA"/>
        </w:rPr>
        <w:t>信息通信</w:t>
      </w:r>
      <w:r>
        <w:rPr>
          <w:rFonts w:cs="Times New Roman"/>
          <w:sz w:val="24"/>
          <w:szCs w:val="24"/>
          <w:lang w:val="en-US" w:bidi="ar-SA"/>
        </w:rPr>
        <w:t>机房</w:t>
      </w:r>
      <w:r>
        <w:rPr>
          <w:rFonts w:hint="eastAsia" w:cs="Times New Roman"/>
          <w:sz w:val="24"/>
          <w:szCs w:val="24"/>
          <w:lang w:val="en-US" w:bidi="ar-SA"/>
        </w:rPr>
        <w:t>、</w:t>
      </w:r>
      <w:r>
        <w:rPr>
          <w:rFonts w:cs="Times New Roman"/>
          <w:sz w:val="24"/>
          <w:szCs w:val="24"/>
          <w:lang w:val="en-US" w:bidi="ar-SA"/>
        </w:rPr>
        <w:t>通信管道等现状资源</w:t>
      </w:r>
      <w:r>
        <w:rPr>
          <w:rFonts w:hint="eastAsia" w:cs="Times New Roman"/>
          <w:sz w:val="24"/>
          <w:szCs w:val="24"/>
          <w:lang w:val="en-US" w:bidi="ar-SA"/>
        </w:rPr>
        <w:t>情况</w:t>
      </w:r>
      <w:r>
        <w:rPr>
          <w:rFonts w:cs="Times New Roman"/>
          <w:sz w:val="24"/>
          <w:szCs w:val="24"/>
          <w:lang w:val="en-US" w:bidi="ar-SA"/>
        </w:rPr>
        <w:t>各</w:t>
      </w:r>
      <w:r>
        <w:rPr>
          <w:rFonts w:hint="eastAsia" w:cs="Times New Roman"/>
          <w:sz w:val="24"/>
          <w:szCs w:val="24"/>
          <w:lang w:val="en-US" w:bidi="ar-SA"/>
        </w:rPr>
        <w:t>不</w:t>
      </w:r>
      <w:r>
        <w:rPr>
          <w:rFonts w:cs="Times New Roman"/>
          <w:sz w:val="24"/>
          <w:szCs w:val="24"/>
          <w:lang w:val="en-US" w:bidi="ar-SA"/>
        </w:rPr>
        <w:t>相同，网络</w:t>
      </w:r>
      <w:r>
        <w:rPr>
          <w:rFonts w:hint="eastAsia" w:cs="Times New Roman"/>
          <w:sz w:val="24"/>
          <w:szCs w:val="24"/>
          <w:lang w:val="en-US" w:bidi="ar-SA"/>
        </w:rPr>
        <w:t>规模及设置</w:t>
      </w:r>
      <w:r>
        <w:rPr>
          <w:rFonts w:cs="Times New Roman"/>
          <w:sz w:val="24"/>
          <w:szCs w:val="24"/>
          <w:lang w:val="en-US" w:bidi="ar-SA"/>
        </w:rPr>
        <w:t>规律</w:t>
      </w:r>
      <w:r>
        <w:rPr>
          <w:rFonts w:hint="eastAsia" w:cs="Times New Roman"/>
          <w:sz w:val="24"/>
          <w:szCs w:val="24"/>
          <w:lang w:val="en-US" w:bidi="ar-SA"/>
        </w:rPr>
        <w:t>也有</w:t>
      </w:r>
      <w:r>
        <w:rPr>
          <w:rFonts w:cs="Times New Roman"/>
          <w:sz w:val="24"/>
          <w:szCs w:val="24"/>
          <w:lang w:val="en-US" w:bidi="ar-SA"/>
        </w:rPr>
        <w:t>差异</w:t>
      </w:r>
      <w:r>
        <w:rPr>
          <w:rFonts w:hint="eastAsia" w:cs="Times New Roman"/>
          <w:sz w:val="24"/>
          <w:szCs w:val="24"/>
          <w:lang w:val="en-US" w:bidi="ar-SA"/>
        </w:rPr>
        <w:t>，对</w:t>
      </w:r>
      <w:r>
        <w:rPr>
          <w:rFonts w:cs="Times New Roman"/>
          <w:sz w:val="24"/>
          <w:szCs w:val="24"/>
          <w:lang w:val="en-US" w:bidi="ar-SA"/>
        </w:rPr>
        <w:t>基础设施</w:t>
      </w:r>
      <w:r>
        <w:rPr>
          <w:rFonts w:hint="eastAsia" w:cs="Times New Roman"/>
          <w:sz w:val="24"/>
          <w:szCs w:val="24"/>
          <w:lang w:val="en-US" w:bidi="ar-SA"/>
        </w:rPr>
        <w:t>的管理</w:t>
      </w:r>
      <w:r>
        <w:rPr>
          <w:rFonts w:cs="Times New Roman"/>
          <w:sz w:val="24"/>
          <w:szCs w:val="24"/>
          <w:lang w:val="en-US" w:bidi="ar-SA"/>
        </w:rPr>
        <w:t>维护也略有差异，</w:t>
      </w:r>
      <w:r>
        <w:rPr>
          <w:rFonts w:hint="eastAsia" w:cs="Times New Roman"/>
          <w:sz w:val="24"/>
          <w:szCs w:val="24"/>
          <w:lang w:val="en-US" w:bidi="ar-SA"/>
        </w:rPr>
        <w:t>也由此决定</w:t>
      </w:r>
      <w:r>
        <w:rPr>
          <w:rFonts w:cs="Times New Roman"/>
          <w:sz w:val="24"/>
          <w:szCs w:val="24"/>
          <w:lang w:val="en-US" w:bidi="ar-SA"/>
        </w:rPr>
        <w:t>了</w:t>
      </w:r>
      <w:r>
        <w:rPr>
          <w:rFonts w:hint="eastAsia" w:cs="Times New Roman"/>
          <w:sz w:val="24"/>
          <w:szCs w:val="24"/>
          <w:lang w:val="en-US" w:bidi="ar-SA"/>
        </w:rPr>
        <w:t>通信</w:t>
      </w:r>
      <w:r>
        <w:rPr>
          <w:rFonts w:cs="Times New Roman"/>
          <w:sz w:val="24"/>
          <w:szCs w:val="24"/>
          <w:lang w:val="en-US" w:bidi="ar-SA"/>
        </w:rPr>
        <w:t>运营商对</w:t>
      </w:r>
      <w:r>
        <w:rPr>
          <w:rFonts w:hint="eastAsia" w:cs="Times New Roman"/>
          <w:sz w:val="24"/>
          <w:szCs w:val="24"/>
          <w:lang w:val="en-US" w:bidi="ar-SA"/>
        </w:rPr>
        <w:t>通信</w:t>
      </w:r>
      <w:r>
        <w:rPr>
          <w:rFonts w:cs="Times New Roman"/>
          <w:sz w:val="24"/>
          <w:szCs w:val="24"/>
          <w:lang w:val="en-US" w:bidi="ar-SA"/>
        </w:rPr>
        <w:t>设备间的普适性需求和对</w:t>
      </w:r>
      <w:r>
        <w:rPr>
          <w:rFonts w:hint="eastAsia" w:cs="Times New Roman"/>
          <w:sz w:val="24"/>
          <w:szCs w:val="24"/>
          <w:lang w:val="en-US" w:bidi="ar-SA"/>
        </w:rPr>
        <w:t>信息通信机房的差异化需求。图3.0.3</w:t>
      </w:r>
      <w:r>
        <w:rPr>
          <w:rFonts w:cs="Times New Roman"/>
          <w:sz w:val="24"/>
          <w:szCs w:val="24"/>
          <w:lang w:val="en-US" w:bidi="ar-SA"/>
        </w:rPr>
        <w:t>中</w:t>
      </w:r>
      <w:r>
        <w:rPr>
          <w:rFonts w:hint="eastAsia" w:cs="Times New Roman"/>
          <w:sz w:val="24"/>
          <w:szCs w:val="24"/>
          <w:lang w:val="en-US" w:bidi="ar-SA"/>
        </w:rPr>
        <w:t>三个</w:t>
      </w:r>
      <w:r>
        <w:rPr>
          <w:rFonts w:cs="Times New Roman"/>
          <w:sz w:val="24"/>
          <w:szCs w:val="24"/>
          <w:lang w:val="en-US" w:bidi="ar-SA"/>
        </w:rPr>
        <w:t>层次机房是</w:t>
      </w:r>
      <w:r>
        <w:rPr>
          <w:rFonts w:hint="eastAsia" w:cs="Times New Roman"/>
          <w:sz w:val="24"/>
          <w:szCs w:val="24"/>
          <w:lang w:val="en-US" w:bidi="ar-SA"/>
        </w:rPr>
        <w:t>以部分</w:t>
      </w:r>
      <w:r>
        <w:rPr>
          <w:rFonts w:cs="Times New Roman"/>
          <w:sz w:val="24"/>
          <w:szCs w:val="24"/>
          <w:lang w:val="en-US" w:bidi="ar-SA"/>
        </w:rPr>
        <w:t>运营商需要的</w:t>
      </w:r>
      <w:r>
        <w:rPr>
          <w:rFonts w:hint="eastAsia" w:cs="Times New Roman"/>
          <w:sz w:val="24"/>
          <w:szCs w:val="24"/>
          <w:lang w:val="en-US" w:bidi="ar-SA"/>
        </w:rPr>
        <w:t>最复杂机房</w:t>
      </w:r>
      <w:r>
        <w:rPr>
          <w:rFonts w:cs="Times New Roman"/>
          <w:sz w:val="24"/>
          <w:szCs w:val="24"/>
          <w:lang w:val="en-US" w:bidi="ar-SA"/>
        </w:rPr>
        <w:t>层次</w:t>
      </w:r>
      <w:r>
        <w:rPr>
          <w:rFonts w:hint="eastAsia" w:cs="Times New Roman"/>
          <w:sz w:val="24"/>
          <w:szCs w:val="24"/>
          <w:lang w:val="en-US" w:bidi="ar-SA"/>
        </w:rPr>
        <w:t>为例</w:t>
      </w:r>
      <w:r>
        <w:rPr>
          <w:rFonts w:cs="Times New Roman"/>
          <w:sz w:val="24"/>
          <w:szCs w:val="24"/>
          <w:lang w:val="en-US" w:bidi="ar-SA"/>
        </w:rPr>
        <w:t>，</w:t>
      </w:r>
      <w:r>
        <w:rPr>
          <w:rFonts w:hint="eastAsia" w:cs="Times New Roman"/>
          <w:sz w:val="24"/>
          <w:szCs w:val="24"/>
          <w:lang w:val="en-US" w:bidi="ar-SA"/>
        </w:rPr>
        <w:t>并非</w:t>
      </w:r>
      <w:r>
        <w:rPr>
          <w:rFonts w:cs="Times New Roman"/>
          <w:sz w:val="24"/>
          <w:szCs w:val="24"/>
          <w:lang w:val="en-US" w:bidi="ar-SA"/>
        </w:rPr>
        <w:t>所有运营商</w:t>
      </w:r>
      <w:r>
        <w:rPr>
          <w:rFonts w:hint="eastAsia" w:cs="Times New Roman"/>
          <w:sz w:val="24"/>
          <w:szCs w:val="24"/>
          <w:lang w:val="en-US" w:bidi="ar-SA"/>
        </w:rPr>
        <w:t>在</w:t>
      </w:r>
      <w:r>
        <w:rPr>
          <w:rFonts w:cs="Times New Roman"/>
          <w:sz w:val="24"/>
          <w:szCs w:val="24"/>
          <w:lang w:val="en-US" w:bidi="ar-SA"/>
        </w:rPr>
        <w:t>所有城区</w:t>
      </w:r>
      <w:r>
        <w:rPr>
          <w:rFonts w:hint="eastAsia" w:cs="Times New Roman"/>
          <w:sz w:val="24"/>
          <w:szCs w:val="24"/>
          <w:lang w:val="en-US" w:bidi="ar-SA"/>
        </w:rPr>
        <w:t>都</w:t>
      </w:r>
      <w:r>
        <w:rPr>
          <w:rFonts w:cs="Times New Roman"/>
          <w:sz w:val="24"/>
          <w:szCs w:val="24"/>
          <w:lang w:val="en-US" w:bidi="ar-SA"/>
        </w:rPr>
        <w:t>需要</w:t>
      </w:r>
      <w:r>
        <w:rPr>
          <w:rFonts w:hint="eastAsia" w:cs="Times New Roman"/>
          <w:sz w:val="24"/>
          <w:szCs w:val="24"/>
          <w:lang w:val="en-US" w:bidi="ar-SA"/>
        </w:rPr>
        <w:t>三个层次</w:t>
      </w:r>
      <w:r>
        <w:rPr>
          <w:rFonts w:cs="Times New Roman"/>
          <w:sz w:val="24"/>
          <w:szCs w:val="24"/>
          <w:lang w:val="en-US" w:bidi="ar-SA"/>
        </w:rPr>
        <w:t>机房，</w:t>
      </w:r>
      <w:r>
        <w:rPr>
          <w:rFonts w:hint="eastAsia" w:cs="Times New Roman"/>
          <w:sz w:val="24"/>
          <w:szCs w:val="24"/>
          <w:lang w:val="en-US" w:bidi="ar-SA"/>
        </w:rPr>
        <w:t>不同运营商根据</w:t>
      </w:r>
      <w:r>
        <w:rPr>
          <w:rFonts w:cs="Times New Roman"/>
          <w:sz w:val="24"/>
          <w:szCs w:val="24"/>
          <w:lang w:val="en-US" w:bidi="ar-SA"/>
        </w:rPr>
        <w:t>自身网络</w:t>
      </w:r>
      <w:r>
        <w:rPr>
          <w:rFonts w:hint="eastAsia" w:cs="Times New Roman"/>
          <w:sz w:val="24"/>
          <w:szCs w:val="24"/>
          <w:lang w:val="en-US" w:bidi="ar-SA"/>
        </w:rPr>
        <w:t>和</w:t>
      </w:r>
      <w:r>
        <w:rPr>
          <w:rFonts w:cs="Times New Roman"/>
          <w:sz w:val="24"/>
          <w:szCs w:val="24"/>
          <w:lang w:val="en-US" w:bidi="ar-SA"/>
        </w:rPr>
        <w:t>通信机楼资源等有选择地设置片区机房</w:t>
      </w:r>
      <w:r>
        <w:rPr>
          <w:rFonts w:hint="eastAsia" w:cs="Times New Roman"/>
          <w:sz w:val="24"/>
          <w:szCs w:val="24"/>
          <w:lang w:val="en-US" w:bidi="ar-SA"/>
        </w:rPr>
        <w:t>、</w:t>
      </w:r>
      <w:r>
        <w:rPr>
          <w:rFonts w:cs="Times New Roman"/>
          <w:sz w:val="24"/>
          <w:szCs w:val="24"/>
          <w:lang w:val="en-US" w:bidi="ar-SA"/>
        </w:rPr>
        <w:t>区域机房。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本标准</w:t>
      </w:r>
      <w:r>
        <w:rPr>
          <w:rFonts w:cs="Times New Roman"/>
          <w:sz w:val="24"/>
          <w:szCs w:val="24"/>
          <w:lang w:val="en-US" w:bidi="ar-SA"/>
        </w:rPr>
        <w:t>在</w:t>
      </w:r>
      <w:r>
        <w:rPr>
          <w:rFonts w:hint="eastAsia" w:cs="Times New Roman"/>
          <w:sz w:val="24"/>
          <w:szCs w:val="24"/>
          <w:lang w:val="en-US" w:bidi="ar-SA"/>
        </w:rPr>
        <w:t>建筑</w:t>
      </w:r>
      <w:r>
        <w:rPr>
          <w:rFonts w:cs="Times New Roman"/>
          <w:sz w:val="24"/>
          <w:szCs w:val="24"/>
          <w:lang w:val="en-US" w:bidi="ar-SA"/>
        </w:rPr>
        <w:t>内增加</w:t>
      </w:r>
      <w:r>
        <w:rPr>
          <w:rFonts w:hint="eastAsia" w:cs="Times New Roman"/>
          <w:sz w:val="24"/>
          <w:szCs w:val="24"/>
          <w:lang w:val="en-US" w:bidi="ar-SA"/>
        </w:rPr>
        <w:t>（合并</w:t>
      </w:r>
      <w:r>
        <w:rPr>
          <w:rFonts w:cs="Times New Roman"/>
          <w:sz w:val="24"/>
          <w:szCs w:val="24"/>
          <w:lang w:val="en-US" w:bidi="ar-SA"/>
        </w:rPr>
        <w:t>）的机房主要有通信</w:t>
      </w:r>
      <w:r>
        <w:rPr>
          <w:rFonts w:hint="eastAsia" w:cs="Times New Roman"/>
          <w:sz w:val="24"/>
          <w:szCs w:val="24"/>
          <w:lang w:val="en-US" w:bidi="ar-SA"/>
        </w:rPr>
        <w:t>设备间</w:t>
      </w:r>
      <w:r>
        <w:rPr>
          <w:rFonts w:cs="Times New Roman"/>
          <w:sz w:val="24"/>
          <w:szCs w:val="24"/>
          <w:lang w:val="en-US" w:bidi="ar-SA"/>
        </w:rPr>
        <w:t>、</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信息通信单元机房、信息通信片区机房、信息通信区域机房，基站</w:t>
      </w:r>
      <w:r>
        <w:rPr>
          <w:rFonts w:cs="Times New Roman"/>
          <w:sz w:val="24"/>
          <w:szCs w:val="24"/>
          <w:lang w:val="en-US" w:bidi="ar-SA"/>
        </w:rPr>
        <w:t>机房、通信专网机房在特定条件下设置</w:t>
      </w:r>
      <w:r>
        <w:rPr>
          <w:rFonts w:hint="eastAsia" w:cs="Times New Roman"/>
          <w:sz w:val="24"/>
          <w:szCs w:val="24"/>
          <w:lang w:val="en-US" w:bidi="ar-SA"/>
        </w:rPr>
        <w:t>；微型数据中心</w:t>
      </w:r>
      <w:r>
        <w:rPr>
          <w:rFonts w:cs="Times New Roman"/>
          <w:sz w:val="24"/>
          <w:szCs w:val="24"/>
          <w:lang w:val="en-US" w:bidi="ar-SA"/>
        </w:rPr>
        <w:t>、</w:t>
      </w:r>
      <w:r>
        <w:rPr>
          <w:rFonts w:hint="eastAsia" w:cs="Times New Roman"/>
          <w:sz w:val="24"/>
          <w:szCs w:val="24"/>
          <w:lang w:val="en-US" w:bidi="ar-SA"/>
        </w:rPr>
        <w:t>信息通信机房面积如无</w:t>
      </w:r>
      <w:r>
        <w:rPr>
          <w:rFonts w:cs="Times New Roman"/>
          <w:sz w:val="24"/>
          <w:szCs w:val="24"/>
          <w:lang w:val="en-US" w:bidi="ar-SA"/>
        </w:rPr>
        <w:t>特殊说明</w:t>
      </w:r>
      <w:r>
        <w:rPr>
          <w:rFonts w:hint="eastAsia" w:cs="Times New Roman"/>
          <w:sz w:val="24"/>
          <w:szCs w:val="24"/>
          <w:lang w:val="en-US" w:bidi="ar-SA"/>
        </w:rPr>
        <w:t>均指使用面积</w:t>
      </w:r>
      <w:r>
        <w:rPr>
          <w:rFonts w:cs="Times New Roman"/>
          <w:sz w:val="24"/>
          <w:szCs w:val="24"/>
          <w:lang w:val="en-US" w:bidi="ar-SA"/>
        </w:rPr>
        <w:t>。</w:t>
      </w:r>
      <w:r>
        <w:rPr>
          <w:rFonts w:hint="eastAsia" w:cs="Times New Roman"/>
          <w:sz w:val="24"/>
          <w:szCs w:val="24"/>
          <w:lang w:val="en-US" w:bidi="ar-SA"/>
        </w:rPr>
        <w:t>开展建筑信息通信</w:t>
      </w:r>
      <w:r>
        <w:rPr>
          <w:rFonts w:cs="Times New Roman"/>
          <w:sz w:val="24"/>
          <w:szCs w:val="24"/>
          <w:lang w:val="en-US" w:bidi="ar-SA"/>
        </w:rPr>
        <w:t>机房</w:t>
      </w:r>
      <w:r>
        <w:rPr>
          <w:rFonts w:hint="eastAsia" w:cs="Times New Roman"/>
          <w:sz w:val="24"/>
          <w:szCs w:val="24"/>
          <w:lang w:val="en-US" w:bidi="ar-SA"/>
        </w:rPr>
        <w:t xml:space="preserve">设计时，首先按照通信设备间的设置条件来布置；其次,如果满足信息通信机房的设置条件，还要同时设置信息通信机房。 </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微型数据中心分为</w:t>
      </w:r>
      <w:r>
        <w:rPr>
          <w:rFonts w:cs="Times New Roman"/>
          <w:sz w:val="24"/>
          <w:szCs w:val="24"/>
          <w:lang w:val="en-US" w:bidi="ar-SA"/>
        </w:rPr>
        <w:t>智能建筑、智能小区（</w:t>
      </w:r>
      <w:r>
        <w:rPr>
          <w:rFonts w:hint="eastAsia" w:cs="Times New Roman"/>
          <w:sz w:val="24"/>
          <w:szCs w:val="24"/>
          <w:lang w:val="en-US" w:bidi="ar-SA"/>
        </w:rPr>
        <w:t>园区</w:t>
      </w:r>
      <w:r>
        <w:rPr>
          <w:rFonts w:cs="Times New Roman"/>
          <w:sz w:val="24"/>
          <w:szCs w:val="24"/>
          <w:lang w:val="en-US" w:bidi="ar-SA"/>
        </w:rPr>
        <w:t>）</w:t>
      </w:r>
      <w:r>
        <w:rPr>
          <w:rFonts w:hint="eastAsia" w:cs="Times New Roman"/>
          <w:sz w:val="24"/>
          <w:szCs w:val="24"/>
          <w:lang w:val="en-US" w:bidi="ar-SA"/>
        </w:rPr>
        <w:t>、</w:t>
      </w:r>
      <w:r>
        <w:rPr>
          <w:rFonts w:cs="Times New Roman"/>
          <w:sz w:val="24"/>
          <w:szCs w:val="24"/>
          <w:lang w:val="en-US" w:bidi="ar-SA"/>
        </w:rPr>
        <w:t>智能城区所需要的布置服务器等设备的房间，是智能城市发展所需要的接入类信息基础设施，与智能城市、智能行政区等大型信息基础设施形成完整的信息基础设施体系。</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信息通信</w:t>
      </w:r>
      <w:r>
        <w:rPr>
          <w:rFonts w:cs="Times New Roman"/>
          <w:sz w:val="24"/>
          <w:szCs w:val="24"/>
          <w:lang w:val="en-US" w:bidi="ar-SA"/>
        </w:rPr>
        <w:t>机房</w:t>
      </w:r>
      <w:r>
        <w:rPr>
          <w:rFonts w:hint="eastAsia" w:cs="Times New Roman"/>
          <w:sz w:val="24"/>
          <w:szCs w:val="24"/>
          <w:lang w:val="en-US" w:bidi="ar-SA"/>
        </w:rPr>
        <w:t>分为信息通信单元机房、片区机房、区域机房三个层次。信息通信单元机房是所有</w:t>
      </w:r>
      <w:r>
        <w:rPr>
          <w:rFonts w:cs="Times New Roman"/>
          <w:sz w:val="24"/>
          <w:szCs w:val="24"/>
          <w:lang w:val="en-US" w:bidi="ar-SA"/>
        </w:rPr>
        <w:t>运营商都需要设置的面积较小的机房</w:t>
      </w:r>
      <w:r>
        <w:rPr>
          <w:rFonts w:hint="eastAsia" w:cs="Times New Roman"/>
          <w:sz w:val="24"/>
          <w:szCs w:val="24"/>
          <w:lang w:val="en-US" w:bidi="ar-SA"/>
        </w:rPr>
        <w:t>，特别是要满足5G发展需求，一般与建筑内通信设备</w:t>
      </w:r>
      <w:r>
        <w:rPr>
          <w:rFonts w:cs="Times New Roman"/>
          <w:sz w:val="24"/>
          <w:szCs w:val="24"/>
          <w:lang w:val="en-US" w:bidi="ar-SA"/>
        </w:rPr>
        <w:t>间结合布置</w:t>
      </w:r>
      <w:r>
        <w:rPr>
          <w:rFonts w:hint="eastAsia" w:cs="Times New Roman"/>
          <w:sz w:val="24"/>
          <w:szCs w:val="24"/>
          <w:lang w:val="en-US" w:bidi="ar-SA"/>
        </w:rPr>
        <w:t>，实现</w:t>
      </w:r>
      <w:r>
        <w:rPr>
          <w:rFonts w:cs="Times New Roman"/>
          <w:sz w:val="24"/>
          <w:szCs w:val="24"/>
          <w:lang w:val="en-US" w:bidi="ar-SA"/>
        </w:rPr>
        <w:t>网格化管理</w:t>
      </w:r>
      <w:r>
        <w:rPr>
          <w:rFonts w:hint="eastAsia" w:cs="Times New Roman"/>
          <w:sz w:val="24"/>
          <w:szCs w:val="24"/>
          <w:lang w:val="en-US" w:bidi="ar-SA"/>
        </w:rPr>
        <w:t>。信息</w:t>
      </w:r>
      <w:r>
        <w:rPr>
          <w:rFonts w:cs="Times New Roman"/>
          <w:sz w:val="24"/>
          <w:szCs w:val="24"/>
          <w:lang w:val="en-US" w:bidi="ar-SA"/>
        </w:rPr>
        <w:t>通信片区机房和</w:t>
      </w:r>
      <w:r>
        <w:rPr>
          <w:rFonts w:hint="eastAsia" w:cs="Times New Roman"/>
          <w:sz w:val="24"/>
          <w:szCs w:val="24"/>
          <w:lang w:val="en-US" w:bidi="ar-SA"/>
        </w:rPr>
        <w:t>信息</w:t>
      </w:r>
      <w:r>
        <w:rPr>
          <w:rFonts w:cs="Times New Roman"/>
          <w:sz w:val="24"/>
          <w:szCs w:val="24"/>
          <w:lang w:val="en-US" w:bidi="ar-SA"/>
        </w:rPr>
        <w:t>通信区域机房之间的条件</w:t>
      </w:r>
      <w:r>
        <w:rPr>
          <w:rFonts w:hint="eastAsia" w:cs="Times New Roman"/>
          <w:sz w:val="24"/>
          <w:szCs w:val="24"/>
          <w:lang w:val="en-US" w:bidi="ar-SA"/>
        </w:rPr>
        <w:t>、</w:t>
      </w:r>
      <w:r>
        <w:rPr>
          <w:rFonts w:cs="Times New Roman"/>
          <w:sz w:val="24"/>
          <w:szCs w:val="24"/>
          <w:lang w:val="en-US" w:bidi="ar-SA"/>
        </w:rPr>
        <w:t>面积可相互核减</w:t>
      </w:r>
      <w:r>
        <w:rPr>
          <w:rFonts w:hint="eastAsia" w:cs="Times New Roman"/>
          <w:sz w:val="24"/>
          <w:szCs w:val="24"/>
          <w:lang w:val="en-US" w:bidi="ar-SA"/>
        </w:rPr>
        <w:t>，1个信息通信区域机房核减2个信息通信片区机房。对于城市综合体或</w:t>
      </w:r>
      <w:r>
        <w:rPr>
          <w:rFonts w:cs="Times New Roman"/>
          <w:sz w:val="24"/>
          <w:szCs w:val="24"/>
          <w:lang w:val="en-US" w:bidi="ar-SA"/>
        </w:rPr>
        <w:t>大型小区</w:t>
      </w:r>
      <w:r>
        <w:rPr>
          <w:rFonts w:hint="eastAsia" w:cs="Times New Roman"/>
          <w:sz w:val="24"/>
          <w:szCs w:val="24"/>
          <w:lang w:val="en-US" w:bidi="ar-SA"/>
        </w:rPr>
        <w:t>，如果核减规模后还满足设置信息</w:t>
      </w:r>
      <w:r>
        <w:rPr>
          <w:rFonts w:cs="Times New Roman"/>
          <w:sz w:val="24"/>
          <w:szCs w:val="24"/>
          <w:lang w:val="en-US" w:bidi="ar-SA"/>
        </w:rPr>
        <w:t>通信</w:t>
      </w:r>
      <w:r>
        <w:rPr>
          <w:rFonts w:hint="eastAsia" w:cs="Times New Roman"/>
          <w:sz w:val="24"/>
          <w:szCs w:val="24"/>
          <w:lang w:val="en-US" w:bidi="ar-SA"/>
        </w:rPr>
        <w:t>片区</w:t>
      </w:r>
      <w:r>
        <w:rPr>
          <w:rFonts w:cs="Times New Roman"/>
          <w:sz w:val="24"/>
          <w:szCs w:val="24"/>
          <w:lang w:val="en-US" w:bidi="ar-SA"/>
        </w:rPr>
        <w:t>机房</w:t>
      </w:r>
      <w:r>
        <w:rPr>
          <w:rFonts w:hint="eastAsia" w:cs="Times New Roman"/>
          <w:sz w:val="24"/>
          <w:szCs w:val="24"/>
          <w:lang w:val="en-US" w:bidi="ar-SA"/>
        </w:rPr>
        <w:t>条件时，再按相关条件设置对应的信息通信片区机房。除了</w:t>
      </w:r>
      <w:r>
        <w:rPr>
          <w:rFonts w:cs="Times New Roman"/>
          <w:sz w:val="24"/>
          <w:szCs w:val="24"/>
          <w:lang w:val="en-US" w:bidi="ar-SA"/>
        </w:rPr>
        <w:t>在建筑设计阶段布置</w:t>
      </w:r>
      <w:r>
        <w:rPr>
          <w:rFonts w:hint="eastAsia" w:cs="Times New Roman"/>
          <w:sz w:val="24"/>
          <w:szCs w:val="24"/>
          <w:lang w:val="en-US" w:bidi="ar-SA"/>
        </w:rPr>
        <w:t>信息</w:t>
      </w:r>
      <w:r>
        <w:rPr>
          <w:rFonts w:cs="Times New Roman"/>
          <w:sz w:val="24"/>
          <w:szCs w:val="24"/>
          <w:lang w:val="en-US" w:bidi="ar-SA"/>
        </w:rPr>
        <w:t>通信机房外，还可按照规划来布置</w:t>
      </w:r>
      <w:r>
        <w:rPr>
          <w:rFonts w:hint="eastAsia" w:cs="Times New Roman"/>
          <w:sz w:val="24"/>
          <w:szCs w:val="24"/>
          <w:lang w:val="en-US" w:bidi="ar-SA"/>
        </w:rPr>
        <w:t>和落实三类信息通信</w:t>
      </w:r>
      <w:r>
        <w:rPr>
          <w:rFonts w:cs="Times New Roman"/>
          <w:sz w:val="24"/>
          <w:szCs w:val="24"/>
          <w:lang w:val="en-US" w:bidi="ar-SA"/>
        </w:rPr>
        <w:t>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建筑内需要设置多个通信设备</w:t>
      </w:r>
      <w:r>
        <w:rPr>
          <w:rFonts w:cs="Times New Roman"/>
          <w:sz w:val="24"/>
          <w:szCs w:val="24"/>
          <w:lang w:val="en-US" w:bidi="ar-SA"/>
        </w:rPr>
        <w:t>间</w:t>
      </w:r>
      <w:r>
        <w:rPr>
          <w:rFonts w:hint="eastAsia" w:cs="Times New Roman"/>
          <w:sz w:val="24"/>
          <w:szCs w:val="24"/>
          <w:lang w:val="en-US" w:bidi="ar-SA"/>
        </w:rPr>
        <w:t>时，通信设备间</w:t>
      </w:r>
      <w:r>
        <w:rPr>
          <w:rFonts w:cs="Times New Roman"/>
          <w:sz w:val="24"/>
          <w:szCs w:val="24"/>
          <w:lang w:val="en-US" w:bidi="ar-SA"/>
        </w:rPr>
        <w:t>需</w:t>
      </w:r>
      <w:r>
        <w:rPr>
          <w:rFonts w:hint="eastAsia" w:cs="Times New Roman"/>
          <w:sz w:val="24"/>
          <w:szCs w:val="24"/>
          <w:lang w:val="en-US" w:bidi="ar-SA"/>
        </w:rPr>
        <w:t>分散布置；需要设置多个信息通信机房时，信息通信单元机房与最近</w:t>
      </w:r>
      <w:r>
        <w:rPr>
          <w:rFonts w:cs="Times New Roman"/>
          <w:sz w:val="24"/>
          <w:szCs w:val="24"/>
          <w:lang w:val="en-US" w:bidi="ar-SA"/>
        </w:rPr>
        <w:t>的</w:t>
      </w:r>
      <w:r>
        <w:rPr>
          <w:rFonts w:hint="eastAsia" w:cs="Times New Roman"/>
          <w:sz w:val="24"/>
          <w:szCs w:val="24"/>
          <w:lang w:val="en-US" w:bidi="ar-SA"/>
        </w:rPr>
        <w:t>通信设备</w:t>
      </w:r>
      <w:r>
        <w:rPr>
          <w:rFonts w:cs="Times New Roman"/>
          <w:sz w:val="24"/>
          <w:szCs w:val="24"/>
          <w:lang w:val="en-US" w:bidi="ar-SA"/>
        </w:rPr>
        <w:t>间同址</w:t>
      </w:r>
      <w:r>
        <w:rPr>
          <w:rFonts w:hint="eastAsia" w:cs="Times New Roman"/>
          <w:sz w:val="24"/>
          <w:szCs w:val="24"/>
          <w:lang w:val="en-US" w:bidi="ar-SA"/>
        </w:rPr>
        <w:t>设置；信息通信片区机房、区域机房设置比较灵活，可与通信设备</w:t>
      </w:r>
      <w:r>
        <w:rPr>
          <w:rFonts w:cs="Times New Roman"/>
          <w:sz w:val="24"/>
          <w:szCs w:val="24"/>
          <w:lang w:val="en-US" w:bidi="ar-SA"/>
        </w:rPr>
        <w:t>间</w:t>
      </w:r>
      <w:r>
        <w:rPr>
          <w:rFonts w:hint="eastAsia" w:cs="Times New Roman"/>
          <w:sz w:val="24"/>
          <w:szCs w:val="24"/>
          <w:lang w:val="en-US" w:bidi="ar-SA"/>
        </w:rPr>
        <w:t>同址设置，也可在</w:t>
      </w:r>
      <w:r>
        <w:rPr>
          <w:rFonts w:cs="Times New Roman"/>
          <w:sz w:val="24"/>
          <w:szCs w:val="24"/>
          <w:lang w:val="en-US" w:bidi="ar-SA"/>
        </w:rPr>
        <w:t>建筑</w:t>
      </w:r>
      <w:r>
        <w:rPr>
          <w:rFonts w:hint="eastAsia" w:cs="Times New Roman"/>
          <w:sz w:val="24"/>
          <w:szCs w:val="24"/>
          <w:lang w:val="en-US" w:bidi="ar-SA"/>
        </w:rPr>
        <w:t>内分散设置。</w:t>
      </w:r>
    </w:p>
    <w:p>
      <w:pPr>
        <w:numPr>
          <w:ilvl w:val="2"/>
          <w:numId w:val="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w:t>
      </w:r>
      <w:r>
        <w:rPr>
          <w:rFonts w:ascii="宋体" w:hAnsi="宋体" w:eastAsia="宋体" w:cs="Times New Roman"/>
          <w:sz w:val="24"/>
          <w:szCs w:val="24"/>
          <w:lang w:val="en-US" w:bidi="ar-SA"/>
        </w:rPr>
        <w:t>设计</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或单体建筑的</w:t>
      </w:r>
      <w:r>
        <w:rPr>
          <w:rFonts w:hint="eastAsia" w:ascii="宋体" w:hAnsi="宋体" w:eastAsia="宋体" w:cs="Times New Roman"/>
          <w:sz w:val="24"/>
          <w:szCs w:val="24"/>
          <w:lang w:val="en-US" w:bidi="ar-SA"/>
        </w:rPr>
        <w:t>小区通信接入</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（通道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除了</w:t>
      </w:r>
      <w:r>
        <w:rPr>
          <w:rFonts w:ascii="宋体" w:hAnsi="宋体" w:eastAsia="宋体" w:cs="Times New Roman"/>
          <w:sz w:val="24"/>
          <w:szCs w:val="24"/>
          <w:lang w:val="en-US" w:bidi="ar-SA"/>
        </w:rPr>
        <w:t>满足</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内智能</w:t>
      </w:r>
      <w:r>
        <w:rPr>
          <w:rFonts w:hint="eastAsia" w:ascii="宋体" w:hAnsi="宋体" w:eastAsia="宋体" w:cs="Times New Roman"/>
          <w:sz w:val="24"/>
          <w:szCs w:val="24"/>
          <w:lang w:val="en-US" w:bidi="ar-SA"/>
        </w:rPr>
        <w:t>业务</w:t>
      </w:r>
      <w:r>
        <w:rPr>
          <w:rFonts w:ascii="宋体" w:hAnsi="宋体" w:eastAsia="宋体" w:cs="Times New Roman"/>
          <w:sz w:val="24"/>
          <w:szCs w:val="24"/>
          <w:lang w:val="en-US" w:bidi="ar-SA"/>
        </w:rPr>
        <w:t>、弱电</w:t>
      </w:r>
      <w:r>
        <w:rPr>
          <w:rFonts w:hint="eastAsia" w:ascii="宋体" w:hAnsi="宋体" w:eastAsia="宋体" w:cs="Times New Roman"/>
          <w:sz w:val="24"/>
          <w:szCs w:val="24"/>
          <w:lang w:val="en-US" w:bidi="ar-SA"/>
        </w:rPr>
        <w:t>等线路敷设</w:t>
      </w:r>
      <w:r>
        <w:rPr>
          <w:rFonts w:ascii="宋体" w:hAnsi="宋体" w:eastAsia="宋体" w:cs="Times New Roman"/>
          <w:sz w:val="24"/>
          <w:szCs w:val="24"/>
          <w:lang w:val="en-US" w:bidi="ar-SA"/>
        </w:rPr>
        <w:t>外，还</w:t>
      </w:r>
      <w:r>
        <w:rPr>
          <w:rFonts w:hint="eastAsia" w:ascii="宋体" w:hAnsi="宋体" w:eastAsia="宋体" w:cs="Times New Roman"/>
          <w:sz w:val="24"/>
          <w:szCs w:val="24"/>
          <w:lang w:val="en-US" w:bidi="ar-SA"/>
        </w:rPr>
        <w:t>应与</w:t>
      </w:r>
      <w:r>
        <w:rPr>
          <w:rFonts w:ascii="宋体" w:hAnsi="宋体" w:eastAsia="宋体" w:cs="Times New Roman"/>
          <w:sz w:val="24"/>
          <w:szCs w:val="24"/>
          <w:lang w:val="en-US" w:bidi="ar-SA"/>
        </w:rPr>
        <w:t>建筑物内</w:t>
      </w:r>
      <w:r>
        <w:rPr>
          <w:rFonts w:hint="eastAsia" w:ascii="宋体" w:hAnsi="宋体" w:eastAsia="宋体" w:cs="Times New Roman"/>
          <w:sz w:val="24"/>
          <w:szCs w:val="24"/>
          <w:lang w:val="en-US" w:bidi="ar-SA"/>
        </w:rPr>
        <w:t>微型数据中心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数量及大小</w:t>
      </w:r>
      <w:r>
        <w:rPr>
          <w:rFonts w:ascii="宋体" w:hAnsi="宋体" w:eastAsia="宋体" w:cs="Times New Roman"/>
          <w:sz w:val="24"/>
          <w:szCs w:val="24"/>
          <w:lang w:val="en-US" w:bidi="ar-SA"/>
        </w:rPr>
        <w:t>相匹配</w:t>
      </w:r>
      <w:r>
        <w:rPr>
          <w:rFonts w:hint="eastAsia" w:ascii="宋体" w:hAnsi="宋体" w:eastAsia="宋体" w:cs="Times New Roman"/>
          <w:sz w:val="24"/>
          <w:szCs w:val="24"/>
          <w:lang w:val="en-US" w:bidi="ar-SA"/>
        </w:rPr>
        <w:t>；小区对外</w:t>
      </w:r>
      <w:r>
        <w:rPr>
          <w:rFonts w:ascii="宋体" w:hAnsi="宋体" w:eastAsia="宋体" w:cs="Times New Roman"/>
          <w:sz w:val="24"/>
          <w:szCs w:val="24"/>
          <w:lang w:val="en-US" w:bidi="ar-SA"/>
        </w:rPr>
        <w:t>连接管道</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与市政</w:t>
      </w:r>
      <w:r>
        <w:rPr>
          <w:rFonts w:hint="eastAsia" w:ascii="宋体" w:hAnsi="宋体" w:eastAsia="宋体" w:cs="Times New Roman"/>
          <w:sz w:val="24"/>
          <w:szCs w:val="24"/>
          <w:lang w:val="en-US" w:bidi="ar-SA"/>
        </w:rPr>
        <w:t>道路</w:t>
      </w:r>
      <w:r>
        <w:rPr>
          <w:rFonts w:ascii="宋体" w:hAnsi="宋体" w:eastAsia="宋体" w:cs="Times New Roman"/>
          <w:sz w:val="24"/>
          <w:szCs w:val="24"/>
          <w:lang w:val="en-US" w:bidi="ar-SA"/>
        </w:rPr>
        <w:t>通信管道</w:t>
      </w:r>
      <w:r>
        <w:rPr>
          <w:rFonts w:hint="eastAsia" w:ascii="宋体" w:hAnsi="宋体" w:eastAsia="宋体" w:cs="Times New Roman"/>
          <w:sz w:val="24"/>
          <w:szCs w:val="24"/>
          <w:lang w:val="en-US" w:bidi="ar-SA"/>
        </w:rPr>
        <w:t>连</w:t>
      </w:r>
      <w:r>
        <w:rPr>
          <w:rFonts w:ascii="宋体" w:hAnsi="宋体" w:eastAsia="宋体" w:cs="Times New Roman"/>
          <w:sz w:val="24"/>
          <w:szCs w:val="24"/>
          <w:lang w:val="en-US" w:bidi="ar-SA"/>
        </w:rPr>
        <w:t>通。</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3</w:t>
      </w:r>
      <w:r>
        <w:rPr>
          <w:rFonts w:hint="eastAsia" w:cs="Times New Roman"/>
          <w:sz w:val="24"/>
          <w:szCs w:val="24"/>
          <w:lang w:val="en-US" w:bidi="ar-SA"/>
        </w:rPr>
        <w:t>.0.4 小区通信接入</w:t>
      </w:r>
      <w:r>
        <w:rPr>
          <w:rFonts w:cs="Times New Roman"/>
          <w:sz w:val="24"/>
          <w:szCs w:val="24"/>
          <w:lang w:val="en-US" w:bidi="ar-SA"/>
        </w:rPr>
        <w:t>管道</w:t>
      </w:r>
      <w:r>
        <w:rPr>
          <w:rFonts w:hint="eastAsia" w:cs="Times New Roman"/>
          <w:sz w:val="24"/>
          <w:szCs w:val="24"/>
          <w:lang w:val="en-US" w:bidi="ar-SA"/>
        </w:rPr>
        <w:t>（通道</w:t>
      </w:r>
      <w:r>
        <w:rPr>
          <w:rFonts w:cs="Times New Roman"/>
          <w:sz w:val="24"/>
          <w:szCs w:val="24"/>
          <w:lang w:val="en-US" w:bidi="ar-SA"/>
        </w:rPr>
        <w:t>）</w:t>
      </w:r>
      <w:r>
        <w:rPr>
          <w:rFonts w:hint="eastAsia" w:cs="Times New Roman"/>
          <w:sz w:val="24"/>
          <w:szCs w:val="24"/>
          <w:lang w:val="en-US" w:bidi="ar-SA"/>
        </w:rPr>
        <w:t>需</w:t>
      </w:r>
      <w:r>
        <w:rPr>
          <w:rFonts w:cs="Times New Roman"/>
          <w:sz w:val="24"/>
          <w:szCs w:val="24"/>
          <w:lang w:val="en-US" w:bidi="ar-SA"/>
        </w:rPr>
        <w:t>满足小区建筑内</w:t>
      </w:r>
      <w:r>
        <w:rPr>
          <w:rFonts w:hint="eastAsia" w:cs="Times New Roman"/>
          <w:sz w:val="24"/>
          <w:szCs w:val="24"/>
          <w:lang w:val="en-US" w:bidi="ar-SA"/>
        </w:rPr>
        <w:t>外</w:t>
      </w:r>
      <w:r>
        <w:rPr>
          <w:rFonts w:cs="Times New Roman"/>
          <w:sz w:val="24"/>
          <w:szCs w:val="24"/>
          <w:lang w:val="en-US" w:bidi="ar-SA"/>
        </w:rPr>
        <w:t>弱电线路</w:t>
      </w:r>
      <w:r>
        <w:rPr>
          <w:rFonts w:hint="eastAsia" w:cs="Times New Roman"/>
          <w:sz w:val="24"/>
          <w:szCs w:val="24"/>
          <w:lang w:val="en-US" w:bidi="ar-SA"/>
        </w:rPr>
        <w:t>、</w:t>
      </w:r>
      <w:r>
        <w:rPr>
          <w:rFonts w:cs="Times New Roman"/>
          <w:sz w:val="24"/>
          <w:szCs w:val="24"/>
          <w:lang w:val="en-US" w:bidi="ar-SA"/>
        </w:rPr>
        <w:t>智能业务以及通信城域网的</w:t>
      </w:r>
      <w:r>
        <w:rPr>
          <w:rFonts w:hint="eastAsia" w:cs="Times New Roman"/>
          <w:sz w:val="24"/>
          <w:szCs w:val="24"/>
          <w:lang w:val="en-US" w:bidi="ar-SA"/>
        </w:rPr>
        <w:t>共同</w:t>
      </w:r>
      <w:r>
        <w:rPr>
          <w:rFonts w:cs="Times New Roman"/>
          <w:sz w:val="24"/>
          <w:szCs w:val="24"/>
          <w:lang w:val="en-US" w:bidi="ar-SA"/>
        </w:rPr>
        <w:t>需求；</w:t>
      </w:r>
      <w:r>
        <w:rPr>
          <w:rFonts w:hint="eastAsia" w:cs="Times New Roman"/>
          <w:sz w:val="24"/>
          <w:szCs w:val="24"/>
          <w:lang w:val="en-US" w:bidi="ar-SA"/>
        </w:rPr>
        <w:t>其中，</w:t>
      </w:r>
      <w:r>
        <w:rPr>
          <w:rFonts w:cs="Times New Roman"/>
          <w:sz w:val="24"/>
          <w:szCs w:val="24"/>
          <w:lang w:val="en-US" w:bidi="ar-SA"/>
        </w:rPr>
        <w:t>对外连接管道是</w:t>
      </w:r>
      <w:r>
        <w:rPr>
          <w:rFonts w:hint="eastAsia" w:cs="Times New Roman"/>
          <w:sz w:val="24"/>
          <w:szCs w:val="24"/>
          <w:lang w:val="en-US" w:bidi="ar-SA"/>
        </w:rPr>
        <w:t>信息</w:t>
      </w:r>
      <w:r>
        <w:rPr>
          <w:rFonts w:cs="Times New Roman"/>
          <w:sz w:val="24"/>
          <w:szCs w:val="24"/>
          <w:lang w:val="en-US" w:bidi="ar-SA"/>
        </w:rPr>
        <w:t>通信机房、通信设备间与城域网连</w:t>
      </w:r>
      <w:r>
        <w:rPr>
          <w:rFonts w:hint="eastAsia" w:cs="Times New Roman"/>
          <w:sz w:val="24"/>
          <w:szCs w:val="24"/>
          <w:lang w:val="en-US" w:bidi="ar-SA"/>
        </w:rPr>
        <w:t>接</w:t>
      </w:r>
      <w:r>
        <w:rPr>
          <w:rFonts w:cs="Times New Roman"/>
          <w:sz w:val="24"/>
          <w:szCs w:val="24"/>
          <w:lang w:val="en-US" w:bidi="ar-SA"/>
        </w:rPr>
        <w:t>的</w:t>
      </w:r>
      <w:r>
        <w:rPr>
          <w:rFonts w:hint="eastAsia" w:cs="Times New Roman"/>
          <w:sz w:val="24"/>
          <w:szCs w:val="24"/>
          <w:lang w:val="en-US" w:bidi="ar-SA"/>
        </w:rPr>
        <w:t>关键</w:t>
      </w:r>
      <w:r>
        <w:rPr>
          <w:rFonts w:cs="Times New Roman"/>
          <w:sz w:val="24"/>
          <w:szCs w:val="24"/>
          <w:lang w:val="en-US" w:bidi="ar-SA"/>
        </w:rPr>
        <w:t>通道</w:t>
      </w:r>
      <w:r>
        <w:rPr>
          <w:rFonts w:hint="eastAsia" w:cs="Times New Roman"/>
          <w:sz w:val="24"/>
          <w:szCs w:val="24"/>
          <w:lang w:val="en-US" w:bidi="ar-SA"/>
        </w:rPr>
        <w:t>。规划</w:t>
      </w:r>
      <w:r>
        <w:rPr>
          <w:rFonts w:cs="Times New Roman"/>
          <w:sz w:val="24"/>
          <w:szCs w:val="24"/>
          <w:lang w:val="en-US" w:bidi="ar-SA"/>
        </w:rPr>
        <w:t>设计</w:t>
      </w:r>
      <w:r>
        <w:rPr>
          <w:rFonts w:hint="eastAsia" w:cs="Times New Roman"/>
          <w:sz w:val="24"/>
          <w:szCs w:val="24"/>
          <w:lang w:val="en-US" w:bidi="ar-SA"/>
        </w:rPr>
        <w:t>单体</w:t>
      </w:r>
      <w:r>
        <w:rPr>
          <w:rFonts w:cs="Times New Roman"/>
          <w:sz w:val="24"/>
          <w:szCs w:val="24"/>
          <w:lang w:val="en-US" w:bidi="ar-SA"/>
        </w:rPr>
        <w:t>建筑或小区</w:t>
      </w:r>
      <w:r>
        <w:rPr>
          <w:rFonts w:hint="eastAsia" w:cs="Times New Roman"/>
          <w:sz w:val="24"/>
          <w:szCs w:val="24"/>
          <w:lang w:val="en-US" w:bidi="ar-SA"/>
        </w:rPr>
        <w:t>的</w:t>
      </w:r>
      <w:r>
        <w:rPr>
          <w:rFonts w:cs="Times New Roman"/>
          <w:sz w:val="24"/>
          <w:szCs w:val="24"/>
          <w:lang w:val="en-US" w:bidi="ar-SA"/>
        </w:rPr>
        <w:t>对外连接管道时，不受用地红线</w:t>
      </w:r>
      <w:r>
        <w:rPr>
          <w:rFonts w:hint="eastAsia" w:cs="Times New Roman"/>
          <w:sz w:val="24"/>
          <w:szCs w:val="24"/>
          <w:lang w:val="en-US" w:bidi="ar-SA"/>
        </w:rPr>
        <w:t>限制</w:t>
      </w:r>
      <w:r>
        <w:rPr>
          <w:rFonts w:cs="Times New Roman"/>
          <w:sz w:val="24"/>
          <w:szCs w:val="24"/>
          <w:lang w:val="en-US" w:bidi="ar-SA"/>
        </w:rPr>
        <w:t>，</w:t>
      </w:r>
      <w:r>
        <w:rPr>
          <w:rFonts w:hint="eastAsia" w:cs="Times New Roman"/>
          <w:sz w:val="24"/>
          <w:szCs w:val="24"/>
          <w:lang w:val="en-US" w:bidi="ar-SA"/>
        </w:rPr>
        <w:t>对外</w:t>
      </w:r>
      <w:r>
        <w:rPr>
          <w:rFonts w:cs="Times New Roman"/>
          <w:sz w:val="24"/>
          <w:szCs w:val="24"/>
          <w:lang w:val="en-US" w:bidi="ar-SA"/>
        </w:rPr>
        <w:t>连接管道</w:t>
      </w:r>
      <w:r>
        <w:rPr>
          <w:rFonts w:hint="eastAsia" w:cs="Times New Roman"/>
          <w:sz w:val="24"/>
          <w:szCs w:val="24"/>
          <w:lang w:val="en-US" w:bidi="ar-SA"/>
        </w:rPr>
        <w:t>应</w:t>
      </w:r>
      <w:r>
        <w:rPr>
          <w:rFonts w:cs="Times New Roman"/>
          <w:sz w:val="24"/>
          <w:szCs w:val="24"/>
          <w:lang w:val="en-US" w:bidi="ar-SA"/>
        </w:rPr>
        <w:t>穿越</w:t>
      </w:r>
      <w:r>
        <w:rPr>
          <w:rFonts w:hint="eastAsia" w:cs="Times New Roman"/>
          <w:sz w:val="24"/>
          <w:szCs w:val="24"/>
          <w:lang w:val="en-US" w:bidi="ar-SA"/>
        </w:rPr>
        <w:t>用地红线</w:t>
      </w:r>
      <w:r>
        <w:rPr>
          <w:rFonts w:cs="Times New Roman"/>
          <w:sz w:val="24"/>
          <w:szCs w:val="24"/>
          <w:lang w:val="en-US" w:bidi="ar-SA"/>
        </w:rPr>
        <w:t>与市政人</w:t>
      </w:r>
      <w:r>
        <w:rPr>
          <w:rFonts w:hint="eastAsia" w:cs="Times New Roman"/>
          <w:sz w:val="24"/>
          <w:szCs w:val="24"/>
          <w:lang w:val="en-US" w:bidi="ar-SA"/>
        </w:rPr>
        <w:t>孔</w:t>
      </w:r>
      <w:r>
        <w:rPr>
          <w:rFonts w:cs="Times New Roman"/>
          <w:sz w:val="24"/>
          <w:szCs w:val="24"/>
          <w:lang w:val="en-US" w:bidi="ar-SA"/>
        </w:rPr>
        <w:t>井</w:t>
      </w:r>
      <w:r>
        <w:rPr>
          <w:rFonts w:hint="eastAsia" w:cs="Times New Roman"/>
          <w:sz w:val="24"/>
          <w:szCs w:val="24"/>
          <w:lang w:val="en-US" w:bidi="ar-SA"/>
        </w:rPr>
        <w:t>接通；</w:t>
      </w:r>
      <w:r>
        <w:rPr>
          <w:rFonts w:cs="Times New Roman"/>
          <w:sz w:val="24"/>
          <w:szCs w:val="24"/>
          <w:lang w:val="en-US" w:bidi="ar-SA"/>
        </w:rPr>
        <w:t>此段连接管道一般由</w:t>
      </w:r>
      <w:r>
        <w:rPr>
          <w:rFonts w:hint="eastAsia" w:cs="Times New Roman"/>
          <w:sz w:val="24"/>
          <w:szCs w:val="24"/>
          <w:lang w:val="en-US" w:bidi="ar-SA"/>
        </w:rPr>
        <w:t>开发</w:t>
      </w:r>
      <w:r>
        <w:rPr>
          <w:rFonts w:cs="Times New Roman"/>
          <w:sz w:val="24"/>
          <w:szCs w:val="24"/>
          <w:lang w:val="en-US" w:bidi="ar-SA"/>
        </w:rPr>
        <w:t>商</w:t>
      </w:r>
      <w:r>
        <w:rPr>
          <w:rFonts w:hint="eastAsia" w:cs="Times New Roman"/>
          <w:sz w:val="24"/>
          <w:szCs w:val="24"/>
          <w:lang w:val="en-US" w:bidi="ar-SA"/>
        </w:rPr>
        <w:t>（或建设</w:t>
      </w:r>
      <w:r>
        <w:rPr>
          <w:rFonts w:cs="Times New Roman"/>
          <w:sz w:val="24"/>
          <w:szCs w:val="24"/>
          <w:lang w:val="en-US" w:bidi="ar-SA"/>
        </w:rPr>
        <w:t>主体）</w:t>
      </w:r>
      <w:r>
        <w:rPr>
          <w:rFonts w:hint="eastAsia" w:cs="Times New Roman"/>
          <w:sz w:val="24"/>
          <w:szCs w:val="24"/>
          <w:lang w:val="en-US" w:bidi="ar-SA"/>
        </w:rPr>
        <w:t>建设，</w:t>
      </w:r>
      <w:r>
        <w:rPr>
          <w:rFonts w:cs="Times New Roman"/>
          <w:sz w:val="24"/>
          <w:szCs w:val="24"/>
          <w:lang w:val="en-US" w:bidi="ar-SA"/>
        </w:rPr>
        <w:t>对通信运营商</w:t>
      </w:r>
      <w:r>
        <w:rPr>
          <w:rFonts w:hint="eastAsia" w:cs="Times New Roman"/>
          <w:sz w:val="24"/>
          <w:szCs w:val="24"/>
          <w:lang w:val="en-US" w:bidi="ar-SA"/>
        </w:rPr>
        <w:t>和</w:t>
      </w:r>
      <w:r>
        <w:rPr>
          <w:rFonts w:cs="Times New Roman"/>
          <w:sz w:val="24"/>
          <w:szCs w:val="24"/>
          <w:lang w:val="en-US" w:bidi="ar-SA"/>
        </w:rPr>
        <w:t>缆线使用单位开</w:t>
      </w:r>
      <w:r>
        <w:rPr>
          <w:rFonts w:hint="eastAsia" w:cs="Times New Roman"/>
          <w:sz w:val="24"/>
          <w:szCs w:val="24"/>
          <w:lang w:val="en-US" w:bidi="ar-SA"/>
        </w:rPr>
        <w:t>放</w:t>
      </w:r>
      <w:r>
        <w:rPr>
          <w:rFonts w:cs="Times New Roman"/>
          <w:sz w:val="24"/>
          <w:szCs w:val="24"/>
          <w:lang w:val="en-US" w:bidi="ar-SA"/>
        </w:rPr>
        <w:t>。</w:t>
      </w:r>
    </w:p>
    <w:p>
      <w:pPr>
        <w:widowControl/>
        <w:autoSpaceDE/>
        <w:autoSpaceDN/>
        <w:spacing w:after="120" w:afterLines="50" w:line="360" w:lineRule="auto"/>
        <w:ind w:left="660" w:leftChars="300"/>
        <w:jc w:val="center"/>
        <w:rPr>
          <w:rFonts w:ascii="宋体" w:hAnsi="宋体" w:eastAsia="宋体" w:cs="宋体"/>
          <w:b/>
          <w:sz w:val="24"/>
          <w:szCs w:val="20"/>
          <w:highlight w:val="lightGray"/>
          <w:lang w:val="en-US" w:bidi="ar-SA"/>
        </w:rPr>
      </w:pPr>
      <w:r>
        <w:rPr>
          <w:rFonts w:ascii="宋体" w:hAnsi="宋体" w:eastAsia="宋体" w:cs="宋体"/>
          <w:sz w:val="24"/>
          <w:szCs w:val="20"/>
          <w:lang w:val="en-US" w:bidi="ar-SA"/>
        </w:rPr>
        <w:drawing>
          <wp:inline distT="0" distB="0" distL="0" distR="0">
            <wp:extent cx="4591685" cy="24491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8279" cy="2463482"/>
                    </a:xfrm>
                    <a:prstGeom prst="rect">
                      <a:avLst/>
                    </a:prstGeom>
                    <a:noFill/>
                  </pic:spPr>
                </pic:pic>
              </a:graphicData>
            </a:graphic>
          </wp:inline>
        </w:drawing>
      </w:r>
    </w:p>
    <w:p>
      <w:pPr>
        <w:widowControl/>
        <w:autoSpaceDE/>
        <w:autoSpaceDN/>
        <w:spacing w:before="240" w:beforeLines="100" w:after="240" w:afterLines="100" w:line="360" w:lineRule="auto"/>
        <w:ind w:left="630" w:hanging="630" w:hangingChars="300"/>
        <w:jc w:val="center"/>
        <w:rPr>
          <w:rFonts w:cs="Times New Roman"/>
          <w:sz w:val="24"/>
          <w:szCs w:val="24"/>
          <w:lang w:val="en-US" w:bidi="ar-SA"/>
        </w:rPr>
      </w:pPr>
      <w:r>
        <w:rPr>
          <w:rFonts w:hint="eastAsia" w:cs="Times New Roman"/>
          <w:sz w:val="21"/>
          <w:szCs w:val="24"/>
          <w:lang w:val="en-US" w:bidi="ar-SA"/>
        </w:rPr>
        <w:t>图</w:t>
      </w:r>
      <w:r>
        <w:rPr>
          <w:rFonts w:cs="Times New Roman"/>
          <w:sz w:val="21"/>
          <w:szCs w:val="24"/>
          <w:lang w:val="en-US" w:bidi="ar-SA"/>
        </w:rPr>
        <w:t>3</w:t>
      </w:r>
      <w:r>
        <w:rPr>
          <w:rFonts w:hint="eastAsia" w:cs="Times New Roman"/>
          <w:sz w:val="21"/>
          <w:szCs w:val="24"/>
          <w:lang w:val="en-US" w:bidi="ar-SA"/>
        </w:rPr>
        <w:t>.</w:t>
      </w:r>
      <w:r>
        <w:rPr>
          <w:rFonts w:cs="Times New Roman"/>
          <w:sz w:val="21"/>
          <w:szCs w:val="24"/>
          <w:lang w:val="en-US" w:bidi="ar-SA"/>
        </w:rPr>
        <w:t>0</w:t>
      </w:r>
      <w:r>
        <w:rPr>
          <w:rFonts w:hint="eastAsia" w:cs="Times New Roman"/>
          <w:sz w:val="21"/>
          <w:szCs w:val="24"/>
          <w:lang w:val="en-US" w:bidi="ar-SA"/>
        </w:rPr>
        <w:t>.</w:t>
      </w:r>
      <w:r>
        <w:rPr>
          <w:rFonts w:cs="Times New Roman"/>
          <w:sz w:val="21"/>
          <w:szCs w:val="24"/>
          <w:lang w:val="en-US" w:bidi="ar-SA"/>
        </w:rPr>
        <w:t xml:space="preserve">4 </w:t>
      </w:r>
      <w:r>
        <w:rPr>
          <w:rFonts w:hint="eastAsia" w:cs="Times New Roman"/>
          <w:sz w:val="21"/>
          <w:szCs w:val="24"/>
          <w:lang w:val="en-US" w:bidi="ar-SA"/>
        </w:rPr>
        <w:t>接入基础设施界面示意</w:t>
      </w:r>
    </w:p>
    <w:p>
      <w:pPr>
        <w:widowControl/>
        <w:autoSpaceDE/>
        <w:autoSpaceDN/>
        <w:spacing w:line="360" w:lineRule="auto"/>
        <w:ind w:left="849" w:leftChars="386"/>
        <w:rPr>
          <w:rFonts w:ascii="宋体" w:hAnsi="宋体" w:eastAsia="宋体" w:cs="宋体"/>
          <w:sz w:val="21"/>
          <w:szCs w:val="21"/>
          <w:lang w:val="en-US" w:bidi="ar-SA"/>
        </w:rPr>
      </w:pPr>
      <w:r>
        <w:rPr>
          <w:rFonts w:hint="eastAsia" w:ascii="宋体" w:hAnsi="宋体" w:eastAsia="宋体" w:cs="宋体"/>
          <w:sz w:val="21"/>
          <w:szCs w:val="21"/>
          <w:lang w:val="en-US" w:bidi="ar-SA"/>
        </w:rPr>
        <w:t>注：1</w:t>
      </w:r>
      <w:r>
        <w:rPr>
          <w:rFonts w:ascii="宋体" w:hAnsi="宋体" w:eastAsia="宋体" w:cs="宋体"/>
          <w:sz w:val="21"/>
          <w:szCs w:val="21"/>
          <w:lang w:val="en-US" w:bidi="ar-SA"/>
        </w:rPr>
        <w:t xml:space="preserve"> </w:t>
      </w:r>
      <w:r>
        <w:rPr>
          <w:rFonts w:hint="eastAsia" w:ascii="宋体" w:hAnsi="宋体" w:eastAsia="宋体" w:cs="宋体"/>
          <w:sz w:val="21"/>
          <w:szCs w:val="21"/>
          <w:lang w:val="en-US" w:bidi="ar-SA"/>
        </w:rPr>
        <w:t>建筑物</w:t>
      </w:r>
      <w:r>
        <w:rPr>
          <w:rFonts w:ascii="宋体" w:hAnsi="宋体" w:eastAsia="宋体" w:cs="宋体"/>
          <w:sz w:val="21"/>
          <w:szCs w:val="21"/>
          <w:lang w:val="en-US" w:bidi="ar-SA"/>
        </w:rPr>
        <w:t>内</w:t>
      </w:r>
      <w:r>
        <w:rPr>
          <w:rFonts w:hint="eastAsia" w:ascii="宋体" w:hAnsi="宋体" w:eastAsia="宋体" w:cs="宋体"/>
          <w:sz w:val="21"/>
          <w:szCs w:val="21"/>
          <w:lang w:val="en-US" w:bidi="ar-SA"/>
        </w:rPr>
        <w:t>仅布置</w:t>
      </w:r>
      <w:r>
        <w:rPr>
          <w:rFonts w:ascii="宋体" w:hAnsi="宋体" w:eastAsia="宋体" w:cs="宋体"/>
          <w:sz w:val="21"/>
          <w:szCs w:val="21"/>
          <w:lang w:val="en-US" w:bidi="ar-SA"/>
        </w:rPr>
        <w:t>通信设备间时，通信设备间</w:t>
      </w:r>
      <w:r>
        <w:rPr>
          <w:rFonts w:hint="eastAsia" w:ascii="宋体" w:hAnsi="宋体" w:eastAsia="宋体" w:cs="宋体"/>
          <w:sz w:val="21"/>
          <w:szCs w:val="21"/>
          <w:lang w:val="en-US" w:bidi="ar-SA"/>
        </w:rPr>
        <w:t>直接</w:t>
      </w:r>
      <w:r>
        <w:rPr>
          <w:rFonts w:ascii="宋体" w:hAnsi="宋体" w:eastAsia="宋体" w:cs="宋体"/>
          <w:sz w:val="21"/>
          <w:szCs w:val="21"/>
          <w:lang w:val="en-US" w:bidi="ar-SA"/>
        </w:rPr>
        <w:t>与市政</w:t>
      </w:r>
      <w:r>
        <w:rPr>
          <w:rFonts w:hint="eastAsia" w:ascii="宋体" w:hAnsi="宋体" w:eastAsia="宋体" w:cs="宋体"/>
          <w:sz w:val="21"/>
          <w:szCs w:val="21"/>
          <w:lang w:val="en-US" w:bidi="ar-SA"/>
        </w:rPr>
        <w:t>道路</w:t>
      </w:r>
      <w:r>
        <w:rPr>
          <w:rFonts w:ascii="宋体" w:hAnsi="宋体" w:eastAsia="宋体" w:cs="宋体"/>
          <w:sz w:val="21"/>
          <w:szCs w:val="21"/>
          <w:lang w:val="en-US" w:bidi="ar-SA"/>
        </w:rPr>
        <w:t>通信管道</w:t>
      </w:r>
      <w:r>
        <w:rPr>
          <w:rFonts w:hint="eastAsia" w:ascii="宋体" w:hAnsi="宋体" w:eastAsia="宋体" w:cs="宋体"/>
          <w:sz w:val="21"/>
          <w:szCs w:val="21"/>
          <w:lang w:val="en-US" w:bidi="ar-SA"/>
        </w:rPr>
        <w:t>连通；</w:t>
      </w:r>
    </w:p>
    <w:p>
      <w:pPr>
        <w:keepNext w:val="0"/>
        <w:keepLines w:val="0"/>
        <w:pageBreakBefore w:val="0"/>
        <w:widowControl/>
        <w:kinsoku/>
        <w:wordWrap/>
        <w:overflowPunct/>
        <w:topLinePunct w:val="0"/>
        <w:autoSpaceDE/>
        <w:autoSpaceDN/>
        <w:bidi w:val="0"/>
        <w:adjustRightInd/>
        <w:snapToGrid/>
        <w:spacing w:line="360" w:lineRule="auto"/>
        <w:ind w:left="1530" w:leftChars="600" w:hanging="210" w:hangingChars="100"/>
        <w:textAlignment w:val="auto"/>
        <w:rPr>
          <w:rFonts w:ascii="宋体" w:hAnsi="宋体" w:eastAsia="宋体" w:cs="宋体"/>
          <w:sz w:val="21"/>
          <w:szCs w:val="21"/>
          <w:lang w:val="en-US" w:bidi="ar-SA"/>
        </w:rPr>
      </w:pPr>
      <w:r>
        <w:rPr>
          <w:rFonts w:hint="eastAsia" w:ascii="宋体" w:hAnsi="宋体" w:eastAsia="宋体" w:cs="宋体"/>
          <w:sz w:val="21"/>
          <w:szCs w:val="21"/>
          <w:lang w:val="en-US" w:bidi="ar-SA"/>
        </w:rPr>
        <w:t>2</w:t>
      </w:r>
      <w:r>
        <w:rPr>
          <w:rFonts w:ascii="宋体" w:hAnsi="宋体" w:eastAsia="宋体" w:cs="宋体"/>
          <w:sz w:val="21"/>
          <w:szCs w:val="21"/>
          <w:lang w:val="en-US" w:bidi="ar-SA"/>
        </w:rPr>
        <w:t xml:space="preserve"> </w:t>
      </w:r>
      <w:r>
        <w:rPr>
          <w:rFonts w:hint="eastAsia" w:ascii="宋体" w:hAnsi="宋体" w:eastAsia="宋体" w:cs="宋体"/>
          <w:sz w:val="21"/>
          <w:szCs w:val="21"/>
          <w:lang w:val="en-US" w:bidi="ar-SA"/>
        </w:rPr>
        <w:t>建筑</w:t>
      </w:r>
      <w:r>
        <w:rPr>
          <w:rFonts w:ascii="宋体" w:hAnsi="宋体" w:eastAsia="宋体" w:cs="宋体"/>
          <w:sz w:val="21"/>
          <w:szCs w:val="21"/>
          <w:lang w:val="en-US" w:bidi="ar-SA"/>
        </w:rPr>
        <w:t>单体或小区内</w:t>
      </w:r>
      <w:r>
        <w:rPr>
          <w:rFonts w:hint="eastAsia" w:ascii="宋体" w:hAnsi="宋体" w:eastAsia="宋体" w:cs="宋体"/>
          <w:sz w:val="21"/>
          <w:szCs w:val="21"/>
          <w:lang w:val="en-US" w:bidi="ar-SA"/>
        </w:rPr>
        <w:t>仅</w:t>
      </w:r>
      <w:r>
        <w:rPr>
          <w:rFonts w:ascii="宋体" w:hAnsi="宋体" w:eastAsia="宋体" w:cs="宋体"/>
          <w:sz w:val="21"/>
          <w:szCs w:val="21"/>
          <w:lang w:val="en-US" w:bidi="ar-SA"/>
        </w:rPr>
        <w:t>布置通信单元机房、</w:t>
      </w:r>
      <w:r>
        <w:rPr>
          <w:rFonts w:hint="eastAsia" w:ascii="宋体" w:hAnsi="宋体" w:eastAsia="宋体" w:cs="宋体"/>
          <w:sz w:val="21"/>
          <w:szCs w:val="21"/>
          <w:lang w:val="en-US" w:bidi="ar-SA"/>
        </w:rPr>
        <w:t>片区</w:t>
      </w:r>
      <w:r>
        <w:rPr>
          <w:rFonts w:ascii="宋体" w:hAnsi="宋体" w:eastAsia="宋体" w:cs="宋体"/>
          <w:sz w:val="21"/>
          <w:szCs w:val="21"/>
          <w:lang w:val="en-US" w:bidi="ar-SA"/>
        </w:rPr>
        <w:t>机房、区域机房</w:t>
      </w:r>
      <w:r>
        <w:rPr>
          <w:rFonts w:hint="eastAsia" w:ascii="宋体" w:hAnsi="宋体" w:eastAsia="宋体" w:cs="宋体"/>
          <w:sz w:val="21"/>
          <w:szCs w:val="21"/>
          <w:lang w:val="en-US" w:bidi="ar-SA"/>
        </w:rPr>
        <w:t>中</w:t>
      </w:r>
      <w:r>
        <w:rPr>
          <w:rFonts w:ascii="宋体" w:hAnsi="宋体" w:eastAsia="宋体" w:cs="宋体"/>
          <w:sz w:val="21"/>
          <w:szCs w:val="21"/>
          <w:lang w:val="en-US" w:bidi="ar-SA"/>
        </w:rPr>
        <w:t>某个通信机房时，需设置2</w:t>
      </w:r>
      <w:r>
        <w:rPr>
          <w:rFonts w:hint="eastAsia" w:ascii="宋体" w:hAnsi="宋体" w:eastAsia="宋体" w:cs="宋体"/>
          <w:sz w:val="21"/>
          <w:szCs w:val="21"/>
          <w:lang w:val="en-US" w:bidi="ar-SA"/>
        </w:rPr>
        <w:t>～</w:t>
      </w:r>
      <w:r>
        <w:rPr>
          <w:rFonts w:ascii="宋体" w:hAnsi="宋体" w:eastAsia="宋体" w:cs="宋体"/>
          <w:sz w:val="21"/>
          <w:szCs w:val="21"/>
          <w:lang w:val="en-US" w:bidi="ar-SA"/>
        </w:rPr>
        <w:t>3</w:t>
      </w:r>
      <w:r>
        <w:rPr>
          <w:rFonts w:hint="eastAsia" w:ascii="宋体" w:hAnsi="宋体" w:eastAsia="宋体" w:cs="宋体"/>
          <w:sz w:val="21"/>
          <w:szCs w:val="21"/>
          <w:lang w:val="en-US" w:bidi="ar-SA"/>
        </w:rPr>
        <w:t>个</w:t>
      </w:r>
      <w:r>
        <w:rPr>
          <w:rFonts w:ascii="宋体" w:hAnsi="宋体" w:eastAsia="宋体" w:cs="宋体"/>
          <w:sz w:val="21"/>
          <w:szCs w:val="21"/>
          <w:lang w:val="en-US" w:bidi="ar-SA"/>
        </w:rPr>
        <w:t>对外连通通道，</w:t>
      </w:r>
      <w:r>
        <w:rPr>
          <w:rFonts w:hint="eastAsia" w:ascii="宋体" w:hAnsi="宋体" w:eastAsia="宋体" w:cs="宋体"/>
          <w:sz w:val="21"/>
          <w:szCs w:val="21"/>
          <w:lang w:val="en-US" w:bidi="ar-SA"/>
        </w:rPr>
        <w:t>图中</w:t>
      </w:r>
      <w:r>
        <w:rPr>
          <w:rFonts w:ascii="宋体" w:hAnsi="宋体" w:eastAsia="宋体" w:cs="宋体"/>
          <w:sz w:val="21"/>
          <w:szCs w:val="21"/>
          <w:lang w:val="en-US" w:bidi="ar-SA"/>
        </w:rPr>
        <w:t>未</w:t>
      </w:r>
      <w:r>
        <w:rPr>
          <w:rFonts w:hint="eastAsia" w:ascii="宋体" w:hAnsi="宋体" w:eastAsia="宋体" w:cs="宋体"/>
          <w:sz w:val="21"/>
          <w:szCs w:val="21"/>
          <w:lang w:val="en-US" w:bidi="ar-SA"/>
        </w:rPr>
        <w:t>画全通信机房</w:t>
      </w:r>
      <w:r>
        <w:rPr>
          <w:rFonts w:ascii="宋体" w:hAnsi="宋体" w:eastAsia="宋体" w:cs="宋体"/>
          <w:sz w:val="21"/>
          <w:szCs w:val="21"/>
          <w:lang w:val="en-US" w:bidi="ar-SA"/>
        </w:rPr>
        <w:t>的对外连接管道数量。</w:t>
      </w:r>
    </w:p>
    <w:p>
      <w:pPr>
        <w:widowControl/>
        <w:autoSpaceDE/>
        <w:autoSpaceDN/>
        <w:spacing w:before="240" w:beforeLines="100" w:after="240" w:afterLines="100" w:line="360" w:lineRule="auto"/>
        <w:ind w:left="720" w:hanging="720" w:hangingChars="300"/>
        <w:jc w:val="center"/>
        <w:rPr>
          <w:rFonts w:cs="Times New Roman"/>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12" w:name="_Toc47427275"/>
      <w:r>
        <w:rPr>
          <w:rFonts w:ascii="宋体" w:hAnsi="宋体" w:eastAsia="宋体" w:cs="Times New Roman"/>
          <w:b/>
          <w:sz w:val="30"/>
          <w:szCs w:val="20"/>
          <w:lang w:val="en-US" w:bidi="ar-SA"/>
        </w:rPr>
        <w:t xml:space="preserve">4 </w:t>
      </w:r>
      <w:r>
        <w:rPr>
          <w:rFonts w:hint="eastAsia" w:ascii="宋体" w:hAnsi="宋体" w:eastAsia="宋体" w:cs="Times New Roman"/>
          <w:b/>
          <w:sz w:val="30"/>
          <w:szCs w:val="20"/>
          <w:lang w:val="en-US" w:bidi="ar-SA"/>
        </w:rPr>
        <w:t>信息通信用户预测</w:t>
      </w:r>
      <w:bookmarkEnd w:id="12"/>
    </w:p>
    <w:p>
      <w:pPr>
        <w:keepNext/>
        <w:keepLines/>
        <w:autoSpaceDE/>
        <w:autoSpaceDN/>
        <w:spacing w:before="240" w:beforeLines="100" w:after="240" w:afterLines="100"/>
        <w:jc w:val="center"/>
        <w:outlineLvl w:val="1"/>
        <w:rPr>
          <w:rFonts w:ascii="宋体" w:hAnsi="宋体" w:eastAsia="宋体" w:cs="Times New Roman"/>
          <w:b/>
          <w:bCs/>
          <w:sz w:val="24"/>
          <w:szCs w:val="24"/>
          <w:lang w:val="en-US" w:bidi="ar-SA"/>
        </w:rPr>
      </w:pPr>
      <w:bookmarkStart w:id="13" w:name="_Toc47427276"/>
      <w:r>
        <w:rPr>
          <w:rFonts w:ascii="宋体" w:hAnsi="宋体" w:eastAsia="宋体" w:cs="Times New Roman"/>
          <w:b/>
          <w:bCs/>
          <w:sz w:val="24"/>
          <w:szCs w:val="24"/>
          <w:lang w:val="en-US" w:bidi="ar-SA"/>
        </w:rPr>
        <w:t xml:space="preserve">4.1 </w:t>
      </w:r>
      <w:r>
        <w:rPr>
          <w:rFonts w:hint="eastAsia" w:ascii="宋体" w:hAnsi="宋体" w:eastAsia="宋体" w:cs="Times New Roman"/>
          <w:b/>
          <w:bCs/>
          <w:sz w:val="24"/>
          <w:szCs w:val="24"/>
          <w:lang w:val="en-US" w:bidi="ar-SA"/>
        </w:rPr>
        <w:t>一般规定</w:t>
      </w:r>
      <w:bookmarkEnd w:id="13"/>
    </w:p>
    <w:p>
      <w:pPr>
        <w:numPr>
          <w:ilvl w:val="2"/>
          <w:numId w:val="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开展城乡</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设计的</w:t>
      </w:r>
      <w:r>
        <w:rPr>
          <w:rFonts w:ascii="宋体" w:hAnsi="宋体" w:eastAsia="宋体" w:cs="Times New Roman"/>
          <w:sz w:val="24"/>
          <w:szCs w:val="24"/>
          <w:lang w:val="en-US" w:bidi="ar-SA"/>
        </w:rPr>
        <w:t>业务预测时</w:t>
      </w:r>
      <w:r>
        <w:rPr>
          <w:rFonts w:hint="eastAsia" w:ascii="宋体" w:hAnsi="宋体" w:eastAsia="宋体" w:cs="Times New Roman"/>
          <w:sz w:val="24"/>
          <w:szCs w:val="24"/>
          <w:lang w:val="en-US" w:bidi="ar-SA"/>
        </w:rPr>
        <w:t>，采用</w:t>
      </w:r>
      <w:r>
        <w:rPr>
          <w:rFonts w:ascii="宋体" w:hAnsi="宋体" w:eastAsia="宋体" w:cs="Times New Roman"/>
          <w:sz w:val="24"/>
          <w:szCs w:val="24"/>
          <w:lang w:val="en-US" w:bidi="ar-SA"/>
        </w:rPr>
        <w:t>通信用户数</w:t>
      </w:r>
      <w:r>
        <w:rPr>
          <w:rFonts w:hint="eastAsia" w:ascii="宋体" w:hAnsi="宋体" w:eastAsia="宋体" w:cs="Times New Roman"/>
          <w:sz w:val="24"/>
          <w:szCs w:val="24"/>
          <w:lang w:val="en-US" w:bidi="ar-SA"/>
        </w:rPr>
        <w:t>代表信息通信业务，</w:t>
      </w:r>
      <w:r>
        <w:rPr>
          <w:rFonts w:ascii="宋体" w:hAnsi="宋体" w:eastAsia="宋体" w:cs="Times New Roman"/>
          <w:sz w:val="24"/>
          <w:szCs w:val="24"/>
          <w:lang w:val="en-US" w:bidi="ar-SA"/>
        </w:rPr>
        <w:t>并以此为基础布置信息通信接入基础设施。</w:t>
      </w:r>
    </w:p>
    <w:p>
      <w:pPr>
        <w:widowControl/>
        <w:autoSpaceDE/>
        <w:autoSpaceDN/>
        <w:spacing w:line="360" w:lineRule="auto"/>
        <w:ind w:left="1" w:hanging="1"/>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在开展城乡</w:t>
      </w:r>
      <w:r>
        <w:rPr>
          <w:rFonts w:cs="Times New Roman"/>
          <w:sz w:val="24"/>
          <w:szCs w:val="24"/>
          <w:lang w:val="en-US" w:bidi="ar-SA"/>
        </w:rPr>
        <w:t>规划</w:t>
      </w:r>
      <w:r>
        <w:rPr>
          <w:rFonts w:hint="eastAsia" w:cs="Times New Roman"/>
          <w:sz w:val="24"/>
          <w:szCs w:val="24"/>
          <w:lang w:val="en-US" w:bidi="ar-SA"/>
        </w:rPr>
        <w:t>中</w:t>
      </w:r>
      <w:r>
        <w:rPr>
          <w:rFonts w:cs="Times New Roman"/>
          <w:sz w:val="24"/>
          <w:szCs w:val="24"/>
          <w:lang w:val="en-US" w:bidi="ar-SA"/>
        </w:rPr>
        <w:t>通信工程</w:t>
      </w:r>
      <w:r>
        <w:rPr>
          <w:rFonts w:hint="eastAsia" w:cs="Times New Roman"/>
          <w:sz w:val="24"/>
          <w:szCs w:val="24"/>
          <w:lang w:val="en-US" w:bidi="ar-SA"/>
        </w:rPr>
        <w:t>规划或</w:t>
      </w:r>
      <w:r>
        <w:rPr>
          <w:rFonts w:cs="Times New Roman"/>
          <w:sz w:val="24"/>
          <w:szCs w:val="24"/>
          <w:lang w:val="en-US" w:bidi="ar-SA"/>
        </w:rPr>
        <w:t>建筑</w:t>
      </w:r>
      <w:r>
        <w:rPr>
          <w:rFonts w:hint="eastAsia" w:cs="Times New Roman"/>
          <w:sz w:val="24"/>
          <w:szCs w:val="24"/>
          <w:lang w:val="en-US" w:bidi="ar-SA"/>
        </w:rPr>
        <w:t>弱电</w:t>
      </w:r>
      <w:r>
        <w:rPr>
          <w:rFonts w:cs="Times New Roman"/>
          <w:sz w:val="24"/>
          <w:szCs w:val="24"/>
          <w:lang w:val="en-US" w:bidi="ar-SA"/>
        </w:rPr>
        <w:t>通信设计</w:t>
      </w:r>
      <w:r>
        <w:rPr>
          <w:rFonts w:hint="eastAsia" w:cs="Times New Roman"/>
          <w:sz w:val="24"/>
          <w:szCs w:val="24"/>
          <w:lang w:val="en-US" w:bidi="ar-SA"/>
        </w:rPr>
        <w:t>时</w:t>
      </w:r>
      <w:r>
        <w:rPr>
          <w:rFonts w:cs="Times New Roman"/>
          <w:sz w:val="24"/>
          <w:szCs w:val="24"/>
          <w:lang w:val="en-US" w:bidi="ar-SA"/>
        </w:rPr>
        <w:t>，</w:t>
      </w:r>
      <w:r>
        <w:rPr>
          <w:rFonts w:hint="eastAsia" w:cs="Times New Roman"/>
          <w:sz w:val="24"/>
          <w:szCs w:val="24"/>
          <w:lang w:val="en-US" w:bidi="ar-SA"/>
        </w:rPr>
        <w:t>预测通信业务常采用以</w:t>
      </w:r>
      <w:r>
        <w:rPr>
          <w:rFonts w:cs="Times New Roman"/>
          <w:sz w:val="24"/>
          <w:szCs w:val="24"/>
          <w:lang w:val="en-US" w:bidi="ar-SA"/>
        </w:rPr>
        <w:t>建设用地、建筑功能、规划人口为基础的预测</w:t>
      </w:r>
      <w:r>
        <w:rPr>
          <w:rFonts w:hint="eastAsia" w:cs="Times New Roman"/>
          <w:sz w:val="24"/>
          <w:szCs w:val="24"/>
          <w:lang w:val="en-US" w:bidi="ar-SA"/>
        </w:rPr>
        <w:t>通信</w:t>
      </w:r>
      <w:r>
        <w:rPr>
          <w:rFonts w:cs="Times New Roman"/>
          <w:sz w:val="24"/>
          <w:szCs w:val="24"/>
          <w:lang w:val="en-US" w:bidi="ar-SA"/>
        </w:rPr>
        <w:t>用户方法，</w:t>
      </w:r>
      <w:r>
        <w:rPr>
          <w:rFonts w:hint="eastAsia" w:cs="Times New Roman"/>
          <w:sz w:val="24"/>
          <w:szCs w:val="24"/>
          <w:lang w:val="en-US" w:bidi="ar-SA"/>
        </w:rPr>
        <w:t>围绕</w:t>
      </w:r>
      <w:r>
        <w:rPr>
          <w:rFonts w:cs="Times New Roman"/>
          <w:sz w:val="24"/>
          <w:szCs w:val="24"/>
          <w:lang w:val="en-US" w:bidi="ar-SA"/>
        </w:rPr>
        <w:t>人的需求开展工作</w:t>
      </w:r>
      <w:r>
        <w:rPr>
          <w:rFonts w:hint="eastAsia" w:cs="Times New Roman"/>
          <w:sz w:val="24"/>
          <w:szCs w:val="24"/>
          <w:lang w:val="en-US" w:bidi="ar-SA"/>
        </w:rPr>
        <w:t>；此类</w:t>
      </w:r>
      <w:r>
        <w:rPr>
          <w:rFonts w:cs="Times New Roman"/>
          <w:sz w:val="24"/>
          <w:szCs w:val="24"/>
          <w:lang w:val="en-US" w:bidi="ar-SA"/>
        </w:rPr>
        <w:t>方法有成熟</w:t>
      </w:r>
      <w:r>
        <w:rPr>
          <w:rFonts w:hint="eastAsia" w:cs="Times New Roman"/>
          <w:sz w:val="24"/>
          <w:szCs w:val="24"/>
          <w:lang w:val="en-US" w:bidi="ar-SA"/>
        </w:rPr>
        <w:t>的技术</w:t>
      </w:r>
      <w:r>
        <w:rPr>
          <w:rFonts w:cs="Times New Roman"/>
          <w:sz w:val="24"/>
          <w:szCs w:val="24"/>
          <w:lang w:val="en-US" w:bidi="ar-SA"/>
        </w:rPr>
        <w:t>路线</w:t>
      </w:r>
      <w:r>
        <w:rPr>
          <w:rFonts w:hint="eastAsia" w:cs="Times New Roman"/>
          <w:sz w:val="24"/>
          <w:szCs w:val="24"/>
          <w:lang w:val="en-US" w:bidi="ar-SA"/>
        </w:rPr>
        <w:t>。预测</w:t>
      </w:r>
      <w:r>
        <w:rPr>
          <w:rFonts w:cs="Times New Roman"/>
          <w:sz w:val="24"/>
          <w:szCs w:val="24"/>
          <w:lang w:val="en-US" w:bidi="ar-SA"/>
        </w:rPr>
        <w:t>信息</w:t>
      </w:r>
      <w:r>
        <w:rPr>
          <w:rFonts w:hint="eastAsia" w:cs="Times New Roman"/>
          <w:sz w:val="24"/>
          <w:szCs w:val="24"/>
          <w:lang w:val="en-US" w:bidi="ar-SA"/>
        </w:rPr>
        <w:t>业务</w:t>
      </w:r>
      <w:r>
        <w:rPr>
          <w:rFonts w:cs="Times New Roman"/>
          <w:sz w:val="24"/>
          <w:szCs w:val="24"/>
          <w:lang w:val="en-US" w:bidi="ar-SA"/>
        </w:rPr>
        <w:t>时，常</w:t>
      </w:r>
      <w:r>
        <w:rPr>
          <w:rFonts w:hint="eastAsia" w:cs="Times New Roman"/>
          <w:sz w:val="24"/>
          <w:szCs w:val="24"/>
          <w:lang w:val="en-US" w:bidi="ar-SA"/>
        </w:rPr>
        <w:t>用</w:t>
      </w:r>
      <w:r>
        <w:rPr>
          <w:rFonts w:cs="Times New Roman"/>
          <w:sz w:val="24"/>
          <w:szCs w:val="24"/>
          <w:lang w:val="en-US" w:bidi="ar-SA"/>
        </w:rPr>
        <w:t>连接数</w:t>
      </w:r>
      <w:r>
        <w:rPr>
          <w:rFonts w:hint="eastAsia" w:cs="Times New Roman"/>
          <w:sz w:val="24"/>
          <w:szCs w:val="24"/>
          <w:lang w:val="en-US" w:bidi="ar-SA"/>
        </w:rPr>
        <w:t>来</w:t>
      </w:r>
      <w:r>
        <w:rPr>
          <w:rFonts w:cs="Times New Roman"/>
          <w:sz w:val="24"/>
          <w:szCs w:val="24"/>
          <w:lang w:val="en-US" w:bidi="ar-SA"/>
        </w:rPr>
        <w:t>预测业务，</w:t>
      </w:r>
      <w:r>
        <w:rPr>
          <w:rFonts w:hint="eastAsia" w:cs="Times New Roman"/>
          <w:sz w:val="24"/>
          <w:szCs w:val="24"/>
          <w:lang w:val="en-US" w:bidi="ar-SA"/>
        </w:rPr>
        <w:t>围绕</w:t>
      </w:r>
      <w:r>
        <w:rPr>
          <w:rFonts w:cs="Times New Roman"/>
          <w:sz w:val="24"/>
          <w:szCs w:val="24"/>
          <w:lang w:val="en-US" w:bidi="ar-SA"/>
        </w:rPr>
        <w:t>物的连接开展工作；</w:t>
      </w:r>
      <w:r>
        <w:rPr>
          <w:rFonts w:hint="eastAsia" w:cs="Times New Roman"/>
          <w:sz w:val="24"/>
          <w:szCs w:val="24"/>
          <w:lang w:val="en-US" w:bidi="ar-SA"/>
        </w:rPr>
        <w:t>按</w:t>
      </w:r>
      <w:r>
        <w:rPr>
          <w:rFonts w:cs="Times New Roman"/>
          <w:sz w:val="24"/>
          <w:szCs w:val="24"/>
          <w:lang w:val="en-US" w:bidi="ar-SA"/>
        </w:rPr>
        <w:t>物连接</w:t>
      </w:r>
      <w:r>
        <w:rPr>
          <w:rFonts w:hint="eastAsia" w:cs="Times New Roman"/>
          <w:sz w:val="24"/>
          <w:szCs w:val="24"/>
          <w:lang w:val="en-US" w:bidi="ar-SA"/>
        </w:rPr>
        <w:t>的分布来看</w:t>
      </w:r>
      <w:r>
        <w:rPr>
          <w:rFonts w:cs="Times New Roman"/>
          <w:sz w:val="24"/>
          <w:szCs w:val="24"/>
          <w:lang w:val="en-US" w:bidi="ar-SA"/>
        </w:rPr>
        <w:t>，</w:t>
      </w:r>
      <w:r>
        <w:rPr>
          <w:rFonts w:hint="eastAsia" w:cs="Times New Roman"/>
          <w:sz w:val="24"/>
          <w:szCs w:val="24"/>
          <w:lang w:val="en-US" w:bidi="ar-SA"/>
        </w:rPr>
        <w:t>主要有</w:t>
      </w:r>
      <w:r>
        <w:rPr>
          <w:rFonts w:cs="Times New Roman"/>
          <w:sz w:val="24"/>
          <w:szCs w:val="24"/>
          <w:lang w:val="en-US" w:bidi="ar-SA"/>
        </w:rPr>
        <w:t>分布在建筑物内和室外</w:t>
      </w:r>
      <w:r>
        <w:rPr>
          <w:rFonts w:hint="eastAsia" w:cs="Times New Roman"/>
          <w:sz w:val="24"/>
          <w:szCs w:val="24"/>
          <w:lang w:val="en-US" w:bidi="ar-SA"/>
        </w:rPr>
        <w:t>两种情况</w:t>
      </w:r>
      <w:r>
        <w:rPr>
          <w:rFonts w:cs="Times New Roman"/>
          <w:sz w:val="24"/>
          <w:szCs w:val="24"/>
          <w:lang w:val="en-US" w:bidi="ar-SA"/>
        </w:rPr>
        <w:t>。</w:t>
      </w:r>
      <w:r>
        <w:rPr>
          <w:rFonts w:hint="eastAsia" w:cs="Times New Roman"/>
          <w:sz w:val="24"/>
          <w:szCs w:val="24"/>
          <w:lang w:val="en-US" w:bidi="ar-SA"/>
        </w:rPr>
        <w:t>随着智能</w:t>
      </w:r>
      <w:r>
        <w:rPr>
          <w:rFonts w:cs="Times New Roman"/>
          <w:sz w:val="24"/>
          <w:szCs w:val="24"/>
          <w:lang w:val="en-US" w:bidi="ar-SA"/>
        </w:rPr>
        <w:t>城市及物联网持续发展，</w:t>
      </w:r>
      <w:r>
        <w:rPr>
          <w:rFonts w:hint="eastAsia" w:cs="Times New Roman"/>
          <w:sz w:val="24"/>
          <w:szCs w:val="24"/>
          <w:lang w:val="en-US" w:bidi="ar-SA"/>
        </w:rPr>
        <w:t>物</w:t>
      </w:r>
      <w:r>
        <w:rPr>
          <w:rFonts w:cs="Times New Roman"/>
          <w:sz w:val="24"/>
          <w:szCs w:val="24"/>
          <w:lang w:val="en-US" w:bidi="ar-SA"/>
        </w:rPr>
        <w:t>连接</w:t>
      </w:r>
      <w:r>
        <w:rPr>
          <w:rFonts w:hint="eastAsia" w:cs="Times New Roman"/>
          <w:sz w:val="24"/>
          <w:szCs w:val="24"/>
          <w:lang w:val="en-US" w:bidi="ar-SA"/>
        </w:rPr>
        <w:t>有</w:t>
      </w:r>
      <w:r>
        <w:rPr>
          <w:rFonts w:cs="Times New Roman"/>
          <w:sz w:val="24"/>
          <w:szCs w:val="24"/>
          <w:lang w:val="en-US" w:bidi="ar-SA"/>
        </w:rPr>
        <w:t>较大发展空间；</w:t>
      </w:r>
      <w:r>
        <w:rPr>
          <w:rFonts w:hint="eastAsia" w:cs="Times New Roman"/>
          <w:sz w:val="24"/>
          <w:szCs w:val="24"/>
          <w:lang w:val="en-US" w:bidi="ar-SA"/>
        </w:rPr>
        <w:t>尽管</w:t>
      </w:r>
      <w:r>
        <w:rPr>
          <w:rFonts w:cs="Times New Roman"/>
          <w:sz w:val="24"/>
          <w:szCs w:val="24"/>
          <w:lang w:val="en-US" w:bidi="ar-SA"/>
        </w:rPr>
        <w:t>物连接的数量比较庞大，</w:t>
      </w:r>
      <w:r>
        <w:rPr>
          <w:rFonts w:hint="eastAsia" w:cs="Times New Roman"/>
          <w:sz w:val="24"/>
          <w:szCs w:val="24"/>
          <w:lang w:val="en-US" w:bidi="ar-SA"/>
        </w:rPr>
        <w:t>可</w:t>
      </w:r>
      <w:r>
        <w:rPr>
          <w:rFonts w:cs="Times New Roman"/>
          <w:sz w:val="24"/>
          <w:szCs w:val="24"/>
          <w:lang w:val="en-US" w:bidi="ar-SA"/>
        </w:rPr>
        <w:t>达到10</w:t>
      </w:r>
      <w:r>
        <w:rPr>
          <w:rFonts w:hint="eastAsia" w:cs="Times New Roman"/>
          <w:sz w:val="24"/>
          <w:szCs w:val="24"/>
          <w:lang w:val="en-US" w:bidi="ar-SA"/>
        </w:rPr>
        <w:t>0万个/km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远高于</w:t>
      </w:r>
      <w:r>
        <w:rPr>
          <w:rFonts w:cs="Times New Roman"/>
          <w:sz w:val="24"/>
          <w:szCs w:val="24"/>
          <w:lang w:val="en-US" w:bidi="ar-SA"/>
        </w:rPr>
        <w:t>通信用户数，</w:t>
      </w:r>
      <w:r>
        <w:rPr>
          <w:rFonts w:hint="eastAsia" w:cs="Times New Roman"/>
          <w:sz w:val="24"/>
          <w:szCs w:val="24"/>
          <w:lang w:val="en-US" w:bidi="ar-SA"/>
        </w:rPr>
        <w:t>但由于</w:t>
      </w:r>
      <w:r>
        <w:rPr>
          <w:rFonts w:cs="Times New Roman"/>
          <w:sz w:val="24"/>
          <w:szCs w:val="24"/>
          <w:lang w:val="en-US" w:bidi="ar-SA"/>
        </w:rPr>
        <w:t>其</w:t>
      </w:r>
      <w:r>
        <w:rPr>
          <w:rFonts w:hint="eastAsia" w:cs="Times New Roman"/>
          <w:sz w:val="24"/>
          <w:szCs w:val="24"/>
          <w:lang w:val="en-US" w:bidi="ar-SA"/>
        </w:rPr>
        <w:t>需要</w:t>
      </w:r>
      <w:r>
        <w:rPr>
          <w:rFonts w:cs="Times New Roman"/>
          <w:sz w:val="24"/>
          <w:szCs w:val="24"/>
          <w:lang w:val="en-US" w:bidi="ar-SA"/>
        </w:rPr>
        <w:t>的带宽</w:t>
      </w:r>
      <w:r>
        <w:rPr>
          <w:rFonts w:hint="eastAsia" w:cs="Times New Roman"/>
          <w:sz w:val="24"/>
          <w:szCs w:val="24"/>
          <w:lang w:val="en-US" w:bidi="ar-SA"/>
        </w:rPr>
        <w:t>和</w:t>
      </w:r>
      <w:r>
        <w:rPr>
          <w:rFonts w:cs="Times New Roman"/>
          <w:sz w:val="24"/>
          <w:szCs w:val="24"/>
          <w:lang w:val="en-US" w:bidi="ar-SA"/>
        </w:rPr>
        <w:t>传输间隔</w:t>
      </w:r>
      <w:r>
        <w:rPr>
          <w:rFonts w:hint="eastAsia" w:cs="Times New Roman"/>
          <w:sz w:val="24"/>
          <w:szCs w:val="24"/>
          <w:lang w:val="en-US" w:bidi="ar-SA"/>
        </w:rPr>
        <w:t>远</w:t>
      </w:r>
      <w:r>
        <w:rPr>
          <w:rFonts w:cs="Times New Roman"/>
          <w:sz w:val="24"/>
          <w:szCs w:val="24"/>
          <w:lang w:val="en-US" w:bidi="ar-SA"/>
        </w:rPr>
        <w:t>远低于通信用户</w:t>
      </w:r>
      <w:r>
        <w:rPr>
          <w:rFonts w:hint="eastAsia" w:cs="Times New Roman"/>
          <w:sz w:val="24"/>
          <w:szCs w:val="24"/>
          <w:lang w:val="en-US" w:bidi="ar-SA"/>
        </w:rPr>
        <w:t>的</w:t>
      </w:r>
      <w:r>
        <w:rPr>
          <w:rFonts w:cs="Times New Roman"/>
          <w:sz w:val="24"/>
          <w:szCs w:val="24"/>
          <w:lang w:val="en-US" w:bidi="ar-SA"/>
        </w:rPr>
        <w:t>需求，</w:t>
      </w:r>
      <w:r>
        <w:rPr>
          <w:rFonts w:hint="eastAsia" w:cs="Times New Roman"/>
          <w:sz w:val="24"/>
          <w:szCs w:val="24"/>
          <w:lang w:val="en-US" w:bidi="ar-SA"/>
        </w:rPr>
        <w:t>可将上述</w:t>
      </w:r>
      <w:r>
        <w:rPr>
          <w:rFonts w:cs="Times New Roman"/>
          <w:sz w:val="24"/>
          <w:szCs w:val="24"/>
          <w:lang w:val="en-US" w:bidi="ar-SA"/>
        </w:rPr>
        <w:t>两</w:t>
      </w:r>
      <w:r>
        <w:rPr>
          <w:rFonts w:hint="eastAsia" w:cs="Times New Roman"/>
          <w:sz w:val="24"/>
          <w:szCs w:val="24"/>
          <w:lang w:val="en-US" w:bidi="ar-SA"/>
        </w:rPr>
        <w:t>种不同影响</w:t>
      </w:r>
      <w:r>
        <w:rPr>
          <w:rFonts w:cs="Times New Roman"/>
          <w:sz w:val="24"/>
          <w:szCs w:val="24"/>
          <w:lang w:val="en-US" w:bidi="ar-SA"/>
        </w:rPr>
        <w:t>归并到</w:t>
      </w:r>
      <w:r>
        <w:rPr>
          <w:rFonts w:hint="eastAsia" w:cs="Times New Roman"/>
          <w:sz w:val="24"/>
          <w:szCs w:val="24"/>
          <w:lang w:val="en-US" w:bidi="ar-SA"/>
        </w:rPr>
        <w:t>通信</w:t>
      </w:r>
      <w:r>
        <w:rPr>
          <w:rFonts w:cs="Times New Roman"/>
          <w:sz w:val="24"/>
          <w:szCs w:val="24"/>
          <w:lang w:val="en-US" w:bidi="ar-SA"/>
        </w:rPr>
        <w:t>设备及传输上统筹考虑。</w:t>
      </w:r>
    </w:p>
    <w:p>
      <w:pPr>
        <w:widowControl/>
        <w:autoSpaceDE/>
        <w:autoSpaceDN/>
        <w:spacing w:line="360" w:lineRule="auto"/>
        <w:ind w:firstLine="480" w:firstLineChars="200"/>
        <w:rPr>
          <w:rFonts w:cs="Times New Roman"/>
          <w:sz w:val="24"/>
          <w:szCs w:val="24"/>
          <w:lang w:val="en-US" w:bidi="ar-SA"/>
        </w:rPr>
      </w:pPr>
      <w:r>
        <w:rPr>
          <w:rFonts w:hint="eastAsia" w:cs="Times New Roman"/>
          <w:sz w:val="24"/>
          <w:szCs w:val="24"/>
          <w:lang w:val="en-US" w:bidi="ar-SA"/>
        </w:rPr>
        <w:t>本标准主要</w:t>
      </w:r>
      <w:r>
        <w:rPr>
          <w:rFonts w:cs="Times New Roman"/>
          <w:sz w:val="24"/>
          <w:szCs w:val="24"/>
          <w:lang w:val="en-US" w:bidi="ar-SA"/>
        </w:rPr>
        <w:t>确定信息通信接入基础设施对城市空间和通道</w:t>
      </w:r>
      <w:r>
        <w:rPr>
          <w:rFonts w:hint="eastAsia" w:cs="Times New Roman"/>
          <w:sz w:val="24"/>
          <w:szCs w:val="24"/>
          <w:lang w:val="en-US" w:bidi="ar-SA"/>
        </w:rPr>
        <w:t>的</w:t>
      </w:r>
      <w:r>
        <w:rPr>
          <w:rFonts w:cs="Times New Roman"/>
          <w:sz w:val="24"/>
          <w:szCs w:val="24"/>
          <w:lang w:val="en-US" w:bidi="ar-SA"/>
        </w:rPr>
        <w:t>需求</w:t>
      </w:r>
      <w:r>
        <w:rPr>
          <w:rFonts w:hint="eastAsia" w:cs="Times New Roman"/>
          <w:sz w:val="24"/>
          <w:szCs w:val="24"/>
          <w:lang w:val="en-US" w:bidi="ar-SA"/>
        </w:rPr>
        <w:t>，从这</w:t>
      </w:r>
      <w:r>
        <w:rPr>
          <w:rFonts w:cs="Times New Roman"/>
          <w:sz w:val="24"/>
          <w:szCs w:val="24"/>
          <w:lang w:val="en-US" w:bidi="ar-SA"/>
        </w:rPr>
        <w:t>两个角度</w:t>
      </w:r>
      <w:r>
        <w:rPr>
          <w:rFonts w:hint="eastAsia" w:cs="Times New Roman"/>
          <w:sz w:val="24"/>
          <w:szCs w:val="24"/>
          <w:lang w:val="en-US" w:bidi="ar-SA"/>
        </w:rPr>
        <w:t>可</w:t>
      </w:r>
      <w:r>
        <w:rPr>
          <w:rFonts w:cs="Times New Roman"/>
          <w:sz w:val="24"/>
          <w:szCs w:val="24"/>
          <w:lang w:val="en-US" w:bidi="ar-SA"/>
        </w:rPr>
        <w:t>分别分析物连接对接入基础设施的影响</w:t>
      </w:r>
      <w:r>
        <w:rPr>
          <w:rFonts w:hint="eastAsia" w:cs="Times New Roman"/>
          <w:sz w:val="24"/>
          <w:szCs w:val="24"/>
          <w:lang w:val="en-US" w:bidi="ar-SA"/>
        </w:rPr>
        <w:t>。</w:t>
      </w:r>
      <w:r>
        <w:rPr>
          <w:rFonts w:cs="Times New Roman"/>
          <w:sz w:val="24"/>
          <w:szCs w:val="24"/>
          <w:lang w:val="en-US" w:bidi="ar-SA"/>
        </w:rPr>
        <w:t>从物连接对空间需求</w:t>
      </w:r>
      <w:r>
        <w:rPr>
          <w:rFonts w:hint="eastAsia" w:cs="Times New Roman"/>
          <w:sz w:val="24"/>
          <w:szCs w:val="24"/>
          <w:lang w:val="en-US" w:bidi="ar-SA"/>
        </w:rPr>
        <w:t>的</w:t>
      </w:r>
      <w:r>
        <w:rPr>
          <w:rFonts w:cs="Times New Roman"/>
          <w:sz w:val="24"/>
          <w:szCs w:val="24"/>
          <w:lang w:val="en-US" w:bidi="ar-SA"/>
        </w:rPr>
        <w:t>影响来看，</w:t>
      </w:r>
      <w:r>
        <w:rPr>
          <w:rFonts w:hint="eastAsia" w:cs="Times New Roman"/>
          <w:sz w:val="24"/>
          <w:szCs w:val="24"/>
          <w:lang w:val="en-US" w:bidi="ar-SA"/>
        </w:rPr>
        <w:t>建筑</w:t>
      </w:r>
      <w:r>
        <w:rPr>
          <w:rFonts w:cs="Times New Roman"/>
          <w:sz w:val="24"/>
          <w:szCs w:val="24"/>
          <w:lang w:val="en-US" w:bidi="ar-SA"/>
        </w:rPr>
        <w:t>物内各类连接点信息均会收集到智能建筑</w:t>
      </w:r>
      <w:r>
        <w:rPr>
          <w:rFonts w:hint="eastAsia" w:cs="Times New Roman"/>
          <w:sz w:val="24"/>
          <w:szCs w:val="24"/>
          <w:lang w:val="en-US" w:bidi="ar-SA"/>
        </w:rPr>
        <w:t>的平台</w:t>
      </w:r>
      <w:r>
        <w:rPr>
          <w:rFonts w:cs="Times New Roman"/>
          <w:sz w:val="24"/>
          <w:szCs w:val="24"/>
          <w:lang w:val="en-US" w:bidi="ar-SA"/>
        </w:rPr>
        <w:t>设备内进行统一处理，</w:t>
      </w:r>
      <w:r>
        <w:rPr>
          <w:rFonts w:hint="eastAsia" w:cs="Times New Roman"/>
          <w:sz w:val="24"/>
          <w:szCs w:val="24"/>
          <w:lang w:val="en-US" w:bidi="ar-SA"/>
        </w:rPr>
        <w:t>每半年</w:t>
      </w:r>
      <w:r>
        <w:rPr>
          <w:rFonts w:cs="Times New Roman"/>
          <w:sz w:val="24"/>
          <w:szCs w:val="24"/>
          <w:lang w:val="en-US" w:bidi="ar-SA"/>
        </w:rPr>
        <w:t>或每年</w:t>
      </w:r>
      <w:r>
        <w:rPr>
          <w:rFonts w:hint="eastAsia" w:cs="Times New Roman"/>
          <w:sz w:val="24"/>
          <w:szCs w:val="24"/>
          <w:lang w:val="en-US" w:bidi="ar-SA"/>
        </w:rPr>
        <w:t>仅有</w:t>
      </w:r>
      <w:r>
        <w:rPr>
          <w:rFonts w:cs="Times New Roman"/>
          <w:sz w:val="24"/>
          <w:szCs w:val="24"/>
          <w:lang w:val="en-US" w:bidi="ar-SA"/>
        </w:rPr>
        <w:t>少量数</w:t>
      </w:r>
      <w:r>
        <w:rPr>
          <w:rFonts w:hint="eastAsia" w:cs="Times New Roman"/>
          <w:sz w:val="24"/>
          <w:szCs w:val="24"/>
          <w:lang w:val="en-US" w:bidi="ar-SA"/>
        </w:rPr>
        <w:t>据通过</w:t>
      </w:r>
      <w:r>
        <w:rPr>
          <w:rFonts w:cs="Times New Roman"/>
          <w:sz w:val="24"/>
          <w:szCs w:val="24"/>
          <w:lang w:val="en-US" w:bidi="ar-SA"/>
        </w:rPr>
        <w:t>建筑物内通信网络汇入</w:t>
      </w:r>
      <w:r>
        <w:rPr>
          <w:rFonts w:hint="eastAsia" w:cs="Times New Roman"/>
          <w:sz w:val="24"/>
          <w:szCs w:val="24"/>
          <w:lang w:val="en-US" w:bidi="ar-SA"/>
        </w:rPr>
        <w:t>智能</w:t>
      </w:r>
      <w:r>
        <w:rPr>
          <w:rFonts w:cs="Times New Roman"/>
          <w:sz w:val="24"/>
          <w:szCs w:val="24"/>
          <w:lang w:val="en-US" w:bidi="ar-SA"/>
        </w:rPr>
        <w:t>城区、智能城市</w:t>
      </w:r>
      <w:r>
        <w:rPr>
          <w:rFonts w:hint="eastAsia" w:cs="Times New Roman"/>
          <w:sz w:val="24"/>
          <w:szCs w:val="24"/>
          <w:lang w:val="en-US" w:bidi="ar-SA"/>
        </w:rPr>
        <w:t>中</w:t>
      </w:r>
      <w:r>
        <w:rPr>
          <w:rFonts w:cs="Times New Roman"/>
          <w:sz w:val="24"/>
          <w:szCs w:val="24"/>
          <w:lang w:val="en-US" w:bidi="ar-SA"/>
        </w:rPr>
        <w:t>，此类影响体现在智能</w:t>
      </w:r>
      <w:r>
        <w:rPr>
          <w:rFonts w:hint="eastAsia" w:cs="Times New Roman"/>
          <w:sz w:val="24"/>
          <w:szCs w:val="24"/>
          <w:lang w:val="en-US" w:bidi="ar-SA"/>
        </w:rPr>
        <w:t>建筑</w:t>
      </w:r>
      <w:r>
        <w:rPr>
          <w:rFonts w:cs="Times New Roman"/>
          <w:sz w:val="24"/>
          <w:szCs w:val="24"/>
          <w:lang w:val="en-US" w:bidi="ar-SA"/>
        </w:rPr>
        <w:t>的空间需求内，不需要额外增加通信城域网的需求；</w:t>
      </w:r>
      <w:r>
        <w:rPr>
          <w:rFonts w:hint="eastAsia" w:cs="Times New Roman"/>
          <w:sz w:val="24"/>
          <w:szCs w:val="24"/>
          <w:lang w:val="en-US" w:bidi="ar-SA"/>
        </w:rPr>
        <w:t>建筑物</w:t>
      </w:r>
      <w:r>
        <w:rPr>
          <w:rFonts w:cs="Times New Roman"/>
          <w:sz w:val="24"/>
          <w:szCs w:val="24"/>
          <w:lang w:val="en-US" w:bidi="ar-SA"/>
        </w:rPr>
        <w:t>外的各类连接</w:t>
      </w:r>
      <w:r>
        <w:rPr>
          <w:rFonts w:hint="eastAsia" w:cs="Times New Roman"/>
          <w:sz w:val="24"/>
          <w:szCs w:val="24"/>
          <w:lang w:val="en-US" w:bidi="ar-SA"/>
        </w:rPr>
        <w:t>点</w:t>
      </w:r>
      <w:r>
        <w:rPr>
          <w:rFonts w:cs="Times New Roman"/>
          <w:sz w:val="24"/>
          <w:szCs w:val="24"/>
          <w:lang w:val="en-US" w:bidi="ar-SA"/>
        </w:rPr>
        <w:t>及</w:t>
      </w:r>
      <w:r>
        <w:rPr>
          <w:rFonts w:hint="eastAsia" w:cs="Times New Roman"/>
          <w:sz w:val="24"/>
          <w:szCs w:val="24"/>
          <w:lang w:val="en-US" w:bidi="ar-SA"/>
        </w:rPr>
        <w:t>通信</w:t>
      </w:r>
      <w:r>
        <w:rPr>
          <w:rFonts w:cs="Times New Roman"/>
          <w:sz w:val="24"/>
          <w:szCs w:val="24"/>
          <w:lang w:val="en-US" w:bidi="ar-SA"/>
        </w:rPr>
        <w:t>，主要通过宏基站、微站</w:t>
      </w:r>
      <w:r>
        <w:rPr>
          <w:rFonts w:hint="eastAsia" w:cs="Times New Roman"/>
          <w:sz w:val="24"/>
          <w:szCs w:val="24"/>
          <w:lang w:val="en-US" w:bidi="ar-SA"/>
        </w:rPr>
        <w:t>、WLAN等</w:t>
      </w:r>
      <w:r>
        <w:rPr>
          <w:rFonts w:cs="Times New Roman"/>
          <w:sz w:val="24"/>
          <w:szCs w:val="24"/>
          <w:lang w:val="en-US" w:bidi="ar-SA"/>
        </w:rPr>
        <w:t>来传输</w:t>
      </w:r>
      <w:r>
        <w:rPr>
          <w:rFonts w:hint="eastAsia" w:cs="Times New Roman"/>
          <w:sz w:val="24"/>
          <w:szCs w:val="24"/>
          <w:lang w:val="en-US" w:bidi="ar-SA"/>
        </w:rPr>
        <w:t>，</w:t>
      </w:r>
      <w:r>
        <w:rPr>
          <w:rFonts w:cs="Times New Roman"/>
          <w:sz w:val="24"/>
          <w:szCs w:val="24"/>
          <w:lang w:val="en-US" w:bidi="ar-SA"/>
        </w:rPr>
        <w:t>此类需求可</w:t>
      </w:r>
      <w:r>
        <w:rPr>
          <w:rFonts w:hint="eastAsia" w:cs="Times New Roman"/>
          <w:sz w:val="24"/>
          <w:szCs w:val="24"/>
          <w:lang w:val="en-US" w:bidi="ar-SA"/>
        </w:rPr>
        <w:t>包含</w:t>
      </w:r>
      <w:r>
        <w:rPr>
          <w:rFonts w:cs="Times New Roman"/>
          <w:sz w:val="24"/>
          <w:szCs w:val="24"/>
          <w:lang w:val="en-US" w:bidi="ar-SA"/>
        </w:rPr>
        <w:t>在宏基站、微站内，海量连接</w:t>
      </w:r>
      <w:r>
        <w:rPr>
          <w:rFonts w:hint="eastAsia" w:cs="Times New Roman"/>
          <w:sz w:val="24"/>
          <w:szCs w:val="24"/>
          <w:lang w:val="en-US" w:bidi="ar-SA"/>
        </w:rPr>
        <w:t>正是5G基站</w:t>
      </w:r>
      <w:r>
        <w:rPr>
          <w:rFonts w:cs="Times New Roman"/>
          <w:sz w:val="24"/>
          <w:szCs w:val="24"/>
          <w:lang w:val="en-US" w:bidi="ar-SA"/>
        </w:rPr>
        <w:t>的</w:t>
      </w:r>
      <w:r>
        <w:rPr>
          <w:rFonts w:hint="eastAsia" w:cs="Times New Roman"/>
          <w:sz w:val="24"/>
          <w:szCs w:val="24"/>
          <w:lang w:val="en-US" w:bidi="ar-SA"/>
        </w:rPr>
        <w:t>三大</w:t>
      </w:r>
      <w:r>
        <w:rPr>
          <w:rFonts w:cs="Times New Roman"/>
          <w:sz w:val="24"/>
          <w:szCs w:val="24"/>
          <w:lang w:val="en-US" w:bidi="ar-SA"/>
        </w:rPr>
        <w:t>应用场景，</w:t>
      </w:r>
      <w:r>
        <w:rPr>
          <w:rFonts w:hint="eastAsia" w:cs="Times New Roman"/>
          <w:sz w:val="24"/>
          <w:szCs w:val="24"/>
          <w:lang w:val="en-US" w:bidi="ar-SA"/>
        </w:rPr>
        <w:t>不需要因</w:t>
      </w:r>
      <w:r>
        <w:rPr>
          <w:rFonts w:cs="Times New Roman"/>
          <w:sz w:val="24"/>
          <w:szCs w:val="24"/>
          <w:lang w:val="en-US" w:bidi="ar-SA"/>
        </w:rPr>
        <w:t>物连接数量大</w:t>
      </w:r>
      <w:r>
        <w:rPr>
          <w:rFonts w:hint="eastAsia" w:cs="Times New Roman"/>
          <w:sz w:val="24"/>
          <w:szCs w:val="24"/>
          <w:lang w:val="en-US" w:bidi="ar-SA"/>
        </w:rPr>
        <w:t>而</w:t>
      </w:r>
      <w:r>
        <w:rPr>
          <w:rFonts w:cs="Times New Roman"/>
          <w:sz w:val="24"/>
          <w:szCs w:val="24"/>
          <w:lang w:val="en-US" w:bidi="ar-SA"/>
        </w:rPr>
        <w:t>额外</w:t>
      </w:r>
      <w:r>
        <w:rPr>
          <w:rFonts w:hint="eastAsia" w:cs="Times New Roman"/>
          <w:sz w:val="24"/>
          <w:szCs w:val="24"/>
          <w:lang w:val="en-US" w:bidi="ar-SA"/>
        </w:rPr>
        <w:t>增加</w:t>
      </w:r>
      <w:r>
        <w:rPr>
          <w:rFonts w:cs="Times New Roman"/>
          <w:sz w:val="24"/>
          <w:szCs w:val="24"/>
          <w:lang w:val="en-US" w:bidi="ar-SA"/>
        </w:rPr>
        <w:t>基站的数量。</w:t>
      </w:r>
    </w:p>
    <w:p>
      <w:pPr>
        <w:widowControl/>
        <w:autoSpaceDE/>
        <w:autoSpaceDN/>
        <w:spacing w:line="360" w:lineRule="auto"/>
        <w:ind w:firstLine="480" w:firstLineChars="200"/>
        <w:rPr>
          <w:rFonts w:ascii="宋体" w:hAnsi="宋体" w:eastAsia="宋体" w:cs="宋体"/>
          <w:bCs/>
          <w:sz w:val="24"/>
          <w:szCs w:val="20"/>
          <w:lang w:val="en-US" w:bidi="ar-SA"/>
        </w:rPr>
      </w:pPr>
      <w:r>
        <w:rPr>
          <w:rFonts w:hint="eastAsia" w:cs="Times New Roman"/>
          <w:sz w:val="24"/>
          <w:szCs w:val="24"/>
          <w:lang w:val="en-US" w:bidi="ar-SA"/>
        </w:rPr>
        <w:t>综合而言</w:t>
      </w:r>
      <w:r>
        <w:rPr>
          <w:rFonts w:cs="Times New Roman"/>
          <w:sz w:val="24"/>
          <w:szCs w:val="24"/>
          <w:lang w:val="en-US" w:bidi="ar-SA"/>
        </w:rPr>
        <w:t>，</w:t>
      </w:r>
      <w:r>
        <w:rPr>
          <w:rFonts w:hint="eastAsia" w:cs="Times New Roman"/>
          <w:sz w:val="24"/>
          <w:szCs w:val="24"/>
          <w:lang w:val="en-US" w:bidi="ar-SA"/>
        </w:rPr>
        <w:t>从对</w:t>
      </w:r>
      <w:r>
        <w:rPr>
          <w:rFonts w:cs="Times New Roman"/>
          <w:sz w:val="24"/>
          <w:szCs w:val="24"/>
          <w:lang w:val="en-US" w:bidi="ar-SA"/>
        </w:rPr>
        <w:t>接入基础设施的空间需求</w:t>
      </w:r>
      <w:r>
        <w:rPr>
          <w:rFonts w:hint="eastAsia" w:cs="Times New Roman"/>
          <w:sz w:val="24"/>
          <w:szCs w:val="24"/>
          <w:lang w:val="en-US" w:bidi="ar-SA"/>
        </w:rPr>
        <w:t>来看，信息</w:t>
      </w:r>
      <w:r>
        <w:rPr>
          <w:rFonts w:cs="Times New Roman"/>
          <w:sz w:val="24"/>
          <w:szCs w:val="24"/>
          <w:lang w:val="en-US" w:bidi="ar-SA"/>
        </w:rPr>
        <w:t>业务的物连接数</w:t>
      </w:r>
      <w:r>
        <w:rPr>
          <w:rFonts w:hint="eastAsia" w:cs="Times New Roman"/>
          <w:sz w:val="24"/>
          <w:szCs w:val="24"/>
          <w:lang w:val="en-US" w:bidi="ar-SA"/>
        </w:rPr>
        <w:t>可</w:t>
      </w:r>
      <w:r>
        <w:rPr>
          <w:rFonts w:cs="Times New Roman"/>
          <w:sz w:val="24"/>
          <w:szCs w:val="24"/>
          <w:lang w:val="en-US" w:bidi="ar-SA"/>
        </w:rPr>
        <w:t>归于通信</w:t>
      </w:r>
      <w:r>
        <w:rPr>
          <w:rFonts w:hint="eastAsia" w:cs="Times New Roman"/>
          <w:sz w:val="24"/>
          <w:szCs w:val="24"/>
          <w:lang w:val="en-US" w:bidi="ar-SA"/>
        </w:rPr>
        <w:t>城域网</w:t>
      </w:r>
      <w:r>
        <w:rPr>
          <w:rFonts w:cs="Times New Roman"/>
          <w:sz w:val="24"/>
          <w:szCs w:val="24"/>
          <w:lang w:val="en-US" w:bidi="ar-SA"/>
        </w:rPr>
        <w:t>及用户需求内，从对</w:t>
      </w:r>
      <w:r>
        <w:rPr>
          <w:rFonts w:hint="eastAsia" w:cs="Times New Roman"/>
          <w:sz w:val="24"/>
          <w:szCs w:val="24"/>
          <w:lang w:val="en-US" w:bidi="ar-SA"/>
        </w:rPr>
        <w:t>接入</w:t>
      </w:r>
      <w:r>
        <w:rPr>
          <w:rFonts w:cs="Times New Roman"/>
          <w:sz w:val="24"/>
          <w:szCs w:val="24"/>
          <w:lang w:val="en-US" w:bidi="ar-SA"/>
        </w:rPr>
        <w:t>基础设施的通道</w:t>
      </w:r>
      <w:r>
        <w:rPr>
          <w:rFonts w:hint="eastAsia" w:cs="Times New Roman"/>
          <w:sz w:val="24"/>
          <w:szCs w:val="24"/>
          <w:lang w:val="en-US" w:bidi="ar-SA"/>
        </w:rPr>
        <w:t>需求</w:t>
      </w:r>
      <w:r>
        <w:rPr>
          <w:rFonts w:cs="Times New Roman"/>
          <w:sz w:val="24"/>
          <w:szCs w:val="24"/>
          <w:lang w:val="en-US" w:bidi="ar-SA"/>
        </w:rPr>
        <w:t>来看，其需求可</w:t>
      </w:r>
      <w:r>
        <w:rPr>
          <w:rFonts w:hint="eastAsia" w:cs="Times New Roman"/>
          <w:sz w:val="24"/>
          <w:szCs w:val="24"/>
          <w:lang w:val="en-US" w:bidi="ar-SA"/>
        </w:rPr>
        <w:t>归于</w:t>
      </w:r>
      <w:r>
        <w:rPr>
          <w:rFonts w:cs="Times New Roman"/>
          <w:sz w:val="24"/>
          <w:szCs w:val="24"/>
          <w:lang w:val="en-US" w:bidi="ar-SA"/>
        </w:rPr>
        <w:t>光纤的大容量中</w:t>
      </w:r>
      <w:r>
        <w:rPr>
          <w:rFonts w:hint="eastAsia" w:cs="Times New Roman"/>
          <w:sz w:val="24"/>
          <w:szCs w:val="24"/>
          <w:lang w:val="en-US" w:bidi="ar-SA"/>
        </w:rPr>
        <w:t>；</w:t>
      </w:r>
      <w:r>
        <w:rPr>
          <w:rFonts w:cs="Times New Roman"/>
          <w:sz w:val="24"/>
          <w:szCs w:val="24"/>
          <w:lang w:val="en-US" w:bidi="ar-SA"/>
        </w:rPr>
        <w:t>因此，</w:t>
      </w:r>
      <w:r>
        <w:rPr>
          <w:rFonts w:hint="eastAsia" w:cs="Times New Roman"/>
          <w:sz w:val="24"/>
          <w:szCs w:val="24"/>
          <w:lang w:val="en-US" w:bidi="ar-SA"/>
        </w:rPr>
        <w:t>本标准</w:t>
      </w:r>
      <w:r>
        <w:rPr>
          <w:rFonts w:cs="Times New Roman"/>
          <w:sz w:val="24"/>
          <w:szCs w:val="24"/>
          <w:lang w:val="en-US" w:bidi="ar-SA"/>
        </w:rPr>
        <w:t>通过预测通信用户数</w:t>
      </w:r>
      <w:r>
        <w:rPr>
          <w:rFonts w:hint="eastAsia" w:cs="Times New Roman"/>
          <w:sz w:val="24"/>
          <w:szCs w:val="24"/>
          <w:lang w:val="en-US" w:bidi="ar-SA"/>
        </w:rPr>
        <w:t>来</w:t>
      </w:r>
      <w:r>
        <w:rPr>
          <w:rFonts w:cs="Times New Roman"/>
          <w:sz w:val="24"/>
          <w:szCs w:val="24"/>
          <w:lang w:val="en-US" w:bidi="ar-SA"/>
        </w:rPr>
        <w:t>代替信息通信业务预测。</w:t>
      </w:r>
    </w:p>
    <w:p>
      <w:pPr>
        <w:numPr>
          <w:ilvl w:val="2"/>
          <w:numId w:val="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通信用户按照</w:t>
      </w:r>
      <w:r>
        <w:rPr>
          <w:rFonts w:ascii="宋体" w:hAnsi="宋体" w:eastAsia="宋体" w:cs="Times New Roman"/>
          <w:sz w:val="24"/>
          <w:szCs w:val="24"/>
          <w:lang w:val="en-US" w:bidi="ar-SA"/>
        </w:rPr>
        <w:t>通信网络类别</w:t>
      </w:r>
      <w:r>
        <w:rPr>
          <w:rFonts w:hint="eastAsia" w:ascii="宋体" w:hAnsi="宋体" w:eastAsia="宋体" w:cs="Times New Roman"/>
          <w:sz w:val="24"/>
          <w:szCs w:val="24"/>
          <w:lang w:val="en-US" w:bidi="ar-SA"/>
        </w:rPr>
        <w:t>可分为</w:t>
      </w:r>
      <w:bookmarkStart w:id="14" w:name="_Hlk46312315"/>
      <w:r>
        <w:rPr>
          <w:rFonts w:hint="eastAsia" w:ascii="宋体" w:hAnsi="宋体" w:eastAsia="宋体" w:cs="Times New Roman"/>
          <w:sz w:val="24"/>
          <w:szCs w:val="24"/>
          <w:lang w:val="en-US" w:bidi="ar-SA"/>
        </w:rPr>
        <w:t>移动通信用户、固定</w:t>
      </w:r>
      <w:r>
        <w:rPr>
          <w:rFonts w:ascii="宋体" w:hAnsi="宋体" w:eastAsia="宋体" w:cs="Times New Roman"/>
          <w:sz w:val="24"/>
          <w:szCs w:val="24"/>
          <w:lang w:val="en-US" w:bidi="ar-SA"/>
        </w:rPr>
        <w:t>宽带</w:t>
      </w:r>
      <w:r>
        <w:rPr>
          <w:rFonts w:hint="eastAsia" w:ascii="宋体" w:hAnsi="宋体" w:eastAsia="宋体" w:cs="Times New Roman"/>
          <w:sz w:val="24"/>
          <w:szCs w:val="24"/>
          <w:lang w:val="en-US" w:bidi="ar-SA"/>
        </w:rPr>
        <w:t>用户和有线电视</w:t>
      </w:r>
      <w:bookmarkEnd w:id="14"/>
      <w:r>
        <w:rPr>
          <w:rFonts w:hint="eastAsia" w:ascii="宋体" w:hAnsi="宋体" w:eastAsia="宋体" w:cs="Times New Roman"/>
          <w:sz w:val="24"/>
          <w:szCs w:val="24"/>
          <w:lang w:val="en-US" w:bidi="ar-SA"/>
        </w:rPr>
        <w:t>用户三类。通信用户总数为三类用户之和，是划分通信用户密度分区和确定通信接入基础设施设置规律的基础。</w:t>
      </w:r>
    </w:p>
    <w:p>
      <w:pPr>
        <w:widowControl/>
        <w:autoSpaceDE/>
        <w:autoSpaceDN/>
        <w:spacing w:after="50" w:line="360" w:lineRule="auto"/>
        <w:ind w:left="1"/>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通信用户是确定信息通信接入基础设施布局的前提条件和依据，国土空间规划和城市建设常选取对通信基础设施布局有影响的主要通信用户进行预测。此类</w:t>
      </w:r>
      <w:r>
        <w:rPr>
          <w:rFonts w:cs="Times New Roman"/>
          <w:sz w:val="24"/>
          <w:szCs w:val="24"/>
          <w:lang w:val="en-US" w:bidi="ar-SA"/>
        </w:rPr>
        <w:t>通信用户</w:t>
      </w:r>
      <w:r>
        <w:rPr>
          <w:rFonts w:hint="eastAsia" w:cs="Times New Roman"/>
          <w:sz w:val="24"/>
          <w:szCs w:val="24"/>
          <w:lang w:val="en-US" w:bidi="ar-SA"/>
        </w:rPr>
        <w:t>含移动通信用户、固定</w:t>
      </w:r>
      <w:r>
        <w:rPr>
          <w:rFonts w:cs="Times New Roman"/>
          <w:sz w:val="24"/>
          <w:szCs w:val="24"/>
          <w:lang w:val="en-US" w:bidi="ar-SA"/>
        </w:rPr>
        <w:t>宽带</w:t>
      </w:r>
      <w:r>
        <w:rPr>
          <w:rFonts w:hint="eastAsia" w:cs="Times New Roman"/>
          <w:sz w:val="24"/>
          <w:szCs w:val="24"/>
          <w:lang w:val="en-US" w:bidi="ar-SA"/>
        </w:rPr>
        <w:t>用户和有线电视用户三类</w:t>
      </w:r>
      <w:r>
        <w:rPr>
          <w:rFonts w:cs="Times New Roman"/>
          <w:sz w:val="24"/>
          <w:szCs w:val="24"/>
          <w:lang w:val="en-US" w:bidi="ar-SA"/>
        </w:rPr>
        <w:t>，三类</w:t>
      </w:r>
      <w:r>
        <w:rPr>
          <w:rFonts w:hint="eastAsia" w:cs="Times New Roman"/>
          <w:sz w:val="24"/>
          <w:szCs w:val="24"/>
          <w:lang w:val="en-US" w:bidi="ar-SA"/>
        </w:rPr>
        <w:t>通信用户及总数是</w:t>
      </w:r>
      <w:r>
        <w:rPr>
          <w:rFonts w:cs="Times New Roman"/>
          <w:sz w:val="24"/>
          <w:szCs w:val="24"/>
          <w:lang w:val="en-US" w:bidi="ar-SA"/>
        </w:rPr>
        <w:t>确定</w:t>
      </w:r>
      <w:r>
        <w:rPr>
          <w:rFonts w:hint="eastAsia" w:cs="Times New Roman"/>
          <w:sz w:val="24"/>
          <w:szCs w:val="24"/>
          <w:lang w:val="en-US" w:bidi="ar-SA"/>
        </w:rPr>
        <w:t>通信</w:t>
      </w:r>
      <w:r>
        <w:rPr>
          <w:rFonts w:cs="Times New Roman"/>
          <w:sz w:val="24"/>
          <w:szCs w:val="24"/>
          <w:lang w:val="en-US" w:bidi="ar-SA"/>
        </w:rPr>
        <w:t>接入</w:t>
      </w:r>
      <w:r>
        <w:rPr>
          <w:rFonts w:hint="eastAsia" w:cs="Times New Roman"/>
          <w:sz w:val="24"/>
          <w:szCs w:val="24"/>
          <w:lang w:val="en-US" w:bidi="ar-SA"/>
        </w:rPr>
        <w:t>基础</w:t>
      </w:r>
      <w:r>
        <w:rPr>
          <w:rFonts w:cs="Times New Roman"/>
          <w:sz w:val="24"/>
          <w:szCs w:val="24"/>
          <w:lang w:val="en-US" w:bidi="ar-SA"/>
        </w:rPr>
        <w:t>设施布局</w:t>
      </w:r>
      <w:r>
        <w:rPr>
          <w:rFonts w:hint="eastAsia" w:cs="Times New Roman"/>
          <w:sz w:val="24"/>
          <w:szCs w:val="24"/>
          <w:lang w:val="en-US" w:bidi="ar-SA"/>
        </w:rPr>
        <w:t>的</w:t>
      </w:r>
      <w:r>
        <w:rPr>
          <w:rFonts w:cs="Times New Roman"/>
          <w:sz w:val="24"/>
          <w:szCs w:val="24"/>
          <w:lang w:val="en-US" w:bidi="ar-SA"/>
        </w:rPr>
        <w:t>基础</w:t>
      </w:r>
      <w:r>
        <w:rPr>
          <w:rFonts w:hint="eastAsia" w:cs="Times New Roman"/>
          <w:sz w:val="24"/>
          <w:szCs w:val="24"/>
          <w:lang w:val="en-US" w:bidi="ar-SA"/>
        </w:rPr>
        <w:t>；</w:t>
      </w:r>
      <w:r>
        <w:rPr>
          <w:rFonts w:cs="Times New Roman"/>
          <w:sz w:val="24"/>
          <w:szCs w:val="24"/>
          <w:lang w:val="en-US" w:bidi="ar-SA"/>
        </w:rPr>
        <w:t>通信用户总数是各类用户数</w:t>
      </w:r>
      <w:r>
        <w:rPr>
          <w:rFonts w:hint="eastAsia" w:cs="Times New Roman"/>
          <w:sz w:val="24"/>
          <w:szCs w:val="24"/>
          <w:lang w:val="en-US" w:bidi="ar-SA"/>
        </w:rPr>
        <w:t>的</w:t>
      </w:r>
      <w:r>
        <w:rPr>
          <w:rFonts w:cs="Times New Roman"/>
          <w:sz w:val="24"/>
          <w:szCs w:val="24"/>
          <w:lang w:val="en-US" w:bidi="ar-SA"/>
        </w:rPr>
        <w:t>峰值之和，采用</w:t>
      </w:r>
      <w:r>
        <w:rPr>
          <w:rFonts w:hint="eastAsia" w:cs="Times New Roman"/>
          <w:sz w:val="24"/>
          <w:szCs w:val="24"/>
          <w:lang w:val="en-US" w:bidi="ar-SA"/>
        </w:rPr>
        <w:t>市政</w:t>
      </w:r>
      <w:r>
        <w:rPr>
          <w:rFonts w:cs="Times New Roman"/>
          <w:sz w:val="24"/>
          <w:szCs w:val="24"/>
          <w:lang w:val="en-US" w:bidi="ar-SA"/>
        </w:rPr>
        <w:t>业务峰值布置</w:t>
      </w:r>
      <w:r>
        <w:rPr>
          <w:rFonts w:hint="eastAsia" w:cs="Times New Roman"/>
          <w:sz w:val="24"/>
          <w:szCs w:val="24"/>
          <w:lang w:val="en-US" w:bidi="ar-SA"/>
        </w:rPr>
        <w:t>市政</w:t>
      </w:r>
      <w:r>
        <w:rPr>
          <w:rFonts w:cs="Times New Roman"/>
          <w:sz w:val="24"/>
          <w:szCs w:val="24"/>
          <w:lang w:val="en-US" w:bidi="ar-SA"/>
        </w:rPr>
        <w:t>设施是较常用方法。</w:t>
      </w:r>
      <w:r>
        <w:rPr>
          <w:rFonts w:hint="eastAsia" w:cs="Times New Roman"/>
          <w:sz w:val="24"/>
          <w:szCs w:val="24"/>
          <w:lang w:val="en-US" w:bidi="ar-SA"/>
        </w:rPr>
        <w:t>近</w:t>
      </w:r>
      <w:r>
        <w:rPr>
          <w:rFonts w:cs="Times New Roman"/>
          <w:sz w:val="24"/>
          <w:szCs w:val="24"/>
          <w:lang w:val="en-US" w:bidi="ar-SA"/>
        </w:rPr>
        <w:t>十多年</w:t>
      </w:r>
      <w:r>
        <w:rPr>
          <w:rFonts w:hint="eastAsia" w:cs="Times New Roman"/>
          <w:sz w:val="24"/>
          <w:szCs w:val="24"/>
          <w:lang w:val="en-US" w:bidi="ar-SA"/>
        </w:rPr>
        <w:t>来</w:t>
      </w:r>
      <w:r>
        <w:rPr>
          <w:rFonts w:cs="Times New Roman"/>
          <w:sz w:val="24"/>
          <w:szCs w:val="24"/>
          <w:lang w:val="en-US" w:bidi="ar-SA"/>
        </w:rPr>
        <w:t>，移动通信因</w:t>
      </w:r>
      <w:r>
        <w:rPr>
          <w:rFonts w:hint="eastAsia" w:cs="Times New Roman"/>
          <w:sz w:val="24"/>
          <w:szCs w:val="24"/>
          <w:lang w:val="en-US" w:bidi="ar-SA"/>
        </w:rPr>
        <w:t>终端携带</w:t>
      </w:r>
      <w:r>
        <w:rPr>
          <w:rFonts w:cs="Times New Roman"/>
          <w:sz w:val="24"/>
          <w:szCs w:val="24"/>
          <w:lang w:val="en-US" w:bidi="ar-SA"/>
        </w:rPr>
        <w:t>方便、使用便利、功能丰富等因素得到长足发展，</w:t>
      </w:r>
      <w:r>
        <w:rPr>
          <w:rFonts w:hint="eastAsia" w:cs="Times New Roman"/>
          <w:sz w:val="24"/>
          <w:szCs w:val="24"/>
          <w:lang w:val="en-US" w:bidi="ar-SA"/>
        </w:rPr>
        <w:t>固定</w:t>
      </w:r>
      <w:r>
        <w:rPr>
          <w:rFonts w:cs="Times New Roman"/>
          <w:sz w:val="24"/>
          <w:szCs w:val="24"/>
          <w:lang w:val="en-US" w:bidi="ar-SA"/>
        </w:rPr>
        <w:t>电话、有线电视</w:t>
      </w:r>
      <w:r>
        <w:rPr>
          <w:rFonts w:hint="eastAsia" w:cs="Times New Roman"/>
          <w:sz w:val="24"/>
          <w:szCs w:val="24"/>
          <w:lang w:val="en-US" w:bidi="ar-SA"/>
        </w:rPr>
        <w:t>等</w:t>
      </w:r>
      <w:r>
        <w:rPr>
          <w:rFonts w:cs="Times New Roman"/>
          <w:sz w:val="24"/>
          <w:szCs w:val="24"/>
          <w:lang w:val="en-US" w:bidi="ar-SA"/>
        </w:rPr>
        <w:t>用户受其影响出现</w:t>
      </w:r>
      <w:r>
        <w:rPr>
          <w:rFonts w:hint="eastAsia" w:cs="Times New Roman"/>
          <w:sz w:val="24"/>
          <w:szCs w:val="24"/>
          <w:lang w:val="en-US" w:bidi="ar-SA"/>
        </w:rPr>
        <w:t>平稳</w:t>
      </w:r>
      <w:r>
        <w:rPr>
          <w:rFonts w:cs="Times New Roman"/>
          <w:sz w:val="24"/>
          <w:szCs w:val="24"/>
          <w:lang w:val="en-US" w:bidi="ar-SA"/>
        </w:rPr>
        <w:t>运行或</w:t>
      </w:r>
      <w:r>
        <w:rPr>
          <w:rFonts w:hint="eastAsia" w:cs="Times New Roman"/>
          <w:sz w:val="24"/>
          <w:szCs w:val="24"/>
          <w:lang w:val="en-US" w:bidi="ar-SA"/>
        </w:rPr>
        <w:t>下降</w:t>
      </w:r>
      <w:r>
        <w:rPr>
          <w:rFonts w:cs="Times New Roman"/>
          <w:sz w:val="24"/>
          <w:szCs w:val="24"/>
          <w:lang w:val="en-US" w:bidi="ar-SA"/>
        </w:rPr>
        <w:t>态势</w:t>
      </w:r>
      <w:r>
        <w:rPr>
          <w:rFonts w:hint="eastAsia" w:cs="Times New Roman"/>
          <w:sz w:val="24"/>
          <w:szCs w:val="24"/>
          <w:lang w:val="en-US" w:bidi="ar-SA"/>
        </w:rPr>
        <w:t>；</w:t>
      </w:r>
      <w:r>
        <w:rPr>
          <w:rFonts w:cs="Times New Roman"/>
          <w:sz w:val="24"/>
          <w:szCs w:val="24"/>
          <w:lang w:val="en-US" w:bidi="ar-SA"/>
        </w:rPr>
        <w:t>但</w:t>
      </w:r>
      <w:r>
        <w:rPr>
          <w:rFonts w:hint="eastAsia" w:cs="Times New Roman"/>
          <w:sz w:val="24"/>
          <w:szCs w:val="24"/>
          <w:lang w:val="en-US" w:bidi="ar-SA"/>
        </w:rPr>
        <w:t>通信用户总数基本能</w:t>
      </w:r>
      <w:r>
        <w:rPr>
          <w:rFonts w:cs="Times New Roman"/>
          <w:sz w:val="24"/>
          <w:szCs w:val="24"/>
          <w:lang w:val="en-US" w:bidi="ar-SA"/>
        </w:rPr>
        <w:t>反映通信行业的整体发展状况。</w:t>
      </w:r>
    </w:p>
    <w:p>
      <w:pPr>
        <w:widowControl/>
        <w:autoSpaceDE/>
        <w:autoSpaceDN/>
        <w:spacing w:line="360" w:lineRule="auto"/>
        <w:ind w:firstLine="480" w:firstLineChars="200"/>
        <w:rPr>
          <w:rFonts w:cs="Times New Roman"/>
          <w:sz w:val="24"/>
          <w:szCs w:val="24"/>
          <w:lang w:val="en-US" w:bidi="ar-SA"/>
        </w:rPr>
      </w:pPr>
      <w:r>
        <w:rPr>
          <w:rFonts w:hint="eastAsia" w:cs="Times New Roman"/>
          <w:sz w:val="24"/>
          <w:szCs w:val="24"/>
          <w:lang w:val="en-US" w:bidi="ar-SA"/>
        </w:rPr>
        <w:t>固定</w:t>
      </w:r>
      <w:r>
        <w:rPr>
          <w:rFonts w:cs="Times New Roman"/>
          <w:sz w:val="24"/>
          <w:szCs w:val="24"/>
          <w:lang w:val="en-US" w:bidi="ar-SA"/>
        </w:rPr>
        <w:t>宽带</w:t>
      </w:r>
      <w:r>
        <w:rPr>
          <w:rFonts w:hint="eastAsia" w:cs="Times New Roman"/>
          <w:sz w:val="24"/>
          <w:szCs w:val="24"/>
          <w:lang w:val="en-US" w:bidi="ar-SA"/>
        </w:rPr>
        <w:t>用户和有线电视用户之间</w:t>
      </w:r>
      <w:r>
        <w:rPr>
          <w:rFonts w:cs="Times New Roman"/>
          <w:sz w:val="24"/>
          <w:szCs w:val="24"/>
          <w:lang w:val="en-US" w:bidi="ar-SA"/>
        </w:rPr>
        <w:t>有交叉</w:t>
      </w:r>
      <w:r>
        <w:rPr>
          <w:rFonts w:hint="eastAsia" w:cs="Times New Roman"/>
          <w:sz w:val="24"/>
          <w:szCs w:val="24"/>
          <w:lang w:val="en-US" w:bidi="ar-SA"/>
        </w:rPr>
        <w:t>重叠；将</w:t>
      </w:r>
      <w:r>
        <w:rPr>
          <w:rFonts w:cs="Times New Roman"/>
          <w:sz w:val="24"/>
          <w:szCs w:val="24"/>
          <w:lang w:val="en-US" w:bidi="ar-SA"/>
        </w:rPr>
        <w:t>有线电视用户单列主要是因为有线电视网络</w:t>
      </w:r>
      <w:r>
        <w:rPr>
          <w:rFonts w:hint="eastAsia" w:cs="Times New Roman"/>
          <w:sz w:val="24"/>
          <w:szCs w:val="24"/>
          <w:lang w:val="en-US" w:bidi="ar-SA"/>
        </w:rPr>
        <w:t>的</w:t>
      </w:r>
      <w:r>
        <w:rPr>
          <w:rFonts w:cs="Times New Roman"/>
          <w:sz w:val="24"/>
          <w:szCs w:val="24"/>
          <w:lang w:val="en-US" w:bidi="ar-SA"/>
        </w:rPr>
        <w:t>安全性要求高，同时，有线电视网络虽然也</w:t>
      </w:r>
      <w:r>
        <w:rPr>
          <w:rFonts w:hint="eastAsia" w:cs="Times New Roman"/>
          <w:sz w:val="24"/>
          <w:szCs w:val="24"/>
          <w:lang w:val="en-US" w:bidi="ar-SA"/>
        </w:rPr>
        <w:t>经营电信</w:t>
      </w:r>
      <w:r>
        <w:rPr>
          <w:rFonts w:cs="Times New Roman"/>
          <w:sz w:val="24"/>
          <w:szCs w:val="24"/>
          <w:lang w:val="en-US" w:bidi="ar-SA"/>
        </w:rPr>
        <w:t>全业务</w:t>
      </w:r>
      <w:r>
        <w:rPr>
          <w:rFonts w:hint="eastAsia" w:cs="Times New Roman"/>
          <w:sz w:val="24"/>
          <w:szCs w:val="24"/>
          <w:lang w:val="en-US" w:bidi="ar-SA"/>
        </w:rPr>
        <w:t>，</w:t>
      </w:r>
      <w:r>
        <w:rPr>
          <w:rFonts w:cs="Times New Roman"/>
          <w:sz w:val="24"/>
          <w:szCs w:val="24"/>
          <w:lang w:val="en-US" w:bidi="ar-SA"/>
        </w:rPr>
        <w:t>但</w:t>
      </w:r>
      <w:r>
        <w:rPr>
          <w:rFonts w:hint="eastAsia" w:cs="Times New Roman"/>
          <w:sz w:val="24"/>
          <w:szCs w:val="24"/>
          <w:lang w:val="en-US" w:bidi="ar-SA"/>
        </w:rPr>
        <w:t>数据</w:t>
      </w:r>
      <w:r>
        <w:rPr>
          <w:rFonts w:cs="Times New Roman"/>
          <w:sz w:val="24"/>
          <w:szCs w:val="24"/>
          <w:lang w:val="en-US" w:bidi="ar-SA"/>
        </w:rPr>
        <w:t>、移动通信等业务还在发展初期</w:t>
      </w:r>
      <w:r>
        <w:rPr>
          <w:rFonts w:hint="eastAsia" w:cs="Times New Roman"/>
          <w:sz w:val="24"/>
          <w:szCs w:val="24"/>
          <w:lang w:val="en-US" w:bidi="ar-SA"/>
        </w:rPr>
        <w:t>，暂</w:t>
      </w:r>
      <w:r>
        <w:rPr>
          <w:rFonts w:cs="Times New Roman"/>
          <w:sz w:val="24"/>
          <w:szCs w:val="24"/>
          <w:lang w:val="en-US" w:bidi="ar-SA"/>
        </w:rPr>
        <w:t>不具备</w:t>
      </w:r>
      <w:r>
        <w:rPr>
          <w:rFonts w:hint="eastAsia" w:cs="Times New Roman"/>
          <w:sz w:val="24"/>
          <w:szCs w:val="24"/>
          <w:lang w:val="en-US" w:bidi="ar-SA"/>
        </w:rPr>
        <w:t>与</w:t>
      </w:r>
      <w:r>
        <w:rPr>
          <w:rFonts w:cs="Times New Roman"/>
          <w:sz w:val="24"/>
          <w:szCs w:val="24"/>
          <w:lang w:val="en-US" w:bidi="ar-SA"/>
        </w:rPr>
        <w:t>三家运营商网络平等竞争的</w:t>
      </w:r>
      <w:r>
        <w:rPr>
          <w:rFonts w:hint="eastAsia" w:cs="Times New Roman"/>
          <w:sz w:val="24"/>
          <w:szCs w:val="24"/>
          <w:lang w:val="en-US" w:bidi="ar-SA"/>
        </w:rPr>
        <w:t>条件</w:t>
      </w:r>
      <w:r>
        <w:rPr>
          <w:rFonts w:cs="Times New Roman"/>
          <w:sz w:val="24"/>
          <w:szCs w:val="24"/>
          <w:lang w:val="en-US" w:bidi="ar-SA"/>
        </w:rPr>
        <w:t>，</w:t>
      </w:r>
      <w:r>
        <w:rPr>
          <w:rFonts w:hint="eastAsia" w:cs="Times New Roman"/>
          <w:sz w:val="24"/>
          <w:szCs w:val="24"/>
          <w:lang w:val="en-US" w:bidi="ar-SA"/>
        </w:rPr>
        <w:t>需要</w:t>
      </w:r>
      <w:r>
        <w:rPr>
          <w:rFonts w:cs="Times New Roman"/>
          <w:sz w:val="24"/>
          <w:szCs w:val="24"/>
          <w:lang w:val="en-US" w:bidi="ar-SA"/>
        </w:rPr>
        <w:t>倾斜支持；本标准</w:t>
      </w:r>
      <w:r>
        <w:rPr>
          <w:rFonts w:hint="eastAsia" w:cs="Times New Roman"/>
          <w:sz w:val="24"/>
          <w:szCs w:val="24"/>
          <w:lang w:val="en-US" w:bidi="ar-SA"/>
        </w:rPr>
        <w:t>为</w:t>
      </w:r>
      <w:r>
        <w:rPr>
          <w:rFonts w:cs="Times New Roman"/>
          <w:sz w:val="24"/>
          <w:szCs w:val="24"/>
          <w:lang w:val="en-US" w:bidi="ar-SA"/>
        </w:rPr>
        <w:t>有线电视所需的</w:t>
      </w:r>
      <w:r>
        <w:rPr>
          <w:rFonts w:hint="eastAsia" w:cs="Times New Roman"/>
          <w:sz w:val="24"/>
          <w:szCs w:val="24"/>
          <w:lang w:val="en-US" w:bidi="ar-SA"/>
        </w:rPr>
        <w:t>通信</w:t>
      </w:r>
      <w:r>
        <w:rPr>
          <w:rFonts w:cs="Times New Roman"/>
          <w:sz w:val="24"/>
          <w:szCs w:val="24"/>
          <w:lang w:val="en-US" w:bidi="ar-SA"/>
        </w:rPr>
        <w:t>机房预留专</w:t>
      </w:r>
      <w:r>
        <w:rPr>
          <w:rFonts w:hint="eastAsia" w:cs="Times New Roman"/>
          <w:sz w:val="24"/>
          <w:szCs w:val="24"/>
          <w:lang w:val="en-US" w:bidi="ar-SA"/>
        </w:rPr>
        <w:t>门</w:t>
      </w:r>
      <w:r>
        <w:rPr>
          <w:rFonts w:cs="Times New Roman"/>
          <w:sz w:val="24"/>
          <w:szCs w:val="24"/>
          <w:lang w:val="en-US" w:bidi="ar-SA"/>
        </w:rPr>
        <w:t>通道。</w:t>
      </w:r>
    </w:p>
    <w:p>
      <w:pPr>
        <w:numPr>
          <w:ilvl w:val="2"/>
          <w:numId w:val="4"/>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预测</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用户应</w:t>
      </w:r>
      <w:r>
        <w:rPr>
          <w:rFonts w:hint="eastAsia" w:ascii="宋体" w:hAnsi="宋体" w:eastAsia="宋体" w:cs="Times New Roman"/>
          <w:sz w:val="24"/>
          <w:szCs w:val="24"/>
          <w:lang w:val="en-US" w:bidi="ar-SA"/>
        </w:rPr>
        <w:t>以</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设计阶段</w:t>
      </w:r>
      <w:r>
        <w:rPr>
          <w:rFonts w:hint="eastAsia" w:ascii="宋体" w:hAnsi="宋体" w:eastAsia="宋体" w:cs="Times New Roman"/>
          <w:sz w:val="24"/>
          <w:szCs w:val="24"/>
          <w:lang w:val="en-US" w:bidi="ar-SA"/>
        </w:rPr>
        <w:t>确定的规划人口、用地性质（建筑功能</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、用地面积（或建筑面积）为依据</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采</w:t>
      </w:r>
      <w:r>
        <w:rPr>
          <w:rFonts w:ascii="宋体" w:hAnsi="宋体" w:eastAsia="宋体" w:cs="Times New Roman"/>
          <w:sz w:val="24"/>
          <w:szCs w:val="24"/>
          <w:lang w:val="en-US" w:bidi="ar-SA"/>
        </w:rPr>
        <w:t>用</w:t>
      </w:r>
      <w:r>
        <w:rPr>
          <w:rFonts w:hint="eastAsia" w:ascii="宋体" w:hAnsi="宋体" w:eastAsia="宋体" w:cs="Times New Roman"/>
          <w:sz w:val="24"/>
          <w:szCs w:val="24"/>
          <w:lang w:val="en-US" w:bidi="ar-SA"/>
        </w:rPr>
        <w:t>多种</w:t>
      </w:r>
      <w:r>
        <w:rPr>
          <w:rFonts w:ascii="宋体" w:hAnsi="宋体" w:eastAsia="宋体" w:cs="Times New Roman"/>
          <w:sz w:val="24"/>
          <w:szCs w:val="24"/>
          <w:lang w:val="en-US" w:bidi="ar-SA"/>
        </w:rPr>
        <w:t>方法预测</w:t>
      </w:r>
      <w:r>
        <w:rPr>
          <w:rFonts w:hint="eastAsia" w:ascii="宋体" w:hAnsi="宋体" w:eastAsia="宋体" w:cs="Times New Roman"/>
          <w:sz w:val="24"/>
          <w:szCs w:val="24"/>
          <w:lang w:val="en-US" w:bidi="ar-SA"/>
        </w:rPr>
        <w:t>，并相互</w:t>
      </w:r>
      <w:r>
        <w:rPr>
          <w:rFonts w:ascii="宋体" w:hAnsi="宋体" w:eastAsia="宋体" w:cs="Times New Roman"/>
          <w:sz w:val="24"/>
          <w:szCs w:val="24"/>
          <w:lang w:val="en-US" w:bidi="ar-SA"/>
        </w:rPr>
        <w:t>校核</w:t>
      </w:r>
      <w:r>
        <w:rPr>
          <w:rFonts w:hint="eastAsia" w:ascii="宋体" w:hAnsi="宋体" w:eastAsia="宋体" w:cs="Times New Roman"/>
          <w:sz w:val="24"/>
          <w:szCs w:val="24"/>
          <w:lang w:val="en-US" w:bidi="ar-SA"/>
        </w:rPr>
        <w:t>。</w:t>
      </w:r>
    </w:p>
    <w:p>
      <w:pPr>
        <w:widowControl/>
        <w:autoSpaceDE/>
        <w:autoSpaceDN/>
        <w:spacing w:after="50" w:line="360" w:lineRule="auto"/>
        <w:ind w:left="1"/>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通信用户</w:t>
      </w:r>
      <w:r>
        <w:rPr>
          <w:rFonts w:cs="Times New Roman"/>
          <w:sz w:val="24"/>
          <w:szCs w:val="24"/>
          <w:lang w:val="en-US" w:bidi="ar-SA"/>
        </w:rPr>
        <w:t>预测</w:t>
      </w:r>
      <w:r>
        <w:rPr>
          <w:rFonts w:hint="eastAsia" w:cs="Times New Roman"/>
          <w:sz w:val="24"/>
          <w:szCs w:val="24"/>
          <w:lang w:val="en-US" w:bidi="ar-SA"/>
        </w:rPr>
        <w:t>一般以</w:t>
      </w:r>
      <w:r>
        <w:rPr>
          <w:rFonts w:cs="Times New Roman"/>
          <w:sz w:val="24"/>
          <w:szCs w:val="24"/>
          <w:lang w:val="en-US" w:bidi="ar-SA"/>
        </w:rPr>
        <w:t>城市规划</w:t>
      </w:r>
      <w:r>
        <w:rPr>
          <w:rFonts w:hint="eastAsia" w:cs="Times New Roman"/>
          <w:sz w:val="24"/>
          <w:szCs w:val="24"/>
          <w:lang w:val="en-US" w:bidi="ar-SA"/>
        </w:rPr>
        <w:t>人口</w:t>
      </w:r>
      <w:r>
        <w:rPr>
          <w:rFonts w:cs="Times New Roman"/>
          <w:sz w:val="24"/>
          <w:szCs w:val="24"/>
          <w:lang w:val="en-US" w:bidi="ar-SA"/>
        </w:rPr>
        <w:t>、建筑性质</w:t>
      </w:r>
      <w:r>
        <w:rPr>
          <w:rFonts w:hint="eastAsia" w:cs="Times New Roman"/>
          <w:sz w:val="24"/>
          <w:szCs w:val="24"/>
          <w:lang w:val="en-US" w:bidi="ar-SA"/>
        </w:rPr>
        <w:t>和</w:t>
      </w:r>
      <w:r>
        <w:rPr>
          <w:rFonts w:cs="Times New Roman"/>
          <w:sz w:val="24"/>
          <w:szCs w:val="24"/>
          <w:lang w:val="en-US" w:bidi="ar-SA"/>
        </w:rPr>
        <w:t>规模为基础开展</w:t>
      </w:r>
      <w:r>
        <w:rPr>
          <w:rFonts w:hint="eastAsia" w:cs="Times New Roman"/>
          <w:sz w:val="24"/>
          <w:szCs w:val="24"/>
          <w:lang w:val="en-US" w:bidi="ar-SA"/>
        </w:rPr>
        <w:t>，再</w:t>
      </w:r>
      <w:r>
        <w:rPr>
          <w:rFonts w:cs="Times New Roman"/>
          <w:sz w:val="24"/>
          <w:szCs w:val="24"/>
          <w:lang w:val="en-US" w:bidi="ar-SA"/>
        </w:rPr>
        <w:t>结合接入基础设施的设置规律，布局通信基础</w:t>
      </w:r>
      <w:r>
        <w:rPr>
          <w:rFonts w:hint="eastAsia" w:cs="Times New Roman"/>
          <w:sz w:val="24"/>
          <w:szCs w:val="24"/>
          <w:lang w:val="en-US" w:bidi="ar-SA"/>
        </w:rPr>
        <w:t>设施</w:t>
      </w:r>
      <w:r>
        <w:rPr>
          <w:rFonts w:cs="Times New Roman"/>
          <w:sz w:val="24"/>
          <w:szCs w:val="24"/>
          <w:lang w:val="en-US" w:bidi="ar-SA"/>
        </w:rPr>
        <w:t xml:space="preserve">。 </w:t>
      </w:r>
    </w:p>
    <w:p>
      <w:pPr>
        <w:widowControl/>
        <w:autoSpaceDE/>
        <w:autoSpaceDN/>
        <w:spacing w:line="360" w:lineRule="auto"/>
        <w:ind w:firstLine="480" w:firstLineChars="200"/>
        <w:rPr>
          <w:rFonts w:ascii="宋体" w:hAnsi="宋体" w:eastAsia="宋体" w:cs="宋体"/>
          <w:bCs/>
          <w:sz w:val="24"/>
          <w:szCs w:val="20"/>
          <w:lang w:val="en-US" w:bidi="ar-SA"/>
        </w:rPr>
      </w:pPr>
      <w:r>
        <w:rPr>
          <w:rFonts w:hint="eastAsia" w:cs="Times New Roman"/>
          <w:sz w:val="24"/>
          <w:szCs w:val="24"/>
          <w:lang w:val="en-US" w:bidi="ar-SA"/>
        </w:rPr>
        <w:t>随着</w:t>
      </w:r>
      <w:r>
        <w:rPr>
          <w:rFonts w:cs="Times New Roman"/>
          <w:sz w:val="24"/>
          <w:szCs w:val="24"/>
          <w:lang w:val="en-US" w:bidi="ar-SA"/>
        </w:rPr>
        <w:t>光纤、软交换等</w:t>
      </w:r>
      <w:r>
        <w:rPr>
          <w:rFonts w:hint="eastAsia" w:cs="Times New Roman"/>
          <w:sz w:val="24"/>
          <w:szCs w:val="24"/>
          <w:lang w:val="en-US" w:bidi="ar-SA"/>
        </w:rPr>
        <w:t>大容量</w:t>
      </w:r>
      <w:r>
        <w:rPr>
          <w:rFonts w:cs="Times New Roman"/>
          <w:sz w:val="24"/>
          <w:szCs w:val="24"/>
          <w:lang w:val="en-US" w:bidi="ar-SA"/>
        </w:rPr>
        <w:t>技术广泛应用，</w:t>
      </w:r>
      <w:r>
        <w:rPr>
          <w:rFonts w:hint="eastAsia" w:cs="Times New Roman"/>
          <w:sz w:val="24"/>
          <w:szCs w:val="24"/>
          <w:lang w:val="en-US" w:bidi="ar-SA"/>
        </w:rPr>
        <w:t>单个通信</w:t>
      </w:r>
      <w:r>
        <w:rPr>
          <w:rFonts w:cs="Times New Roman"/>
          <w:sz w:val="24"/>
          <w:szCs w:val="24"/>
          <w:lang w:val="en-US" w:bidi="ar-SA"/>
        </w:rPr>
        <w:t>机房服务的</w:t>
      </w:r>
      <w:r>
        <w:rPr>
          <w:rFonts w:hint="eastAsia" w:cs="Times New Roman"/>
          <w:sz w:val="24"/>
          <w:szCs w:val="24"/>
          <w:lang w:val="en-US" w:bidi="ar-SA"/>
        </w:rPr>
        <w:t>用户数</w:t>
      </w:r>
      <w:r>
        <w:rPr>
          <w:rFonts w:cs="Times New Roman"/>
          <w:sz w:val="24"/>
          <w:szCs w:val="24"/>
          <w:lang w:val="en-US" w:bidi="ar-SA"/>
        </w:rPr>
        <w:t>已</w:t>
      </w:r>
      <w:r>
        <w:rPr>
          <w:rFonts w:hint="eastAsia" w:cs="Times New Roman"/>
          <w:sz w:val="24"/>
          <w:szCs w:val="24"/>
          <w:lang w:val="en-US" w:bidi="ar-SA"/>
        </w:rPr>
        <w:t>较少</w:t>
      </w:r>
      <w:r>
        <w:rPr>
          <w:rFonts w:cs="Times New Roman"/>
          <w:sz w:val="24"/>
          <w:szCs w:val="24"/>
          <w:lang w:val="en-US" w:bidi="ar-SA"/>
        </w:rPr>
        <w:t>受距离和数量的限制，</w:t>
      </w:r>
      <w:r>
        <w:rPr>
          <w:rFonts w:hint="eastAsia" w:cs="Times New Roman"/>
          <w:sz w:val="24"/>
          <w:szCs w:val="24"/>
          <w:lang w:val="en-US" w:bidi="ar-SA"/>
        </w:rPr>
        <w:t>但</w:t>
      </w:r>
      <w:r>
        <w:rPr>
          <w:rFonts w:cs="Times New Roman"/>
          <w:sz w:val="24"/>
          <w:szCs w:val="24"/>
          <w:lang w:val="en-US" w:bidi="ar-SA"/>
        </w:rPr>
        <w:t>出于网络运行安全</w:t>
      </w:r>
      <w:r>
        <w:rPr>
          <w:rFonts w:hint="eastAsia" w:cs="Times New Roman"/>
          <w:sz w:val="24"/>
          <w:szCs w:val="24"/>
          <w:lang w:val="en-US" w:bidi="ar-SA"/>
        </w:rPr>
        <w:t>、传输</w:t>
      </w:r>
      <w:r>
        <w:rPr>
          <w:rFonts w:cs="Times New Roman"/>
          <w:sz w:val="24"/>
          <w:szCs w:val="24"/>
          <w:lang w:val="en-US" w:bidi="ar-SA"/>
        </w:rPr>
        <w:t>资源的</w:t>
      </w:r>
      <w:r>
        <w:rPr>
          <w:rFonts w:hint="eastAsia" w:cs="Times New Roman"/>
          <w:sz w:val="24"/>
          <w:szCs w:val="24"/>
          <w:lang w:val="en-US" w:bidi="ar-SA"/>
        </w:rPr>
        <w:t>合理</w:t>
      </w:r>
      <w:r>
        <w:rPr>
          <w:rFonts w:cs="Times New Roman"/>
          <w:sz w:val="24"/>
          <w:szCs w:val="24"/>
          <w:lang w:val="en-US" w:bidi="ar-SA"/>
        </w:rPr>
        <w:t>利用</w:t>
      </w:r>
      <w:r>
        <w:rPr>
          <w:rFonts w:hint="eastAsia" w:cs="Times New Roman"/>
          <w:sz w:val="24"/>
          <w:szCs w:val="24"/>
          <w:lang w:val="en-US" w:bidi="ar-SA"/>
        </w:rPr>
        <w:t>等</w:t>
      </w:r>
      <w:r>
        <w:rPr>
          <w:rFonts w:cs="Times New Roman"/>
          <w:sz w:val="24"/>
          <w:szCs w:val="24"/>
          <w:lang w:val="en-US" w:bidi="ar-SA"/>
        </w:rPr>
        <w:t>因素考虑，</w:t>
      </w:r>
      <w:r>
        <w:rPr>
          <w:rFonts w:hint="eastAsia" w:cs="Times New Roman"/>
          <w:sz w:val="24"/>
          <w:szCs w:val="24"/>
          <w:lang w:val="en-US" w:bidi="ar-SA"/>
        </w:rPr>
        <w:t>将</w:t>
      </w:r>
      <w:r>
        <w:rPr>
          <w:rFonts w:cs="Times New Roman"/>
          <w:sz w:val="24"/>
          <w:szCs w:val="24"/>
          <w:lang w:val="en-US" w:bidi="ar-SA"/>
        </w:rPr>
        <w:t>通信</w:t>
      </w:r>
      <w:r>
        <w:rPr>
          <w:rFonts w:hint="eastAsia" w:cs="Times New Roman"/>
          <w:sz w:val="24"/>
          <w:szCs w:val="24"/>
          <w:lang w:val="en-US" w:bidi="ar-SA"/>
        </w:rPr>
        <w:t>接入基础设施</w:t>
      </w:r>
      <w:r>
        <w:rPr>
          <w:rFonts w:cs="Times New Roman"/>
          <w:sz w:val="24"/>
          <w:szCs w:val="24"/>
          <w:lang w:val="en-US" w:bidi="ar-SA"/>
        </w:rPr>
        <w:t>实现网格化管理是大势所趋</w:t>
      </w:r>
      <w:r>
        <w:rPr>
          <w:rFonts w:hint="eastAsia" w:cs="Times New Roman"/>
          <w:sz w:val="24"/>
          <w:szCs w:val="24"/>
          <w:lang w:val="en-US" w:bidi="ar-SA"/>
        </w:rPr>
        <w:t>；</w:t>
      </w:r>
      <w:r>
        <w:rPr>
          <w:rFonts w:cs="Times New Roman"/>
          <w:sz w:val="24"/>
          <w:szCs w:val="24"/>
          <w:lang w:val="en-US" w:bidi="ar-SA"/>
        </w:rPr>
        <w:t>通信</w:t>
      </w:r>
      <w:r>
        <w:rPr>
          <w:rFonts w:hint="eastAsia" w:cs="Times New Roman"/>
          <w:sz w:val="24"/>
          <w:szCs w:val="24"/>
          <w:lang w:val="en-US" w:bidi="ar-SA"/>
        </w:rPr>
        <w:t>用户</w:t>
      </w:r>
      <w:r>
        <w:rPr>
          <w:rFonts w:cs="Times New Roman"/>
          <w:sz w:val="24"/>
          <w:szCs w:val="24"/>
          <w:lang w:val="en-US" w:bidi="ar-SA"/>
        </w:rPr>
        <w:t>预测将有助于各类</w:t>
      </w:r>
      <w:r>
        <w:rPr>
          <w:rFonts w:hint="eastAsia" w:cs="Times New Roman"/>
          <w:sz w:val="24"/>
          <w:szCs w:val="24"/>
          <w:lang w:val="en-US" w:bidi="ar-SA"/>
        </w:rPr>
        <w:t>基础</w:t>
      </w:r>
      <w:r>
        <w:rPr>
          <w:rFonts w:cs="Times New Roman"/>
          <w:sz w:val="24"/>
          <w:szCs w:val="24"/>
          <w:lang w:val="en-US" w:bidi="ar-SA"/>
        </w:rPr>
        <w:t>设施更加科学合理地布局。</w:t>
      </w:r>
    </w:p>
    <w:p>
      <w:pPr>
        <w:widowControl/>
        <w:autoSpaceDE/>
        <w:autoSpaceDN/>
        <w:spacing w:after="50" w:line="360" w:lineRule="auto"/>
        <w:ind w:left="720" w:hanging="720" w:hangingChars="300"/>
        <w:rPr>
          <w:rFonts w:ascii="Times New Roman" w:hAnsi="Times New Roman" w:eastAsia="宋体" w:cs="Times New Roman"/>
          <w:kern w:val="2"/>
          <w:sz w:val="24"/>
          <w:szCs w:val="20"/>
          <w:lang w:val="en-US" w:bidi="ar-SA"/>
        </w:rPr>
      </w:pPr>
    </w:p>
    <w:p>
      <w:pPr>
        <w:keepNext/>
        <w:keepLines/>
        <w:autoSpaceDE/>
        <w:autoSpaceDN/>
        <w:spacing w:before="240" w:beforeLines="100" w:after="240" w:afterLines="100"/>
        <w:jc w:val="center"/>
        <w:outlineLvl w:val="1"/>
        <w:rPr>
          <w:rFonts w:ascii="宋体" w:hAnsi="宋体" w:eastAsia="宋体" w:cs="Times New Roman"/>
          <w:b/>
          <w:bCs/>
          <w:sz w:val="24"/>
          <w:szCs w:val="24"/>
          <w:lang w:val="en-US" w:bidi="ar-SA"/>
        </w:rPr>
      </w:pPr>
      <w:bookmarkStart w:id="15" w:name="_Toc47427277"/>
      <w:r>
        <w:rPr>
          <w:rFonts w:ascii="宋体" w:hAnsi="宋体" w:eastAsia="宋体" w:cs="Times New Roman"/>
          <w:b/>
          <w:bCs/>
          <w:sz w:val="24"/>
          <w:szCs w:val="24"/>
          <w:lang w:val="en-US" w:bidi="ar-SA"/>
        </w:rPr>
        <w:t>4</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2 </w:t>
      </w:r>
      <w:r>
        <w:rPr>
          <w:rFonts w:hint="eastAsia" w:ascii="宋体" w:hAnsi="宋体" w:eastAsia="宋体" w:cs="Times New Roman"/>
          <w:b/>
          <w:bCs/>
          <w:sz w:val="24"/>
          <w:szCs w:val="24"/>
          <w:lang w:val="en-US" w:bidi="ar-SA"/>
        </w:rPr>
        <w:t>移动通信用户预测</w:t>
      </w:r>
      <w:bookmarkEnd w:id="15"/>
    </w:p>
    <w:p>
      <w:pPr>
        <w:numPr>
          <w:ilvl w:val="2"/>
          <w:numId w:val="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预测移动通信用户宜</w:t>
      </w:r>
      <w:r>
        <w:rPr>
          <w:rFonts w:ascii="宋体" w:hAnsi="宋体" w:eastAsia="宋体" w:cs="Times New Roman"/>
          <w:sz w:val="24"/>
          <w:szCs w:val="24"/>
          <w:lang w:val="en-US" w:bidi="ar-SA"/>
        </w:rPr>
        <w:t>采用</w:t>
      </w:r>
      <w:r>
        <w:rPr>
          <w:rFonts w:hint="eastAsia" w:ascii="宋体" w:hAnsi="宋体" w:eastAsia="宋体" w:cs="Times New Roman"/>
          <w:sz w:val="24"/>
          <w:szCs w:val="24"/>
          <w:lang w:val="en-US" w:bidi="ar-SA"/>
        </w:rPr>
        <w:t>渗透率</w:t>
      </w:r>
      <w:r>
        <w:rPr>
          <w:rFonts w:ascii="宋体" w:hAnsi="宋体" w:eastAsia="宋体" w:cs="Times New Roman"/>
          <w:sz w:val="24"/>
          <w:szCs w:val="24"/>
          <w:lang w:val="en-US" w:bidi="ar-SA"/>
        </w:rPr>
        <w:t>法，</w:t>
      </w:r>
      <w:r>
        <w:rPr>
          <w:rFonts w:hint="eastAsia" w:ascii="宋体" w:hAnsi="宋体" w:eastAsia="宋体" w:cs="Times New Roman"/>
          <w:sz w:val="24"/>
          <w:szCs w:val="24"/>
          <w:lang w:val="en-US" w:bidi="ar-SA"/>
        </w:rPr>
        <w:t>以规划常住人口及流动人口为基数，通过高峰小时移动</w:t>
      </w:r>
      <w:r>
        <w:rPr>
          <w:rFonts w:ascii="宋体" w:hAnsi="宋体" w:eastAsia="宋体" w:cs="Times New Roman"/>
          <w:sz w:val="24"/>
          <w:szCs w:val="24"/>
          <w:lang w:val="en-US" w:bidi="ar-SA"/>
        </w:rPr>
        <w:t>通信用户</w:t>
      </w:r>
      <w:r>
        <w:rPr>
          <w:rFonts w:hint="eastAsia" w:ascii="宋体" w:hAnsi="宋体" w:eastAsia="宋体" w:cs="Times New Roman"/>
          <w:sz w:val="24"/>
          <w:szCs w:val="24"/>
          <w:lang w:val="en-US" w:bidi="ar-SA"/>
        </w:rPr>
        <w:t>渗透率进行预测。</w:t>
      </w:r>
      <w:r>
        <w:rPr>
          <w:rFonts w:hint="eastAsia" w:ascii="宋体" w:hAnsi="宋体" w:eastAsia="宋体" w:cs="Times New Roman"/>
          <w:sz w:val="24"/>
          <w:szCs w:val="24"/>
          <w:highlight w:val="none"/>
          <w:lang w:val="en-US" w:bidi="ar-SA"/>
        </w:rPr>
        <w:t>不同城市选取移动通信用户渗透率指标时宜符合表4.</w:t>
      </w:r>
      <w:r>
        <w:rPr>
          <w:rFonts w:ascii="宋体" w:hAnsi="宋体" w:eastAsia="宋体" w:cs="Times New Roman"/>
          <w:sz w:val="24"/>
          <w:szCs w:val="24"/>
          <w:highlight w:val="none"/>
          <w:lang w:val="en-US" w:bidi="ar-SA"/>
        </w:rPr>
        <w:t>2</w:t>
      </w:r>
      <w:r>
        <w:rPr>
          <w:rFonts w:hint="eastAsia" w:ascii="宋体" w:hAnsi="宋体" w:eastAsia="宋体" w:cs="Times New Roman"/>
          <w:sz w:val="24"/>
          <w:szCs w:val="24"/>
          <w:highlight w:val="none"/>
          <w:lang w:val="en-US" w:bidi="ar-SA"/>
        </w:rPr>
        <w:t>.1要求。</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表4.</w:t>
      </w:r>
      <w:r>
        <w:rPr>
          <w:rFonts w:ascii="宋体" w:hAnsi="宋体" w:eastAsia="宋体" w:cs="Times New Roman"/>
          <w:sz w:val="21"/>
          <w:szCs w:val="21"/>
          <w:lang w:val="en-US" w:bidi="ar-SA"/>
        </w:rPr>
        <w:t>2.</w:t>
      </w:r>
      <w:r>
        <w:rPr>
          <w:rFonts w:hint="eastAsia" w:ascii="宋体" w:hAnsi="宋体" w:eastAsia="宋体" w:cs="Times New Roman"/>
          <w:sz w:val="21"/>
          <w:szCs w:val="21"/>
          <w:lang w:val="en-US" w:bidi="ar-SA"/>
        </w:rPr>
        <w:t>1</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移动通信用户渗透率指标</w:t>
      </w:r>
    </w:p>
    <w:tbl>
      <w:tblPr>
        <w:tblStyle w:val="24"/>
        <w:tblW w:w="63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57"/>
        <w:gridCol w:w="3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渗透率（%</w:t>
            </w:r>
            <w:r>
              <w:rPr>
                <w:rFonts w:ascii="宋体" w:hAnsi="宋体" w:eastAsia="宋体" w:cs="Times New Roman"/>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超大</w:t>
            </w:r>
            <w:r>
              <w:rPr>
                <w:rFonts w:ascii="宋体" w:hAnsi="宋体" w:eastAsia="宋体" w:cs="Times New Roman"/>
                <w:sz w:val="21"/>
                <w:szCs w:val="21"/>
                <w:lang w:val="en-US" w:bidi="ar-SA"/>
              </w:rPr>
              <w:t>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140～</w:t>
            </w:r>
            <w:r>
              <w:rPr>
                <w:rFonts w:ascii="宋体" w:hAnsi="宋体" w:eastAsia="宋体" w:cs="Times New Roman"/>
                <w:sz w:val="21"/>
                <w:szCs w:val="21"/>
                <w:lang w:val="en-US" w:bidi="ar-SA"/>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130～</w:t>
            </w:r>
            <w:r>
              <w:rPr>
                <w:rFonts w:ascii="宋体" w:hAnsi="宋体" w:eastAsia="宋体" w:cs="Times New Roman"/>
                <w:sz w:val="21"/>
                <w:szCs w:val="21"/>
                <w:lang w:val="en-US" w:bidi="ar-SA"/>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大城市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w:t>
            </w:r>
            <w:r>
              <w:rPr>
                <w:rFonts w:ascii="宋体" w:hAnsi="宋体" w:eastAsia="宋体" w:cs="Times New Roman"/>
                <w:sz w:val="21"/>
                <w:szCs w:val="21"/>
                <w:lang w:val="en-US" w:bidi="ar-SA"/>
              </w:rPr>
              <w:t>1</w:t>
            </w:r>
            <w:r>
              <w:rPr>
                <w:rFonts w:hint="eastAsia" w:ascii="宋体" w:hAnsi="宋体" w:eastAsia="宋体" w:cs="Times New Roman"/>
                <w:sz w:val="21"/>
                <w:szCs w:val="21"/>
                <w:lang w:val="en-US" w:bidi="ar-SA"/>
              </w:rPr>
              <w:t>0～</w:t>
            </w:r>
            <w:r>
              <w:rPr>
                <w:rFonts w:ascii="宋体" w:hAnsi="宋体" w:eastAsia="宋体" w:cs="Times New Roman"/>
                <w:sz w:val="21"/>
                <w:szCs w:val="21"/>
                <w:lang w:val="en-US" w:bidi="ar-SA"/>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中等</w:t>
            </w:r>
            <w:r>
              <w:rPr>
                <w:rFonts w:ascii="宋体" w:hAnsi="宋体" w:eastAsia="宋体" w:cs="Times New Roman"/>
                <w:sz w:val="21"/>
                <w:szCs w:val="21"/>
                <w:lang w:val="en-US" w:bidi="ar-SA"/>
              </w:rPr>
              <w:t>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90～</w:t>
            </w:r>
            <w:r>
              <w:rPr>
                <w:rFonts w:ascii="宋体" w:hAnsi="宋体" w:eastAsia="宋体" w:cs="Times New Roman"/>
                <w:sz w:val="21"/>
                <w:szCs w:val="21"/>
                <w:lang w:val="en-US" w:bidi="ar-SA"/>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30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小城市</w:t>
            </w:r>
          </w:p>
        </w:tc>
        <w:tc>
          <w:tcPr>
            <w:tcW w:w="33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80～</w:t>
            </w:r>
            <w:r>
              <w:rPr>
                <w:rFonts w:ascii="宋体" w:hAnsi="宋体" w:eastAsia="宋体" w:cs="Times New Roman"/>
                <w:sz w:val="21"/>
                <w:szCs w:val="21"/>
                <w:lang w:val="en-US" w:bidi="ar-SA"/>
              </w:rPr>
              <w:t>95</w:t>
            </w:r>
          </w:p>
        </w:tc>
      </w:tr>
    </w:tbl>
    <w:p>
      <w:pPr>
        <w:widowControl/>
        <w:autoSpaceDE/>
        <w:autoSpaceDN/>
        <w:spacing w:line="360" w:lineRule="auto"/>
        <w:ind w:left="708" w:leftChars="322"/>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注</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1</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根据</w:t>
      </w:r>
      <w:r>
        <w:rPr>
          <w:rFonts w:ascii="宋体" w:hAnsi="宋体" w:eastAsia="宋体" w:cs="Times New Roman"/>
          <w:sz w:val="21"/>
          <w:szCs w:val="21"/>
          <w:lang w:val="en-US" w:bidi="ar-SA"/>
        </w:rPr>
        <w:t>城市经济发展水平和通信发展选取</w:t>
      </w:r>
      <w:r>
        <w:rPr>
          <w:rFonts w:hint="eastAsia" w:ascii="宋体" w:hAnsi="宋体" w:eastAsia="宋体" w:cs="Times New Roman"/>
          <w:sz w:val="21"/>
          <w:szCs w:val="21"/>
          <w:lang w:val="en-US" w:bidi="ar-SA"/>
        </w:rPr>
        <w:t>推荐</w:t>
      </w:r>
      <w:r>
        <w:rPr>
          <w:rFonts w:ascii="宋体" w:hAnsi="宋体" w:eastAsia="宋体" w:cs="Times New Roman"/>
          <w:sz w:val="21"/>
          <w:szCs w:val="21"/>
          <w:lang w:val="en-US" w:bidi="ar-SA"/>
        </w:rPr>
        <w:t>范围内数字</w:t>
      </w:r>
      <w:r>
        <w:rPr>
          <w:rFonts w:hint="eastAsia" w:ascii="宋体" w:hAnsi="宋体" w:eastAsia="宋体" w:cs="Times New Roman"/>
          <w:sz w:val="21"/>
          <w:szCs w:val="21"/>
          <w:lang w:val="en-US" w:bidi="ar-SA"/>
        </w:rPr>
        <w:t>；</w:t>
      </w:r>
    </w:p>
    <w:p>
      <w:pPr>
        <w:keepNext w:val="0"/>
        <w:keepLines w:val="0"/>
        <w:pageBreakBefore w:val="0"/>
        <w:widowControl/>
        <w:kinsoku/>
        <w:wordWrap/>
        <w:overflowPunct/>
        <w:topLinePunct w:val="0"/>
        <w:autoSpaceDE/>
        <w:autoSpaceDN/>
        <w:bidi w:val="0"/>
        <w:adjustRightInd/>
        <w:snapToGrid/>
        <w:spacing w:line="360" w:lineRule="auto"/>
        <w:ind w:left="1310" w:leftChars="500" w:hanging="210" w:hangingChars="100"/>
        <w:jc w:val="both"/>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 xml:space="preserve">2 </w:t>
      </w:r>
      <w:r>
        <w:rPr>
          <w:rFonts w:ascii="宋体" w:hAnsi="宋体" w:eastAsia="宋体" w:cs="Times New Roman"/>
          <w:sz w:val="21"/>
          <w:szCs w:val="21"/>
          <w:lang w:val="en-US" w:bidi="ar-SA"/>
        </w:rPr>
        <w:t>大城市</w:t>
      </w:r>
      <w:r>
        <w:rPr>
          <w:rFonts w:hint="eastAsia" w:ascii="宋体" w:hAnsi="宋体" w:eastAsia="宋体" w:cs="Times New Roman"/>
          <w:sz w:val="21"/>
          <w:szCs w:val="21"/>
          <w:lang w:val="en-US" w:bidi="ar-SA"/>
        </w:rPr>
        <w:t>中大I型城市</w:t>
      </w:r>
      <w:r>
        <w:rPr>
          <w:rFonts w:ascii="宋体" w:hAnsi="宋体" w:eastAsia="宋体" w:cs="Times New Roman"/>
          <w:sz w:val="21"/>
          <w:szCs w:val="21"/>
          <w:lang w:val="en-US" w:bidi="ar-SA"/>
        </w:rPr>
        <w:t>取中低值、</w:t>
      </w:r>
      <w:r>
        <w:rPr>
          <w:rFonts w:hint="eastAsia" w:ascii="宋体" w:hAnsi="宋体" w:eastAsia="宋体" w:cs="Times New Roman"/>
          <w:sz w:val="21"/>
          <w:szCs w:val="21"/>
          <w:lang w:val="en-US" w:bidi="ar-SA"/>
        </w:rPr>
        <w:t>大II型城市</w:t>
      </w:r>
      <w:r>
        <w:rPr>
          <w:rFonts w:ascii="宋体" w:hAnsi="宋体" w:eastAsia="宋体" w:cs="Times New Roman"/>
          <w:sz w:val="21"/>
          <w:szCs w:val="21"/>
          <w:lang w:val="en-US" w:bidi="ar-SA"/>
        </w:rPr>
        <w:t>取中高值</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小城市</w:t>
      </w:r>
      <w:r>
        <w:rPr>
          <w:rFonts w:hint="eastAsia" w:ascii="宋体" w:hAnsi="宋体" w:eastAsia="宋体" w:cs="Times New Roman"/>
          <w:sz w:val="21"/>
          <w:szCs w:val="21"/>
          <w:lang w:val="en-US" w:bidi="ar-SA"/>
        </w:rPr>
        <w:t>中小I型城市</w:t>
      </w:r>
      <w:r>
        <w:rPr>
          <w:rFonts w:ascii="宋体" w:hAnsi="宋体" w:eastAsia="宋体" w:cs="Times New Roman"/>
          <w:sz w:val="21"/>
          <w:szCs w:val="21"/>
          <w:lang w:val="en-US" w:bidi="ar-SA"/>
        </w:rPr>
        <w:t>取中低值，</w:t>
      </w:r>
      <w:r>
        <w:rPr>
          <w:rFonts w:hint="eastAsia" w:ascii="宋体" w:hAnsi="宋体" w:eastAsia="宋体" w:cs="Times New Roman"/>
          <w:sz w:val="21"/>
          <w:szCs w:val="21"/>
          <w:lang w:val="en-US" w:bidi="ar-SA"/>
        </w:rPr>
        <w:t>小II型城市</w:t>
      </w:r>
      <w:r>
        <w:rPr>
          <w:rFonts w:ascii="宋体" w:hAnsi="宋体" w:eastAsia="宋体" w:cs="Times New Roman"/>
          <w:sz w:val="21"/>
          <w:szCs w:val="21"/>
          <w:lang w:val="en-US" w:bidi="ar-SA"/>
        </w:rPr>
        <w:t>取中高值。</w:t>
      </w:r>
    </w:p>
    <w:p>
      <w:pPr>
        <w:widowControl/>
        <w:autoSpaceDE/>
        <w:autoSpaceDN/>
        <w:ind w:left="660" w:leftChars="300" w:firstLine="720" w:firstLineChars="400"/>
        <w:jc w:val="both"/>
        <w:rPr>
          <w:rFonts w:ascii="宋体" w:hAnsi="宋体" w:eastAsia="宋体" w:cs="Times New Roman"/>
          <w:sz w:val="18"/>
          <w:szCs w:val="18"/>
          <w:lang w:val="en-US" w:bidi="ar-SA"/>
        </w:rPr>
      </w:pP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移动通信用户与使用手机的实际人口（常住人口和流动人口之和）密切相关。国土空间规划主要确定常住人口，流动人口根据城市特点和经济状况选取适当比例。人口结构特殊的城市，流动</w:t>
      </w:r>
      <w:r>
        <w:rPr>
          <w:rFonts w:cs="Times New Roman"/>
          <w:sz w:val="24"/>
          <w:szCs w:val="24"/>
          <w:lang w:val="en-US" w:bidi="ar-SA"/>
        </w:rPr>
        <w:t>人口</w:t>
      </w:r>
      <w:r>
        <w:rPr>
          <w:rFonts w:hint="eastAsia" w:cs="Times New Roman"/>
          <w:sz w:val="24"/>
          <w:szCs w:val="24"/>
          <w:lang w:val="en-US" w:bidi="ar-SA"/>
        </w:rPr>
        <w:t>数量</w:t>
      </w:r>
      <w:r>
        <w:rPr>
          <w:rFonts w:cs="Times New Roman"/>
          <w:sz w:val="24"/>
          <w:szCs w:val="24"/>
          <w:lang w:val="en-US" w:bidi="ar-SA"/>
        </w:rPr>
        <w:t>较多</w:t>
      </w:r>
      <w:r>
        <w:rPr>
          <w:rFonts w:hint="eastAsia" w:cs="Times New Roman"/>
          <w:sz w:val="24"/>
          <w:szCs w:val="24"/>
          <w:lang w:val="en-US" w:bidi="ar-SA"/>
        </w:rPr>
        <w:t>；经济发达城市，商务活动比较频繁，流动人口也较多；边境城市经常有大量出入境人员；上述城市根据城市特点选取一定比例的流动人口，对应手机漫游等普遍情况。</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移动通信技术发展出现一人多机、一机多卡的现象，用普及率、饱和率已较难准确反映这种现象，用渗透率更能反映这种情况。</w:t>
      </w:r>
      <w:r>
        <w:rPr>
          <w:rFonts w:cs="Times New Roman"/>
          <w:sz w:val="24"/>
          <w:szCs w:val="24"/>
          <w:lang w:val="en-US" w:bidi="ar-SA"/>
        </w:rPr>
        <w:t>移动通信基础设施与其它基础设施规划</w:t>
      </w:r>
      <w:r>
        <w:rPr>
          <w:rFonts w:hint="eastAsia" w:cs="Times New Roman"/>
          <w:sz w:val="24"/>
          <w:szCs w:val="24"/>
          <w:lang w:val="en-US" w:bidi="ar-SA"/>
        </w:rPr>
        <w:t>原理</w:t>
      </w:r>
      <w:r>
        <w:rPr>
          <w:rFonts w:cs="Times New Roman"/>
          <w:sz w:val="24"/>
          <w:szCs w:val="24"/>
          <w:lang w:val="en-US" w:bidi="ar-SA"/>
        </w:rPr>
        <w:t>基本</w:t>
      </w:r>
      <w:r>
        <w:rPr>
          <w:rFonts w:hint="eastAsia" w:cs="Times New Roman"/>
          <w:sz w:val="24"/>
          <w:szCs w:val="24"/>
          <w:lang w:val="en-US" w:bidi="ar-SA"/>
        </w:rPr>
        <w:t>相同</w:t>
      </w:r>
      <w:r>
        <w:rPr>
          <w:rFonts w:cs="Times New Roman"/>
          <w:sz w:val="24"/>
          <w:szCs w:val="24"/>
          <w:lang w:val="en-US" w:bidi="ar-SA"/>
        </w:rPr>
        <w:t>，按最</w:t>
      </w:r>
      <w:r>
        <w:rPr>
          <w:rFonts w:hint="eastAsia" w:cs="Times New Roman"/>
          <w:sz w:val="24"/>
          <w:szCs w:val="24"/>
          <w:lang w:val="en-US" w:bidi="ar-SA"/>
        </w:rPr>
        <w:t>高用户</w:t>
      </w:r>
      <w:r>
        <w:rPr>
          <w:rFonts w:cs="Times New Roman"/>
          <w:sz w:val="24"/>
          <w:szCs w:val="24"/>
          <w:lang w:val="en-US" w:bidi="ar-SA"/>
        </w:rPr>
        <w:t>进行预测，以此为依据</w:t>
      </w:r>
      <w:r>
        <w:rPr>
          <w:rFonts w:hint="eastAsia" w:cs="Times New Roman"/>
          <w:sz w:val="24"/>
          <w:szCs w:val="24"/>
          <w:lang w:val="en-US" w:bidi="ar-SA"/>
        </w:rPr>
        <w:t>确</w:t>
      </w:r>
      <w:r>
        <w:rPr>
          <w:rFonts w:cs="Times New Roman"/>
          <w:sz w:val="24"/>
          <w:szCs w:val="24"/>
          <w:lang w:val="en-US" w:bidi="ar-SA"/>
        </w:rPr>
        <w:t>定基础设施的布局</w:t>
      </w:r>
      <w:r>
        <w:rPr>
          <w:rFonts w:hint="eastAsia" w:cs="Times New Roman"/>
          <w:sz w:val="24"/>
          <w:szCs w:val="24"/>
          <w:lang w:val="en-US" w:bidi="ar-SA"/>
        </w:rPr>
        <w:t>；</w:t>
      </w:r>
      <w:r>
        <w:rPr>
          <w:rFonts w:cs="Times New Roman"/>
          <w:sz w:val="24"/>
          <w:szCs w:val="24"/>
          <w:lang w:val="en-US" w:bidi="ar-SA"/>
        </w:rPr>
        <w:t>对于移动通信而言</w:t>
      </w:r>
      <w:r>
        <w:rPr>
          <w:rFonts w:hint="eastAsia" w:cs="Times New Roman"/>
          <w:sz w:val="24"/>
          <w:szCs w:val="24"/>
          <w:lang w:val="en-US" w:bidi="ar-SA"/>
        </w:rPr>
        <w:t>，</w:t>
      </w:r>
      <w:r>
        <w:rPr>
          <w:rFonts w:cs="Times New Roman"/>
          <w:sz w:val="24"/>
          <w:szCs w:val="24"/>
          <w:lang w:val="en-US" w:bidi="ar-SA"/>
        </w:rPr>
        <w:t>高峰小时的渗透率能反映移动通信用户对基础设施的需求状况。</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在</w:t>
      </w:r>
      <w:r>
        <w:rPr>
          <w:rFonts w:cs="Times New Roman"/>
          <w:sz w:val="24"/>
          <w:szCs w:val="24"/>
          <w:lang w:val="en-US" w:bidi="ar-SA"/>
        </w:rPr>
        <w:t>控制性详细规划（</w:t>
      </w:r>
      <w:r>
        <w:rPr>
          <w:rFonts w:hint="eastAsia" w:cs="Times New Roman"/>
          <w:sz w:val="24"/>
          <w:szCs w:val="24"/>
          <w:lang w:val="en-US" w:bidi="ar-SA"/>
        </w:rPr>
        <w:t>法定图则</w:t>
      </w:r>
      <w:r>
        <w:rPr>
          <w:rFonts w:cs="Times New Roman"/>
          <w:sz w:val="24"/>
          <w:szCs w:val="24"/>
          <w:lang w:val="en-US" w:bidi="ar-SA"/>
        </w:rPr>
        <w:t>）</w:t>
      </w:r>
      <w:r>
        <w:rPr>
          <w:rFonts w:hint="eastAsia" w:cs="Times New Roman"/>
          <w:sz w:val="24"/>
          <w:szCs w:val="24"/>
          <w:lang w:val="en-US" w:bidi="ar-SA"/>
        </w:rPr>
        <w:t>等</w:t>
      </w:r>
      <w:r>
        <w:rPr>
          <w:rFonts w:cs="Times New Roman"/>
          <w:sz w:val="24"/>
          <w:szCs w:val="24"/>
          <w:lang w:val="en-US" w:bidi="ar-SA"/>
        </w:rPr>
        <w:t>规划阶段，</w:t>
      </w:r>
      <w:r>
        <w:rPr>
          <w:rFonts w:hint="eastAsia" w:cs="Times New Roman"/>
          <w:sz w:val="24"/>
          <w:szCs w:val="24"/>
          <w:lang w:val="en-US" w:bidi="ar-SA"/>
        </w:rPr>
        <w:t>城市</w:t>
      </w:r>
      <w:r>
        <w:rPr>
          <w:rFonts w:cs="Times New Roman"/>
          <w:sz w:val="24"/>
          <w:szCs w:val="24"/>
          <w:lang w:val="en-US" w:bidi="ar-SA"/>
        </w:rPr>
        <w:t>规划确定</w:t>
      </w:r>
      <w:r>
        <w:rPr>
          <w:rFonts w:hint="eastAsia" w:cs="Times New Roman"/>
          <w:sz w:val="24"/>
          <w:szCs w:val="24"/>
          <w:lang w:val="en-US" w:bidi="ar-SA"/>
        </w:rPr>
        <w:t>就业</w:t>
      </w:r>
      <w:r>
        <w:rPr>
          <w:rFonts w:cs="Times New Roman"/>
          <w:sz w:val="24"/>
          <w:szCs w:val="24"/>
          <w:lang w:val="en-US" w:bidi="ar-SA"/>
        </w:rPr>
        <w:t>人口和居住人口</w:t>
      </w:r>
      <w:r>
        <w:rPr>
          <w:rFonts w:hint="eastAsia" w:cs="Times New Roman"/>
          <w:sz w:val="24"/>
          <w:szCs w:val="24"/>
          <w:lang w:val="en-US" w:bidi="ar-SA"/>
        </w:rPr>
        <w:t>。预测移动</w:t>
      </w:r>
      <w:r>
        <w:rPr>
          <w:rFonts w:cs="Times New Roman"/>
          <w:sz w:val="24"/>
          <w:szCs w:val="24"/>
          <w:lang w:val="en-US" w:bidi="ar-SA"/>
        </w:rPr>
        <w:t>通信用户</w:t>
      </w:r>
      <w:r>
        <w:rPr>
          <w:rFonts w:hint="eastAsia" w:cs="Times New Roman"/>
          <w:sz w:val="24"/>
          <w:szCs w:val="24"/>
          <w:lang w:val="en-US" w:bidi="ar-SA"/>
        </w:rPr>
        <w:t>根据</w:t>
      </w:r>
      <w:r>
        <w:rPr>
          <w:rFonts w:cs="Times New Roman"/>
          <w:sz w:val="24"/>
          <w:szCs w:val="24"/>
          <w:lang w:val="en-US" w:bidi="ar-SA"/>
        </w:rPr>
        <w:t>片区</w:t>
      </w:r>
      <w:r>
        <w:rPr>
          <w:rFonts w:hint="eastAsia" w:cs="Times New Roman"/>
          <w:sz w:val="24"/>
          <w:szCs w:val="24"/>
          <w:lang w:val="en-US" w:bidi="ar-SA"/>
        </w:rPr>
        <w:t>规划</w:t>
      </w:r>
      <w:r>
        <w:rPr>
          <w:rFonts w:cs="Times New Roman"/>
          <w:sz w:val="24"/>
          <w:szCs w:val="24"/>
          <w:lang w:val="en-US" w:bidi="ar-SA"/>
        </w:rPr>
        <w:t>功能选取两类人口的不同系数，计算高峰小时的人口基数</w:t>
      </w:r>
      <w:r>
        <w:rPr>
          <w:rFonts w:hint="eastAsia" w:cs="Times New Roman"/>
          <w:sz w:val="24"/>
          <w:szCs w:val="24"/>
          <w:lang w:val="en-US" w:bidi="ar-SA"/>
        </w:rPr>
        <w:t>；</w:t>
      </w:r>
      <w:r>
        <w:rPr>
          <w:rFonts w:cs="Times New Roman"/>
          <w:sz w:val="24"/>
          <w:szCs w:val="24"/>
          <w:lang w:val="en-US" w:bidi="ar-SA"/>
        </w:rPr>
        <w:t>人口基数一般采取</w:t>
      </w:r>
      <w:r>
        <w:rPr>
          <w:rFonts w:hint="eastAsia" w:cs="Times New Roman"/>
          <w:sz w:val="24"/>
          <w:szCs w:val="24"/>
          <w:lang w:val="en-US" w:bidi="ar-SA"/>
        </w:rPr>
        <w:t>居住人口×系数</w:t>
      </w:r>
      <w:r>
        <w:rPr>
          <w:rFonts w:cs="Times New Roman"/>
          <w:sz w:val="24"/>
          <w:szCs w:val="24"/>
          <w:lang w:val="en-US" w:bidi="ar-SA"/>
        </w:rPr>
        <w:t>1+就业人口×系数2</w:t>
      </w:r>
      <w:r>
        <w:rPr>
          <w:rFonts w:hint="eastAsia" w:cs="Times New Roman"/>
          <w:sz w:val="24"/>
          <w:szCs w:val="24"/>
          <w:lang w:val="en-US" w:bidi="ar-SA"/>
        </w:rPr>
        <w:t>来</w:t>
      </w:r>
      <w:r>
        <w:rPr>
          <w:rFonts w:cs="Times New Roman"/>
          <w:sz w:val="24"/>
          <w:szCs w:val="24"/>
          <w:lang w:val="en-US" w:bidi="ar-SA"/>
        </w:rPr>
        <w:t>计算。如办公</w:t>
      </w:r>
      <w:r>
        <w:rPr>
          <w:rFonts w:hint="eastAsia" w:cs="Times New Roman"/>
          <w:sz w:val="24"/>
          <w:szCs w:val="24"/>
          <w:lang w:val="en-US" w:bidi="ar-SA"/>
        </w:rPr>
        <w:t>、</w:t>
      </w:r>
      <w:r>
        <w:rPr>
          <w:rFonts w:cs="Times New Roman"/>
          <w:sz w:val="24"/>
          <w:szCs w:val="24"/>
          <w:lang w:val="en-US" w:bidi="ar-SA"/>
        </w:rPr>
        <w:t>商务为主的片区</w:t>
      </w:r>
      <w:r>
        <w:rPr>
          <w:rFonts w:hint="eastAsia" w:cs="Times New Roman"/>
          <w:sz w:val="24"/>
          <w:szCs w:val="24"/>
          <w:lang w:val="en-US" w:bidi="ar-SA"/>
        </w:rPr>
        <w:t>，以</w:t>
      </w:r>
      <w:r>
        <w:rPr>
          <w:rFonts w:cs="Times New Roman"/>
          <w:sz w:val="24"/>
          <w:szCs w:val="24"/>
          <w:lang w:val="en-US" w:bidi="ar-SA"/>
        </w:rPr>
        <w:t>就业人口为主</w:t>
      </w:r>
      <w:r>
        <w:rPr>
          <w:rFonts w:hint="eastAsia" w:cs="Times New Roman"/>
          <w:sz w:val="24"/>
          <w:szCs w:val="24"/>
          <w:lang w:val="en-US" w:bidi="ar-SA"/>
        </w:rPr>
        <w:t>，就业</w:t>
      </w:r>
      <w:r>
        <w:rPr>
          <w:rFonts w:cs="Times New Roman"/>
          <w:sz w:val="24"/>
          <w:szCs w:val="24"/>
          <w:lang w:val="en-US" w:bidi="ar-SA"/>
        </w:rPr>
        <w:t>人口</w:t>
      </w:r>
      <w:r>
        <w:rPr>
          <w:rFonts w:hint="eastAsia" w:cs="Times New Roman"/>
          <w:sz w:val="24"/>
          <w:szCs w:val="24"/>
          <w:lang w:val="en-US" w:bidi="ar-SA"/>
        </w:rPr>
        <w:t>对应</w:t>
      </w:r>
      <w:r>
        <w:rPr>
          <w:rFonts w:cs="Times New Roman"/>
          <w:sz w:val="24"/>
          <w:szCs w:val="24"/>
          <w:lang w:val="en-US" w:bidi="ar-SA"/>
        </w:rPr>
        <w:t>系数为</w:t>
      </w:r>
      <w:r>
        <w:rPr>
          <w:rFonts w:hint="eastAsia" w:cs="Times New Roman"/>
          <w:sz w:val="24"/>
          <w:szCs w:val="24"/>
          <w:lang w:val="en-US" w:bidi="ar-SA"/>
        </w:rPr>
        <w:t>0.7～0.9，</w:t>
      </w:r>
      <w:r>
        <w:rPr>
          <w:rFonts w:cs="Times New Roman"/>
          <w:sz w:val="24"/>
          <w:szCs w:val="24"/>
          <w:lang w:val="en-US" w:bidi="ar-SA"/>
        </w:rPr>
        <w:t>居住人口对应的系数为</w:t>
      </w:r>
      <w:r>
        <w:rPr>
          <w:rFonts w:hint="eastAsia" w:cs="Times New Roman"/>
          <w:sz w:val="24"/>
          <w:szCs w:val="24"/>
          <w:lang w:val="en-US" w:bidi="ar-SA"/>
        </w:rPr>
        <w:t>0.1～0.3，</w:t>
      </w:r>
      <w:r>
        <w:rPr>
          <w:rFonts w:cs="Times New Roman"/>
          <w:sz w:val="24"/>
          <w:szCs w:val="24"/>
          <w:lang w:val="en-US" w:bidi="ar-SA"/>
        </w:rPr>
        <w:t>高峰小时为</w:t>
      </w:r>
      <w:r>
        <w:rPr>
          <w:rFonts w:hint="eastAsia" w:cs="Times New Roman"/>
          <w:sz w:val="24"/>
          <w:szCs w:val="24"/>
          <w:lang w:val="en-US" w:bidi="ar-SA"/>
        </w:rPr>
        <w:t>8:00</w:t>
      </w:r>
      <w:r>
        <w:rPr>
          <w:rFonts w:hint="eastAsia" w:ascii="宋体" w:hAnsi="宋体" w:eastAsia="宋体" w:cs="Times New Roman"/>
          <w:sz w:val="21"/>
          <w:szCs w:val="21"/>
          <w:lang w:val="en-US" w:bidi="ar-SA"/>
        </w:rPr>
        <w:t>～</w:t>
      </w:r>
      <w:r>
        <w:rPr>
          <w:rFonts w:hint="eastAsia" w:cs="Times New Roman"/>
          <w:sz w:val="24"/>
          <w:szCs w:val="24"/>
          <w:lang w:val="en-US" w:bidi="ar-SA"/>
        </w:rPr>
        <w:t>10:00；住宅区以居住人口为主，</w:t>
      </w:r>
      <w:r>
        <w:rPr>
          <w:rFonts w:cs="Times New Roman"/>
          <w:sz w:val="24"/>
          <w:szCs w:val="24"/>
          <w:lang w:val="en-US" w:bidi="ar-SA"/>
        </w:rPr>
        <w:t>居住人口对应的系数为</w:t>
      </w:r>
      <w:r>
        <w:rPr>
          <w:rFonts w:hint="eastAsia" w:cs="Times New Roman"/>
          <w:sz w:val="24"/>
          <w:szCs w:val="24"/>
          <w:lang w:val="en-US" w:bidi="ar-SA"/>
        </w:rPr>
        <w:t>0.</w:t>
      </w:r>
      <w:r>
        <w:rPr>
          <w:rFonts w:cs="Times New Roman"/>
          <w:sz w:val="24"/>
          <w:szCs w:val="24"/>
          <w:lang w:val="en-US" w:bidi="ar-SA"/>
        </w:rPr>
        <w:t>7</w:t>
      </w:r>
      <w:r>
        <w:rPr>
          <w:rFonts w:hint="eastAsia" w:cs="Times New Roman"/>
          <w:sz w:val="24"/>
          <w:szCs w:val="24"/>
          <w:lang w:val="en-US" w:bidi="ar-SA"/>
        </w:rPr>
        <w:t>～0.</w:t>
      </w:r>
      <w:r>
        <w:rPr>
          <w:rFonts w:cs="Times New Roman"/>
          <w:sz w:val="24"/>
          <w:szCs w:val="24"/>
          <w:lang w:val="en-US" w:bidi="ar-SA"/>
        </w:rPr>
        <w:t>9</w:t>
      </w:r>
      <w:r>
        <w:rPr>
          <w:rFonts w:hint="eastAsia" w:cs="Times New Roman"/>
          <w:sz w:val="24"/>
          <w:szCs w:val="24"/>
          <w:lang w:val="en-US" w:bidi="ar-SA"/>
        </w:rPr>
        <w:t>，就业</w:t>
      </w:r>
      <w:r>
        <w:rPr>
          <w:rFonts w:cs="Times New Roman"/>
          <w:sz w:val="24"/>
          <w:szCs w:val="24"/>
          <w:lang w:val="en-US" w:bidi="ar-SA"/>
        </w:rPr>
        <w:t>人口</w:t>
      </w:r>
      <w:r>
        <w:rPr>
          <w:rFonts w:hint="eastAsia" w:cs="Times New Roman"/>
          <w:sz w:val="24"/>
          <w:szCs w:val="24"/>
          <w:lang w:val="en-US" w:bidi="ar-SA"/>
        </w:rPr>
        <w:t>对应</w:t>
      </w:r>
      <w:r>
        <w:rPr>
          <w:rFonts w:cs="Times New Roman"/>
          <w:sz w:val="24"/>
          <w:szCs w:val="24"/>
          <w:lang w:val="en-US" w:bidi="ar-SA"/>
        </w:rPr>
        <w:t>系数为</w:t>
      </w:r>
      <w:r>
        <w:rPr>
          <w:rFonts w:hint="eastAsia" w:cs="Times New Roman"/>
          <w:sz w:val="24"/>
          <w:szCs w:val="24"/>
          <w:lang w:val="en-US" w:bidi="ar-SA"/>
        </w:rPr>
        <w:t>0.1～0.3，高峰小时在19:00～21:00。</w:t>
      </w:r>
    </w:p>
    <w:p>
      <w:pPr>
        <w:widowControl/>
        <w:autoSpaceDE/>
        <w:autoSpaceDN/>
        <w:spacing w:line="360" w:lineRule="auto"/>
        <w:ind w:firstLine="480" w:firstLineChars="200"/>
        <w:jc w:val="both"/>
        <w:rPr>
          <w:rFonts w:ascii="宋体" w:hAnsi="宋体" w:eastAsia="宋体" w:cs="Times New Roman"/>
          <w:sz w:val="24"/>
          <w:szCs w:val="24"/>
          <w:lang w:val="en-US" w:bidi="ar-SA"/>
        </w:rPr>
      </w:pPr>
      <w:r>
        <w:rPr>
          <w:rFonts w:hint="eastAsia" w:cs="Times New Roman"/>
          <w:sz w:val="24"/>
          <w:szCs w:val="24"/>
          <w:lang w:val="en-US" w:bidi="ar-SA"/>
        </w:rPr>
        <w:t>表4.2</w:t>
      </w:r>
      <w:r>
        <w:rPr>
          <w:rFonts w:cs="Times New Roman"/>
          <w:sz w:val="24"/>
          <w:szCs w:val="24"/>
          <w:lang w:val="en-US" w:bidi="ar-SA"/>
        </w:rPr>
        <w:t>.1给出不同城市选取</w:t>
      </w:r>
      <w:r>
        <w:rPr>
          <w:rFonts w:hint="eastAsia" w:cs="Times New Roman"/>
          <w:sz w:val="24"/>
          <w:szCs w:val="24"/>
          <w:lang w:val="en-US" w:bidi="ar-SA"/>
        </w:rPr>
        <w:t>渗透</w:t>
      </w:r>
      <w:r>
        <w:rPr>
          <w:rFonts w:cs="Times New Roman"/>
          <w:sz w:val="24"/>
          <w:szCs w:val="24"/>
          <w:lang w:val="en-US" w:bidi="ar-SA"/>
        </w:rPr>
        <w:t>率的推荐值，</w:t>
      </w:r>
      <w:r>
        <w:rPr>
          <w:rFonts w:hint="eastAsia" w:cs="Times New Roman"/>
          <w:sz w:val="24"/>
          <w:szCs w:val="24"/>
          <w:lang w:val="en-US" w:bidi="ar-SA"/>
        </w:rPr>
        <w:t>其中</w:t>
      </w:r>
      <w:r>
        <w:rPr>
          <w:rFonts w:cs="Times New Roman"/>
          <w:sz w:val="24"/>
          <w:szCs w:val="24"/>
          <w:lang w:val="en-US" w:bidi="ar-SA"/>
        </w:rPr>
        <w:t>大城市、小城市</w:t>
      </w:r>
      <w:r>
        <w:rPr>
          <w:rFonts w:hint="eastAsia" w:cs="Times New Roman"/>
          <w:sz w:val="24"/>
          <w:szCs w:val="24"/>
          <w:lang w:val="en-US" w:bidi="ar-SA"/>
        </w:rPr>
        <w:t>的等级</w:t>
      </w:r>
      <w:r>
        <w:rPr>
          <w:rFonts w:cs="Times New Roman"/>
          <w:sz w:val="24"/>
          <w:szCs w:val="24"/>
          <w:lang w:val="en-US" w:bidi="ar-SA"/>
        </w:rPr>
        <w:t>较多，可根据</w:t>
      </w:r>
      <w:r>
        <w:rPr>
          <w:rFonts w:hint="eastAsia" w:cs="Times New Roman"/>
          <w:sz w:val="24"/>
          <w:szCs w:val="24"/>
          <w:lang w:val="en-US" w:bidi="ar-SA"/>
        </w:rPr>
        <w:t>城市</w:t>
      </w:r>
      <w:r>
        <w:rPr>
          <w:rFonts w:cs="Times New Roman"/>
          <w:sz w:val="24"/>
          <w:szCs w:val="24"/>
          <w:lang w:val="en-US" w:bidi="ar-SA"/>
        </w:rPr>
        <w:t>人口规模在区间值范围内适当差异化取值。</w:t>
      </w:r>
      <w:r>
        <w:rPr>
          <w:rFonts w:hint="eastAsia" w:cs="Times New Roman"/>
          <w:sz w:val="24"/>
          <w:szCs w:val="24"/>
          <w:lang w:val="en-US" w:bidi="ar-SA"/>
        </w:rPr>
        <w:t>移动通信</w:t>
      </w:r>
      <w:r>
        <w:rPr>
          <w:rFonts w:cs="Times New Roman"/>
          <w:sz w:val="24"/>
          <w:szCs w:val="24"/>
          <w:lang w:val="en-US" w:bidi="ar-SA"/>
        </w:rPr>
        <w:t>用户数等于人口基数与渗透率乘积。</w:t>
      </w:r>
    </w:p>
    <w:p>
      <w:pPr>
        <w:numPr>
          <w:ilvl w:val="2"/>
          <w:numId w:val="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高速公路、快速路等交通干道，宜按高峰小时的最高车速、车流量、每辆车平均载客数等指标，结合渗透率的中高值预测移动通信用户数。</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对于高速公路、快速路、</w:t>
      </w:r>
      <w:r>
        <w:rPr>
          <w:rFonts w:cs="Times New Roman"/>
          <w:sz w:val="24"/>
          <w:szCs w:val="24"/>
          <w:lang w:val="en-US" w:bidi="ar-SA"/>
        </w:rPr>
        <w:t>高铁</w:t>
      </w:r>
      <w:r>
        <w:rPr>
          <w:rFonts w:hint="eastAsia" w:cs="Times New Roman"/>
          <w:sz w:val="24"/>
          <w:szCs w:val="24"/>
          <w:lang w:val="en-US" w:bidi="ar-SA"/>
        </w:rPr>
        <w:t>等交通干道，需要</w:t>
      </w:r>
      <w:r>
        <w:rPr>
          <w:rFonts w:cs="Times New Roman"/>
          <w:sz w:val="24"/>
          <w:szCs w:val="24"/>
          <w:lang w:val="en-US" w:bidi="ar-SA"/>
        </w:rPr>
        <w:t>在建设阶段配套建设宏基站等设施，</w:t>
      </w:r>
      <w:r>
        <w:rPr>
          <w:rFonts w:hint="eastAsia" w:cs="Times New Roman"/>
          <w:sz w:val="24"/>
          <w:szCs w:val="24"/>
          <w:lang w:val="en-US" w:bidi="ar-SA"/>
        </w:rPr>
        <w:t>满足“</w:t>
      </w:r>
      <w:r>
        <w:rPr>
          <w:rFonts w:cs="Times New Roman"/>
          <w:sz w:val="24"/>
          <w:szCs w:val="24"/>
          <w:lang w:val="en-US" w:bidi="ar-SA"/>
        </w:rPr>
        <w:t>路通信号通</w:t>
      </w:r>
      <w:r>
        <w:rPr>
          <w:rFonts w:hint="eastAsia" w:cs="Times New Roman"/>
          <w:sz w:val="24"/>
          <w:szCs w:val="24"/>
          <w:lang w:val="en-US" w:bidi="ar-SA"/>
        </w:rPr>
        <w:t>”移动</w:t>
      </w:r>
      <w:r>
        <w:rPr>
          <w:rFonts w:cs="Times New Roman"/>
          <w:sz w:val="24"/>
          <w:szCs w:val="24"/>
          <w:lang w:val="en-US" w:bidi="ar-SA"/>
        </w:rPr>
        <w:t>通信的普遍服务要求，</w:t>
      </w:r>
      <w:r>
        <w:rPr>
          <w:rFonts w:hint="eastAsia" w:cs="Times New Roman"/>
          <w:sz w:val="24"/>
          <w:szCs w:val="24"/>
          <w:lang w:val="en-US" w:bidi="ar-SA"/>
        </w:rPr>
        <w:t>预测移动</w:t>
      </w:r>
      <w:r>
        <w:rPr>
          <w:rFonts w:cs="Times New Roman"/>
          <w:sz w:val="24"/>
          <w:szCs w:val="24"/>
          <w:lang w:val="en-US" w:bidi="ar-SA"/>
        </w:rPr>
        <w:t>通信</w:t>
      </w:r>
      <w:r>
        <w:rPr>
          <w:rFonts w:hint="eastAsia" w:cs="Times New Roman"/>
          <w:sz w:val="24"/>
          <w:szCs w:val="24"/>
          <w:lang w:val="en-US" w:bidi="ar-SA"/>
        </w:rPr>
        <w:t>用户时</w:t>
      </w:r>
      <w:r>
        <w:rPr>
          <w:rFonts w:cs="Times New Roman"/>
          <w:sz w:val="24"/>
          <w:szCs w:val="24"/>
          <w:lang w:val="en-US" w:bidi="ar-SA"/>
        </w:rPr>
        <w:t>可从车辆的行驶速度、载人率等计算</w:t>
      </w:r>
      <w:r>
        <w:rPr>
          <w:rFonts w:hint="eastAsia" w:cs="Times New Roman"/>
          <w:sz w:val="24"/>
          <w:szCs w:val="24"/>
          <w:lang w:val="en-US" w:bidi="ar-SA"/>
        </w:rPr>
        <w:t>人口</w:t>
      </w:r>
      <w:r>
        <w:rPr>
          <w:rFonts w:cs="Times New Roman"/>
          <w:sz w:val="24"/>
          <w:szCs w:val="24"/>
          <w:lang w:val="en-US" w:bidi="ar-SA"/>
        </w:rPr>
        <w:t>基数。</w:t>
      </w:r>
    </w:p>
    <w:p>
      <w:pPr>
        <w:keepNext/>
        <w:keepLines/>
        <w:autoSpaceDE/>
        <w:autoSpaceDN/>
        <w:spacing w:before="240" w:beforeLines="100" w:after="240" w:afterLines="100"/>
        <w:jc w:val="center"/>
        <w:outlineLvl w:val="1"/>
        <w:rPr>
          <w:rFonts w:ascii="宋体" w:hAnsi="宋体" w:eastAsia="宋体" w:cs="Times New Roman"/>
          <w:b/>
          <w:bCs/>
          <w:sz w:val="24"/>
          <w:szCs w:val="24"/>
          <w:lang w:val="en-US" w:bidi="ar-SA"/>
        </w:rPr>
      </w:pPr>
      <w:bookmarkStart w:id="16" w:name="_Toc47427278"/>
      <w:r>
        <w:rPr>
          <w:rFonts w:ascii="宋体" w:hAnsi="宋体" w:eastAsia="宋体" w:cs="Times New Roman"/>
          <w:b/>
          <w:bCs/>
          <w:sz w:val="24"/>
          <w:szCs w:val="24"/>
          <w:lang w:val="en-US" w:bidi="ar-SA"/>
        </w:rPr>
        <w:t>4</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3 </w:t>
      </w:r>
      <w:r>
        <w:rPr>
          <w:rFonts w:hint="eastAsia" w:ascii="宋体" w:hAnsi="宋体" w:eastAsia="宋体" w:cs="Times New Roman"/>
          <w:b/>
          <w:bCs/>
          <w:sz w:val="24"/>
          <w:szCs w:val="24"/>
          <w:lang w:val="en-US" w:bidi="ar-SA"/>
        </w:rPr>
        <w:t>固定宽带用户预测</w:t>
      </w:r>
      <w:bookmarkEnd w:id="16"/>
    </w:p>
    <w:p>
      <w:pPr>
        <w:numPr>
          <w:ilvl w:val="2"/>
          <w:numId w:val="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在分区规划阶段，预测固定宽带</w:t>
      </w:r>
      <w:r>
        <w:rPr>
          <w:rFonts w:ascii="宋体" w:hAnsi="宋体" w:eastAsia="宋体" w:cs="Times New Roman"/>
          <w:sz w:val="24"/>
          <w:szCs w:val="24"/>
          <w:lang w:val="en-US" w:bidi="ar-SA"/>
        </w:rPr>
        <w:t>用户</w:t>
      </w:r>
      <w:r>
        <w:rPr>
          <w:rFonts w:hint="eastAsia" w:ascii="宋体" w:hAnsi="宋体" w:eastAsia="宋体" w:cs="Times New Roman"/>
          <w:sz w:val="24"/>
          <w:szCs w:val="24"/>
          <w:lang w:val="en-US" w:bidi="ar-SA"/>
        </w:rPr>
        <w:t>宜采用普及率法和分类用地用户密度法，并相互校验。</w:t>
      </w:r>
    </w:p>
    <w:p>
      <w:pPr>
        <w:widowControl/>
        <w:autoSpaceDE/>
        <w:autoSpaceDN/>
        <w:spacing w:after="50" w:line="360" w:lineRule="auto"/>
        <w:ind w:left="1"/>
        <w:rPr>
          <w:rFonts w:ascii="宋体" w:hAnsi="宋体" w:eastAsia="宋体" w:cs="宋体"/>
          <w:bCs/>
          <w:sz w:val="24"/>
          <w:szCs w:val="20"/>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在</w:t>
      </w:r>
      <w:r>
        <w:rPr>
          <w:rFonts w:cs="Times New Roman"/>
          <w:sz w:val="24"/>
          <w:szCs w:val="24"/>
          <w:lang w:val="en-US" w:bidi="ar-SA"/>
        </w:rPr>
        <w:t>大规模实现光进铜退后，</w:t>
      </w:r>
      <w:r>
        <w:rPr>
          <w:rFonts w:hint="eastAsia" w:cs="Times New Roman"/>
          <w:sz w:val="24"/>
          <w:szCs w:val="24"/>
          <w:lang w:val="en-US" w:bidi="ar-SA"/>
        </w:rPr>
        <w:t>电话</w:t>
      </w:r>
      <w:r>
        <w:rPr>
          <w:rFonts w:cs="Times New Roman"/>
          <w:sz w:val="24"/>
          <w:szCs w:val="24"/>
          <w:lang w:val="en-US" w:bidi="ar-SA"/>
        </w:rPr>
        <w:t>主线由</w:t>
      </w:r>
      <w:r>
        <w:rPr>
          <w:rFonts w:hint="eastAsia" w:cs="Times New Roman"/>
          <w:sz w:val="24"/>
          <w:szCs w:val="24"/>
          <w:lang w:val="en-US" w:bidi="ar-SA"/>
        </w:rPr>
        <w:t>光纤</w:t>
      </w:r>
      <w:r>
        <w:rPr>
          <w:rFonts w:cs="Times New Roman"/>
          <w:sz w:val="24"/>
          <w:szCs w:val="24"/>
          <w:lang w:val="en-US" w:bidi="ar-SA"/>
        </w:rPr>
        <w:t>端口</w:t>
      </w:r>
      <w:r>
        <w:rPr>
          <w:rFonts w:hint="eastAsia" w:cs="Times New Roman"/>
          <w:sz w:val="24"/>
          <w:szCs w:val="24"/>
          <w:lang w:val="en-US" w:bidi="ar-SA"/>
        </w:rPr>
        <w:t>或</w:t>
      </w:r>
      <w:r>
        <w:rPr>
          <w:rFonts w:cs="Times New Roman"/>
          <w:sz w:val="24"/>
          <w:szCs w:val="24"/>
          <w:lang w:val="en-US" w:bidi="ar-SA"/>
        </w:rPr>
        <w:t>宽带数据等</w:t>
      </w:r>
      <w:r>
        <w:rPr>
          <w:rFonts w:hint="eastAsia" w:cs="Times New Roman"/>
          <w:sz w:val="24"/>
          <w:szCs w:val="24"/>
          <w:lang w:val="en-US" w:bidi="ar-SA"/>
        </w:rPr>
        <w:t>取代；</w:t>
      </w:r>
      <w:r>
        <w:rPr>
          <w:rFonts w:cs="Times New Roman"/>
          <w:sz w:val="24"/>
          <w:szCs w:val="24"/>
          <w:lang w:val="en-US" w:bidi="ar-SA"/>
        </w:rPr>
        <w:t>对于住宅而言，</w:t>
      </w:r>
      <w:r>
        <w:rPr>
          <w:rFonts w:hint="eastAsia" w:cs="Times New Roman"/>
          <w:sz w:val="24"/>
          <w:szCs w:val="24"/>
          <w:lang w:val="en-US" w:bidi="ar-SA"/>
        </w:rPr>
        <w:t>单个</w:t>
      </w:r>
      <w:r>
        <w:rPr>
          <w:rFonts w:cs="Times New Roman"/>
          <w:sz w:val="24"/>
          <w:szCs w:val="24"/>
          <w:lang w:val="en-US" w:bidi="ar-SA"/>
        </w:rPr>
        <w:t>光纤端口</w:t>
      </w:r>
      <w:r>
        <w:rPr>
          <w:rFonts w:hint="eastAsia" w:cs="Times New Roman"/>
          <w:sz w:val="24"/>
          <w:szCs w:val="24"/>
          <w:lang w:val="en-US" w:bidi="ar-SA"/>
        </w:rPr>
        <w:t>可容纳</w:t>
      </w:r>
      <w:r>
        <w:rPr>
          <w:rFonts w:cs="Times New Roman"/>
          <w:sz w:val="24"/>
          <w:szCs w:val="24"/>
          <w:lang w:val="en-US" w:bidi="ar-SA"/>
        </w:rPr>
        <w:t>电话主线、电视用户</w:t>
      </w:r>
      <w:r>
        <w:rPr>
          <w:rFonts w:hint="eastAsia" w:cs="Times New Roman"/>
          <w:sz w:val="24"/>
          <w:szCs w:val="24"/>
          <w:lang w:val="en-US" w:bidi="ar-SA"/>
        </w:rPr>
        <w:t>等</w:t>
      </w:r>
      <w:r>
        <w:rPr>
          <w:rFonts w:cs="Times New Roman"/>
          <w:sz w:val="24"/>
          <w:szCs w:val="24"/>
          <w:lang w:val="en-US" w:bidi="ar-SA"/>
        </w:rPr>
        <w:t>多种，业务更加综合</w:t>
      </w:r>
      <w:r>
        <w:rPr>
          <w:rFonts w:hint="eastAsia" w:cs="Times New Roman"/>
          <w:sz w:val="24"/>
          <w:szCs w:val="24"/>
          <w:lang w:val="en-US" w:bidi="ar-SA"/>
        </w:rPr>
        <w:t>；对于</w:t>
      </w:r>
      <w:r>
        <w:rPr>
          <w:rFonts w:cs="Times New Roman"/>
          <w:sz w:val="24"/>
          <w:szCs w:val="24"/>
          <w:lang w:val="en-US" w:bidi="ar-SA"/>
        </w:rPr>
        <w:t>办公、</w:t>
      </w:r>
      <w:r>
        <w:rPr>
          <w:rFonts w:hint="eastAsia" w:cs="Times New Roman"/>
          <w:sz w:val="24"/>
          <w:szCs w:val="24"/>
          <w:lang w:val="en-US" w:bidi="ar-SA"/>
        </w:rPr>
        <w:t>医疗</w:t>
      </w:r>
      <w:r>
        <w:rPr>
          <w:rFonts w:cs="Times New Roman"/>
          <w:sz w:val="24"/>
          <w:szCs w:val="24"/>
          <w:lang w:val="en-US" w:bidi="ar-SA"/>
        </w:rPr>
        <w:t>等</w:t>
      </w:r>
      <w:r>
        <w:rPr>
          <w:rFonts w:hint="eastAsia" w:cs="Times New Roman"/>
          <w:sz w:val="24"/>
          <w:szCs w:val="24"/>
          <w:lang w:val="en-US" w:bidi="ar-SA"/>
        </w:rPr>
        <w:t>建筑</w:t>
      </w:r>
      <w:r>
        <w:rPr>
          <w:rFonts w:cs="Times New Roman"/>
          <w:sz w:val="24"/>
          <w:szCs w:val="24"/>
          <w:lang w:val="en-US" w:bidi="ar-SA"/>
        </w:rPr>
        <w:t>，</w:t>
      </w:r>
      <w:r>
        <w:rPr>
          <w:rFonts w:hint="eastAsia" w:cs="Times New Roman"/>
          <w:sz w:val="24"/>
          <w:szCs w:val="24"/>
          <w:lang w:val="en-US" w:bidi="ar-SA"/>
        </w:rPr>
        <w:t>由于</w:t>
      </w:r>
      <w:r>
        <w:rPr>
          <w:rFonts w:cs="Times New Roman"/>
          <w:sz w:val="24"/>
          <w:szCs w:val="24"/>
          <w:lang w:val="en-US" w:bidi="ar-SA"/>
        </w:rPr>
        <w:t>尚未实现光纤到桌面，用宽带用户更准确些。预测方法与</w:t>
      </w:r>
      <w:r>
        <w:rPr>
          <w:rFonts w:hint="eastAsia" w:cs="Times New Roman"/>
          <w:sz w:val="24"/>
          <w:szCs w:val="24"/>
          <w:lang w:val="en-US" w:bidi="ar-SA"/>
        </w:rPr>
        <w:t>《城市</w:t>
      </w:r>
      <w:r>
        <w:rPr>
          <w:rFonts w:cs="Times New Roman"/>
          <w:sz w:val="24"/>
          <w:szCs w:val="24"/>
          <w:lang w:val="en-US" w:bidi="ar-SA"/>
        </w:rPr>
        <w:t>通信工程规划规范》</w:t>
      </w:r>
      <w:r>
        <w:rPr>
          <w:rFonts w:hint="eastAsia" w:cs="Times New Roman"/>
          <w:sz w:val="24"/>
          <w:szCs w:val="24"/>
          <w:lang w:val="en-US" w:bidi="ar-SA"/>
        </w:rPr>
        <w:t>中预测</w:t>
      </w:r>
      <w:r>
        <w:rPr>
          <w:rFonts w:cs="Times New Roman"/>
          <w:sz w:val="24"/>
          <w:szCs w:val="24"/>
          <w:lang w:val="en-US" w:bidi="ar-SA"/>
        </w:rPr>
        <w:t>电话主线采用的方法比较接近，</w:t>
      </w:r>
      <w:r>
        <w:rPr>
          <w:rFonts w:hint="eastAsia" w:cs="Times New Roman"/>
          <w:sz w:val="24"/>
          <w:szCs w:val="24"/>
          <w:lang w:val="en-US" w:bidi="ar-SA"/>
        </w:rPr>
        <w:t>一般</w:t>
      </w:r>
      <w:r>
        <w:rPr>
          <w:rFonts w:cs="Times New Roman"/>
          <w:sz w:val="24"/>
          <w:szCs w:val="24"/>
          <w:lang w:val="en-US" w:bidi="ar-SA"/>
        </w:rPr>
        <w:t>有两种</w:t>
      </w:r>
      <w:r>
        <w:rPr>
          <w:rFonts w:hint="eastAsia" w:cs="Times New Roman"/>
          <w:sz w:val="24"/>
          <w:szCs w:val="24"/>
          <w:lang w:val="en-US" w:bidi="ar-SA"/>
        </w:rPr>
        <w:t>：</w:t>
      </w:r>
      <w:r>
        <w:rPr>
          <w:rFonts w:cs="Times New Roman"/>
          <w:sz w:val="24"/>
          <w:szCs w:val="24"/>
          <w:lang w:val="en-US" w:bidi="ar-SA"/>
        </w:rPr>
        <w:t>一种是</w:t>
      </w:r>
      <w:r>
        <w:rPr>
          <w:rFonts w:hint="eastAsia" w:cs="Times New Roman"/>
          <w:sz w:val="24"/>
          <w:szCs w:val="24"/>
          <w:lang w:val="en-US" w:bidi="ar-SA"/>
        </w:rPr>
        <w:t>以</w:t>
      </w:r>
      <w:r>
        <w:rPr>
          <w:rFonts w:cs="Times New Roman"/>
          <w:sz w:val="24"/>
          <w:szCs w:val="24"/>
          <w:lang w:val="en-US" w:bidi="ar-SA"/>
        </w:rPr>
        <w:t>人口为基数的普及率法，</w:t>
      </w:r>
      <w:r>
        <w:rPr>
          <w:rFonts w:hint="eastAsia" w:cs="Times New Roman"/>
          <w:sz w:val="24"/>
          <w:szCs w:val="24"/>
          <w:lang w:val="en-US" w:bidi="ar-SA"/>
        </w:rPr>
        <w:t>一种</w:t>
      </w:r>
      <w:r>
        <w:rPr>
          <w:rFonts w:cs="Times New Roman"/>
          <w:sz w:val="24"/>
          <w:szCs w:val="24"/>
          <w:lang w:val="en-US" w:bidi="ar-SA"/>
        </w:rPr>
        <w:t>是以分类用地为基数的分类用户密度法，</w:t>
      </w:r>
      <w:r>
        <w:rPr>
          <w:rFonts w:hint="eastAsia" w:cs="Times New Roman"/>
          <w:sz w:val="24"/>
          <w:szCs w:val="24"/>
          <w:lang w:val="en-US" w:bidi="ar-SA"/>
        </w:rPr>
        <w:t>两种</w:t>
      </w:r>
      <w:r>
        <w:rPr>
          <w:rFonts w:cs="Times New Roman"/>
          <w:sz w:val="24"/>
          <w:szCs w:val="24"/>
          <w:lang w:val="en-US" w:bidi="ar-SA"/>
        </w:rPr>
        <w:t>方法可相互校验。</w:t>
      </w:r>
    </w:p>
    <w:p>
      <w:pPr>
        <w:numPr>
          <w:ilvl w:val="2"/>
          <w:numId w:val="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采用普及率法时，宜以规划的常住人口数为基数，按</w:t>
      </w:r>
      <w:r>
        <w:rPr>
          <w:rFonts w:ascii="宋体" w:hAnsi="宋体" w:eastAsia="宋体" w:cs="Times New Roman"/>
          <w:sz w:val="24"/>
          <w:szCs w:val="24"/>
          <w:lang w:val="en-US" w:bidi="ar-SA"/>
        </w:rPr>
        <w:t>城市</w:t>
      </w:r>
      <w:r>
        <w:rPr>
          <w:rFonts w:hint="eastAsia" w:ascii="宋体" w:hAnsi="宋体" w:eastAsia="宋体" w:cs="Times New Roman"/>
          <w:sz w:val="24"/>
          <w:szCs w:val="24"/>
          <w:lang w:val="en-US" w:bidi="ar-SA"/>
        </w:rPr>
        <w:t>类型结合城市功能</w:t>
      </w:r>
      <w:r>
        <w:rPr>
          <w:rFonts w:ascii="宋体" w:hAnsi="宋体" w:eastAsia="宋体" w:cs="Times New Roman"/>
          <w:sz w:val="24"/>
          <w:szCs w:val="24"/>
          <w:lang w:val="en-US" w:bidi="ar-SA"/>
        </w:rPr>
        <w:t>、定位及人口规模</w:t>
      </w:r>
      <w:r>
        <w:rPr>
          <w:rFonts w:hint="eastAsia" w:ascii="宋体" w:hAnsi="宋体" w:eastAsia="宋体" w:cs="Times New Roman"/>
          <w:sz w:val="24"/>
          <w:szCs w:val="24"/>
          <w:lang w:val="en-US" w:bidi="ar-SA"/>
        </w:rPr>
        <w:t>选取普及率。不同规模</w:t>
      </w:r>
      <w:r>
        <w:rPr>
          <w:rFonts w:ascii="宋体" w:hAnsi="宋体" w:eastAsia="宋体" w:cs="Times New Roman"/>
          <w:sz w:val="24"/>
          <w:szCs w:val="24"/>
          <w:lang w:val="en-US" w:bidi="ar-SA"/>
        </w:rPr>
        <w:t>城市的</w:t>
      </w:r>
      <w:r>
        <w:rPr>
          <w:rFonts w:hint="eastAsia" w:ascii="宋体" w:hAnsi="宋体" w:eastAsia="宋体" w:cs="Times New Roman"/>
          <w:sz w:val="24"/>
          <w:szCs w:val="24"/>
          <w:lang w:val="en-US" w:bidi="ar-SA"/>
        </w:rPr>
        <w:t>普及率宜符合</w:t>
      </w:r>
      <w:r>
        <w:rPr>
          <w:rFonts w:ascii="宋体" w:hAnsi="宋体" w:eastAsia="宋体" w:cs="Times New Roman"/>
          <w:sz w:val="24"/>
          <w:szCs w:val="24"/>
          <w:lang w:val="en-US" w:bidi="ar-SA"/>
        </w:rPr>
        <w:t>表</w:t>
      </w:r>
      <w:r>
        <w:rPr>
          <w:rFonts w:hint="eastAsia" w:ascii="宋体" w:hAnsi="宋体" w:eastAsia="宋体" w:cs="Times New Roman"/>
          <w:sz w:val="24"/>
          <w:szCs w:val="24"/>
          <w:lang w:val="en-US" w:bidi="ar-SA"/>
        </w:rPr>
        <w:t>4.</w:t>
      </w:r>
      <w:r>
        <w:rPr>
          <w:rFonts w:ascii="宋体" w:hAnsi="宋体" w:eastAsia="宋体" w:cs="Times New Roman"/>
          <w:sz w:val="24"/>
          <w:szCs w:val="24"/>
          <w:lang w:val="en-US" w:bidi="ar-SA"/>
        </w:rPr>
        <w:t>3.2</w:t>
      </w:r>
      <w:r>
        <w:rPr>
          <w:rFonts w:hint="eastAsia" w:ascii="宋体" w:hAnsi="宋体" w:eastAsia="宋体" w:cs="Times New Roman"/>
          <w:sz w:val="24"/>
          <w:szCs w:val="24"/>
          <w:lang w:val="en-US" w:bidi="ar-SA"/>
        </w:rPr>
        <w:t>要求</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表4.</w:t>
      </w:r>
      <w:r>
        <w:rPr>
          <w:rFonts w:ascii="宋体" w:hAnsi="宋体" w:eastAsia="宋体" w:cs="Times New Roman"/>
          <w:sz w:val="21"/>
          <w:szCs w:val="21"/>
          <w:lang w:val="en-US" w:bidi="ar-SA"/>
        </w:rPr>
        <w:t>3</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 xml:space="preserve">2 </w:t>
      </w:r>
      <w:r>
        <w:rPr>
          <w:rFonts w:hint="eastAsia" w:ascii="宋体" w:hAnsi="宋体" w:eastAsia="宋体" w:cs="Times New Roman"/>
          <w:sz w:val="21"/>
          <w:szCs w:val="21"/>
          <w:lang w:val="en-US" w:bidi="ar-SA"/>
        </w:rPr>
        <w:t>固定宽带</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普及率指标</w:t>
      </w:r>
    </w:p>
    <w:tbl>
      <w:tblPr>
        <w:tblStyle w:val="24"/>
        <w:tblW w:w="6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04"/>
        <w:gridCol w:w="3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城市类型</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普及</w:t>
            </w:r>
            <w:r>
              <w:rPr>
                <w:rFonts w:ascii="宋体" w:hAnsi="宋体" w:eastAsia="宋体" w:cs="Times New Roman"/>
                <w:sz w:val="21"/>
                <w:szCs w:val="21"/>
                <w:lang w:val="en-US" w:bidi="ar-SA"/>
              </w:rPr>
              <w:t>率</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超大</w:t>
            </w:r>
            <w:r>
              <w:rPr>
                <w:rFonts w:ascii="宋体" w:hAnsi="宋体" w:eastAsia="宋体" w:cs="Times New Roman"/>
                <w:sz w:val="21"/>
                <w:szCs w:val="21"/>
                <w:lang w:val="en-US" w:bidi="ar-SA"/>
              </w:rPr>
              <w:t>城市</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63</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60</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大城市</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55</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中等</w:t>
            </w:r>
            <w:r>
              <w:rPr>
                <w:rFonts w:ascii="宋体" w:hAnsi="宋体" w:eastAsia="宋体" w:cs="Times New Roman"/>
                <w:sz w:val="21"/>
                <w:szCs w:val="21"/>
                <w:lang w:val="en-US" w:bidi="ar-SA"/>
              </w:rPr>
              <w:t>城市</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50</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104" w:type="dxa"/>
            <w:shd w:val="clear" w:color="auto" w:fill="auto"/>
            <w:vAlign w:val="center"/>
          </w:tcPr>
          <w:p>
            <w:pPr>
              <w:widowControl/>
              <w:autoSpaceDE/>
              <w:autoSpaceDN/>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小城市</w:t>
            </w:r>
          </w:p>
        </w:tc>
        <w:tc>
          <w:tcPr>
            <w:tcW w:w="3128"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40</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50</w:t>
            </w:r>
          </w:p>
        </w:tc>
      </w:tr>
    </w:tbl>
    <w:p>
      <w:pPr>
        <w:widowControl/>
        <w:autoSpaceDE/>
        <w:autoSpaceDN/>
        <w:spacing w:after="50" w:line="360" w:lineRule="auto"/>
        <w:ind w:left="720" w:hanging="720" w:hangingChars="300"/>
        <w:rPr>
          <w:rFonts w:cs="Times New Roman"/>
          <w:sz w:val="24"/>
          <w:szCs w:val="24"/>
          <w:lang w:val="en-US" w:bidi="ar-SA"/>
        </w:rPr>
      </w:pPr>
    </w:p>
    <w:p>
      <w:pPr>
        <w:widowControl/>
        <w:autoSpaceDE/>
        <w:autoSpaceDN/>
        <w:spacing w:after="50" w:line="360" w:lineRule="auto"/>
        <w:ind w:left="1"/>
        <w:rPr>
          <w:rFonts w:ascii="宋体" w:hAnsi="宋体" w:eastAsia="宋体" w:cs="宋体"/>
          <w:bCs/>
          <w:sz w:val="24"/>
          <w:szCs w:val="20"/>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目前，通信</w:t>
      </w:r>
      <w:r>
        <w:rPr>
          <w:rFonts w:cs="Times New Roman"/>
          <w:sz w:val="24"/>
          <w:szCs w:val="24"/>
          <w:lang w:val="en-US" w:bidi="ar-SA"/>
        </w:rPr>
        <w:t>运营商</w:t>
      </w:r>
      <w:r>
        <w:rPr>
          <w:rFonts w:hint="eastAsia" w:cs="Times New Roman"/>
          <w:sz w:val="24"/>
          <w:szCs w:val="24"/>
          <w:lang w:val="en-US" w:bidi="ar-SA"/>
        </w:rPr>
        <w:t>均</w:t>
      </w:r>
      <w:r>
        <w:rPr>
          <w:rFonts w:cs="Times New Roman"/>
          <w:sz w:val="24"/>
          <w:szCs w:val="24"/>
          <w:lang w:val="en-US" w:bidi="ar-SA"/>
        </w:rPr>
        <w:t>经营通信全业务，</w:t>
      </w:r>
      <w:r>
        <w:rPr>
          <w:rFonts w:hint="eastAsia" w:cs="Times New Roman"/>
          <w:sz w:val="24"/>
          <w:szCs w:val="24"/>
          <w:lang w:val="en-US" w:bidi="ar-SA"/>
        </w:rPr>
        <w:t>城市</w:t>
      </w:r>
      <w:r>
        <w:rPr>
          <w:rFonts w:cs="Times New Roman"/>
          <w:sz w:val="24"/>
          <w:szCs w:val="24"/>
          <w:lang w:val="en-US" w:bidi="ar-SA"/>
        </w:rPr>
        <w:t>或片区</w:t>
      </w:r>
      <w:r>
        <w:rPr>
          <w:rFonts w:hint="eastAsia" w:cs="Times New Roman"/>
          <w:sz w:val="24"/>
          <w:szCs w:val="24"/>
          <w:lang w:val="en-US" w:bidi="ar-SA"/>
        </w:rPr>
        <w:t>内通信</w:t>
      </w:r>
      <w:r>
        <w:rPr>
          <w:rFonts w:cs="Times New Roman"/>
          <w:sz w:val="24"/>
          <w:szCs w:val="24"/>
          <w:lang w:val="en-US" w:bidi="ar-SA"/>
        </w:rPr>
        <w:t>运营商</w:t>
      </w:r>
      <w:r>
        <w:rPr>
          <w:rFonts w:hint="eastAsia" w:cs="Times New Roman"/>
          <w:sz w:val="24"/>
          <w:szCs w:val="24"/>
          <w:lang w:val="en-US" w:bidi="ar-SA"/>
        </w:rPr>
        <w:t>之间</w:t>
      </w:r>
      <w:r>
        <w:rPr>
          <w:rFonts w:cs="Times New Roman"/>
          <w:sz w:val="24"/>
          <w:szCs w:val="24"/>
          <w:lang w:val="en-US" w:bidi="ar-SA"/>
        </w:rPr>
        <w:t>的</w:t>
      </w:r>
      <w:r>
        <w:rPr>
          <w:rFonts w:hint="eastAsia" w:cs="Times New Roman"/>
          <w:sz w:val="24"/>
          <w:szCs w:val="24"/>
          <w:lang w:val="en-US" w:bidi="ar-SA"/>
        </w:rPr>
        <w:t>固定宽带用户有一定</w:t>
      </w:r>
      <w:r>
        <w:rPr>
          <w:rFonts w:cs="Times New Roman"/>
          <w:sz w:val="24"/>
          <w:szCs w:val="24"/>
          <w:lang w:val="en-US" w:bidi="ar-SA"/>
        </w:rPr>
        <w:t>的</w:t>
      </w:r>
      <w:r>
        <w:rPr>
          <w:rFonts w:hint="eastAsia" w:cs="Times New Roman"/>
          <w:sz w:val="24"/>
          <w:szCs w:val="24"/>
          <w:lang w:val="en-US" w:bidi="ar-SA"/>
        </w:rPr>
        <w:t>重叠；</w:t>
      </w:r>
      <w:r>
        <w:rPr>
          <w:rFonts w:cs="Times New Roman"/>
          <w:sz w:val="24"/>
          <w:szCs w:val="24"/>
          <w:lang w:val="en-US" w:bidi="ar-SA"/>
        </w:rPr>
        <w:t>另外，</w:t>
      </w:r>
      <w:r>
        <w:rPr>
          <w:rFonts w:hint="eastAsia" w:cs="Times New Roman"/>
          <w:sz w:val="24"/>
          <w:szCs w:val="24"/>
          <w:lang w:val="en-US" w:bidi="ar-SA"/>
        </w:rPr>
        <w:t>固定</w:t>
      </w:r>
      <w:r>
        <w:rPr>
          <w:rFonts w:cs="Times New Roman"/>
          <w:sz w:val="24"/>
          <w:szCs w:val="24"/>
          <w:lang w:val="en-US" w:bidi="ar-SA"/>
        </w:rPr>
        <w:t>电话主线</w:t>
      </w:r>
      <w:r>
        <w:rPr>
          <w:rFonts w:hint="eastAsia" w:cs="Times New Roman"/>
          <w:sz w:val="24"/>
          <w:szCs w:val="24"/>
          <w:lang w:val="en-US" w:bidi="ar-SA"/>
        </w:rPr>
        <w:t>的</w:t>
      </w:r>
      <w:r>
        <w:rPr>
          <w:rFonts w:cs="Times New Roman"/>
          <w:sz w:val="24"/>
          <w:szCs w:val="24"/>
          <w:lang w:val="en-US" w:bidi="ar-SA"/>
        </w:rPr>
        <w:t>实际用户近几年一直在下降</w:t>
      </w:r>
      <w:r>
        <w:rPr>
          <w:rFonts w:hint="eastAsia" w:cs="Times New Roman"/>
          <w:sz w:val="24"/>
          <w:szCs w:val="24"/>
          <w:lang w:val="en-US" w:bidi="ar-SA"/>
        </w:rPr>
        <w:t>；</w:t>
      </w:r>
      <w:r>
        <w:rPr>
          <w:rFonts w:cs="Times New Roman"/>
          <w:sz w:val="24"/>
          <w:szCs w:val="24"/>
          <w:lang w:val="en-US" w:bidi="ar-SA"/>
        </w:rPr>
        <w:t>综合这两种情况，</w:t>
      </w:r>
      <w:r>
        <w:rPr>
          <w:rFonts w:hint="eastAsia" w:cs="Times New Roman"/>
          <w:sz w:val="24"/>
          <w:szCs w:val="24"/>
          <w:lang w:val="en-US" w:bidi="ar-SA"/>
        </w:rPr>
        <w:t>结合</w:t>
      </w:r>
      <w:r>
        <w:rPr>
          <w:rFonts w:cs="Times New Roman"/>
          <w:sz w:val="24"/>
          <w:szCs w:val="24"/>
          <w:lang w:val="en-US" w:bidi="ar-SA"/>
        </w:rPr>
        <w:t>各类用地的功能，</w:t>
      </w:r>
      <w:r>
        <w:rPr>
          <w:rFonts w:hint="eastAsia" w:cs="Times New Roman"/>
          <w:sz w:val="24"/>
          <w:szCs w:val="24"/>
          <w:lang w:val="en-US" w:bidi="ar-SA"/>
        </w:rPr>
        <w:t>本标准</w:t>
      </w:r>
      <w:r>
        <w:rPr>
          <w:rFonts w:cs="Times New Roman"/>
          <w:sz w:val="24"/>
          <w:szCs w:val="24"/>
          <w:lang w:val="en-US" w:bidi="ar-SA"/>
        </w:rPr>
        <w:t>对</w:t>
      </w:r>
      <w:r>
        <w:rPr>
          <w:rFonts w:hint="eastAsia" w:cs="Times New Roman"/>
          <w:sz w:val="24"/>
          <w:szCs w:val="24"/>
          <w:lang w:val="en-US" w:bidi="ar-SA"/>
        </w:rPr>
        <w:t>《城市通信工程规划规范》中</w:t>
      </w:r>
      <w:r>
        <w:rPr>
          <w:rFonts w:cs="Times New Roman"/>
          <w:sz w:val="24"/>
          <w:szCs w:val="24"/>
          <w:lang w:val="en-US" w:bidi="ar-SA"/>
        </w:rPr>
        <w:t>电话主线普及率适当微调，</w:t>
      </w:r>
      <w:r>
        <w:rPr>
          <w:rFonts w:hint="eastAsia" w:cs="Times New Roman"/>
          <w:sz w:val="24"/>
          <w:szCs w:val="24"/>
          <w:lang w:val="en-US" w:bidi="ar-SA"/>
        </w:rPr>
        <w:t>使之</w:t>
      </w:r>
      <w:r>
        <w:rPr>
          <w:rFonts w:cs="Times New Roman"/>
          <w:sz w:val="24"/>
          <w:szCs w:val="24"/>
          <w:lang w:val="en-US" w:bidi="ar-SA"/>
        </w:rPr>
        <w:t>更好地适应</w:t>
      </w:r>
      <w:r>
        <w:rPr>
          <w:rFonts w:hint="eastAsia" w:cs="Times New Roman"/>
          <w:sz w:val="24"/>
          <w:szCs w:val="24"/>
          <w:lang w:val="en-US" w:bidi="ar-SA"/>
        </w:rPr>
        <w:t>固定宽带用户预测</w:t>
      </w:r>
      <w:r>
        <w:rPr>
          <w:rFonts w:cs="Times New Roman"/>
          <w:sz w:val="24"/>
          <w:szCs w:val="24"/>
          <w:lang w:val="en-US" w:bidi="ar-SA"/>
        </w:rPr>
        <w:t>。</w:t>
      </w:r>
      <w:r>
        <w:rPr>
          <w:rFonts w:hint="eastAsia" w:cs="Times New Roman"/>
          <w:sz w:val="24"/>
          <w:szCs w:val="24"/>
          <w:lang w:val="en-US" w:bidi="ar-SA"/>
        </w:rPr>
        <w:t>不同</w:t>
      </w:r>
      <w:r>
        <w:rPr>
          <w:rFonts w:cs="Times New Roman"/>
          <w:sz w:val="24"/>
          <w:szCs w:val="24"/>
          <w:lang w:val="en-US" w:bidi="ar-SA"/>
        </w:rPr>
        <w:t>规模城市的</w:t>
      </w:r>
      <w:r>
        <w:rPr>
          <w:rFonts w:hint="eastAsia" w:cs="Times New Roman"/>
          <w:sz w:val="24"/>
          <w:szCs w:val="24"/>
          <w:lang w:val="en-US" w:bidi="ar-SA"/>
        </w:rPr>
        <w:t>固定宽带</w:t>
      </w:r>
      <w:r>
        <w:rPr>
          <w:rFonts w:cs="Times New Roman"/>
          <w:sz w:val="24"/>
          <w:szCs w:val="24"/>
          <w:lang w:val="en-US" w:bidi="ar-SA"/>
        </w:rPr>
        <w:t>用户普及率参见表</w:t>
      </w:r>
      <w:r>
        <w:rPr>
          <w:rFonts w:hint="eastAsia" w:cs="Times New Roman"/>
          <w:sz w:val="24"/>
          <w:szCs w:val="24"/>
          <w:lang w:val="en-US" w:bidi="ar-SA"/>
        </w:rPr>
        <w:t>4.</w:t>
      </w:r>
      <w:r>
        <w:rPr>
          <w:rFonts w:cs="Times New Roman"/>
          <w:sz w:val="24"/>
          <w:szCs w:val="24"/>
          <w:lang w:val="en-US" w:bidi="ar-SA"/>
        </w:rPr>
        <w:t>3</w:t>
      </w:r>
      <w:r>
        <w:rPr>
          <w:rFonts w:hint="eastAsia" w:cs="Times New Roman"/>
          <w:sz w:val="24"/>
          <w:szCs w:val="24"/>
          <w:lang w:val="en-US" w:bidi="ar-SA"/>
        </w:rPr>
        <w:t>.2的</w:t>
      </w:r>
      <w:r>
        <w:rPr>
          <w:rFonts w:cs="Times New Roman"/>
          <w:sz w:val="24"/>
          <w:szCs w:val="24"/>
          <w:lang w:val="en-US" w:bidi="ar-SA"/>
        </w:rPr>
        <w:t>推荐值。</w:t>
      </w:r>
    </w:p>
    <w:p>
      <w:pPr>
        <w:numPr>
          <w:ilvl w:val="2"/>
          <w:numId w:val="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采用分类用地用户密度法时，宜</w:t>
      </w:r>
      <w:r>
        <w:rPr>
          <w:rFonts w:ascii="宋体" w:hAnsi="宋体" w:eastAsia="宋体" w:cs="Times New Roman"/>
          <w:sz w:val="24"/>
          <w:szCs w:val="24"/>
          <w:lang w:val="en-US" w:bidi="ar-SA"/>
        </w:rPr>
        <w:t>以用地性质和</w:t>
      </w:r>
      <w:r>
        <w:rPr>
          <w:rFonts w:hint="eastAsia" w:ascii="宋体" w:hAnsi="宋体" w:eastAsia="宋体" w:cs="Times New Roman"/>
          <w:sz w:val="24"/>
          <w:szCs w:val="24"/>
          <w:lang w:val="en-US" w:bidi="ar-SA"/>
        </w:rPr>
        <w:t>用地</w:t>
      </w:r>
      <w:r>
        <w:rPr>
          <w:rFonts w:ascii="宋体" w:hAnsi="宋体" w:eastAsia="宋体" w:cs="Times New Roman"/>
          <w:sz w:val="24"/>
          <w:szCs w:val="24"/>
          <w:lang w:val="en-US" w:bidi="ar-SA"/>
        </w:rPr>
        <w:t>规模为基础，</w:t>
      </w:r>
      <w:r>
        <w:rPr>
          <w:rFonts w:hint="eastAsia" w:ascii="宋体" w:hAnsi="宋体" w:eastAsia="宋体" w:cs="Times New Roman"/>
          <w:sz w:val="24"/>
          <w:szCs w:val="24"/>
          <w:lang w:val="en-US" w:bidi="ar-SA"/>
        </w:rPr>
        <w:t>结合城市类型，选取固定宽带用户密度指标。不同</w:t>
      </w:r>
      <w:r>
        <w:rPr>
          <w:rFonts w:ascii="宋体" w:hAnsi="宋体" w:eastAsia="宋体" w:cs="Times New Roman"/>
          <w:sz w:val="24"/>
          <w:szCs w:val="24"/>
          <w:lang w:val="en-US" w:bidi="ar-SA"/>
        </w:rPr>
        <w:t>类</w:t>
      </w:r>
      <w:r>
        <w:rPr>
          <w:rFonts w:hint="eastAsia" w:ascii="宋体" w:hAnsi="宋体" w:eastAsia="宋体" w:cs="Times New Roman"/>
          <w:sz w:val="24"/>
          <w:szCs w:val="24"/>
          <w:lang w:val="en-US" w:bidi="ar-SA"/>
        </w:rPr>
        <w:t>别</w:t>
      </w:r>
      <w:r>
        <w:rPr>
          <w:rFonts w:ascii="宋体" w:hAnsi="宋体" w:eastAsia="宋体" w:cs="Times New Roman"/>
          <w:sz w:val="24"/>
          <w:szCs w:val="24"/>
          <w:lang w:val="en-US" w:bidi="ar-SA"/>
        </w:rPr>
        <w:t>用地的</w:t>
      </w:r>
      <w:r>
        <w:rPr>
          <w:rFonts w:hint="eastAsia" w:ascii="宋体" w:hAnsi="宋体" w:eastAsia="宋体" w:cs="Times New Roman"/>
          <w:sz w:val="24"/>
          <w:szCs w:val="24"/>
          <w:lang w:val="en-US" w:bidi="ar-SA"/>
        </w:rPr>
        <w:t>固定宽带用户</w:t>
      </w:r>
      <w:r>
        <w:rPr>
          <w:rFonts w:ascii="宋体" w:hAnsi="宋体" w:eastAsia="宋体" w:cs="Times New Roman"/>
          <w:sz w:val="24"/>
          <w:szCs w:val="24"/>
          <w:lang w:val="en-US" w:bidi="ar-SA"/>
        </w:rPr>
        <w:t>密度</w:t>
      </w:r>
      <w:r>
        <w:rPr>
          <w:rFonts w:hint="eastAsia" w:ascii="宋体" w:hAnsi="宋体" w:eastAsia="宋体" w:cs="Times New Roman"/>
          <w:sz w:val="24"/>
          <w:szCs w:val="24"/>
          <w:lang w:val="en-US" w:bidi="ar-SA"/>
        </w:rPr>
        <w:t>指标宜符合表4.</w:t>
      </w:r>
      <w:r>
        <w:rPr>
          <w:rFonts w:ascii="宋体" w:hAnsi="宋体" w:eastAsia="宋体" w:cs="Times New Roman"/>
          <w:sz w:val="24"/>
          <w:szCs w:val="24"/>
          <w:lang w:val="en-US" w:bidi="ar-SA"/>
        </w:rPr>
        <w:t>3.3</w:t>
      </w:r>
      <w:r>
        <w:rPr>
          <w:rFonts w:hint="eastAsia" w:ascii="宋体" w:hAnsi="宋体" w:eastAsia="宋体" w:cs="Times New Roman"/>
          <w:sz w:val="24"/>
          <w:szCs w:val="24"/>
          <w:lang w:val="en-US" w:bidi="ar-SA"/>
        </w:rPr>
        <w:t>的规定。</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表4.</w:t>
      </w:r>
      <w:r>
        <w:rPr>
          <w:rFonts w:ascii="宋体" w:hAnsi="宋体" w:eastAsia="宋体" w:cs="Times New Roman"/>
          <w:sz w:val="21"/>
          <w:szCs w:val="21"/>
          <w:lang w:val="en-US" w:bidi="ar-SA"/>
        </w:rPr>
        <w:t xml:space="preserve">3.3 </w:t>
      </w:r>
      <w:r>
        <w:rPr>
          <w:rFonts w:hint="eastAsia" w:ascii="宋体" w:hAnsi="宋体" w:eastAsia="宋体" w:cs="Times New Roman"/>
          <w:sz w:val="21"/>
          <w:szCs w:val="21"/>
          <w:lang w:val="en-US" w:bidi="ar-SA"/>
        </w:rPr>
        <w:t>分类用地固定宽带用户密度指标（固定宽带用户</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hm²）</w:t>
      </w:r>
    </w:p>
    <w:tbl>
      <w:tblPr>
        <w:tblStyle w:val="24"/>
        <w:tblW w:w="91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2"/>
        <w:gridCol w:w="2445"/>
        <w:gridCol w:w="1688"/>
        <w:gridCol w:w="2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用地性质</w:t>
            </w:r>
          </w:p>
        </w:tc>
        <w:tc>
          <w:tcPr>
            <w:tcW w:w="2445"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超大</w:t>
            </w:r>
            <w:r>
              <w:rPr>
                <w:rFonts w:ascii="宋体" w:hAnsi="宋体" w:eastAsia="宋体" w:cs="楷体_GB2312"/>
                <w:sz w:val="21"/>
                <w:szCs w:val="21"/>
                <w:lang w:val="en-US" w:bidi="ar-SA"/>
              </w:rPr>
              <w:t>、特大城市</w:t>
            </w:r>
          </w:p>
        </w:tc>
        <w:tc>
          <w:tcPr>
            <w:tcW w:w="1688"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大城市</w:t>
            </w:r>
          </w:p>
        </w:tc>
        <w:tc>
          <w:tcPr>
            <w:tcW w:w="2466"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中小</w:t>
            </w:r>
            <w:r>
              <w:rPr>
                <w:rFonts w:ascii="宋体" w:hAnsi="宋体" w:eastAsia="宋体" w:cs="楷体_GB2312"/>
                <w:sz w:val="21"/>
                <w:szCs w:val="21"/>
                <w:lang w:val="en-US" w:bidi="ar-SA"/>
              </w:rPr>
              <w:t>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居住用地</w:t>
            </w:r>
          </w:p>
        </w:tc>
        <w:tc>
          <w:tcPr>
            <w:tcW w:w="2445" w:type="dxa"/>
            <w:vAlign w:val="center"/>
          </w:tcPr>
          <w:p>
            <w:pPr>
              <w:adjustRightInd w:val="0"/>
              <w:spacing w:line="300" w:lineRule="auto"/>
              <w:jc w:val="center"/>
              <w:rPr>
                <w:rFonts w:ascii="宋体" w:hAnsi="宋体" w:eastAsia="宋体" w:cs="ArialMT"/>
                <w:b/>
                <w:bCs/>
                <w:sz w:val="21"/>
                <w:szCs w:val="21"/>
                <w:lang w:val="en-US" w:bidi="ar-SA"/>
              </w:rPr>
            </w:pPr>
            <w:r>
              <w:rPr>
                <w:rFonts w:ascii="宋体" w:hAnsi="宋体" w:eastAsia="宋体" w:cs="ArialMT"/>
                <w:sz w:val="21"/>
                <w:szCs w:val="21"/>
                <w:lang w:val="en-US" w:bidi="ar-SA"/>
              </w:rPr>
              <w:t>180</w:t>
            </w:r>
            <w:r>
              <w:rPr>
                <w:rFonts w:hint="eastAsia" w:ascii="宋体" w:hAnsi="宋体" w:eastAsia="宋体" w:cs="楷体_GB2312"/>
                <w:sz w:val="21"/>
                <w:szCs w:val="21"/>
                <w:lang w:val="en-US" w:bidi="ar-SA"/>
              </w:rPr>
              <w:t>～</w:t>
            </w:r>
            <w:r>
              <w:rPr>
                <w:rFonts w:hint="eastAsia" w:ascii="宋体" w:hAnsi="宋体" w:eastAsia="宋体" w:cs="ArialMT"/>
                <w:sz w:val="21"/>
                <w:szCs w:val="21"/>
                <w:lang w:val="en-US" w:bidi="ar-SA"/>
              </w:rPr>
              <w:t>5</w:t>
            </w:r>
            <w:r>
              <w:rPr>
                <w:rFonts w:ascii="宋体" w:hAnsi="宋体" w:eastAsia="宋体" w:cs="ArialMT"/>
                <w:sz w:val="21"/>
                <w:szCs w:val="21"/>
                <w:lang w:val="en-US" w:bidi="ar-SA"/>
              </w:rPr>
              <w:t>00</w:t>
            </w:r>
          </w:p>
        </w:tc>
        <w:tc>
          <w:tcPr>
            <w:tcW w:w="1688"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15</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～3</w:t>
            </w:r>
            <w:r>
              <w:rPr>
                <w:rFonts w:ascii="宋体" w:hAnsi="宋体" w:eastAsia="宋体" w:cs="ArialMT"/>
                <w:sz w:val="21"/>
                <w:szCs w:val="21"/>
                <w:lang w:val="en-US" w:bidi="ar-SA"/>
              </w:rPr>
              <w:t>00</w:t>
            </w:r>
          </w:p>
        </w:tc>
        <w:tc>
          <w:tcPr>
            <w:tcW w:w="2466"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～2</w:t>
            </w:r>
            <w:r>
              <w:rPr>
                <w:rFonts w:ascii="宋体" w:hAnsi="宋体" w:eastAsia="宋体" w:cs="ArialMT"/>
                <w:sz w:val="21"/>
                <w:szCs w:val="21"/>
                <w:lang w:val="en-US" w:bidi="ar-SA"/>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公共设施用地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70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600</w:t>
            </w:r>
          </w:p>
        </w:tc>
        <w:tc>
          <w:tcPr>
            <w:tcW w:w="1688"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400</w:t>
            </w:r>
          </w:p>
        </w:tc>
        <w:tc>
          <w:tcPr>
            <w:tcW w:w="2466"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工业用地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w:t>
            </w:r>
            <w:r>
              <w:rPr>
                <w:rFonts w:hint="eastAsia" w:ascii="宋体" w:hAnsi="宋体" w:eastAsia="宋体" w:cs="楷体_GB2312"/>
                <w:sz w:val="21"/>
                <w:szCs w:val="21"/>
                <w:lang w:val="en-US" w:bidi="ar-SA"/>
              </w:rPr>
              <w:t>～4</w:t>
            </w:r>
            <w:r>
              <w:rPr>
                <w:rFonts w:ascii="宋体" w:hAnsi="宋体" w:eastAsia="宋体" w:cs="ArialMT"/>
                <w:sz w:val="21"/>
                <w:szCs w:val="21"/>
                <w:lang w:val="en-US" w:bidi="ar-SA"/>
              </w:rPr>
              <w:t>00</w:t>
            </w:r>
          </w:p>
        </w:tc>
        <w:tc>
          <w:tcPr>
            <w:tcW w:w="1688"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300</w:t>
            </w:r>
          </w:p>
        </w:tc>
        <w:tc>
          <w:tcPr>
            <w:tcW w:w="2466" w:type="dxa"/>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仓储用地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60</w:t>
            </w:r>
          </w:p>
        </w:tc>
        <w:tc>
          <w:tcPr>
            <w:tcW w:w="1688"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50</w:t>
            </w:r>
          </w:p>
        </w:tc>
        <w:tc>
          <w:tcPr>
            <w:tcW w:w="2466"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15</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道路</w:t>
            </w:r>
            <w:r>
              <w:rPr>
                <w:rFonts w:ascii="宋体" w:hAnsi="宋体" w:eastAsia="宋体" w:cs="楷体_GB2312"/>
                <w:sz w:val="21"/>
                <w:szCs w:val="21"/>
                <w:lang w:val="en-US" w:bidi="ar-SA"/>
              </w:rPr>
              <w:t>与</w:t>
            </w:r>
            <w:r>
              <w:rPr>
                <w:rFonts w:hint="eastAsia" w:ascii="宋体" w:hAnsi="宋体" w:eastAsia="宋体" w:cs="楷体_GB2312"/>
                <w:sz w:val="21"/>
                <w:szCs w:val="21"/>
                <w:lang w:val="en-US" w:bidi="ar-SA"/>
              </w:rPr>
              <w:t>交通设施用地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w:t>
            </w:r>
          </w:p>
        </w:tc>
        <w:tc>
          <w:tcPr>
            <w:tcW w:w="1688"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w:t>
            </w:r>
          </w:p>
        </w:tc>
        <w:tc>
          <w:tcPr>
            <w:tcW w:w="2466"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市政公用设施用地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w:t>
            </w:r>
          </w:p>
        </w:tc>
        <w:tc>
          <w:tcPr>
            <w:tcW w:w="1688"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w:t>
            </w:r>
          </w:p>
        </w:tc>
        <w:tc>
          <w:tcPr>
            <w:tcW w:w="2466"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绿地与广场用地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5</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10</w:t>
            </w:r>
          </w:p>
        </w:tc>
        <w:tc>
          <w:tcPr>
            <w:tcW w:w="1688"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8</w:t>
            </w:r>
          </w:p>
        </w:tc>
        <w:tc>
          <w:tcPr>
            <w:tcW w:w="2466"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留白用地</w:t>
            </w:r>
          </w:p>
        </w:tc>
        <w:tc>
          <w:tcPr>
            <w:tcW w:w="2445" w:type="dxa"/>
            <w:vAlign w:val="center"/>
          </w:tcPr>
          <w:p>
            <w:pPr>
              <w:adjustRightInd w:val="0"/>
              <w:spacing w:line="300" w:lineRule="auto"/>
              <w:jc w:val="center"/>
              <w:rPr>
                <w:rFonts w:ascii="宋体" w:hAnsi="宋体" w:eastAsia="宋体" w:cs="ArialMT"/>
                <w:sz w:val="21"/>
                <w:szCs w:val="21"/>
                <w:lang w:val="en-US" w:bidi="ar-SA"/>
              </w:rPr>
            </w:pPr>
            <w:r>
              <w:rPr>
                <w:rFonts w:hint="eastAsia"/>
                <w:sz w:val="21"/>
                <w:szCs w:val="21"/>
              </w:rPr>
              <w:t>—</w:t>
            </w:r>
          </w:p>
        </w:tc>
        <w:tc>
          <w:tcPr>
            <w:tcW w:w="1688" w:type="dxa"/>
            <w:vAlign w:val="center"/>
          </w:tcPr>
          <w:p>
            <w:pPr>
              <w:adjustRightInd w:val="0"/>
              <w:spacing w:line="300" w:lineRule="auto"/>
              <w:jc w:val="center"/>
              <w:rPr>
                <w:rFonts w:ascii="宋体" w:hAnsi="宋体" w:eastAsia="宋体" w:cs="ArialMT"/>
                <w:sz w:val="21"/>
                <w:szCs w:val="21"/>
                <w:lang w:val="en-US" w:bidi="ar-SA"/>
              </w:rPr>
            </w:pPr>
            <w:r>
              <w:rPr>
                <w:rFonts w:hint="eastAsia"/>
                <w:sz w:val="21"/>
                <w:szCs w:val="21"/>
              </w:rPr>
              <w:t>—</w:t>
            </w:r>
          </w:p>
        </w:tc>
        <w:tc>
          <w:tcPr>
            <w:tcW w:w="2466" w:type="dxa"/>
            <w:vAlign w:val="center"/>
          </w:tcPr>
          <w:p>
            <w:pPr>
              <w:adjustRightInd w:val="0"/>
              <w:spacing w:line="300" w:lineRule="auto"/>
              <w:jc w:val="center"/>
              <w:rPr>
                <w:rFonts w:ascii="宋体" w:hAnsi="宋体" w:eastAsia="宋体" w:cs="ArialMT"/>
                <w:sz w:val="21"/>
                <w:szCs w:val="21"/>
                <w:lang w:val="en-US" w:bidi="ar-SA"/>
              </w:rPr>
            </w:pPr>
            <w:r>
              <w:rPr>
                <w:rFonts w:hint="eastAsia"/>
                <w:sz w:val="21"/>
                <w:szCs w:val="21"/>
              </w:rPr>
              <w:t>—</w:t>
            </w:r>
          </w:p>
        </w:tc>
      </w:tr>
    </w:tbl>
    <w:p>
      <w:pPr>
        <w:widowControl/>
        <w:autoSpaceDE/>
        <w:autoSpaceDN/>
        <w:spacing w:before="240" w:beforeLines="100" w:after="240" w:afterLines="100"/>
        <w:jc w:val="center"/>
        <w:rPr>
          <w:rFonts w:hint="eastAsia" w:ascii="宋体" w:hAnsi="宋体" w:eastAsia="宋体" w:cs="Times New Roman"/>
          <w:sz w:val="21"/>
          <w:szCs w:val="21"/>
          <w:lang w:val="en-US" w:bidi="ar-SA"/>
        </w:rPr>
      </w:pPr>
    </w:p>
    <w:p>
      <w:pPr>
        <w:widowControl/>
        <w:autoSpaceDE/>
        <w:autoSpaceDN/>
        <w:spacing w:before="120" w:before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分类</w:t>
      </w:r>
      <w:r>
        <w:rPr>
          <w:rFonts w:cs="Times New Roman"/>
          <w:sz w:val="24"/>
          <w:szCs w:val="24"/>
          <w:lang w:val="en-US" w:bidi="ar-SA"/>
        </w:rPr>
        <w:t>用地用户密度指</w:t>
      </w:r>
      <w:r>
        <w:rPr>
          <w:rFonts w:hint="eastAsia" w:cs="Times New Roman"/>
          <w:sz w:val="24"/>
          <w:szCs w:val="24"/>
          <w:lang w:val="en-US" w:bidi="ar-SA"/>
        </w:rPr>
        <w:t>不同</w:t>
      </w:r>
      <w:r>
        <w:rPr>
          <w:rFonts w:cs="Times New Roman"/>
          <w:sz w:val="24"/>
          <w:szCs w:val="24"/>
          <w:lang w:val="en-US" w:bidi="ar-SA"/>
        </w:rPr>
        <w:t>类别用地的单位面积（</w:t>
      </w:r>
      <w:r>
        <w:rPr>
          <w:rFonts w:hint="eastAsia" w:cs="Times New Roman"/>
          <w:sz w:val="24"/>
          <w:szCs w:val="24"/>
          <w:lang w:val="en-US" w:bidi="ar-SA"/>
        </w:rPr>
        <w:t>如公顷</w:t>
      </w:r>
      <w:r>
        <w:rPr>
          <w:rFonts w:cs="Times New Roman"/>
          <w:sz w:val="24"/>
          <w:szCs w:val="24"/>
          <w:lang w:val="en-US" w:bidi="ar-SA"/>
        </w:rPr>
        <w:t>）</w:t>
      </w:r>
      <w:r>
        <w:rPr>
          <w:rFonts w:hint="eastAsia" w:cs="Times New Roman"/>
          <w:sz w:val="24"/>
          <w:szCs w:val="24"/>
          <w:lang w:val="en-US" w:bidi="ar-SA"/>
        </w:rPr>
        <w:t>内</w:t>
      </w:r>
      <w:r>
        <w:rPr>
          <w:rFonts w:cs="Times New Roman"/>
          <w:sz w:val="24"/>
          <w:szCs w:val="24"/>
          <w:lang w:val="en-US" w:bidi="ar-SA"/>
        </w:rPr>
        <w:t>通信用户</w:t>
      </w:r>
      <w:r>
        <w:rPr>
          <w:rFonts w:hint="eastAsia" w:cs="Times New Roman"/>
          <w:sz w:val="24"/>
          <w:szCs w:val="24"/>
          <w:lang w:val="en-US" w:bidi="ar-SA"/>
        </w:rPr>
        <w:t>数，表中用地</w:t>
      </w:r>
      <w:r>
        <w:rPr>
          <w:rFonts w:cs="Times New Roman"/>
          <w:sz w:val="24"/>
          <w:szCs w:val="24"/>
          <w:lang w:val="en-US" w:bidi="ar-SA"/>
        </w:rPr>
        <w:t>分类与</w:t>
      </w:r>
      <w:r>
        <w:rPr>
          <w:rFonts w:hint="eastAsia" w:cs="Times New Roman"/>
          <w:sz w:val="24"/>
          <w:szCs w:val="24"/>
          <w:lang w:val="en-US" w:bidi="ar-SA"/>
        </w:rPr>
        <w:t>国土</w:t>
      </w:r>
      <w:r>
        <w:rPr>
          <w:rFonts w:cs="Times New Roman"/>
          <w:sz w:val="24"/>
          <w:szCs w:val="24"/>
          <w:lang w:val="en-US" w:bidi="ar-SA"/>
        </w:rPr>
        <w:t>空间规划最新分类保持一致，相关指标结合</w:t>
      </w:r>
      <w:r>
        <w:rPr>
          <w:rFonts w:hint="eastAsia" w:cs="Times New Roman"/>
          <w:sz w:val="24"/>
          <w:szCs w:val="24"/>
          <w:lang w:val="en-US" w:bidi="ar-SA"/>
        </w:rPr>
        <w:t>国标《城市通信工程规划规范》、最新用地</w:t>
      </w:r>
      <w:r>
        <w:rPr>
          <w:rFonts w:cs="Times New Roman"/>
          <w:sz w:val="24"/>
          <w:szCs w:val="24"/>
          <w:lang w:val="en-US" w:bidi="ar-SA"/>
        </w:rPr>
        <w:t>分类</w:t>
      </w:r>
      <w:r>
        <w:rPr>
          <w:rFonts w:hint="eastAsia" w:cs="Times New Roman"/>
          <w:sz w:val="24"/>
          <w:szCs w:val="24"/>
          <w:lang w:val="en-US" w:bidi="ar-SA"/>
        </w:rPr>
        <w:t>以及</w:t>
      </w:r>
      <w:r>
        <w:rPr>
          <w:rFonts w:cs="Times New Roman"/>
          <w:sz w:val="24"/>
          <w:szCs w:val="24"/>
          <w:lang w:val="en-US" w:bidi="ar-SA"/>
        </w:rPr>
        <w:t>城市规划建设情况</w:t>
      </w:r>
      <w:r>
        <w:rPr>
          <w:rFonts w:hint="eastAsia" w:cs="Times New Roman"/>
          <w:sz w:val="24"/>
          <w:szCs w:val="24"/>
          <w:lang w:val="en-US" w:bidi="ar-SA"/>
        </w:rPr>
        <w:t>综合确定</w:t>
      </w:r>
      <w:r>
        <w:rPr>
          <w:rFonts w:cs="Times New Roman"/>
          <w:sz w:val="24"/>
          <w:szCs w:val="24"/>
          <w:lang w:val="en-US" w:bidi="ar-SA"/>
        </w:rPr>
        <w:t>。</w:t>
      </w:r>
      <w:r>
        <w:rPr>
          <w:rFonts w:hint="eastAsia" w:cs="Times New Roman"/>
          <w:sz w:val="24"/>
          <w:szCs w:val="24"/>
          <w:lang w:val="en-US" w:bidi="ar-SA"/>
        </w:rPr>
        <w:t>在</w:t>
      </w:r>
      <w:r>
        <w:rPr>
          <w:rFonts w:cs="Times New Roman"/>
          <w:sz w:val="24"/>
          <w:szCs w:val="24"/>
          <w:lang w:val="en-US" w:bidi="ar-SA"/>
        </w:rPr>
        <w:t>表</w:t>
      </w:r>
      <w:r>
        <w:rPr>
          <w:rFonts w:hint="eastAsia" w:cs="Times New Roman"/>
          <w:sz w:val="24"/>
          <w:szCs w:val="24"/>
          <w:lang w:val="en-US" w:bidi="ar-SA"/>
        </w:rPr>
        <w:t>4.</w:t>
      </w:r>
      <w:r>
        <w:rPr>
          <w:rFonts w:cs="Times New Roman"/>
          <w:sz w:val="24"/>
          <w:szCs w:val="24"/>
          <w:lang w:val="en-US" w:bidi="ar-SA"/>
        </w:rPr>
        <w:t>3</w:t>
      </w:r>
      <w:r>
        <w:rPr>
          <w:rFonts w:hint="eastAsia" w:cs="Times New Roman"/>
          <w:sz w:val="24"/>
          <w:szCs w:val="24"/>
          <w:lang w:val="en-US" w:bidi="ar-SA"/>
        </w:rPr>
        <w:t>.3中</w:t>
      </w:r>
      <w:r>
        <w:rPr>
          <w:rFonts w:cs="Times New Roman"/>
          <w:sz w:val="24"/>
          <w:szCs w:val="24"/>
          <w:lang w:val="en-US" w:bidi="ar-SA"/>
        </w:rPr>
        <w:t>，</w:t>
      </w:r>
      <w:r>
        <w:rPr>
          <w:rFonts w:hint="eastAsia" w:cs="Times New Roman"/>
          <w:sz w:val="24"/>
          <w:szCs w:val="24"/>
          <w:lang w:val="en-US" w:bidi="ar-SA"/>
        </w:rPr>
        <w:t>有</w:t>
      </w:r>
      <w:r>
        <w:rPr>
          <w:rFonts w:cs="Times New Roman"/>
          <w:sz w:val="24"/>
          <w:szCs w:val="24"/>
          <w:lang w:val="en-US" w:bidi="ar-SA"/>
        </w:rPr>
        <w:t>四类用地的指标范围</w:t>
      </w:r>
      <w:r>
        <w:rPr>
          <w:rFonts w:hint="eastAsia" w:cs="Times New Roman"/>
          <w:sz w:val="24"/>
          <w:szCs w:val="24"/>
          <w:lang w:val="en-US" w:bidi="ar-SA"/>
        </w:rPr>
        <w:t>值</w:t>
      </w:r>
      <w:r>
        <w:rPr>
          <w:rFonts w:cs="Times New Roman"/>
          <w:sz w:val="24"/>
          <w:szCs w:val="24"/>
          <w:lang w:val="en-US" w:bidi="ar-SA"/>
        </w:rPr>
        <w:t>较特殊，</w:t>
      </w:r>
      <w:r>
        <w:rPr>
          <w:rFonts w:hint="eastAsia" w:cs="Times New Roman"/>
          <w:sz w:val="24"/>
          <w:szCs w:val="24"/>
          <w:lang w:val="en-US" w:bidi="ar-SA"/>
        </w:rPr>
        <w:t>以</w:t>
      </w:r>
      <w:r>
        <w:rPr>
          <w:rFonts w:cs="Times New Roman"/>
          <w:sz w:val="24"/>
          <w:szCs w:val="24"/>
          <w:lang w:val="en-US" w:bidi="ar-SA"/>
        </w:rPr>
        <w:t>超大城市</w:t>
      </w:r>
      <w:r>
        <w:rPr>
          <w:rFonts w:hint="eastAsia" w:cs="Times New Roman"/>
          <w:sz w:val="24"/>
          <w:szCs w:val="24"/>
          <w:lang w:val="en-US" w:bidi="ar-SA"/>
        </w:rPr>
        <w:t>为例</w:t>
      </w:r>
      <w:r>
        <w:rPr>
          <w:rFonts w:cs="Times New Roman"/>
          <w:sz w:val="24"/>
          <w:szCs w:val="24"/>
          <w:lang w:val="en-US" w:bidi="ar-SA"/>
        </w:rPr>
        <w:t>对四</w:t>
      </w:r>
      <w:r>
        <w:rPr>
          <w:rFonts w:hint="eastAsia" w:cs="Times New Roman"/>
          <w:sz w:val="24"/>
          <w:szCs w:val="24"/>
          <w:lang w:val="en-US" w:bidi="ar-SA"/>
        </w:rPr>
        <w:t>类指标进行适当</w:t>
      </w:r>
      <w:r>
        <w:rPr>
          <w:rFonts w:cs="Times New Roman"/>
          <w:sz w:val="24"/>
          <w:szCs w:val="24"/>
          <w:lang w:val="en-US" w:bidi="ar-SA"/>
        </w:rPr>
        <w:t>解释</w:t>
      </w:r>
      <w:r>
        <w:rPr>
          <w:rFonts w:hint="eastAsia" w:cs="Times New Roman"/>
          <w:sz w:val="24"/>
          <w:szCs w:val="24"/>
          <w:lang w:val="en-US" w:bidi="ar-SA"/>
        </w:rPr>
        <w:t>。第</w:t>
      </w:r>
      <w:r>
        <w:rPr>
          <w:rFonts w:cs="Times New Roman"/>
          <w:sz w:val="24"/>
          <w:szCs w:val="24"/>
          <w:lang w:val="en-US" w:bidi="ar-SA"/>
        </w:rPr>
        <w:t>一类是居住</w:t>
      </w:r>
      <w:r>
        <w:rPr>
          <w:rFonts w:hint="eastAsia" w:cs="Times New Roman"/>
          <w:sz w:val="24"/>
          <w:szCs w:val="24"/>
          <w:lang w:val="en-US" w:bidi="ar-SA"/>
        </w:rPr>
        <w:t>用地</w:t>
      </w:r>
      <w:r>
        <w:rPr>
          <w:rFonts w:cs="Times New Roman"/>
          <w:sz w:val="24"/>
          <w:szCs w:val="24"/>
          <w:lang w:val="en-US" w:bidi="ar-SA"/>
        </w:rPr>
        <w:t>对</w:t>
      </w:r>
      <w:r>
        <w:rPr>
          <w:rFonts w:hint="eastAsia" w:cs="Times New Roman"/>
          <w:sz w:val="24"/>
          <w:szCs w:val="24"/>
          <w:lang w:val="en-US" w:bidi="ar-SA"/>
        </w:rPr>
        <w:t>应</w:t>
      </w:r>
      <w:r>
        <w:rPr>
          <w:rFonts w:cs="Times New Roman"/>
          <w:sz w:val="24"/>
          <w:szCs w:val="24"/>
          <w:lang w:val="en-US" w:bidi="ar-SA"/>
        </w:rPr>
        <w:t>的指标</w:t>
      </w:r>
      <w:r>
        <w:rPr>
          <w:rFonts w:hint="eastAsia" w:cs="Times New Roman"/>
          <w:sz w:val="24"/>
          <w:szCs w:val="24"/>
          <w:lang w:val="en-US" w:bidi="ar-SA"/>
        </w:rPr>
        <w:t>；在土地</w:t>
      </w:r>
      <w:r>
        <w:rPr>
          <w:rFonts w:cs="Times New Roman"/>
          <w:sz w:val="24"/>
          <w:szCs w:val="24"/>
          <w:lang w:val="en-US" w:bidi="ar-SA"/>
        </w:rPr>
        <w:t>资源紧缺</w:t>
      </w:r>
      <w:r>
        <w:rPr>
          <w:rFonts w:hint="eastAsia" w:cs="Times New Roman"/>
          <w:sz w:val="24"/>
          <w:szCs w:val="24"/>
          <w:lang w:val="en-US" w:bidi="ar-SA"/>
        </w:rPr>
        <w:t>超大</w:t>
      </w:r>
      <w:r>
        <w:rPr>
          <w:rFonts w:cs="Times New Roman"/>
          <w:sz w:val="24"/>
          <w:szCs w:val="24"/>
          <w:lang w:val="en-US" w:bidi="ar-SA"/>
        </w:rPr>
        <w:t>城市的</w:t>
      </w:r>
      <w:r>
        <w:rPr>
          <w:rFonts w:hint="eastAsia" w:cs="Times New Roman"/>
          <w:sz w:val="24"/>
          <w:szCs w:val="24"/>
          <w:lang w:val="en-US" w:bidi="ar-SA"/>
        </w:rPr>
        <w:t>部分</w:t>
      </w:r>
      <w:r>
        <w:rPr>
          <w:rFonts w:cs="Times New Roman"/>
          <w:sz w:val="24"/>
          <w:szCs w:val="24"/>
          <w:lang w:val="en-US" w:bidi="ar-SA"/>
        </w:rPr>
        <w:t>地区，</w:t>
      </w:r>
      <w:r>
        <w:rPr>
          <w:rFonts w:hint="eastAsia" w:cs="Times New Roman"/>
          <w:sz w:val="24"/>
          <w:szCs w:val="24"/>
          <w:lang w:val="en-US" w:bidi="ar-SA"/>
        </w:rPr>
        <w:t>住宅</w:t>
      </w:r>
      <w:r>
        <w:rPr>
          <w:rFonts w:cs="Times New Roman"/>
          <w:sz w:val="24"/>
          <w:szCs w:val="24"/>
          <w:lang w:val="en-US" w:bidi="ar-SA"/>
        </w:rPr>
        <w:t>层数已达</w:t>
      </w:r>
      <w:r>
        <w:rPr>
          <w:rFonts w:hint="eastAsia" w:cs="Times New Roman"/>
          <w:sz w:val="24"/>
          <w:szCs w:val="24"/>
          <w:lang w:val="en-US" w:bidi="ar-SA"/>
        </w:rPr>
        <w:t>40</w:t>
      </w:r>
      <w:r>
        <w:rPr>
          <w:rFonts w:hint="eastAsia" w:ascii="宋体" w:hAnsi="宋体" w:eastAsia="宋体" w:cs="楷体_GB2312"/>
          <w:sz w:val="21"/>
          <w:szCs w:val="21"/>
          <w:lang w:val="en-US" w:bidi="ar-SA"/>
        </w:rPr>
        <w:t>～</w:t>
      </w:r>
      <w:r>
        <w:rPr>
          <w:rFonts w:cs="Times New Roman"/>
          <w:sz w:val="24"/>
          <w:szCs w:val="24"/>
          <w:lang w:val="en-US" w:bidi="ar-SA"/>
        </w:rPr>
        <w:t>60</w:t>
      </w:r>
      <w:r>
        <w:rPr>
          <w:rFonts w:hint="eastAsia" w:cs="Times New Roman"/>
          <w:sz w:val="24"/>
          <w:szCs w:val="24"/>
          <w:lang w:val="en-US" w:bidi="ar-SA"/>
        </w:rPr>
        <w:t>层超高层</w:t>
      </w:r>
      <w:r>
        <w:rPr>
          <w:rFonts w:cs="Times New Roman"/>
          <w:sz w:val="24"/>
          <w:szCs w:val="24"/>
          <w:lang w:val="en-US" w:bidi="ar-SA"/>
        </w:rPr>
        <w:t>，选取指标</w:t>
      </w:r>
      <w:r>
        <w:rPr>
          <w:rFonts w:hint="eastAsia" w:cs="Times New Roman"/>
          <w:sz w:val="24"/>
          <w:szCs w:val="24"/>
          <w:lang w:val="en-US" w:bidi="ar-SA"/>
        </w:rPr>
        <w:t>时可</w:t>
      </w:r>
      <w:r>
        <w:rPr>
          <w:rFonts w:cs="Times New Roman"/>
          <w:sz w:val="24"/>
          <w:szCs w:val="24"/>
          <w:lang w:val="en-US" w:bidi="ar-SA"/>
        </w:rPr>
        <w:t>取高值</w:t>
      </w:r>
      <w:r>
        <w:rPr>
          <w:rFonts w:hint="eastAsia" w:cs="Times New Roman"/>
          <w:sz w:val="24"/>
          <w:szCs w:val="24"/>
          <w:lang w:val="en-US" w:bidi="ar-SA"/>
        </w:rPr>
        <w:t>（500宽带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hint="eastAsia" w:cs="Times New Roman"/>
          <w:sz w:val="24"/>
          <w:szCs w:val="24"/>
          <w:lang w:val="en-US" w:bidi="ar-SA"/>
        </w:rPr>
        <w:t>），其它</w:t>
      </w:r>
      <w:r>
        <w:rPr>
          <w:rFonts w:cs="Times New Roman"/>
          <w:sz w:val="24"/>
          <w:szCs w:val="24"/>
          <w:lang w:val="en-US" w:bidi="ar-SA"/>
        </w:rPr>
        <w:t>情况</w:t>
      </w:r>
      <w:r>
        <w:rPr>
          <w:rFonts w:hint="eastAsia" w:cs="Times New Roman"/>
          <w:sz w:val="24"/>
          <w:szCs w:val="24"/>
          <w:lang w:val="en-US" w:bidi="ar-SA"/>
        </w:rPr>
        <w:t>可按180</w:t>
      </w:r>
      <w:r>
        <w:rPr>
          <w:rFonts w:hint="eastAsia" w:ascii="宋体" w:hAnsi="宋体" w:eastAsia="宋体" w:cs="楷体_GB2312"/>
          <w:sz w:val="21"/>
          <w:szCs w:val="21"/>
          <w:lang w:val="en-US" w:bidi="ar-SA"/>
        </w:rPr>
        <w:t>～</w:t>
      </w:r>
      <w:r>
        <w:rPr>
          <w:rFonts w:cs="Times New Roman"/>
          <w:sz w:val="24"/>
          <w:szCs w:val="24"/>
          <w:lang w:val="en-US" w:bidi="ar-SA"/>
        </w:rPr>
        <w:t>350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hint="eastAsia" w:cs="Times New Roman"/>
          <w:sz w:val="24"/>
          <w:szCs w:val="24"/>
          <w:lang w:val="en-US" w:bidi="ar-SA"/>
        </w:rPr>
        <w:t>考虑</w:t>
      </w:r>
      <w:r>
        <w:rPr>
          <w:rFonts w:cs="Times New Roman"/>
          <w:sz w:val="24"/>
          <w:szCs w:val="24"/>
          <w:lang w:val="en-US" w:bidi="ar-SA"/>
        </w:rPr>
        <w:t>。</w:t>
      </w:r>
      <w:r>
        <w:rPr>
          <w:rFonts w:hint="eastAsia" w:cs="Times New Roman"/>
          <w:sz w:val="24"/>
          <w:szCs w:val="24"/>
          <w:lang w:val="en-US" w:bidi="ar-SA"/>
        </w:rPr>
        <w:t>第二类</w:t>
      </w:r>
      <w:r>
        <w:rPr>
          <w:rFonts w:cs="Times New Roman"/>
          <w:sz w:val="24"/>
          <w:szCs w:val="24"/>
          <w:lang w:val="en-US" w:bidi="ar-SA"/>
        </w:rPr>
        <w:t>是公共设施用地对应的指标；</w:t>
      </w:r>
      <w:r>
        <w:rPr>
          <w:rFonts w:hint="eastAsia" w:cs="Times New Roman"/>
          <w:sz w:val="24"/>
          <w:szCs w:val="24"/>
          <w:lang w:val="en-US" w:bidi="ar-SA"/>
        </w:rPr>
        <w:t>由于国土空间</w:t>
      </w:r>
      <w:r>
        <w:rPr>
          <w:rFonts w:cs="Times New Roman"/>
          <w:sz w:val="24"/>
          <w:szCs w:val="24"/>
          <w:lang w:val="en-US" w:bidi="ar-SA"/>
        </w:rPr>
        <w:t>规划中</w:t>
      </w:r>
      <w:r>
        <w:rPr>
          <w:rFonts w:hint="eastAsia" w:cs="Times New Roman"/>
          <w:sz w:val="24"/>
          <w:szCs w:val="24"/>
          <w:lang w:val="en-US" w:bidi="ar-SA"/>
        </w:rPr>
        <w:t>公共</w:t>
      </w:r>
      <w:r>
        <w:rPr>
          <w:rFonts w:cs="Times New Roman"/>
          <w:sz w:val="24"/>
          <w:szCs w:val="24"/>
          <w:lang w:val="en-US" w:bidi="ar-SA"/>
        </w:rPr>
        <w:t>设施包含</w:t>
      </w:r>
      <w:r>
        <w:rPr>
          <w:rFonts w:hint="eastAsia" w:cs="Times New Roman"/>
          <w:sz w:val="24"/>
          <w:szCs w:val="24"/>
          <w:lang w:val="en-US" w:bidi="ar-SA"/>
        </w:rPr>
        <w:t>行政</w:t>
      </w:r>
      <w:r>
        <w:rPr>
          <w:rFonts w:cs="Times New Roman"/>
          <w:sz w:val="24"/>
          <w:szCs w:val="24"/>
          <w:lang w:val="en-US" w:bidi="ar-SA"/>
        </w:rPr>
        <w:t>办公、文化、体育</w:t>
      </w:r>
      <w:r>
        <w:rPr>
          <w:rFonts w:hint="eastAsia" w:cs="Times New Roman"/>
          <w:sz w:val="24"/>
          <w:szCs w:val="24"/>
          <w:lang w:val="en-US" w:bidi="ar-SA"/>
        </w:rPr>
        <w:t>、</w:t>
      </w:r>
      <w:r>
        <w:rPr>
          <w:rFonts w:cs="Times New Roman"/>
          <w:sz w:val="24"/>
          <w:szCs w:val="24"/>
          <w:lang w:val="en-US" w:bidi="ar-SA"/>
        </w:rPr>
        <w:t>教育、医疗</w:t>
      </w:r>
      <w:r>
        <w:rPr>
          <w:rFonts w:hint="eastAsia" w:cs="Times New Roman"/>
          <w:sz w:val="24"/>
          <w:szCs w:val="24"/>
          <w:lang w:val="en-US" w:bidi="ar-SA"/>
        </w:rPr>
        <w:t>、</w:t>
      </w:r>
      <w:r>
        <w:rPr>
          <w:rFonts w:cs="Times New Roman"/>
          <w:sz w:val="24"/>
          <w:szCs w:val="24"/>
          <w:lang w:val="en-US" w:bidi="ar-SA"/>
        </w:rPr>
        <w:t>社会福利、</w:t>
      </w:r>
      <w:r>
        <w:rPr>
          <w:rFonts w:hint="eastAsia" w:cs="Times New Roman"/>
          <w:sz w:val="24"/>
          <w:szCs w:val="24"/>
          <w:lang w:val="en-US" w:bidi="ar-SA"/>
        </w:rPr>
        <w:t>科研、</w:t>
      </w:r>
      <w:r>
        <w:rPr>
          <w:rFonts w:cs="Times New Roman"/>
          <w:sz w:val="24"/>
          <w:szCs w:val="24"/>
          <w:lang w:val="en-US" w:bidi="ar-SA"/>
        </w:rPr>
        <w:t>商服等多种，对</w:t>
      </w:r>
      <w:r>
        <w:rPr>
          <w:rFonts w:hint="eastAsia" w:cs="Times New Roman"/>
          <w:sz w:val="24"/>
          <w:szCs w:val="24"/>
          <w:lang w:val="en-US" w:bidi="ar-SA"/>
        </w:rPr>
        <w:t>固定宽带</w:t>
      </w:r>
      <w:r>
        <w:rPr>
          <w:rFonts w:cs="Times New Roman"/>
          <w:sz w:val="24"/>
          <w:szCs w:val="24"/>
          <w:lang w:val="en-US" w:bidi="ar-SA"/>
        </w:rPr>
        <w:t>用户的需求差别较大，</w:t>
      </w:r>
      <w:r>
        <w:rPr>
          <w:rFonts w:hint="eastAsia" w:cs="Times New Roman"/>
          <w:sz w:val="24"/>
          <w:szCs w:val="24"/>
          <w:lang w:val="en-US" w:bidi="ar-SA"/>
        </w:rPr>
        <w:t>行政</w:t>
      </w:r>
      <w:r>
        <w:rPr>
          <w:rFonts w:cs="Times New Roman"/>
          <w:sz w:val="24"/>
          <w:szCs w:val="24"/>
          <w:lang w:val="en-US" w:bidi="ar-SA"/>
        </w:rPr>
        <w:t>办公类用地可取</w:t>
      </w:r>
      <w:r>
        <w:rPr>
          <w:rFonts w:hint="eastAsia" w:cs="Times New Roman"/>
          <w:sz w:val="24"/>
          <w:szCs w:val="24"/>
          <w:lang w:val="en-US" w:bidi="ar-SA"/>
        </w:rPr>
        <w:t>中</w:t>
      </w:r>
      <w:r>
        <w:rPr>
          <w:rFonts w:cs="Times New Roman"/>
          <w:sz w:val="24"/>
          <w:szCs w:val="24"/>
          <w:lang w:val="en-US" w:bidi="ar-SA"/>
        </w:rPr>
        <w:t>高值</w:t>
      </w:r>
      <w:r>
        <w:rPr>
          <w:rFonts w:hint="eastAsia" w:cs="Times New Roman"/>
          <w:sz w:val="24"/>
          <w:szCs w:val="24"/>
          <w:lang w:val="en-US" w:bidi="ar-SA"/>
        </w:rPr>
        <w:t>（300</w:t>
      </w:r>
      <w:r>
        <w:rPr>
          <w:rFonts w:hint="eastAsia" w:ascii="宋体" w:hAnsi="宋体" w:eastAsia="宋体" w:cs="楷体_GB2312"/>
          <w:sz w:val="21"/>
          <w:szCs w:val="21"/>
          <w:lang w:val="en-US" w:bidi="ar-SA"/>
        </w:rPr>
        <w:t>～</w:t>
      </w:r>
      <w:r>
        <w:rPr>
          <w:rFonts w:cs="Times New Roman"/>
          <w:sz w:val="24"/>
          <w:szCs w:val="24"/>
          <w:lang w:val="en-US" w:bidi="ar-SA"/>
        </w:rPr>
        <w:t>4</w:t>
      </w:r>
      <w:r>
        <w:rPr>
          <w:rFonts w:hint="eastAsia" w:cs="Times New Roman"/>
          <w:sz w:val="24"/>
          <w:szCs w:val="24"/>
          <w:lang w:val="en-US" w:bidi="ar-SA"/>
        </w:rPr>
        <w:t>00宽带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商务</w:t>
      </w:r>
      <w:r>
        <w:rPr>
          <w:rFonts w:cs="Times New Roman"/>
          <w:sz w:val="24"/>
          <w:szCs w:val="24"/>
          <w:lang w:val="en-US" w:bidi="ar-SA"/>
        </w:rPr>
        <w:t>办公类用地可取高值（</w:t>
      </w:r>
      <w:r>
        <w:rPr>
          <w:rFonts w:hint="eastAsia" w:cs="Times New Roman"/>
          <w:sz w:val="24"/>
          <w:szCs w:val="24"/>
          <w:lang w:val="en-US" w:bidi="ar-SA"/>
        </w:rPr>
        <w:t>300</w:t>
      </w:r>
      <w:r>
        <w:rPr>
          <w:rFonts w:hint="eastAsia" w:ascii="宋体" w:hAnsi="宋体" w:eastAsia="宋体" w:cs="楷体_GB2312"/>
          <w:sz w:val="21"/>
          <w:szCs w:val="21"/>
          <w:lang w:val="en-US" w:bidi="ar-SA"/>
        </w:rPr>
        <w:t>～</w:t>
      </w:r>
      <w:r>
        <w:rPr>
          <w:rFonts w:cs="Times New Roman"/>
          <w:sz w:val="24"/>
          <w:szCs w:val="24"/>
          <w:lang w:val="en-US" w:bidi="ar-SA"/>
        </w:rPr>
        <w:t>600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w:t>
      </w:r>
      <w:r>
        <w:rPr>
          <w:rFonts w:cs="Times New Roman"/>
          <w:sz w:val="24"/>
          <w:szCs w:val="24"/>
          <w:lang w:val="en-US" w:bidi="ar-SA"/>
        </w:rPr>
        <w:t>商服</w:t>
      </w:r>
      <w:r>
        <w:rPr>
          <w:rFonts w:hint="eastAsia" w:cs="Times New Roman"/>
          <w:sz w:val="24"/>
          <w:szCs w:val="24"/>
          <w:lang w:val="en-US" w:bidi="ar-SA"/>
        </w:rPr>
        <w:t>类</w:t>
      </w:r>
      <w:r>
        <w:rPr>
          <w:rFonts w:cs="Times New Roman"/>
          <w:sz w:val="24"/>
          <w:szCs w:val="24"/>
          <w:lang w:val="en-US" w:bidi="ar-SA"/>
        </w:rPr>
        <w:t>用地取中低值</w:t>
      </w:r>
      <w:r>
        <w:rPr>
          <w:rFonts w:hint="eastAsia" w:cs="Times New Roman"/>
          <w:sz w:val="24"/>
          <w:szCs w:val="24"/>
          <w:lang w:val="en-US" w:bidi="ar-SA"/>
        </w:rPr>
        <w:t>（100</w:t>
      </w:r>
      <w:r>
        <w:rPr>
          <w:rFonts w:hint="eastAsia" w:ascii="宋体" w:hAnsi="宋体" w:eastAsia="宋体" w:cs="楷体_GB2312"/>
          <w:sz w:val="21"/>
          <w:szCs w:val="21"/>
          <w:lang w:val="en-US" w:bidi="ar-SA"/>
        </w:rPr>
        <w:t>～</w:t>
      </w:r>
      <w:r>
        <w:rPr>
          <w:rFonts w:cs="Times New Roman"/>
          <w:sz w:val="24"/>
          <w:szCs w:val="24"/>
          <w:lang w:val="en-US" w:bidi="ar-SA"/>
        </w:rPr>
        <w:t>200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文体、</w:t>
      </w:r>
      <w:r>
        <w:rPr>
          <w:rFonts w:cs="Times New Roman"/>
          <w:sz w:val="24"/>
          <w:szCs w:val="24"/>
          <w:lang w:val="en-US" w:bidi="ar-SA"/>
        </w:rPr>
        <w:t>教育</w:t>
      </w:r>
      <w:r>
        <w:rPr>
          <w:rFonts w:hint="eastAsia" w:cs="Times New Roman"/>
          <w:sz w:val="24"/>
          <w:szCs w:val="24"/>
          <w:lang w:val="en-US" w:bidi="ar-SA"/>
        </w:rPr>
        <w:t>、</w:t>
      </w:r>
      <w:r>
        <w:rPr>
          <w:rFonts w:cs="Times New Roman"/>
          <w:sz w:val="24"/>
          <w:szCs w:val="24"/>
          <w:lang w:val="en-US" w:bidi="ar-SA"/>
        </w:rPr>
        <w:t>医疗等用地</w:t>
      </w:r>
      <w:r>
        <w:rPr>
          <w:rFonts w:hint="eastAsia" w:cs="Times New Roman"/>
          <w:sz w:val="24"/>
          <w:szCs w:val="24"/>
          <w:lang w:val="en-US" w:bidi="ar-SA"/>
        </w:rPr>
        <w:t>取</w:t>
      </w:r>
      <w:r>
        <w:rPr>
          <w:rFonts w:cs="Times New Roman"/>
          <w:sz w:val="24"/>
          <w:szCs w:val="24"/>
          <w:lang w:val="en-US" w:bidi="ar-SA"/>
        </w:rPr>
        <w:t>低值（</w:t>
      </w:r>
      <w:r>
        <w:rPr>
          <w:rFonts w:hint="eastAsia" w:cs="Times New Roman"/>
          <w:sz w:val="24"/>
          <w:szCs w:val="24"/>
          <w:lang w:val="en-US" w:bidi="ar-SA"/>
        </w:rPr>
        <w:t>70</w:t>
      </w:r>
      <w:r>
        <w:rPr>
          <w:rFonts w:hint="eastAsia" w:ascii="宋体" w:hAnsi="宋体" w:eastAsia="宋体" w:cs="楷体_GB2312"/>
          <w:sz w:val="21"/>
          <w:szCs w:val="21"/>
          <w:lang w:val="en-US" w:bidi="ar-SA"/>
        </w:rPr>
        <w:t>～</w:t>
      </w:r>
      <w:r>
        <w:rPr>
          <w:rFonts w:cs="Times New Roman"/>
          <w:sz w:val="24"/>
          <w:szCs w:val="24"/>
          <w:lang w:val="en-US" w:bidi="ar-SA"/>
        </w:rPr>
        <w:t>150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。第三类</w:t>
      </w:r>
      <w:r>
        <w:rPr>
          <w:rFonts w:cs="Times New Roman"/>
          <w:sz w:val="24"/>
          <w:szCs w:val="24"/>
          <w:lang w:val="en-US" w:bidi="ar-SA"/>
        </w:rPr>
        <w:t>是工业用地</w:t>
      </w:r>
      <w:r>
        <w:rPr>
          <w:rFonts w:hint="eastAsia" w:cs="Times New Roman"/>
          <w:sz w:val="24"/>
          <w:szCs w:val="24"/>
          <w:lang w:val="en-US" w:bidi="ar-SA"/>
        </w:rPr>
        <w:t>对应</w:t>
      </w:r>
      <w:r>
        <w:rPr>
          <w:rFonts w:cs="Times New Roman"/>
          <w:sz w:val="24"/>
          <w:szCs w:val="24"/>
          <w:lang w:val="en-US" w:bidi="ar-SA"/>
        </w:rPr>
        <w:t>的指标；由于此类用地中含</w:t>
      </w:r>
      <w:r>
        <w:rPr>
          <w:rFonts w:hint="eastAsia" w:cs="Times New Roman"/>
          <w:sz w:val="24"/>
          <w:szCs w:val="24"/>
          <w:lang w:val="en-US" w:bidi="ar-SA"/>
        </w:rPr>
        <w:t>M0，其</w:t>
      </w:r>
      <w:r>
        <w:rPr>
          <w:rFonts w:cs="Times New Roman"/>
          <w:sz w:val="24"/>
          <w:szCs w:val="24"/>
          <w:lang w:val="en-US" w:bidi="ar-SA"/>
        </w:rPr>
        <w:t>需求与</w:t>
      </w:r>
      <w:r>
        <w:rPr>
          <w:rFonts w:hint="eastAsia" w:cs="Times New Roman"/>
          <w:sz w:val="24"/>
          <w:szCs w:val="24"/>
          <w:lang w:val="en-US" w:bidi="ar-SA"/>
        </w:rPr>
        <w:t>研发</w:t>
      </w:r>
      <w:r>
        <w:rPr>
          <w:rFonts w:cs="Times New Roman"/>
          <w:sz w:val="24"/>
          <w:szCs w:val="24"/>
          <w:lang w:val="en-US" w:bidi="ar-SA"/>
        </w:rPr>
        <w:t>、办公比较接近，</w:t>
      </w:r>
      <w:r>
        <w:rPr>
          <w:rFonts w:hint="eastAsia" w:cs="Times New Roman"/>
          <w:sz w:val="24"/>
          <w:szCs w:val="24"/>
          <w:lang w:val="en-US" w:bidi="ar-SA"/>
        </w:rPr>
        <w:t>其</w:t>
      </w:r>
      <w:r>
        <w:rPr>
          <w:rFonts w:cs="Times New Roman"/>
          <w:sz w:val="24"/>
          <w:szCs w:val="24"/>
          <w:lang w:val="en-US" w:bidi="ar-SA"/>
        </w:rPr>
        <w:t>指标</w:t>
      </w:r>
      <w:r>
        <w:rPr>
          <w:rFonts w:hint="eastAsia" w:cs="Times New Roman"/>
          <w:sz w:val="24"/>
          <w:szCs w:val="24"/>
          <w:lang w:val="en-US" w:bidi="ar-SA"/>
        </w:rPr>
        <w:t>按</w:t>
      </w:r>
      <w:r>
        <w:rPr>
          <w:rFonts w:cs="Times New Roman"/>
          <w:sz w:val="24"/>
          <w:szCs w:val="24"/>
          <w:lang w:val="en-US" w:bidi="ar-SA"/>
        </w:rPr>
        <w:t>上限值</w:t>
      </w:r>
      <w:r>
        <w:rPr>
          <w:rFonts w:hint="eastAsia" w:cs="Times New Roman"/>
          <w:sz w:val="24"/>
          <w:szCs w:val="24"/>
          <w:lang w:val="en-US" w:bidi="ar-SA"/>
        </w:rPr>
        <w:t>（200</w:t>
      </w:r>
      <w:r>
        <w:rPr>
          <w:rFonts w:hint="eastAsia" w:ascii="宋体" w:hAnsi="宋体" w:eastAsia="宋体" w:cs="楷体_GB2312"/>
          <w:sz w:val="21"/>
          <w:szCs w:val="21"/>
          <w:lang w:val="en-US" w:bidi="ar-SA"/>
        </w:rPr>
        <w:t>～</w:t>
      </w:r>
      <w:r>
        <w:rPr>
          <w:rFonts w:cs="Times New Roman"/>
          <w:sz w:val="24"/>
          <w:szCs w:val="24"/>
          <w:lang w:val="en-US" w:bidi="ar-SA"/>
        </w:rPr>
        <w:t>400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w:t>
      </w:r>
      <w:r>
        <w:rPr>
          <w:rFonts w:hint="eastAsia" w:cs="Times New Roman"/>
          <w:sz w:val="24"/>
          <w:szCs w:val="24"/>
          <w:lang w:val="en-US" w:bidi="ar-SA"/>
        </w:rPr>
        <w:t>选取</w:t>
      </w:r>
      <w:r>
        <w:rPr>
          <w:rFonts w:cs="Times New Roman"/>
          <w:sz w:val="24"/>
          <w:szCs w:val="24"/>
          <w:lang w:val="en-US" w:bidi="ar-SA"/>
        </w:rPr>
        <w:t>，</w:t>
      </w:r>
      <w:r>
        <w:rPr>
          <w:rFonts w:hint="eastAsia" w:cs="Times New Roman"/>
          <w:sz w:val="24"/>
          <w:szCs w:val="24"/>
          <w:lang w:val="en-US" w:bidi="ar-SA"/>
        </w:rPr>
        <w:t>普通</w:t>
      </w:r>
      <w:r>
        <w:rPr>
          <w:rFonts w:cs="Times New Roman"/>
          <w:sz w:val="24"/>
          <w:szCs w:val="24"/>
          <w:lang w:val="en-US" w:bidi="ar-SA"/>
        </w:rPr>
        <w:t>工业用地</w:t>
      </w:r>
      <w:r>
        <w:rPr>
          <w:rFonts w:hint="eastAsia" w:cs="Times New Roman"/>
          <w:sz w:val="24"/>
          <w:szCs w:val="24"/>
          <w:lang w:val="en-US" w:bidi="ar-SA"/>
        </w:rPr>
        <w:t>按</w:t>
      </w:r>
      <w:r>
        <w:rPr>
          <w:rFonts w:cs="Times New Roman"/>
          <w:sz w:val="24"/>
          <w:szCs w:val="24"/>
          <w:lang w:val="en-US" w:bidi="ar-SA"/>
        </w:rPr>
        <w:t>中低值</w:t>
      </w:r>
      <w:r>
        <w:rPr>
          <w:rFonts w:hint="eastAsia" w:cs="Times New Roman"/>
          <w:sz w:val="24"/>
          <w:szCs w:val="24"/>
          <w:lang w:val="en-US" w:bidi="ar-SA"/>
        </w:rPr>
        <w:t>（100</w:t>
      </w:r>
      <w:r>
        <w:rPr>
          <w:rFonts w:hint="eastAsia" w:ascii="宋体" w:hAnsi="宋体" w:eastAsia="宋体" w:cs="楷体_GB2312"/>
          <w:sz w:val="21"/>
          <w:szCs w:val="21"/>
          <w:lang w:val="en-US" w:bidi="ar-SA"/>
        </w:rPr>
        <w:t>～</w:t>
      </w:r>
      <w:r>
        <w:rPr>
          <w:rFonts w:cs="Times New Roman"/>
          <w:sz w:val="24"/>
          <w:szCs w:val="24"/>
          <w:lang w:val="en-US" w:bidi="ar-SA"/>
        </w:rPr>
        <w:t>150</w:t>
      </w:r>
      <w:r>
        <w:rPr>
          <w:rFonts w:hint="eastAsia" w:cs="Times New Roman"/>
          <w:sz w:val="24"/>
          <w:szCs w:val="24"/>
          <w:lang w:val="en-US" w:bidi="ar-SA"/>
        </w:rPr>
        <w:t>宽带</w:t>
      </w:r>
      <w:r>
        <w:rPr>
          <w:rFonts w:cs="Times New Roman"/>
          <w:sz w:val="24"/>
          <w:szCs w:val="24"/>
          <w:lang w:val="en-US" w:bidi="ar-SA"/>
        </w:rPr>
        <w:t>用</w:t>
      </w:r>
      <w:r>
        <w:rPr>
          <w:rFonts w:hint="eastAsia" w:cs="Times New Roman"/>
          <w:sz w:val="24"/>
          <w:szCs w:val="24"/>
          <w:lang w:val="en-US" w:bidi="ar-SA"/>
        </w:rPr>
        <w:t>户/hm</w:t>
      </w:r>
      <w:r>
        <w:rPr>
          <w:rFonts w:ascii="Calibri" w:hAnsi="Calibri" w:cs="Calibri"/>
          <w:sz w:val="24"/>
          <w:szCs w:val="24"/>
          <w:lang w:val="en-US" w:bidi="ar-SA"/>
        </w:rPr>
        <w:t>²</w:t>
      </w:r>
      <w:r>
        <w:rPr>
          <w:rFonts w:cs="Times New Roman"/>
          <w:sz w:val="24"/>
          <w:szCs w:val="24"/>
          <w:lang w:val="en-US" w:bidi="ar-SA"/>
        </w:rPr>
        <w:t>）选取</w:t>
      </w:r>
      <w:r>
        <w:rPr>
          <w:rFonts w:hint="eastAsia" w:cs="Times New Roman"/>
          <w:sz w:val="24"/>
          <w:szCs w:val="24"/>
          <w:lang w:val="en-US" w:bidi="ar-SA"/>
        </w:rPr>
        <w:t>。第四</w:t>
      </w:r>
      <w:r>
        <w:rPr>
          <w:rFonts w:cs="Times New Roman"/>
          <w:sz w:val="24"/>
          <w:szCs w:val="24"/>
          <w:lang w:val="en-US" w:bidi="ar-SA"/>
        </w:rPr>
        <w:t>类</w:t>
      </w:r>
      <w:r>
        <w:rPr>
          <w:rFonts w:hint="eastAsia" w:cs="Times New Roman"/>
          <w:sz w:val="24"/>
          <w:szCs w:val="24"/>
          <w:lang w:val="en-US" w:bidi="ar-SA"/>
        </w:rPr>
        <w:t>是</w:t>
      </w:r>
      <w:r>
        <w:rPr>
          <w:rFonts w:cs="Times New Roman"/>
          <w:sz w:val="24"/>
          <w:szCs w:val="24"/>
          <w:lang w:val="en-US" w:bidi="ar-SA"/>
        </w:rPr>
        <w:t>留白用地</w:t>
      </w:r>
      <w:r>
        <w:rPr>
          <w:rFonts w:hint="eastAsia" w:cs="Times New Roman"/>
          <w:sz w:val="24"/>
          <w:szCs w:val="24"/>
          <w:lang w:val="en-US" w:bidi="ar-SA"/>
        </w:rPr>
        <w:t>的</w:t>
      </w:r>
      <w:r>
        <w:rPr>
          <w:rFonts w:cs="Times New Roman"/>
          <w:sz w:val="24"/>
          <w:szCs w:val="24"/>
          <w:lang w:val="en-US" w:bidi="ar-SA"/>
        </w:rPr>
        <w:t>指标，</w:t>
      </w:r>
      <w:r>
        <w:rPr>
          <w:rFonts w:hint="eastAsia" w:cs="Times New Roman"/>
          <w:sz w:val="24"/>
          <w:szCs w:val="24"/>
          <w:lang w:val="en-US" w:bidi="ar-SA"/>
        </w:rPr>
        <w:t>表中</w:t>
      </w:r>
      <w:r>
        <w:rPr>
          <w:rFonts w:cs="Times New Roman"/>
          <w:sz w:val="24"/>
          <w:szCs w:val="24"/>
          <w:lang w:val="en-US" w:bidi="ar-SA"/>
        </w:rPr>
        <w:t>未给出指标，具体预测时可</w:t>
      </w:r>
      <w:r>
        <w:rPr>
          <w:rFonts w:hint="eastAsia" w:cs="Times New Roman"/>
          <w:sz w:val="24"/>
          <w:szCs w:val="24"/>
          <w:lang w:val="en-US" w:bidi="ar-SA"/>
        </w:rPr>
        <w:t>根据</w:t>
      </w:r>
      <w:r>
        <w:rPr>
          <w:rFonts w:cs="Times New Roman"/>
          <w:sz w:val="24"/>
          <w:szCs w:val="24"/>
          <w:lang w:val="en-US" w:bidi="ar-SA"/>
        </w:rPr>
        <w:t>城市发展的主导方向</w:t>
      </w:r>
      <w:r>
        <w:rPr>
          <w:rFonts w:hint="eastAsia" w:cs="Times New Roman"/>
          <w:sz w:val="24"/>
          <w:szCs w:val="24"/>
          <w:lang w:val="en-US" w:bidi="ar-SA"/>
        </w:rPr>
        <w:t>来</w:t>
      </w:r>
      <w:r>
        <w:rPr>
          <w:rFonts w:cs="Times New Roman"/>
          <w:sz w:val="24"/>
          <w:szCs w:val="24"/>
          <w:lang w:val="en-US" w:bidi="ar-SA"/>
        </w:rPr>
        <w:t>取值。</w:t>
      </w:r>
    </w:p>
    <w:p>
      <w:pPr>
        <w:numPr>
          <w:ilvl w:val="2"/>
          <w:numId w:val="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在详细规划及建筑</w:t>
      </w:r>
      <w:r>
        <w:rPr>
          <w:rFonts w:ascii="宋体" w:hAnsi="宋体" w:eastAsia="宋体" w:cs="Times New Roman"/>
          <w:sz w:val="24"/>
          <w:szCs w:val="24"/>
          <w:lang w:val="en-US" w:bidi="ar-SA"/>
        </w:rPr>
        <w:t>设计</w:t>
      </w:r>
      <w:r>
        <w:rPr>
          <w:rFonts w:hint="eastAsia" w:ascii="宋体" w:hAnsi="宋体" w:eastAsia="宋体" w:cs="Times New Roman"/>
          <w:sz w:val="24"/>
          <w:szCs w:val="24"/>
          <w:lang w:val="en-US" w:bidi="ar-SA"/>
        </w:rPr>
        <w:t>阶段，</w:t>
      </w:r>
      <w:r>
        <w:rPr>
          <w:rFonts w:ascii="宋体" w:hAnsi="宋体" w:eastAsia="宋体" w:cs="Times New Roman"/>
          <w:sz w:val="24"/>
          <w:szCs w:val="24"/>
          <w:lang w:val="en-US" w:bidi="ar-SA"/>
        </w:rPr>
        <w:t>预测</w:t>
      </w:r>
      <w:r>
        <w:rPr>
          <w:rFonts w:hint="eastAsia" w:ascii="宋体" w:hAnsi="宋体" w:eastAsia="宋体" w:cs="Times New Roman"/>
          <w:sz w:val="24"/>
          <w:szCs w:val="24"/>
          <w:lang w:val="en-US" w:bidi="ar-SA"/>
        </w:rPr>
        <w:t>固定宽带用户宜采用建筑面积用户密度法；宜以</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功能和建筑规模</w:t>
      </w:r>
      <w:r>
        <w:rPr>
          <w:rFonts w:ascii="宋体" w:hAnsi="宋体" w:eastAsia="宋体" w:cs="Times New Roman"/>
          <w:sz w:val="24"/>
          <w:szCs w:val="24"/>
          <w:lang w:val="en-US" w:bidi="ar-SA"/>
        </w:rPr>
        <w:t>为基础</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结合城市</w:t>
      </w:r>
      <w:r>
        <w:rPr>
          <w:rFonts w:hint="eastAsia" w:ascii="宋体" w:hAnsi="宋体" w:eastAsia="宋体" w:cs="Times New Roman"/>
          <w:sz w:val="24"/>
          <w:szCs w:val="24"/>
          <w:lang w:val="en-US" w:bidi="ar-SA"/>
        </w:rPr>
        <w:t>类型</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选取固定宽带用户密度指标。不同</w:t>
      </w:r>
      <w:r>
        <w:rPr>
          <w:rFonts w:ascii="宋体" w:hAnsi="宋体" w:eastAsia="宋体" w:cs="Times New Roman"/>
          <w:sz w:val="24"/>
          <w:szCs w:val="24"/>
          <w:lang w:val="en-US" w:bidi="ar-SA"/>
        </w:rPr>
        <w:t>类别建筑</w:t>
      </w:r>
      <w:r>
        <w:rPr>
          <w:rFonts w:hint="eastAsia" w:ascii="宋体" w:hAnsi="宋体" w:eastAsia="宋体" w:cs="Times New Roman"/>
          <w:sz w:val="24"/>
          <w:szCs w:val="24"/>
          <w:lang w:val="en-US" w:bidi="ar-SA"/>
        </w:rPr>
        <w:t>的固定宽带</w:t>
      </w:r>
      <w:r>
        <w:rPr>
          <w:rFonts w:ascii="宋体" w:hAnsi="宋体" w:eastAsia="宋体" w:cs="Times New Roman"/>
          <w:sz w:val="24"/>
          <w:szCs w:val="24"/>
          <w:lang w:val="en-US" w:bidi="ar-SA"/>
        </w:rPr>
        <w:t>密度</w:t>
      </w:r>
      <w:r>
        <w:rPr>
          <w:rFonts w:hint="eastAsia" w:ascii="宋体" w:hAnsi="宋体" w:eastAsia="宋体" w:cs="Times New Roman"/>
          <w:sz w:val="24"/>
          <w:szCs w:val="24"/>
          <w:lang w:val="en-US" w:bidi="ar-SA"/>
        </w:rPr>
        <w:t>指标宜符合表4.</w:t>
      </w:r>
      <w:r>
        <w:rPr>
          <w:rFonts w:ascii="宋体" w:hAnsi="宋体" w:eastAsia="宋体" w:cs="Times New Roman"/>
          <w:sz w:val="24"/>
          <w:szCs w:val="24"/>
          <w:lang w:val="en-US" w:bidi="ar-SA"/>
        </w:rPr>
        <w:t>3.4</w:t>
      </w:r>
      <w:r>
        <w:rPr>
          <w:rFonts w:hint="eastAsia" w:ascii="宋体" w:hAnsi="宋体" w:eastAsia="宋体" w:cs="Times New Roman"/>
          <w:sz w:val="24"/>
          <w:szCs w:val="24"/>
          <w:lang w:val="en-US" w:bidi="ar-SA"/>
        </w:rPr>
        <w:t>规定，</w:t>
      </w:r>
      <w:r>
        <w:rPr>
          <w:rFonts w:ascii="宋体" w:hAnsi="宋体" w:eastAsia="宋体" w:cs="Times New Roman"/>
          <w:sz w:val="24"/>
          <w:szCs w:val="24"/>
          <w:lang w:val="en-US" w:bidi="ar-SA"/>
        </w:rPr>
        <w:t>其中</w:t>
      </w:r>
      <w:r>
        <w:rPr>
          <w:rFonts w:hint="eastAsia" w:ascii="宋体" w:hAnsi="宋体" w:eastAsia="宋体" w:cs="Times New Roman"/>
          <w:sz w:val="24"/>
          <w:szCs w:val="24"/>
          <w:lang w:val="en-US" w:bidi="ar-SA"/>
        </w:rPr>
        <w:t>居住建筑也</w:t>
      </w:r>
      <w:r>
        <w:rPr>
          <w:rFonts w:ascii="宋体" w:hAnsi="宋体" w:eastAsia="宋体" w:cs="Times New Roman"/>
          <w:sz w:val="24"/>
          <w:szCs w:val="24"/>
          <w:lang w:val="en-US" w:bidi="ar-SA"/>
        </w:rPr>
        <w:t>可</w:t>
      </w:r>
      <w:r>
        <w:rPr>
          <w:rFonts w:hint="eastAsia" w:ascii="宋体" w:hAnsi="宋体" w:eastAsia="宋体" w:cs="Times New Roman"/>
          <w:sz w:val="24"/>
          <w:szCs w:val="24"/>
          <w:lang w:val="en-US" w:bidi="ar-SA"/>
        </w:rPr>
        <w:t>按每户平均1～1.5个固定宽带用户预测</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表4.</w:t>
      </w:r>
      <w:r>
        <w:rPr>
          <w:rFonts w:ascii="宋体" w:hAnsi="宋体" w:eastAsia="宋体" w:cs="Times New Roman"/>
          <w:sz w:val="21"/>
          <w:szCs w:val="21"/>
          <w:lang w:val="en-US" w:bidi="ar-SA"/>
        </w:rPr>
        <w:t xml:space="preserve">3.4 </w:t>
      </w:r>
      <w:r>
        <w:rPr>
          <w:rFonts w:hint="eastAsia" w:ascii="宋体" w:hAnsi="宋体" w:eastAsia="宋体" w:cs="Times New Roman"/>
          <w:sz w:val="21"/>
          <w:szCs w:val="21"/>
          <w:lang w:val="en-US" w:bidi="ar-SA"/>
        </w:rPr>
        <w:t>分类建筑固定宽带密度指标（㎡</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固定宽带</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w:t>
      </w:r>
    </w:p>
    <w:tbl>
      <w:tblPr>
        <w:tblStyle w:val="24"/>
        <w:tblpPr w:leftFromText="180" w:rightFromText="180" w:vertAnchor="text" w:tblpXSpec="center" w:tblpY="1"/>
        <w:tblOverlap w:val="never"/>
        <w:tblW w:w="86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1"/>
        <w:gridCol w:w="2349"/>
        <w:gridCol w:w="1965"/>
        <w:gridCol w:w="1509"/>
        <w:gridCol w:w="1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40" w:type="dxa"/>
            <w:gridSpan w:val="2"/>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用地性质（建筑</w:t>
            </w:r>
            <w:r>
              <w:rPr>
                <w:rFonts w:ascii="宋体" w:hAnsi="宋体" w:eastAsia="宋体" w:cs="楷体_GB2312"/>
                <w:sz w:val="21"/>
                <w:szCs w:val="21"/>
                <w:lang w:val="en-US" w:bidi="ar-SA"/>
              </w:rPr>
              <w:t>功能）</w:t>
            </w:r>
          </w:p>
        </w:tc>
        <w:tc>
          <w:tcPr>
            <w:tcW w:w="1965"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超大</w:t>
            </w:r>
            <w:r>
              <w:rPr>
                <w:rFonts w:ascii="宋体" w:hAnsi="宋体" w:eastAsia="宋体" w:cs="楷体_GB2312"/>
                <w:sz w:val="21"/>
                <w:szCs w:val="21"/>
                <w:lang w:val="en-US" w:bidi="ar-SA"/>
              </w:rPr>
              <w:t>、特大城市</w:t>
            </w:r>
          </w:p>
        </w:tc>
        <w:tc>
          <w:tcPr>
            <w:tcW w:w="1509"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大城市</w:t>
            </w:r>
          </w:p>
        </w:tc>
        <w:tc>
          <w:tcPr>
            <w:tcW w:w="1509"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中小</w:t>
            </w:r>
            <w:r>
              <w:rPr>
                <w:rFonts w:ascii="宋体" w:hAnsi="宋体" w:eastAsia="宋体" w:cs="楷体_GB2312"/>
                <w:sz w:val="21"/>
                <w:szCs w:val="21"/>
                <w:lang w:val="en-US" w:bidi="ar-SA"/>
              </w:rPr>
              <w:t>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restart"/>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居住</w:t>
            </w:r>
          </w:p>
          <w:p>
            <w:pPr>
              <w:adjustRightInd w:val="0"/>
              <w:spacing w:line="300" w:lineRule="auto"/>
              <w:jc w:val="center"/>
              <w:rPr>
                <w:rFonts w:ascii="宋体" w:hAnsi="宋体" w:eastAsia="宋体" w:cs="楷体_GB2312"/>
                <w:sz w:val="21"/>
                <w:szCs w:val="21"/>
                <w:lang w:val="en-US" w:bidi="ar-SA"/>
              </w:rPr>
            </w:pPr>
          </w:p>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一类住宅</w:t>
            </w:r>
          </w:p>
        </w:tc>
        <w:tc>
          <w:tcPr>
            <w:tcW w:w="1965"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120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120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160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120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二类住宅</w:t>
            </w:r>
          </w:p>
        </w:tc>
        <w:tc>
          <w:tcPr>
            <w:tcW w:w="1965"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120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130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三类住宅</w:t>
            </w:r>
          </w:p>
        </w:tc>
        <w:tc>
          <w:tcPr>
            <w:tcW w:w="1965"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～60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w:t>
            </w:r>
            <w:r>
              <w:rPr>
                <w:rFonts w:ascii="宋体" w:hAnsi="宋体" w:eastAsia="宋体" w:cs="楷体_GB2312"/>
                <w:sz w:val="21"/>
                <w:szCs w:val="21"/>
                <w:lang w:val="en-US" w:bidi="ar-SA"/>
              </w:rPr>
              <w:t>7</w:t>
            </w:r>
            <w:r>
              <w:rPr>
                <w:rFonts w:hint="eastAsia" w:ascii="宋体" w:hAnsi="宋体" w:eastAsia="宋体" w:cs="楷体_GB2312"/>
                <w:sz w:val="21"/>
                <w:szCs w:val="21"/>
                <w:lang w:val="en-US" w:bidi="ar-SA"/>
              </w:rPr>
              <w:t>0</w:t>
            </w:r>
          </w:p>
        </w:tc>
        <w:tc>
          <w:tcPr>
            <w:tcW w:w="1509"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w:t>
            </w:r>
            <w:r>
              <w:rPr>
                <w:rFonts w:ascii="宋体" w:hAnsi="宋体" w:eastAsia="宋体" w:cs="楷体_GB2312"/>
                <w:sz w:val="21"/>
                <w:szCs w:val="21"/>
                <w:lang w:val="en-US" w:bidi="ar-SA"/>
              </w:rPr>
              <w:t>8</w:t>
            </w:r>
            <w:r>
              <w:rPr>
                <w:rFonts w:hint="eastAsia" w:ascii="宋体" w:hAnsi="宋体" w:eastAsia="宋体" w:cs="楷体_GB2312"/>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restart"/>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公共设施</w:t>
            </w: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行政办公</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hint="eastAsia" w:ascii="宋体" w:hAnsi="宋体" w:eastAsia="宋体" w:cs="楷体_GB2312"/>
                <w:sz w:val="21"/>
                <w:szCs w:val="21"/>
                <w:lang w:val="en-US" w:bidi="ar-SA"/>
              </w:rPr>
              <w:t>40～8</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楷体_GB2312"/>
                <w:sz w:val="21"/>
                <w:szCs w:val="21"/>
                <w:lang w:val="en-US" w:bidi="ar-SA"/>
              </w:rPr>
              <w:t>5</w:t>
            </w:r>
            <w:r>
              <w:rPr>
                <w:rFonts w:hint="eastAsia" w:ascii="宋体" w:hAnsi="宋体" w:eastAsia="宋体" w:cs="楷体_GB2312"/>
                <w:sz w:val="21"/>
                <w:szCs w:val="21"/>
                <w:lang w:val="en-US" w:bidi="ar-SA"/>
              </w:rPr>
              <w:t>0～9</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楷体_GB2312"/>
                <w:sz w:val="21"/>
                <w:szCs w:val="21"/>
                <w:lang w:val="en-US" w:bidi="ar-SA"/>
              </w:rPr>
              <w:t>5</w:t>
            </w:r>
            <w:r>
              <w:rPr>
                <w:rFonts w:hint="eastAsia" w:ascii="宋体" w:hAnsi="宋体" w:eastAsia="宋体" w:cs="楷体_GB2312"/>
                <w:sz w:val="21"/>
                <w:szCs w:val="21"/>
                <w:lang w:val="en-US" w:bidi="ar-SA"/>
              </w:rPr>
              <w:t>0～10</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文化</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120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250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120</w:t>
            </w:r>
            <w:r>
              <w:rPr>
                <w:rFonts w:hint="eastAsia" w:ascii="宋体" w:hAnsi="宋体" w:eastAsia="宋体" w:cs="楷体_GB2312"/>
                <w:sz w:val="21"/>
                <w:szCs w:val="21"/>
                <w:lang w:val="en-US" w:bidi="ar-SA"/>
              </w:rPr>
              <w:t>～3</w:t>
            </w:r>
            <w:r>
              <w:rPr>
                <w:rFonts w:ascii="宋体" w:hAnsi="宋体" w:eastAsia="宋体" w:cs="ArialMT"/>
                <w:sz w:val="21"/>
                <w:szCs w:val="21"/>
                <w:lang w:val="en-US" w:bidi="ar-SA"/>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教育</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150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160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110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体育</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hint="eastAsia" w:ascii="宋体" w:hAnsi="宋体" w:eastAsia="宋体" w:cs="楷体_GB2312"/>
                <w:sz w:val="21"/>
                <w:szCs w:val="21"/>
                <w:lang w:val="en-US" w:bidi="ar-SA"/>
              </w:rPr>
              <w:t>500～1000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hint="eastAsia" w:ascii="宋体" w:hAnsi="宋体" w:eastAsia="宋体" w:cs="楷体_GB2312"/>
                <w:sz w:val="21"/>
                <w:szCs w:val="21"/>
                <w:lang w:val="en-US" w:bidi="ar-SA"/>
              </w:rPr>
              <w:t>500～1000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hint="eastAsia" w:ascii="宋体" w:hAnsi="宋体" w:eastAsia="宋体" w:cs="楷体_GB2312"/>
                <w:sz w:val="21"/>
                <w:szCs w:val="21"/>
                <w:lang w:val="en-US" w:bidi="ar-SA"/>
              </w:rPr>
              <w:t>500～1000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医疗卫生</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160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90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180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90</w:t>
            </w:r>
            <w:r>
              <w:rPr>
                <w:rFonts w:hint="eastAsia" w:ascii="宋体" w:hAnsi="宋体" w:eastAsia="宋体" w:cs="楷体_GB2312"/>
                <w:sz w:val="21"/>
                <w:szCs w:val="21"/>
                <w:lang w:val="en-US" w:bidi="ar-SA"/>
              </w:rPr>
              <w:t>～20</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社会福利</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200</w:t>
            </w:r>
            <w:r>
              <w:rPr>
                <w:rFonts w:hint="eastAsia" w:ascii="宋体" w:hAnsi="宋体" w:eastAsia="宋体" w:cs="楷体_GB2312"/>
                <w:sz w:val="21"/>
                <w:szCs w:val="21"/>
                <w:lang w:val="en-US" w:bidi="ar-SA"/>
              </w:rPr>
              <w:t>～30</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200</w:t>
            </w:r>
            <w:r>
              <w:rPr>
                <w:rFonts w:hint="eastAsia" w:ascii="宋体" w:hAnsi="宋体" w:eastAsia="宋体" w:cs="楷体_GB2312"/>
                <w:sz w:val="21"/>
                <w:szCs w:val="21"/>
                <w:lang w:val="en-US" w:bidi="ar-SA"/>
              </w:rPr>
              <w:t>～40</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200</w:t>
            </w:r>
            <w:r>
              <w:rPr>
                <w:rFonts w:hint="eastAsia" w:ascii="宋体" w:hAnsi="宋体" w:eastAsia="宋体" w:cs="楷体_GB2312"/>
                <w:sz w:val="21"/>
                <w:szCs w:val="21"/>
                <w:lang w:val="en-US" w:bidi="ar-SA"/>
              </w:rPr>
              <w:t>～40</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科研</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80</w:t>
            </w:r>
            <w:r>
              <w:rPr>
                <w:rFonts w:hint="eastAsia" w:ascii="宋体" w:hAnsi="宋体" w:eastAsia="宋体" w:cs="楷体_GB2312"/>
                <w:sz w:val="21"/>
                <w:szCs w:val="21"/>
                <w:lang w:val="en-US" w:bidi="ar-SA"/>
              </w:rPr>
              <w:t>～20</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90</w:t>
            </w:r>
            <w:r>
              <w:rPr>
                <w:rFonts w:hint="eastAsia" w:ascii="宋体" w:hAnsi="宋体" w:eastAsia="宋体" w:cs="楷体_GB2312"/>
                <w:sz w:val="21"/>
                <w:szCs w:val="21"/>
                <w:lang w:val="en-US" w:bidi="ar-SA"/>
              </w:rPr>
              <w:t>～25</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w:t>
            </w:r>
            <w:r>
              <w:rPr>
                <w:rFonts w:hint="eastAsia" w:ascii="宋体" w:hAnsi="宋体" w:eastAsia="宋体" w:cs="楷体_GB2312"/>
                <w:sz w:val="21"/>
                <w:szCs w:val="21"/>
                <w:lang w:val="en-US" w:bidi="ar-SA"/>
              </w:rPr>
              <w:t>～30</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hint="eastAsia" w:ascii="宋体" w:hAnsi="宋体" w:eastAsia="宋体" w:cs="楷体_GB2312"/>
                <w:sz w:val="21"/>
                <w:szCs w:val="21"/>
                <w:lang w:val="en-US" w:bidi="ar-SA"/>
              </w:rPr>
            </w:pPr>
            <w:r>
              <w:rPr>
                <w:rFonts w:hint="eastAsia" w:ascii="宋体" w:hAnsi="宋体" w:eastAsia="宋体" w:cs="楷体_GB2312"/>
                <w:sz w:val="21"/>
                <w:szCs w:val="21"/>
                <w:lang w:val="en-US" w:bidi="ar-SA"/>
              </w:rPr>
              <w:t>商服</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30</w:t>
            </w:r>
            <w:r>
              <w:rPr>
                <w:rFonts w:hint="eastAsia" w:ascii="宋体" w:hAnsi="宋体" w:eastAsia="宋体" w:cs="楷体_GB2312"/>
                <w:sz w:val="21"/>
                <w:szCs w:val="21"/>
                <w:lang w:val="en-US" w:bidi="ar-SA"/>
              </w:rPr>
              <w:t>～30</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40</w:t>
            </w:r>
            <w:r>
              <w:rPr>
                <w:rFonts w:hint="eastAsia" w:ascii="宋体" w:hAnsi="宋体" w:eastAsia="宋体" w:cs="楷体_GB2312"/>
                <w:sz w:val="21"/>
                <w:szCs w:val="21"/>
                <w:lang w:val="en-US" w:bidi="ar-SA"/>
              </w:rPr>
              <w:t>～40</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40</w:t>
            </w:r>
            <w:r>
              <w:rPr>
                <w:rFonts w:hint="eastAsia" w:ascii="宋体" w:hAnsi="宋体" w:eastAsia="宋体" w:cs="楷体_GB2312"/>
                <w:sz w:val="21"/>
                <w:szCs w:val="21"/>
                <w:lang w:val="en-US" w:bidi="ar-SA"/>
              </w:rPr>
              <w:t>～50</w:t>
            </w:r>
            <w:r>
              <w:rPr>
                <w:rFonts w:ascii="宋体" w:hAnsi="宋体" w:eastAsia="宋体" w:cs="ArialMT"/>
                <w:sz w:val="21"/>
                <w:szCs w:val="21"/>
                <w:lang w:val="en-US" w:bidi="ar-SA"/>
              </w:rPr>
              <w:t>0</w:t>
            </w:r>
          </w:p>
        </w:tc>
      </w:tr>
    </w:tbl>
    <w:p>
      <w:pPr>
        <w:widowControl/>
        <w:autoSpaceDE/>
        <w:autoSpaceDN/>
        <w:spacing w:before="240" w:beforeLines="100" w:after="240" w:afterLines="100"/>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br w:type="textWrapping" w:clear="all"/>
      </w:r>
      <w:r>
        <w:rPr>
          <w:rFonts w:hint="eastAsia" w:ascii="宋体" w:hAnsi="宋体" w:eastAsia="宋体" w:cs="Times New Roman"/>
          <w:sz w:val="21"/>
          <w:szCs w:val="21"/>
          <w:lang w:val="en-US" w:bidi="ar-SA"/>
        </w:rPr>
        <w:t>续表4.</w:t>
      </w:r>
      <w:r>
        <w:rPr>
          <w:rFonts w:ascii="宋体" w:hAnsi="宋体" w:eastAsia="宋体" w:cs="Times New Roman"/>
          <w:sz w:val="21"/>
          <w:szCs w:val="21"/>
          <w:lang w:val="en-US" w:bidi="ar-SA"/>
        </w:rPr>
        <w:t xml:space="preserve">3.4 </w:t>
      </w:r>
      <w:r>
        <w:rPr>
          <w:rFonts w:hint="eastAsia" w:ascii="宋体" w:hAnsi="宋体" w:eastAsia="宋体" w:cs="Times New Roman"/>
          <w:sz w:val="21"/>
          <w:szCs w:val="21"/>
          <w:lang w:val="en-US" w:bidi="ar-SA"/>
        </w:rPr>
        <w:t>分类建筑固定宽带密度指标（㎡</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固定宽带</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w:t>
      </w:r>
    </w:p>
    <w:tbl>
      <w:tblPr>
        <w:tblStyle w:val="24"/>
        <w:tblW w:w="86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1"/>
        <w:gridCol w:w="2349"/>
        <w:gridCol w:w="1965"/>
        <w:gridCol w:w="1509"/>
        <w:gridCol w:w="15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640" w:type="dxa"/>
            <w:gridSpan w:val="2"/>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用地性质（建筑</w:t>
            </w:r>
            <w:r>
              <w:rPr>
                <w:rFonts w:ascii="宋体" w:hAnsi="宋体" w:eastAsia="宋体" w:cs="楷体_GB2312"/>
                <w:sz w:val="21"/>
                <w:szCs w:val="21"/>
                <w:lang w:val="en-US" w:bidi="ar-SA"/>
              </w:rPr>
              <w:t>功能）</w:t>
            </w:r>
          </w:p>
        </w:tc>
        <w:tc>
          <w:tcPr>
            <w:tcW w:w="1965"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超大</w:t>
            </w:r>
            <w:r>
              <w:rPr>
                <w:rFonts w:ascii="宋体" w:hAnsi="宋体" w:eastAsia="宋体" w:cs="楷体_GB2312"/>
                <w:sz w:val="21"/>
                <w:szCs w:val="21"/>
                <w:lang w:val="en-US" w:bidi="ar-SA"/>
              </w:rPr>
              <w:t>、特大城市</w:t>
            </w:r>
          </w:p>
        </w:tc>
        <w:tc>
          <w:tcPr>
            <w:tcW w:w="1509"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大城市</w:t>
            </w:r>
          </w:p>
        </w:tc>
        <w:tc>
          <w:tcPr>
            <w:tcW w:w="1509"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中小</w:t>
            </w:r>
            <w:r>
              <w:rPr>
                <w:rFonts w:ascii="宋体" w:hAnsi="宋体" w:eastAsia="宋体" w:cs="楷体_GB2312"/>
                <w:sz w:val="21"/>
                <w:szCs w:val="21"/>
                <w:lang w:val="en-US" w:bidi="ar-SA"/>
              </w:rPr>
              <w:t>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91" w:type="dxa"/>
            <w:vMerge w:val="restart"/>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工业</w:t>
            </w:r>
          </w:p>
        </w:tc>
        <w:tc>
          <w:tcPr>
            <w:tcW w:w="2349"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新型产业</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40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80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w:t>
            </w:r>
            <w:r>
              <w:rPr>
                <w:rFonts w:ascii="宋体" w:hAnsi="宋体" w:eastAsia="宋体" w:cs="楷体_GB2312"/>
                <w:sz w:val="21"/>
                <w:szCs w:val="21"/>
                <w:lang w:val="en-US" w:bidi="ar-SA"/>
              </w:rPr>
              <w:t>12</w:t>
            </w:r>
            <w:r>
              <w:rPr>
                <w:rFonts w:ascii="宋体" w:hAnsi="宋体" w:eastAsia="宋体" w:cs="ArialMT"/>
                <w:sz w:val="21"/>
                <w:szCs w:val="21"/>
                <w:lang w:val="en-US" w:bidi="ar-SA"/>
              </w:rPr>
              <w:t>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60</w:t>
            </w:r>
            <w:r>
              <w:rPr>
                <w:rFonts w:hint="eastAsia" w:ascii="宋体" w:hAnsi="宋体" w:eastAsia="宋体" w:cs="楷体_GB2312"/>
                <w:sz w:val="21"/>
                <w:szCs w:val="21"/>
                <w:lang w:val="en-US" w:bidi="ar-SA"/>
              </w:rPr>
              <w:t>～</w:t>
            </w:r>
            <w:r>
              <w:rPr>
                <w:rFonts w:ascii="宋体" w:hAnsi="宋体" w:eastAsia="宋体" w:cs="楷体_GB2312"/>
                <w:sz w:val="21"/>
                <w:szCs w:val="21"/>
                <w:lang w:val="en-US" w:bidi="ar-SA"/>
              </w:rPr>
              <w:t>16</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291" w:type="dxa"/>
            <w:vMerge w:val="continue"/>
            <w:vAlign w:val="center"/>
          </w:tcPr>
          <w:p>
            <w:pPr>
              <w:adjustRightInd w:val="0"/>
              <w:spacing w:line="300" w:lineRule="auto"/>
              <w:jc w:val="center"/>
              <w:rPr>
                <w:rFonts w:ascii="宋体" w:hAnsi="宋体" w:eastAsia="宋体" w:cs="楷体_GB2312"/>
                <w:sz w:val="21"/>
                <w:szCs w:val="21"/>
                <w:lang w:val="en-US" w:bidi="ar-SA"/>
              </w:rPr>
            </w:pPr>
          </w:p>
        </w:tc>
        <w:tc>
          <w:tcPr>
            <w:tcW w:w="2349"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普通工业</w:t>
            </w:r>
          </w:p>
        </w:tc>
        <w:tc>
          <w:tcPr>
            <w:tcW w:w="1965"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200</w:t>
            </w:r>
            <w:r>
              <w:rPr>
                <w:rFonts w:hint="eastAsia" w:ascii="宋体" w:hAnsi="宋体" w:eastAsia="宋体" w:cs="楷体_GB2312"/>
                <w:sz w:val="21"/>
                <w:szCs w:val="21"/>
                <w:lang w:val="en-US" w:bidi="ar-SA"/>
              </w:rPr>
              <w:t>～300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250</w:t>
            </w:r>
            <w:r>
              <w:rPr>
                <w:rFonts w:hint="eastAsia" w:ascii="宋体" w:hAnsi="宋体" w:eastAsia="宋体" w:cs="楷体_GB2312"/>
                <w:sz w:val="21"/>
                <w:szCs w:val="21"/>
                <w:lang w:val="en-US" w:bidi="ar-SA"/>
              </w:rPr>
              <w:t>～400</w:t>
            </w:r>
          </w:p>
        </w:tc>
        <w:tc>
          <w:tcPr>
            <w:tcW w:w="1509"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300</w:t>
            </w:r>
            <w:r>
              <w:rPr>
                <w:rFonts w:hint="eastAsia" w:ascii="宋体" w:hAnsi="宋体" w:eastAsia="宋体" w:cs="楷体_GB2312"/>
                <w:sz w:val="21"/>
                <w:szCs w:val="21"/>
                <w:lang w:val="en-US" w:bidi="ar-SA"/>
              </w:rPr>
              <w:t>～500</w:t>
            </w:r>
          </w:p>
        </w:tc>
      </w:tr>
    </w:tbl>
    <w:p>
      <w:pPr>
        <w:widowControl/>
        <w:autoSpaceDE/>
        <w:autoSpaceDN/>
        <w:spacing w:line="360" w:lineRule="auto"/>
        <w:ind w:left="708" w:leftChars="322"/>
        <w:jc w:val="both"/>
        <w:rPr>
          <w:rFonts w:hint="eastAsia" w:ascii="宋体" w:hAnsi="宋体" w:eastAsia="宋体" w:cs="Times New Roman"/>
          <w:bCs/>
          <w:sz w:val="21"/>
          <w:szCs w:val="21"/>
          <w:lang w:val="en-US" w:eastAsia="zh-CN" w:bidi="ar-SA"/>
        </w:rPr>
      </w:pPr>
      <w:r>
        <w:rPr>
          <w:rFonts w:hint="eastAsia" w:ascii="宋体" w:hAnsi="宋体" w:eastAsia="宋体" w:cs="Times New Roman"/>
          <w:bCs/>
          <w:sz w:val="21"/>
          <w:szCs w:val="21"/>
          <w:lang w:val="en-US" w:bidi="ar-SA"/>
        </w:rPr>
        <w:t>注：1</w:t>
      </w:r>
      <w:r>
        <w:rPr>
          <w:rFonts w:ascii="宋体" w:hAnsi="宋体" w:eastAsia="宋体" w:cs="Times New Roman"/>
          <w:bCs/>
          <w:sz w:val="21"/>
          <w:szCs w:val="21"/>
          <w:lang w:val="en-US" w:bidi="ar-SA"/>
        </w:rPr>
        <w:t xml:space="preserve"> </w:t>
      </w:r>
      <w:r>
        <w:rPr>
          <w:rFonts w:hint="eastAsia" w:ascii="宋体" w:hAnsi="宋体" w:eastAsia="宋体" w:cs="Times New Roman"/>
          <w:bCs/>
          <w:sz w:val="21"/>
          <w:szCs w:val="21"/>
          <w:lang w:val="en-US" w:bidi="ar-SA"/>
        </w:rPr>
        <w:t>以上分类指标已考虑用地混合使用产生的影响</w:t>
      </w:r>
      <w:r>
        <w:rPr>
          <w:rFonts w:hint="eastAsia" w:ascii="宋体" w:hAnsi="宋体" w:eastAsia="宋体" w:cs="Times New Roman"/>
          <w:bCs/>
          <w:sz w:val="21"/>
          <w:szCs w:val="21"/>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left="1100" w:leftChars="500"/>
        <w:jc w:val="both"/>
        <w:textAlignment w:val="auto"/>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2 对于本表未包含的类别</w:t>
      </w:r>
      <w:r>
        <w:rPr>
          <w:rFonts w:ascii="宋体" w:hAnsi="宋体" w:eastAsia="宋体" w:cs="Times New Roman"/>
          <w:bCs/>
          <w:sz w:val="21"/>
          <w:szCs w:val="21"/>
          <w:lang w:val="en-US" w:bidi="ar-SA"/>
        </w:rPr>
        <w:t>，</w:t>
      </w:r>
      <w:r>
        <w:rPr>
          <w:rFonts w:hint="eastAsia" w:ascii="宋体" w:hAnsi="宋体" w:eastAsia="宋体" w:cs="Times New Roman"/>
          <w:bCs/>
          <w:sz w:val="21"/>
          <w:szCs w:val="21"/>
          <w:lang w:val="en-US" w:bidi="ar-SA"/>
        </w:rPr>
        <w:t>如绿地与广场用地和发展备用地采用分类用地预测指标计算。</w:t>
      </w:r>
    </w:p>
    <w:p>
      <w:pPr>
        <w:widowControl/>
        <w:autoSpaceDE/>
        <w:autoSpaceDN/>
        <w:spacing w:line="360" w:lineRule="auto"/>
        <w:ind w:left="1133" w:leftChars="515"/>
        <w:jc w:val="both"/>
        <w:rPr>
          <w:rFonts w:ascii="宋体" w:hAnsi="宋体" w:eastAsia="宋体" w:cs="Times New Roman"/>
          <w:bCs/>
          <w:sz w:val="21"/>
          <w:szCs w:val="21"/>
          <w:lang w:val="en-US" w:bidi="ar-SA"/>
        </w:rPr>
      </w:pP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 xml:space="preserve">4 </w:t>
      </w:r>
      <w:r>
        <w:rPr>
          <w:rFonts w:hint="eastAsia" w:cs="Times New Roman"/>
          <w:sz w:val="24"/>
          <w:szCs w:val="24"/>
          <w:lang w:val="en-US" w:bidi="ar-SA"/>
        </w:rPr>
        <w:t>本条</w:t>
      </w:r>
      <w:r>
        <w:rPr>
          <w:rFonts w:cs="Times New Roman"/>
          <w:sz w:val="24"/>
          <w:szCs w:val="24"/>
          <w:lang w:val="en-US" w:bidi="ar-SA"/>
        </w:rPr>
        <w:t>指标适用</w:t>
      </w:r>
      <w:r>
        <w:rPr>
          <w:rFonts w:hint="eastAsia" w:cs="Times New Roman"/>
          <w:sz w:val="24"/>
          <w:szCs w:val="24"/>
          <w:lang w:val="en-US" w:bidi="ar-SA"/>
        </w:rPr>
        <w:t>在详细</w:t>
      </w:r>
      <w:r>
        <w:rPr>
          <w:rFonts w:cs="Times New Roman"/>
          <w:sz w:val="24"/>
          <w:szCs w:val="24"/>
          <w:lang w:val="en-US" w:bidi="ar-SA"/>
        </w:rPr>
        <w:t>规划阶段以</w:t>
      </w:r>
      <w:r>
        <w:rPr>
          <w:rFonts w:hint="eastAsia" w:cs="Times New Roman"/>
          <w:sz w:val="24"/>
          <w:szCs w:val="24"/>
          <w:lang w:val="en-US" w:bidi="ar-SA"/>
        </w:rPr>
        <w:t>建筑功能和</w:t>
      </w:r>
      <w:r>
        <w:rPr>
          <w:rFonts w:cs="Times New Roman"/>
          <w:sz w:val="24"/>
          <w:szCs w:val="24"/>
          <w:lang w:val="en-US" w:bidi="ar-SA"/>
        </w:rPr>
        <w:t>规模为基础</w:t>
      </w:r>
      <w:r>
        <w:rPr>
          <w:rFonts w:hint="eastAsia" w:cs="Times New Roman"/>
          <w:sz w:val="24"/>
          <w:szCs w:val="24"/>
          <w:lang w:val="en-US" w:bidi="ar-SA"/>
        </w:rPr>
        <w:t>预测固定宽带</w:t>
      </w:r>
      <w:r>
        <w:rPr>
          <w:rFonts w:cs="Times New Roman"/>
          <w:sz w:val="24"/>
          <w:szCs w:val="24"/>
          <w:lang w:val="en-US" w:bidi="ar-SA"/>
        </w:rPr>
        <w:t>用户，指标</w:t>
      </w:r>
      <w:r>
        <w:rPr>
          <w:rFonts w:hint="eastAsia" w:cs="Times New Roman"/>
          <w:sz w:val="24"/>
          <w:szCs w:val="24"/>
          <w:lang w:val="en-US" w:bidi="ar-SA"/>
        </w:rPr>
        <w:t>为一个固定宽带</w:t>
      </w:r>
      <w:r>
        <w:rPr>
          <w:rFonts w:cs="Times New Roman"/>
          <w:sz w:val="24"/>
          <w:szCs w:val="24"/>
          <w:lang w:val="en-US" w:bidi="ar-SA"/>
        </w:rPr>
        <w:t>用户所</w:t>
      </w:r>
      <w:r>
        <w:rPr>
          <w:rFonts w:hint="eastAsia" w:cs="Times New Roman"/>
          <w:sz w:val="24"/>
          <w:szCs w:val="24"/>
          <w:lang w:val="en-US" w:bidi="ar-SA"/>
        </w:rPr>
        <w:t>对应</w:t>
      </w:r>
      <w:r>
        <w:rPr>
          <w:rFonts w:cs="Times New Roman"/>
          <w:sz w:val="24"/>
          <w:szCs w:val="24"/>
          <w:lang w:val="en-US" w:bidi="ar-SA"/>
        </w:rPr>
        <w:t>的</w:t>
      </w:r>
      <w:r>
        <w:rPr>
          <w:rFonts w:hint="eastAsia" w:cs="Times New Roman"/>
          <w:sz w:val="24"/>
          <w:szCs w:val="24"/>
          <w:lang w:val="en-US" w:bidi="ar-SA"/>
        </w:rPr>
        <w:t>建筑</w:t>
      </w:r>
      <w:r>
        <w:rPr>
          <w:rFonts w:cs="Times New Roman"/>
          <w:sz w:val="24"/>
          <w:szCs w:val="24"/>
          <w:lang w:val="en-US" w:bidi="ar-SA"/>
        </w:rPr>
        <w:t>面积</w:t>
      </w:r>
      <w:r>
        <w:rPr>
          <w:rFonts w:hint="eastAsia" w:cs="Times New Roman"/>
          <w:sz w:val="24"/>
          <w:szCs w:val="24"/>
          <w:lang w:val="en-US" w:bidi="ar-SA"/>
        </w:rPr>
        <w:t>。另外</w:t>
      </w:r>
      <w:r>
        <w:rPr>
          <w:rFonts w:cs="Times New Roman"/>
          <w:sz w:val="24"/>
          <w:szCs w:val="24"/>
          <w:lang w:val="en-US" w:bidi="ar-SA"/>
        </w:rPr>
        <w:t>，</w:t>
      </w:r>
      <w:r>
        <w:rPr>
          <w:rFonts w:hint="eastAsia" w:cs="Times New Roman"/>
          <w:sz w:val="24"/>
          <w:szCs w:val="24"/>
          <w:lang w:val="en-US" w:bidi="ar-SA"/>
        </w:rPr>
        <w:t>表</w:t>
      </w:r>
      <w:r>
        <w:rPr>
          <w:rFonts w:cs="Times New Roman"/>
          <w:sz w:val="24"/>
          <w:szCs w:val="24"/>
          <w:lang w:val="en-US" w:bidi="ar-SA"/>
        </w:rPr>
        <w:t>中指标</w:t>
      </w:r>
      <w:r>
        <w:rPr>
          <w:rFonts w:hint="eastAsia" w:cs="Times New Roman"/>
          <w:sz w:val="24"/>
          <w:szCs w:val="24"/>
          <w:lang w:val="en-US" w:bidi="ar-SA"/>
        </w:rPr>
        <w:t>还</w:t>
      </w:r>
      <w:r>
        <w:rPr>
          <w:rFonts w:cs="Times New Roman"/>
          <w:sz w:val="24"/>
          <w:szCs w:val="24"/>
          <w:lang w:val="en-US" w:bidi="ar-SA"/>
        </w:rPr>
        <w:t>给出各类</w:t>
      </w:r>
      <w:r>
        <w:rPr>
          <w:rFonts w:hint="eastAsia" w:cs="Times New Roman"/>
          <w:sz w:val="24"/>
          <w:szCs w:val="24"/>
          <w:lang w:val="en-US" w:bidi="ar-SA"/>
        </w:rPr>
        <w:t>建筑</w:t>
      </w:r>
      <w:r>
        <w:rPr>
          <w:rFonts w:cs="Times New Roman"/>
          <w:sz w:val="24"/>
          <w:szCs w:val="24"/>
          <w:lang w:val="en-US" w:bidi="ar-SA"/>
        </w:rPr>
        <w:t>的</w:t>
      </w:r>
      <w:r>
        <w:rPr>
          <w:rFonts w:hint="eastAsia" w:cs="Times New Roman"/>
          <w:sz w:val="24"/>
          <w:szCs w:val="24"/>
          <w:lang w:val="en-US" w:bidi="ar-SA"/>
        </w:rPr>
        <w:t>三级</w:t>
      </w:r>
      <w:r>
        <w:rPr>
          <w:rFonts w:cs="Times New Roman"/>
          <w:sz w:val="24"/>
          <w:szCs w:val="24"/>
          <w:lang w:val="en-US" w:bidi="ar-SA"/>
        </w:rPr>
        <w:t>指标，以适应详细规划阶段更详细的分类建筑需求。</w:t>
      </w:r>
    </w:p>
    <w:p>
      <w:pPr>
        <w:widowControl/>
        <w:autoSpaceDE/>
        <w:autoSpaceDN/>
        <w:spacing w:after="120" w:afterLines="50" w:line="360" w:lineRule="auto"/>
        <w:ind w:left="720" w:hanging="720" w:hangingChars="300"/>
        <w:jc w:val="both"/>
        <w:rPr>
          <w:rFonts w:ascii="宋体" w:hAnsi="宋体" w:eastAsia="宋体" w:cs="Times New Roman"/>
          <w:sz w:val="24"/>
          <w:szCs w:val="24"/>
          <w:lang w:val="en-US" w:bidi="ar-SA"/>
        </w:rPr>
      </w:pPr>
    </w:p>
    <w:p>
      <w:pPr>
        <w:keepNext/>
        <w:keepLines/>
        <w:autoSpaceDE/>
        <w:autoSpaceDN/>
        <w:spacing w:before="240" w:beforeLines="100" w:after="240" w:afterLines="100"/>
        <w:jc w:val="center"/>
        <w:outlineLvl w:val="1"/>
        <w:rPr>
          <w:rFonts w:ascii="宋体" w:hAnsi="宋体" w:eastAsia="宋体" w:cs="Times New Roman"/>
          <w:b/>
          <w:bCs/>
          <w:sz w:val="24"/>
          <w:szCs w:val="24"/>
          <w:lang w:val="en-US" w:bidi="ar-SA"/>
        </w:rPr>
      </w:pPr>
      <w:bookmarkStart w:id="17" w:name="_Toc47427279"/>
      <w:r>
        <w:rPr>
          <w:rFonts w:ascii="宋体" w:hAnsi="宋体" w:eastAsia="宋体" w:cs="Times New Roman"/>
          <w:b/>
          <w:bCs/>
          <w:sz w:val="24"/>
          <w:szCs w:val="24"/>
          <w:lang w:val="en-US" w:bidi="ar-SA"/>
        </w:rPr>
        <w:t>4</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4</w:t>
      </w:r>
      <w:r>
        <w:rPr>
          <w:rFonts w:hint="eastAsia" w:ascii="宋体" w:hAnsi="宋体" w:eastAsia="宋体" w:cs="Times New Roman"/>
          <w:b/>
          <w:bCs/>
          <w:sz w:val="24"/>
          <w:szCs w:val="24"/>
          <w:lang w:val="en-US" w:bidi="ar-SA"/>
        </w:rPr>
        <w:t xml:space="preserve"> 有线电视用户预测</w:t>
      </w:r>
      <w:bookmarkEnd w:id="17"/>
    </w:p>
    <w:p>
      <w:pPr>
        <w:numPr>
          <w:ilvl w:val="2"/>
          <w:numId w:val="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在分区规划阶段预测有线电视用户时，住宅</w:t>
      </w:r>
      <w:r>
        <w:rPr>
          <w:rFonts w:ascii="宋体" w:hAnsi="宋体" w:eastAsia="宋体" w:cs="Times New Roman"/>
          <w:sz w:val="24"/>
          <w:szCs w:val="24"/>
          <w:lang w:val="en-US" w:bidi="ar-SA"/>
        </w:rPr>
        <w:t>入户率按</w:t>
      </w:r>
      <w:r>
        <w:rPr>
          <w:rFonts w:hint="eastAsia" w:ascii="宋体" w:hAnsi="宋体" w:eastAsia="宋体" w:cs="Times New Roman"/>
          <w:sz w:val="24"/>
          <w:szCs w:val="24"/>
          <w:lang w:val="en-US" w:bidi="ar-SA"/>
        </w:rPr>
        <w:t>100</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计算</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其它用地的有线电视用户按住宅用户的10％～20％计算。</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在</w:t>
      </w:r>
      <w:r>
        <w:rPr>
          <w:rFonts w:cs="Times New Roman"/>
          <w:sz w:val="24"/>
          <w:szCs w:val="24"/>
          <w:lang w:val="en-US" w:bidi="ar-SA"/>
        </w:rPr>
        <w:t>分区规划阶段，预测有线电视</w:t>
      </w:r>
      <w:r>
        <w:rPr>
          <w:rFonts w:hint="eastAsia" w:cs="Times New Roman"/>
          <w:sz w:val="24"/>
          <w:szCs w:val="24"/>
          <w:lang w:val="en-US" w:bidi="ar-SA"/>
        </w:rPr>
        <w:t>用户</w:t>
      </w:r>
      <w:r>
        <w:rPr>
          <w:rFonts w:cs="Times New Roman"/>
          <w:sz w:val="24"/>
          <w:szCs w:val="24"/>
          <w:lang w:val="en-US" w:bidi="ar-SA"/>
        </w:rPr>
        <w:t>按住宅类和非住宅进行；</w:t>
      </w:r>
      <w:r>
        <w:rPr>
          <w:rFonts w:hint="eastAsia" w:cs="Times New Roman"/>
          <w:sz w:val="24"/>
          <w:szCs w:val="24"/>
          <w:lang w:val="en-US" w:bidi="ar-SA"/>
        </w:rPr>
        <w:t>住宅</w:t>
      </w:r>
      <w:r>
        <w:rPr>
          <w:rFonts w:cs="Times New Roman"/>
          <w:sz w:val="24"/>
          <w:szCs w:val="24"/>
          <w:lang w:val="en-US" w:bidi="ar-SA"/>
        </w:rPr>
        <w:t>用户</w:t>
      </w:r>
      <w:r>
        <w:rPr>
          <w:rFonts w:hint="eastAsia" w:cs="Times New Roman"/>
          <w:sz w:val="24"/>
          <w:szCs w:val="24"/>
          <w:lang w:val="en-US" w:bidi="ar-SA"/>
        </w:rPr>
        <w:t>是有线电视用户的</w:t>
      </w:r>
      <w:r>
        <w:rPr>
          <w:rFonts w:cs="Times New Roman"/>
          <w:sz w:val="24"/>
          <w:szCs w:val="24"/>
          <w:lang w:val="en-US" w:bidi="ar-SA"/>
        </w:rPr>
        <w:t>主体</w:t>
      </w:r>
      <w:r>
        <w:rPr>
          <w:rFonts w:hint="eastAsia" w:cs="Times New Roman"/>
          <w:sz w:val="24"/>
          <w:szCs w:val="24"/>
          <w:lang w:val="en-US" w:bidi="ar-SA"/>
        </w:rPr>
        <w:t>，以</w:t>
      </w:r>
      <w:r>
        <w:rPr>
          <w:rFonts w:cs="Times New Roman"/>
          <w:sz w:val="24"/>
          <w:szCs w:val="24"/>
          <w:lang w:val="en-US" w:bidi="ar-SA"/>
        </w:rPr>
        <w:t>住宅为基础预测有线电视</w:t>
      </w:r>
      <w:r>
        <w:rPr>
          <w:rFonts w:hint="eastAsia" w:cs="Times New Roman"/>
          <w:sz w:val="24"/>
          <w:szCs w:val="24"/>
          <w:lang w:val="en-US" w:bidi="ar-SA"/>
        </w:rPr>
        <w:t>用户是</w:t>
      </w:r>
      <w:r>
        <w:rPr>
          <w:rFonts w:cs="Times New Roman"/>
          <w:sz w:val="24"/>
          <w:szCs w:val="24"/>
          <w:lang w:val="en-US" w:bidi="ar-SA"/>
        </w:rPr>
        <w:t>比较常用的方法</w:t>
      </w:r>
      <w:r>
        <w:rPr>
          <w:rFonts w:hint="eastAsia" w:cs="Times New Roman"/>
          <w:sz w:val="24"/>
          <w:szCs w:val="24"/>
          <w:lang w:val="en-US" w:bidi="ar-SA"/>
        </w:rPr>
        <w:t>；预测</w:t>
      </w:r>
      <w:r>
        <w:rPr>
          <w:rFonts w:cs="Times New Roman"/>
          <w:sz w:val="24"/>
          <w:szCs w:val="24"/>
          <w:lang w:val="en-US" w:bidi="ar-SA"/>
        </w:rPr>
        <w:t>方法</w:t>
      </w:r>
      <w:r>
        <w:rPr>
          <w:rFonts w:hint="eastAsia" w:cs="Times New Roman"/>
          <w:sz w:val="24"/>
          <w:szCs w:val="24"/>
          <w:lang w:val="en-US" w:bidi="ar-SA"/>
        </w:rPr>
        <w:t>在《城市通信工程规划规范》的</w:t>
      </w:r>
      <w:r>
        <w:rPr>
          <w:rFonts w:cs="Times New Roman"/>
          <w:sz w:val="24"/>
          <w:szCs w:val="24"/>
          <w:lang w:val="en-US" w:bidi="ar-SA"/>
        </w:rPr>
        <w:t>基础上结合行业常</w:t>
      </w:r>
      <w:r>
        <w:rPr>
          <w:rFonts w:hint="eastAsia" w:cs="Times New Roman"/>
          <w:sz w:val="24"/>
          <w:szCs w:val="24"/>
          <w:lang w:val="en-US" w:bidi="ar-SA"/>
        </w:rPr>
        <w:t>用方法</w:t>
      </w:r>
      <w:r>
        <w:rPr>
          <w:rFonts w:cs="Times New Roman"/>
          <w:sz w:val="24"/>
          <w:szCs w:val="24"/>
          <w:lang w:val="en-US" w:bidi="ar-SA"/>
        </w:rPr>
        <w:t>而</w:t>
      </w:r>
      <w:r>
        <w:rPr>
          <w:rFonts w:hint="eastAsia" w:cs="Times New Roman"/>
          <w:sz w:val="24"/>
          <w:szCs w:val="24"/>
          <w:lang w:val="en-US" w:bidi="ar-SA"/>
        </w:rPr>
        <w:t>确定</w:t>
      </w:r>
      <w:r>
        <w:rPr>
          <w:rFonts w:cs="Times New Roman"/>
          <w:sz w:val="24"/>
          <w:szCs w:val="24"/>
          <w:lang w:val="en-US" w:bidi="ar-SA"/>
        </w:rPr>
        <w:t>。</w:t>
      </w:r>
      <w:r>
        <w:rPr>
          <w:rFonts w:hint="eastAsia" w:cs="Times New Roman"/>
          <w:sz w:val="24"/>
          <w:szCs w:val="24"/>
          <w:lang w:val="en-US" w:bidi="ar-SA"/>
        </w:rPr>
        <w:t>在</w:t>
      </w:r>
      <w:r>
        <w:rPr>
          <w:rFonts w:cs="Times New Roman"/>
          <w:sz w:val="24"/>
          <w:szCs w:val="24"/>
          <w:lang w:val="en-US" w:bidi="ar-SA"/>
        </w:rPr>
        <w:t>分区规划阶段，</w:t>
      </w:r>
      <w:r>
        <w:rPr>
          <w:rFonts w:hint="eastAsia" w:cs="Times New Roman"/>
          <w:sz w:val="24"/>
          <w:szCs w:val="24"/>
          <w:lang w:val="en-US" w:bidi="ar-SA"/>
        </w:rPr>
        <w:t>预测</w:t>
      </w:r>
      <w:r>
        <w:rPr>
          <w:rFonts w:cs="Times New Roman"/>
          <w:sz w:val="24"/>
          <w:szCs w:val="24"/>
          <w:lang w:val="en-US" w:bidi="ar-SA"/>
        </w:rPr>
        <w:t>时住户按照</w:t>
      </w:r>
      <w:r>
        <w:rPr>
          <w:rFonts w:hint="eastAsia" w:cs="Times New Roman"/>
          <w:sz w:val="24"/>
          <w:szCs w:val="24"/>
          <w:lang w:val="en-US" w:bidi="ar-SA"/>
        </w:rPr>
        <w:t>100%入户率。以预测</w:t>
      </w:r>
      <w:r>
        <w:rPr>
          <w:rFonts w:cs="Times New Roman"/>
          <w:sz w:val="24"/>
          <w:szCs w:val="24"/>
          <w:lang w:val="en-US" w:bidi="ar-SA"/>
        </w:rPr>
        <w:t>住宅用户为基</w:t>
      </w:r>
      <w:r>
        <w:rPr>
          <w:rFonts w:hint="eastAsia" w:cs="Times New Roman"/>
          <w:sz w:val="24"/>
          <w:szCs w:val="24"/>
          <w:lang w:val="en-US" w:bidi="ar-SA"/>
        </w:rPr>
        <w:t>数</w:t>
      </w:r>
      <w:r>
        <w:rPr>
          <w:rFonts w:cs="Times New Roman"/>
          <w:sz w:val="24"/>
          <w:szCs w:val="24"/>
          <w:lang w:val="en-US" w:bidi="ar-SA"/>
        </w:rPr>
        <w:t>，其</w:t>
      </w:r>
      <w:r>
        <w:rPr>
          <w:rFonts w:hint="eastAsia" w:cs="Times New Roman"/>
          <w:sz w:val="24"/>
          <w:szCs w:val="24"/>
          <w:lang w:val="en-US" w:bidi="ar-SA"/>
        </w:rPr>
        <w:t>它</w:t>
      </w:r>
      <w:r>
        <w:rPr>
          <w:rFonts w:cs="Times New Roman"/>
          <w:sz w:val="24"/>
          <w:szCs w:val="24"/>
          <w:lang w:val="en-US" w:bidi="ar-SA"/>
        </w:rPr>
        <w:t>用地</w:t>
      </w:r>
      <w:r>
        <w:rPr>
          <w:rFonts w:hint="eastAsia" w:cs="Times New Roman"/>
          <w:sz w:val="24"/>
          <w:szCs w:val="24"/>
          <w:lang w:val="en-US" w:bidi="ar-SA"/>
        </w:rPr>
        <w:t>整体按住宅</w:t>
      </w:r>
      <w:r>
        <w:rPr>
          <w:rFonts w:cs="Times New Roman"/>
          <w:sz w:val="24"/>
          <w:szCs w:val="24"/>
          <w:lang w:val="en-US" w:bidi="ar-SA"/>
        </w:rPr>
        <w:t>用户</w:t>
      </w:r>
      <w:r>
        <w:rPr>
          <w:rFonts w:hint="eastAsia" w:cs="Times New Roman"/>
          <w:sz w:val="24"/>
          <w:szCs w:val="24"/>
          <w:lang w:val="en-US" w:bidi="ar-SA"/>
        </w:rPr>
        <w:t>10～</w:t>
      </w:r>
      <w:r>
        <w:rPr>
          <w:rFonts w:cs="Times New Roman"/>
          <w:sz w:val="24"/>
          <w:szCs w:val="24"/>
          <w:lang w:val="en-US" w:bidi="ar-SA"/>
        </w:rPr>
        <w:t>20%取值</w:t>
      </w:r>
      <w:r>
        <w:rPr>
          <w:rFonts w:hint="eastAsia" w:cs="Times New Roman"/>
          <w:sz w:val="24"/>
          <w:szCs w:val="24"/>
          <w:lang w:val="en-US" w:bidi="ar-SA"/>
        </w:rPr>
        <w:t>，</w:t>
      </w:r>
      <w:r>
        <w:rPr>
          <w:rFonts w:cs="Times New Roman"/>
          <w:sz w:val="24"/>
          <w:szCs w:val="24"/>
          <w:lang w:val="en-US" w:bidi="ar-SA"/>
        </w:rPr>
        <w:t>其中，大</w:t>
      </w:r>
      <w:r>
        <w:rPr>
          <w:rFonts w:hint="eastAsia" w:cs="Times New Roman"/>
          <w:sz w:val="24"/>
          <w:szCs w:val="24"/>
          <w:lang w:val="en-US" w:bidi="ar-SA"/>
        </w:rPr>
        <w:t>、</w:t>
      </w:r>
      <w:r>
        <w:rPr>
          <w:rFonts w:cs="Times New Roman"/>
          <w:sz w:val="24"/>
          <w:szCs w:val="24"/>
          <w:lang w:val="en-US" w:bidi="ar-SA"/>
        </w:rPr>
        <w:t>中</w:t>
      </w:r>
      <w:r>
        <w:rPr>
          <w:rFonts w:hint="eastAsia" w:cs="Times New Roman"/>
          <w:sz w:val="24"/>
          <w:szCs w:val="24"/>
          <w:lang w:val="en-US" w:bidi="ar-SA"/>
        </w:rPr>
        <w:t>、</w:t>
      </w:r>
      <w:r>
        <w:rPr>
          <w:rFonts w:cs="Times New Roman"/>
          <w:sz w:val="24"/>
          <w:szCs w:val="24"/>
          <w:lang w:val="en-US" w:bidi="ar-SA"/>
        </w:rPr>
        <w:t>小城市取中低值，超大</w:t>
      </w:r>
      <w:r>
        <w:rPr>
          <w:rFonts w:hint="eastAsia" w:cs="Times New Roman"/>
          <w:sz w:val="24"/>
          <w:szCs w:val="24"/>
          <w:lang w:val="en-US" w:bidi="ar-SA"/>
        </w:rPr>
        <w:t>、</w:t>
      </w:r>
      <w:r>
        <w:rPr>
          <w:rFonts w:cs="Times New Roman"/>
          <w:sz w:val="24"/>
          <w:szCs w:val="24"/>
          <w:lang w:val="en-US" w:bidi="ar-SA"/>
        </w:rPr>
        <w:t>特大城市取中高值；</w:t>
      </w:r>
      <w:r>
        <w:rPr>
          <w:rFonts w:hint="eastAsia" w:cs="Times New Roman"/>
          <w:sz w:val="24"/>
          <w:szCs w:val="24"/>
          <w:lang w:val="en-US" w:bidi="ar-SA"/>
        </w:rPr>
        <w:t>而中</w:t>
      </w:r>
      <w:r>
        <w:rPr>
          <w:rFonts w:cs="Times New Roman"/>
          <w:sz w:val="24"/>
          <w:szCs w:val="24"/>
          <w:lang w:val="en-US" w:bidi="ar-SA"/>
        </w:rPr>
        <w:t>密区</w:t>
      </w:r>
      <w:r>
        <w:rPr>
          <w:rFonts w:hint="eastAsia" w:cs="Times New Roman"/>
          <w:sz w:val="24"/>
          <w:szCs w:val="24"/>
          <w:lang w:val="en-US" w:bidi="ar-SA"/>
        </w:rPr>
        <w:t>及</w:t>
      </w:r>
      <w:r>
        <w:rPr>
          <w:rFonts w:cs="Times New Roman"/>
          <w:sz w:val="24"/>
          <w:szCs w:val="24"/>
          <w:lang w:val="en-US" w:bidi="ar-SA"/>
        </w:rPr>
        <w:t>以上片区取</w:t>
      </w:r>
      <w:r>
        <w:rPr>
          <w:rFonts w:hint="eastAsia" w:cs="Times New Roman"/>
          <w:sz w:val="24"/>
          <w:szCs w:val="24"/>
          <w:lang w:val="en-US" w:bidi="ar-SA"/>
        </w:rPr>
        <w:t>该</w:t>
      </w:r>
      <w:r>
        <w:rPr>
          <w:rFonts w:cs="Times New Roman"/>
          <w:sz w:val="24"/>
          <w:szCs w:val="24"/>
          <w:lang w:val="en-US" w:bidi="ar-SA"/>
        </w:rPr>
        <w:t>城市规模的中高值，</w:t>
      </w:r>
      <w:r>
        <w:rPr>
          <w:rFonts w:hint="eastAsia" w:cs="Times New Roman"/>
          <w:sz w:val="24"/>
          <w:szCs w:val="24"/>
          <w:lang w:val="en-US" w:bidi="ar-SA"/>
        </w:rPr>
        <w:t>一般</w:t>
      </w:r>
      <w:r>
        <w:rPr>
          <w:rFonts w:cs="Times New Roman"/>
          <w:sz w:val="24"/>
          <w:szCs w:val="24"/>
          <w:lang w:val="en-US" w:bidi="ar-SA"/>
        </w:rPr>
        <w:t>区及以下片区取该城市规模的中低值。</w:t>
      </w:r>
      <w:r>
        <w:rPr>
          <w:rFonts w:hint="eastAsia" w:cs="Times New Roman"/>
          <w:sz w:val="24"/>
          <w:szCs w:val="24"/>
          <w:lang w:val="en-US" w:bidi="ar-SA"/>
        </w:rPr>
        <w:t>两者</w:t>
      </w:r>
      <w:r>
        <w:rPr>
          <w:rFonts w:cs="Times New Roman"/>
          <w:sz w:val="24"/>
          <w:szCs w:val="24"/>
          <w:lang w:val="en-US" w:bidi="ar-SA"/>
        </w:rPr>
        <w:t>之和即为预测</w:t>
      </w:r>
      <w:r>
        <w:rPr>
          <w:rFonts w:hint="eastAsia" w:cs="Times New Roman"/>
          <w:sz w:val="24"/>
          <w:szCs w:val="24"/>
          <w:lang w:val="en-US" w:bidi="ar-SA"/>
        </w:rPr>
        <w:t>有线电视</w:t>
      </w:r>
      <w:r>
        <w:rPr>
          <w:rFonts w:cs="Times New Roman"/>
          <w:sz w:val="24"/>
          <w:szCs w:val="24"/>
          <w:lang w:val="en-US" w:bidi="ar-SA"/>
        </w:rPr>
        <w:t>总用户数。</w:t>
      </w:r>
    </w:p>
    <w:p>
      <w:pPr>
        <w:numPr>
          <w:ilvl w:val="2"/>
          <w:numId w:val="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在详细规划和建筑设计阶段，预测有线电视用户采用建筑面积用户密度法，以城市规模和建筑功能为基础，住宅</w:t>
      </w:r>
      <w:r>
        <w:rPr>
          <w:rFonts w:ascii="宋体" w:hAnsi="宋体" w:eastAsia="宋体" w:cs="Times New Roman"/>
          <w:sz w:val="24"/>
          <w:szCs w:val="24"/>
          <w:lang w:val="en-US" w:bidi="ar-SA"/>
        </w:rPr>
        <w:t>用户入户率按</w:t>
      </w:r>
      <w:r>
        <w:rPr>
          <w:rFonts w:hint="eastAsia" w:ascii="宋体" w:hAnsi="宋体" w:eastAsia="宋体" w:cs="Times New Roman"/>
          <w:sz w:val="24"/>
          <w:szCs w:val="24"/>
          <w:lang w:val="en-US" w:bidi="ar-SA"/>
        </w:rPr>
        <w:t>100</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计算</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分类建筑的有线电视用户密度指标宜符合表4.4.2规定。</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表4.4.2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分类建筑有线电视用户密度指标（㎡</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有线电视用户）</w:t>
      </w:r>
    </w:p>
    <w:tbl>
      <w:tblPr>
        <w:tblStyle w:val="24"/>
        <w:tblW w:w="85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2"/>
        <w:gridCol w:w="2212"/>
        <w:gridCol w:w="1921"/>
        <w:gridCol w:w="1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用地性质或建筑功能</w:t>
            </w:r>
          </w:p>
        </w:tc>
        <w:tc>
          <w:tcPr>
            <w:tcW w:w="221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超大</w:t>
            </w:r>
            <w:r>
              <w:rPr>
                <w:rFonts w:ascii="宋体" w:hAnsi="宋体" w:eastAsia="宋体" w:cs="楷体_GB2312"/>
                <w:sz w:val="21"/>
                <w:szCs w:val="21"/>
                <w:lang w:val="en-US" w:bidi="ar-SA"/>
              </w:rPr>
              <w:t>、特大城市</w:t>
            </w:r>
          </w:p>
        </w:tc>
        <w:tc>
          <w:tcPr>
            <w:tcW w:w="1921"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大城市</w:t>
            </w:r>
          </w:p>
        </w:tc>
        <w:tc>
          <w:tcPr>
            <w:tcW w:w="1921"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中小</w:t>
            </w:r>
            <w:r>
              <w:rPr>
                <w:rFonts w:ascii="宋体" w:hAnsi="宋体" w:eastAsia="宋体" w:cs="楷体_GB2312"/>
                <w:sz w:val="21"/>
                <w:szCs w:val="21"/>
                <w:lang w:val="en-US" w:bidi="ar-SA"/>
              </w:rPr>
              <w:t>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一类住宅</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8</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2</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4</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12</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6</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二类住宅</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hint="eastAsia" w:ascii="宋体" w:hAnsi="宋体" w:eastAsia="宋体" w:cs="ArialMT"/>
                <w:sz w:val="21"/>
                <w:szCs w:val="21"/>
                <w:lang w:val="en-US" w:bidi="ar-SA"/>
              </w:rPr>
              <w:t>60</w:t>
            </w:r>
            <w:r>
              <w:rPr>
                <w:rFonts w:hint="eastAsia" w:ascii="宋体" w:hAnsi="宋体" w:eastAsia="宋体" w:cs="楷体_GB2312"/>
                <w:sz w:val="21"/>
                <w:szCs w:val="21"/>
                <w:lang w:val="en-US" w:bidi="ar-SA"/>
              </w:rPr>
              <w:t>～1</w:t>
            </w:r>
            <w:r>
              <w:rPr>
                <w:rFonts w:ascii="宋体" w:hAnsi="宋体" w:eastAsia="宋体" w:cs="ArialMT"/>
                <w:sz w:val="21"/>
                <w:szCs w:val="21"/>
                <w:lang w:val="en-US" w:bidi="ar-SA"/>
              </w:rPr>
              <w:t>00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1</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w:t>
            </w:r>
            <w:r>
              <w:rPr>
                <w:rFonts w:hint="eastAsia" w:ascii="宋体" w:hAnsi="宋体" w:eastAsia="宋体" w:cs="ArialMT"/>
                <w:sz w:val="21"/>
                <w:szCs w:val="21"/>
                <w:lang w:val="en-US" w:bidi="ar-SA"/>
              </w:rPr>
              <w:t>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2</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三类住宅</w:t>
            </w:r>
          </w:p>
        </w:tc>
        <w:tc>
          <w:tcPr>
            <w:tcW w:w="2212"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w:t>
            </w:r>
            <w:r>
              <w:rPr>
                <w:rFonts w:ascii="宋体" w:hAnsi="宋体" w:eastAsia="宋体" w:cs="楷体_GB2312"/>
                <w:sz w:val="21"/>
                <w:szCs w:val="21"/>
                <w:lang w:val="en-US" w:bidi="ar-SA"/>
              </w:rPr>
              <w:t>8</w:t>
            </w:r>
            <w:r>
              <w:rPr>
                <w:rFonts w:hint="eastAsia" w:ascii="宋体" w:hAnsi="宋体" w:eastAsia="宋体" w:cs="楷体_GB2312"/>
                <w:sz w:val="21"/>
                <w:szCs w:val="21"/>
                <w:lang w:val="en-US" w:bidi="ar-SA"/>
              </w:rPr>
              <w:t>0</w:t>
            </w:r>
          </w:p>
        </w:tc>
        <w:tc>
          <w:tcPr>
            <w:tcW w:w="1921"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～90</w:t>
            </w:r>
          </w:p>
        </w:tc>
        <w:tc>
          <w:tcPr>
            <w:tcW w:w="1921" w:type="dxa"/>
            <w:vAlign w:val="center"/>
          </w:tcPr>
          <w:p>
            <w:pPr>
              <w:adjustRightInd w:val="0"/>
              <w:spacing w:line="300" w:lineRule="auto"/>
              <w:jc w:val="center"/>
              <w:rPr>
                <w:rFonts w:ascii="宋体" w:hAnsi="宋体" w:eastAsia="宋体" w:cs="楷体_GB2312"/>
                <w:sz w:val="21"/>
                <w:szCs w:val="21"/>
                <w:lang w:val="en-US" w:bidi="ar-SA"/>
              </w:rPr>
            </w:pPr>
            <w:r>
              <w:rPr>
                <w:rFonts w:ascii="宋体" w:hAnsi="宋体" w:eastAsia="宋体" w:cs="ArialMT"/>
                <w:sz w:val="21"/>
                <w:szCs w:val="21"/>
                <w:lang w:val="en-US" w:bidi="ar-SA"/>
              </w:rPr>
              <w:t>50</w:t>
            </w:r>
            <w:r>
              <w:rPr>
                <w:rFonts w:hint="eastAsia" w:ascii="宋体" w:hAnsi="宋体" w:eastAsia="宋体" w:cs="楷体_GB2312"/>
                <w:sz w:val="21"/>
                <w:szCs w:val="21"/>
                <w:lang w:val="en-US" w:bidi="ar-S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行政</w:t>
            </w:r>
            <w:r>
              <w:rPr>
                <w:rFonts w:ascii="宋体" w:hAnsi="宋体" w:eastAsia="宋体" w:cs="楷体_GB2312"/>
                <w:sz w:val="21"/>
                <w:szCs w:val="21"/>
                <w:lang w:val="en-US" w:bidi="ar-SA"/>
              </w:rPr>
              <w:t>办公、商务办公</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250</w:t>
            </w:r>
            <w:r>
              <w:rPr>
                <w:rFonts w:hint="eastAsia" w:ascii="宋体" w:hAnsi="宋体" w:eastAsia="宋体" w:cs="楷体_GB2312"/>
                <w:sz w:val="21"/>
                <w:szCs w:val="21"/>
                <w:lang w:val="en-US" w:bidi="ar-SA"/>
              </w:rPr>
              <w:t>～6</w:t>
            </w:r>
            <w:r>
              <w:rPr>
                <w:rFonts w:ascii="宋体" w:hAnsi="宋体" w:eastAsia="宋体" w:cs="ArialMT"/>
                <w:sz w:val="21"/>
                <w:szCs w:val="21"/>
                <w:lang w:val="en-US" w:bidi="ar-SA"/>
              </w:rPr>
              <w:t>00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300</w:t>
            </w:r>
            <w:r>
              <w:rPr>
                <w:rFonts w:hint="eastAsia" w:ascii="宋体" w:hAnsi="宋体" w:eastAsia="宋体" w:cs="楷体_GB2312"/>
                <w:sz w:val="21"/>
                <w:szCs w:val="21"/>
                <w:lang w:val="en-US" w:bidi="ar-SA"/>
              </w:rPr>
              <w:t>～70</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400</w:t>
            </w:r>
            <w:r>
              <w:rPr>
                <w:rFonts w:hint="eastAsia" w:ascii="宋体" w:hAnsi="宋体" w:eastAsia="宋体" w:cs="楷体_GB2312"/>
                <w:sz w:val="21"/>
                <w:szCs w:val="21"/>
                <w:lang w:val="en-US" w:bidi="ar-SA"/>
              </w:rPr>
              <w:t>～8</w:t>
            </w:r>
            <w:r>
              <w:rPr>
                <w:rFonts w:ascii="宋体" w:hAnsi="宋体" w:eastAsia="宋体" w:cs="ArialMT"/>
                <w:sz w:val="21"/>
                <w:szCs w:val="21"/>
                <w:lang w:val="en-US" w:bidi="ar-SA"/>
              </w:rPr>
              <w:t>00</w:t>
            </w:r>
          </w:p>
        </w:tc>
      </w:tr>
    </w:tbl>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eastAsia="zh-CN" w:bidi="ar-SA"/>
        </w:rPr>
        <w:t>续</w:t>
      </w:r>
      <w:r>
        <w:rPr>
          <w:rFonts w:hint="eastAsia" w:ascii="宋体" w:hAnsi="宋体" w:eastAsia="宋体" w:cs="Times New Roman"/>
          <w:sz w:val="21"/>
          <w:szCs w:val="21"/>
          <w:lang w:val="en-US" w:bidi="ar-SA"/>
        </w:rPr>
        <w:t>表4.4.2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分类建筑有线电视用户密度指标（㎡</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有线电视用户）</w:t>
      </w:r>
    </w:p>
    <w:tbl>
      <w:tblPr>
        <w:tblStyle w:val="24"/>
        <w:tblW w:w="85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2"/>
        <w:gridCol w:w="2212"/>
        <w:gridCol w:w="1921"/>
        <w:gridCol w:w="1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用地性质或建筑功能</w:t>
            </w:r>
          </w:p>
        </w:tc>
        <w:tc>
          <w:tcPr>
            <w:tcW w:w="221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超大</w:t>
            </w:r>
            <w:r>
              <w:rPr>
                <w:rFonts w:ascii="宋体" w:hAnsi="宋体" w:eastAsia="宋体" w:cs="楷体_GB2312"/>
                <w:sz w:val="21"/>
                <w:szCs w:val="21"/>
                <w:lang w:val="en-US" w:bidi="ar-SA"/>
              </w:rPr>
              <w:t>、特大城市</w:t>
            </w:r>
          </w:p>
        </w:tc>
        <w:tc>
          <w:tcPr>
            <w:tcW w:w="1921"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大城市</w:t>
            </w:r>
          </w:p>
        </w:tc>
        <w:tc>
          <w:tcPr>
            <w:tcW w:w="1921" w:type="dxa"/>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中小</w:t>
            </w:r>
            <w:r>
              <w:rPr>
                <w:rFonts w:ascii="宋体" w:hAnsi="宋体" w:eastAsia="宋体" w:cs="楷体_GB2312"/>
                <w:sz w:val="21"/>
                <w:szCs w:val="21"/>
                <w:lang w:val="en-US" w:bidi="ar-SA"/>
              </w:rPr>
              <w:t>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商服</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150</w:t>
            </w:r>
            <w:r>
              <w:rPr>
                <w:rFonts w:hint="eastAsia" w:ascii="宋体" w:hAnsi="宋体" w:eastAsia="宋体" w:cs="楷体_GB2312"/>
                <w:sz w:val="21"/>
                <w:szCs w:val="21"/>
                <w:lang w:val="en-US" w:bidi="ar-SA"/>
              </w:rPr>
              <w:t>～25</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200</w:t>
            </w:r>
            <w:r>
              <w:rPr>
                <w:rFonts w:hint="eastAsia" w:ascii="宋体" w:hAnsi="宋体" w:eastAsia="宋体" w:cs="楷体_GB2312"/>
                <w:sz w:val="21"/>
                <w:szCs w:val="21"/>
                <w:lang w:val="en-US" w:bidi="ar-SA"/>
              </w:rPr>
              <w:t>～40</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250</w:t>
            </w:r>
            <w:r>
              <w:rPr>
                <w:rFonts w:hint="eastAsia" w:ascii="宋体" w:hAnsi="宋体" w:eastAsia="宋体" w:cs="楷体_GB2312"/>
                <w:sz w:val="21"/>
                <w:szCs w:val="21"/>
                <w:lang w:val="en-US" w:bidi="ar-SA"/>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文化</w:t>
            </w:r>
            <w:r>
              <w:rPr>
                <w:rFonts w:ascii="宋体" w:hAnsi="宋体" w:eastAsia="宋体" w:cs="楷体_GB2312"/>
                <w:sz w:val="21"/>
                <w:szCs w:val="21"/>
                <w:lang w:val="en-US" w:bidi="ar-SA"/>
              </w:rPr>
              <w:t>、体育、交通</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600</w:t>
            </w:r>
            <w:r>
              <w:rPr>
                <w:rFonts w:hint="eastAsia" w:ascii="宋体" w:hAnsi="宋体" w:eastAsia="宋体" w:cs="楷体_GB2312"/>
                <w:sz w:val="21"/>
                <w:szCs w:val="21"/>
                <w:lang w:val="en-US" w:bidi="ar-SA"/>
              </w:rPr>
              <w:t>～1</w:t>
            </w:r>
            <w:r>
              <w:rPr>
                <w:rFonts w:ascii="宋体" w:hAnsi="宋体" w:eastAsia="宋体" w:cs="楷体_GB2312"/>
                <w:sz w:val="21"/>
                <w:szCs w:val="21"/>
                <w:lang w:val="en-US" w:bidi="ar-SA"/>
              </w:rPr>
              <w:t>2</w:t>
            </w:r>
            <w:r>
              <w:rPr>
                <w:rFonts w:hint="eastAsia" w:ascii="宋体" w:hAnsi="宋体" w:eastAsia="宋体" w:cs="楷体_GB2312"/>
                <w:sz w:val="21"/>
                <w:szCs w:val="21"/>
                <w:lang w:val="en-US" w:bidi="ar-SA"/>
              </w:rPr>
              <w:t>0</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800</w:t>
            </w:r>
            <w:r>
              <w:rPr>
                <w:rFonts w:hint="eastAsia" w:ascii="宋体" w:hAnsi="宋体" w:eastAsia="宋体" w:cs="楷体_GB2312"/>
                <w:sz w:val="21"/>
                <w:szCs w:val="21"/>
                <w:lang w:val="en-US" w:bidi="ar-SA"/>
              </w:rPr>
              <w:t>～160</w:t>
            </w:r>
            <w:r>
              <w:rPr>
                <w:rFonts w:ascii="宋体" w:hAnsi="宋体" w:eastAsia="宋体" w:cs="ArialMT"/>
                <w:sz w:val="21"/>
                <w:szCs w:val="21"/>
                <w:lang w:val="en-US" w:bidi="ar-SA"/>
              </w:rPr>
              <w:t>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900</w:t>
            </w:r>
            <w:r>
              <w:rPr>
                <w:rFonts w:hint="eastAsia" w:ascii="宋体" w:hAnsi="宋体" w:eastAsia="宋体" w:cs="楷体_GB2312"/>
                <w:sz w:val="21"/>
                <w:szCs w:val="21"/>
                <w:lang w:val="en-US" w:bidi="ar-SA"/>
              </w:rPr>
              <w:t>～180</w:t>
            </w:r>
            <w:r>
              <w:rPr>
                <w:rFonts w:ascii="宋体" w:hAnsi="宋体" w:eastAsia="宋体" w:cs="ArialMT"/>
                <w:sz w:val="21"/>
                <w:szCs w:val="21"/>
                <w:lang w:val="en-US"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02" w:type="dxa"/>
            <w:vAlign w:val="center"/>
          </w:tcPr>
          <w:p>
            <w:pPr>
              <w:adjustRightInd w:val="0"/>
              <w:spacing w:line="300" w:lineRule="auto"/>
              <w:jc w:val="center"/>
              <w:rPr>
                <w:rFonts w:ascii="宋体" w:hAnsi="宋体" w:eastAsia="宋体" w:cs="楷体_GB2312"/>
                <w:sz w:val="21"/>
                <w:szCs w:val="21"/>
                <w:lang w:val="en-US" w:bidi="ar-SA"/>
              </w:rPr>
            </w:pPr>
            <w:r>
              <w:rPr>
                <w:rFonts w:hint="eastAsia" w:ascii="宋体" w:hAnsi="宋体" w:eastAsia="宋体" w:cs="楷体_GB2312"/>
                <w:sz w:val="21"/>
                <w:szCs w:val="21"/>
                <w:lang w:val="en-US" w:bidi="ar-SA"/>
              </w:rPr>
              <w:t>工业、</w:t>
            </w:r>
            <w:r>
              <w:rPr>
                <w:rFonts w:ascii="宋体" w:hAnsi="宋体" w:eastAsia="宋体" w:cs="楷体_GB2312"/>
                <w:sz w:val="21"/>
                <w:szCs w:val="21"/>
                <w:lang w:val="en-US" w:bidi="ar-SA"/>
              </w:rPr>
              <w:t>仓储</w:t>
            </w:r>
          </w:p>
        </w:tc>
        <w:tc>
          <w:tcPr>
            <w:tcW w:w="2212"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2000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2000</w:t>
            </w:r>
          </w:p>
        </w:tc>
        <w:tc>
          <w:tcPr>
            <w:tcW w:w="1921" w:type="dxa"/>
            <w:vAlign w:val="center"/>
          </w:tcPr>
          <w:p>
            <w:pPr>
              <w:adjustRightInd w:val="0"/>
              <w:spacing w:line="300" w:lineRule="auto"/>
              <w:jc w:val="center"/>
              <w:rPr>
                <w:rFonts w:ascii="宋体" w:hAnsi="宋体" w:eastAsia="宋体" w:cs="ArialMT"/>
                <w:sz w:val="21"/>
                <w:szCs w:val="21"/>
                <w:lang w:val="en-US" w:bidi="ar-SA"/>
              </w:rPr>
            </w:pPr>
            <w:r>
              <w:rPr>
                <w:rFonts w:ascii="宋体" w:hAnsi="宋体" w:eastAsia="宋体" w:cs="ArialMT"/>
                <w:sz w:val="21"/>
                <w:szCs w:val="21"/>
                <w:lang w:val="en-US" w:bidi="ar-SA"/>
              </w:rPr>
              <w:t>1000</w:t>
            </w:r>
            <w:r>
              <w:rPr>
                <w:rFonts w:hint="eastAsia" w:ascii="宋体" w:hAnsi="宋体" w:eastAsia="宋体" w:cs="楷体_GB2312"/>
                <w:sz w:val="21"/>
                <w:szCs w:val="21"/>
                <w:lang w:val="en-US" w:bidi="ar-SA"/>
              </w:rPr>
              <w:t>～</w:t>
            </w:r>
            <w:r>
              <w:rPr>
                <w:rFonts w:ascii="宋体" w:hAnsi="宋体" w:eastAsia="宋体" w:cs="ArialMT"/>
                <w:sz w:val="21"/>
                <w:szCs w:val="21"/>
                <w:lang w:val="en-US" w:bidi="ar-SA"/>
              </w:rPr>
              <w:t>2000</w:t>
            </w:r>
          </w:p>
        </w:tc>
      </w:tr>
    </w:tbl>
    <w:p>
      <w:pPr>
        <w:widowControl/>
        <w:autoSpaceDE/>
        <w:autoSpaceDN/>
        <w:spacing w:line="360" w:lineRule="auto"/>
        <w:ind w:left="708" w:leftChars="322"/>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注：超大城市选取指标</w:t>
      </w:r>
      <w:r>
        <w:rPr>
          <w:rFonts w:ascii="宋体" w:hAnsi="宋体" w:eastAsia="宋体" w:cs="Times New Roman"/>
          <w:bCs/>
          <w:sz w:val="21"/>
          <w:szCs w:val="21"/>
          <w:lang w:val="en-US" w:bidi="ar-SA"/>
        </w:rPr>
        <w:t>的</w:t>
      </w:r>
      <w:r>
        <w:rPr>
          <w:rFonts w:hint="eastAsia" w:ascii="宋体" w:hAnsi="宋体" w:eastAsia="宋体" w:cs="Times New Roman"/>
          <w:bCs/>
          <w:sz w:val="21"/>
          <w:szCs w:val="21"/>
          <w:lang w:val="en-US" w:bidi="ar-SA"/>
        </w:rPr>
        <w:t>低值，同等</w:t>
      </w:r>
      <w:r>
        <w:rPr>
          <w:rFonts w:ascii="宋体" w:hAnsi="宋体" w:eastAsia="宋体" w:cs="Times New Roman"/>
          <w:bCs/>
          <w:sz w:val="21"/>
          <w:szCs w:val="21"/>
          <w:lang w:val="en-US" w:bidi="ar-SA"/>
        </w:rPr>
        <w:t>面积的预测</w:t>
      </w:r>
      <w:r>
        <w:rPr>
          <w:rFonts w:hint="eastAsia" w:ascii="宋体" w:hAnsi="宋体" w:eastAsia="宋体" w:cs="Times New Roman"/>
          <w:bCs/>
          <w:sz w:val="21"/>
          <w:szCs w:val="21"/>
          <w:lang w:val="en-US" w:bidi="ar-SA"/>
        </w:rPr>
        <w:t>有线电视</w:t>
      </w:r>
      <w:r>
        <w:rPr>
          <w:rFonts w:ascii="宋体" w:hAnsi="宋体" w:eastAsia="宋体" w:cs="Times New Roman"/>
          <w:bCs/>
          <w:sz w:val="21"/>
          <w:szCs w:val="21"/>
          <w:lang w:val="en-US" w:bidi="ar-SA"/>
        </w:rPr>
        <w:t>用户数</w:t>
      </w:r>
      <w:r>
        <w:rPr>
          <w:rFonts w:hint="eastAsia" w:ascii="宋体" w:hAnsi="宋体" w:eastAsia="宋体" w:cs="Times New Roman"/>
          <w:bCs/>
          <w:sz w:val="21"/>
          <w:szCs w:val="21"/>
          <w:lang w:val="en-US" w:bidi="ar-SA"/>
        </w:rPr>
        <w:t>更</w:t>
      </w:r>
      <w:r>
        <w:rPr>
          <w:rFonts w:ascii="宋体" w:hAnsi="宋体" w:eastAsia="宋体" w:cs="Times New Roman"/>
          <w:bCs/>
          <w:sz w:val="21"/>
          <w:szCs w:val="21"/>
          <w:lang w:val="en-US" w:bidi="ar-SA"/>
        </w:rPr>
        <w:t>高。</w:t>
      </w:r>
    </w:p>
    <w:p>
      <w:pPr>
        <w:adjustRightInd w:val="0"/>
        <w:spacing w:line="360" w:lineRule="auto"/>
        <w:rPr>
          <w:rFonts w:cs="Times New Roman"/>
          <w:sz w:val="24"/>
          <w:szCs w:val="24"/>
          <w:lang w:val="en-US" w:bidi="ar-SA"/>
        </w:rPr>
      </w:pP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在</w:t>
      </w:r>
      <w:r>
        <w:rPr>
          <w:rFonts w:cs="Times New Roman"/>
          <w:sz w:val="24"/>
          <w:szCs w:val="24"/>
          <w:lang w:val="en-US" w:bidi="ar-SA"/>
        </w:rPr>
        <w:t>详细规划阶段，</w:t>
      </w:r>
      <w:r>
        <w:rPr>
          <w:rFonts w:hint="eastAsia" w:cs="Times New Roman"/>
          <w:sz w:val="24"/>
          <w:szCs w:val="24"/>
          <w:lang w:val="en-US" w:bidi="ar-SA"/>
        </w:rPr>
        <w:t>按</w:t>
      </w:r>
      <w:r>
        <w:rPr>
          <w:rFonts w:cs="Times New Roman"/>
          <w:sz w:val="24"/>
          <w:szCs w:val="24"/>
          <w:lang w:val="en-US" w:bidi="ar-SA"/>
        </w:rPr>
        <w:t>各类</w:t>
      </w:r>
      <w:r>
        <w:rPr>
          <w:rFonts w:hint="eastAsia" w:cs="Times New Roman"/>
          <w:sz w:val="24"/>
          <w:szCs w:val="24"/>
          <w:lang w:val="en-US" w:bidi="ar-SA"/>
        </w:rPr>
        <w:t>建筑</w:t>
      </w:r>
      <w:r>
        <w:rPr>
          <w:rFonts w:cs="Times New Roman"/>
          <w:sz w:val="24"/>
          <w:szCs w:val="24"/>
          <w:lang w:val="en-US" w:bidi="ar-SA"/>
        </w:rPr>
        <w:t>功能的</w:t>
      </w:r>
      <w:r>
        <w:rPr>
          <w:rFonts w:hint="eastAsia" w:cs="Times New Roman"/>
          <w:sz w:val="24"/>
          <w:szCs w:val="24"/>
          <w:lang w:val="en-US" w:bidi="ar-SA"/>
        </w:rPr>
        <w:t>分项</w:t>
      </w:r>
      <w:r>
        <w:rPr>
          <w:rFonts w:cs="Times New Roman"/>
          <w:sz w:val="24"/>
          <w:szCs w:val="24"/>
          <w:lang w:val="en-US" w:bidi="ar-SA"/>
        </w:rPr>
        <w:t>指标</w:t>
      </w:r>
      <w:r>
        <w:rPr>
          <w:rFonts w:hint="eastAsia" w:cs="Times New Roman"/>
          <w:sz w:val="24"/>
          <w:szCs w:val="24"/>
          <w:lang w:val="en-US" w:bidi="ar-SA"/>
        </w:rPr>
        <w:t>进行</w:t>
      </w:r>
      <w:r>
        <w:rPr>
          <w:rFonts w:cs="Times New Roman"/>
          <w:sz w:val="24"/>
          <w:szCs w:val="24"/>
          <w:lang w:val="en-US" w:bidi="ar-SA"/>
        </w:rPr>
        <w:t>预测</w:t>
      </w:r>
      <w:r>
        <w:rPr>
          <w:rFonts w:hint="eastAsia" w:cs="Times New Roman"/>
          <w:sz w:val="24"/>
          <w:szCs w:val="24"/>
          <w:lang w:val="en-US" w:bidi="ar-SA"/>
        </w:rPr>
        <w:t>。对</w:t>
      </w:r>
      <w:r>
        <w:rPr>
          <w:rFonts w:cs="Times New Roman"/>
          <w:sz w:val="24"/>
          <w:szCs w:val="24"/>
          <w:lang w:val="en-US" w:bidi="ar-SA"/>
        </w:rPr>
        <w:t>住宅</w:t>
      </w:r>
      <w:r>
        <w:rPr>
          <w:rFonts w:hint="eastAsia" w:cs="Times New Roman"/>
          <w:sz w:val="24"/>
          <w:szCs w:val="24"/>
          <w:lang w:val="en-US" w:bidi="ar-SA"/>
        </w:rPr>
        <w:t>用户预测</w:t>
      </w:r>
      <w:r>
        <w:rPr>
          <w:rFonts w:cs="Times New Roman"/>
          <w:sz w:val="24"/>
          <w:szCs w:val="24"/>
          <w:lang w:val="en-US" w:bidi="ar-SA"/>
        </w:rPr>
        <w:t>时，</w:t>
      </w:r>
      <w:r>
        <w:rPr>
          <w:rFonts w:hint="eastAsia" w:cs="Times New Roman"/>
          <w:sz w:val="24"/>
          <w:szCs w:val="24"/>
          <w:lang w:val="en-US" w:bidi="ar-SA"/>
        </w:rPr>
        <w:t>可按</w:t>
      </w:r>
      <w:r>
        <w:rPr>
          <w:rFonts w:cs="Times New Roman"/>
          <w:sz w:val="24"/>
          <w:szCs w:val="24"/>
          <w:lang w:val="en-US" w:bidi="ar-SA"/>
        </w:rPr>
        <w:t>户数</w:t>
      </w:r>
      <w:r>
        <w:rPr>
          <w:rFonts w:hint="eastAsia" w:cs="Times New Roman"/>
          <w:sz w:val="24"/>
          <w:szCs w:val="24"/>
          <w:lang w:val="en-US" w:bidi="ar-SA"/>
        </w:rPr>
        <w:t>进行</w:t>
      </w:r>
      <w:r>
        <w:rPr>
          <w:rFonts w:cs="Times New Roman"/>
          <w:sz w:val="24"/>
          <w:szCs w:val="24"/>
          <w:lang w:val="en-US" w:bidi="ar-SA"/>
        </w:rPr>
        <w:t>预测，也</w:t>
      </w:r>
      <w:r>
        <w:rPr>
          <w:rFonts w:hint="eastAsia" w:cs="Times New Roman"/>
          <w:sz w:val="24"/>
          <w:szCs w:val="24"/>
          <w:lang w:val="en-US" w:bidi="ar-SA"/>
        </w:rPr>
        <w:t>可</w:t>
      </w:r>
      <w:r>
        <w:rPr>
          <w:rFonts w:cs="Times New Roman"/>
          <w:sz w:val="24"/>
          <w:szCs w:val="24"/>
          <w:lang w:val="en-US" w:bidi="ar-SA"/>
        </w:rPr>
        <w:t>按</w:t>
      </w:r>
      <w:r>
        <w:rPr>
          <w:rFonts w:hint="eastAsia" w:cs="Times New Roman"/>
          <w:sz w:val="24"/>
          <w:szCs w:val="24"/>
          <w:lang w:val="en-US" w:bidi="ar-SA"/>
        </w:rPr>
        <w:t>建筑</w:t>
      </w:r>
      <w:r>
        <w:rPr>
          <w:rFonts w:cs="Times New Roman"/>
          <w:sz w:val="24"/>
          <w:szCs w:val="24"/>
          <w:lang w:val="en-US" w:bidi="ar-SA"/>
        </w:rPr>
        <w:t>面积进行预测；其它类建筑</w:t>
      </w:r>
      <w:r>
        <w:rPr>
          <w:rFonts w:hint="eastAsia" w:cs="Times New Roman"/>
          <w:sz w:val="24"/>
          <w:szCs w:val="24"/>
          <w:lang w:val="en-US" w:bidi="ar-SA"/>
        </w:rPr>
        <w:t>功能</w:t>
      </w:r>
      <w:r>
        <w:rPr>
          <w:rFonts w:cs="Times New Roman"/>
          <w:sz w:val="24"/>
          <w:szCs w:val="24"/>
          <w:lang w:val="en-US" w:bidi="ar-SA"/>
        </w:rPr>
        <w:t>按建筑面积的指标</w:t>
      </w:r>
      <w:r>
        <w:rPr>
          <w:rFonts w:hint="eastAsia" w:cs="Times New Roman"/>
          <w:sz w:val="24"/>
          <w:szCs w:val="24"/>
          <w:lang w:val="en-US" w:bidi="ar-SA"/>
        </w:rPr>
        <w:t>进行</w:t>
      </w:r>
      <w:r>
        <w:rPr>
          <w:rFonts w:cs="Times New Roman"/>
          <w:sz w:val="24"/>
          <w:szCs w:val="24"/>
          <w:lang w:val="en-US" w:bidi="ar-SA"/>
        </w:rPr>
        <w:t>预测。</w:t>
      </w:r>
    </w:p>
    <w:p>
      <w:pPr>
        <w:widowControl/>
        <w:autoSpaceDE/>
        <w:autoSpaceDN/>
        <w:spacing w:after="120" w:afterLines="50" w:line="360" w:lineRule="auto"/>
        <w:ind w:left="720" w:hanging="720" w:hangingChars="300"/>
        <w:jc w:val="both"/>
        <w:rPr>
          <w:rFonts w:cs="Times New Roman"/>
          <w:sz w:val="24"/>
          <w:szCs w:val="24"/>
          <w:lang w:val="en-US" w:bidi="ar-SA"/>
        </w:rPr>
      </w:pPr>
    </w:p>
    <w:p>
      <w:pPr>
        <w:keepNext/>
        <w:autoSpaceDE/>
        <w:autoSpaceDN/>
        <w:spacing w:before="62" w:after="62" w:line="360" w:lineRule="auto"/>
        <w:jc w:val="center"/>
        <w:outlineLvl w:val="0"/>
        <w:rPr>
          <w:rFonts w:ascii="宋体" w:hAnsi="宋体" w:eastAsia="宋体" w:cs="Times New Roman"/>
          <w:b/>
          <w:sz w:val="30"/>
          <w:szCs w:val="20"/>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18" w:name="_Toc47427280"/>
      <w:r>
        <w:rPr>
          <w:rFonts w:ascii="宋体" w:hAnsi="宋体" w:eastAsia="宋体" w:cs="Times New Roman"/>
          <w:b/>
          <w:sz w:val="30"/>
          <w:szCs w:val="20"/>
          <w:lang w:val="en-US" w:bidi="ar-SA"/>
        </w:rPr>
        <w:t xml:space="preserve">5 </w:t>
      </w:r>
      <w:r>
        <w:rPr>
          <w:rFonts w:hint="eastAsia" w:ascii="宋体" w:hAnsi="宋体" w:eastAsia="宋体" w:cs="Times New Roman"/>
          <w:b/>
          <w:sz w:val="30"/>
          <w:szCs w:val="20"/>
          <w:lang w:val="en-US" w:bidi="ar-SA"/>
        </w:rPr>
        <w:t>通信</w:t>
      </w:r>
      <w:r>
        <w:rPr>
          <w:rFonts w:ascii="宋体" w:hAnsi="宋体" w:eastAsia="宋体" w:cs="Times New Roman"/>
          <w:b/>
          <w:sz w:val="30"/>
          <w:szCs w:val="20"/>
          <w:lang w:val="en-US" w:bidi="ar-SA"/>
        </w:rPr>
        <w:t>用户</w:t>
      </w:r>
      <w:r>
        <w:rPr>
          <w:rFonts w:hint="eastAsia" w:ascii="宋体" w:hAnsi="宋体" w:eastAsia="宋体" w:cs="Times New Roman"/>
          <w:b/>
          <w:sz w:val="30"/>
          <w:szCs w:val="20"/>
          <w:lang w:val="en-US" w:bidi="ar-SA"/>
        </w:rPr>
        <w:t>密度</w:t>
      </w:r>
      <w:r>
        <w:rPr>
          <w:rFonts w:ascii="宋体" w:hAnsi="宋体" w:eastAsia="宋体" w:cs="Times New Roman"/>
          <w:b/>
          <w:sz w:val="30"/>
          <w:szCs w:val="20"/>
          <w:lang w:val="en-US" w:bidi="ar-SA"/>
        </w:rPr>
        <w:t>分区</w:t>
      </w:r>
      <w:bookmarkEnd w:id="18"/>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19" w:name="_Toc47427281"/>
      <w:r>
        <w:rPr>
          <w:rFonts w:ascii="宋体" w:hAnsi="宋体" w:eastAsia="宋体" w:cs="Times New Roman"/>
          <w:b/>
          <w:bCs/>
          <w:sz w:val="24"/>
          <w:szCs w:val="24"/>
          <w:lang w:val="en-US" w:bidi="ar-SA"/>
        </w:rPr>
        <w:t xml:space="preserve">5.1 </w:t>
      </w:r>
      <w:r>
        <w:rPr>
          <w:rFonts w:hint="eastAsia" w:ascii="宋体" w:hAnsi="宋体" w:eastAsia="宋体" w:cs="Times New Roman"/>
          <w:b/>
          <w:bCs/>
          <w:sz w:val="24"/>
          <w:szCs w:val="24"/>
          <w:lang w:val="en-US" w:bidi="ar-SA"/>
        </w:rPr>
        <w:t>一般规定</w:t>
      </w:r>
      <w:bookmarkEnd w:id="19"/>
    </w:p>
    <w:p>
      <w:pPr>
        <w:numPr>
          <w:ilvl w:val="2"/>
          <w:numId w:val="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编制信息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基础设施专项</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时，应综合</w:t>
      </w:r>
      <w:r>
        <w:rPr>
          <w:rFonts w:ascii="宋体" w:hAnsi="宋体" w:eastAsia="宋体" w:cs="Times New Roman"/>
          <w:sz w:val="24"/>
          <w:szCs w:val="24"/>
          <w:lang w:val="en-US" w:bidi="ar-SA"/>
        </w:rPr>
        <w:t>城</w:t>
      </w:r>
      <w:r>
        <w:rPr>
          <w:rFonts w:hint="eastAsia" w:ascii="宋体" w:hAnsi="宋体" w:eastAsia="宋体" w:cs="Times New Roman"/>
          <w:sz w:val="24"/>
          <w:szCs w:val="24"/>
          <w:lang w:val="en-US" w:bidi="ar-SA"/>
        </w:rPr>
        <w:t>乡规模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用地</w:t>
      </w:r>
      <w:r>
        <w:rPr>
          <w:rFonts w:ascii="宋体" w:hAnsi="宋体" w:eastAsia="宋体" w:cs="Times New Roman"/>
          <w:sz w:val="24"/>
          <w:szCs w:val="24"/>
          <w:lang w:val="en-US" w:bidi="ar-SA"/>
        </w:rPr>
        <w:t>性质、</w:t>
      </w:r>
      <w:r>
        <w:rPr>
          <w:rFonts w:hint="eastAsia" w:ascii="宋体" w:hAnsi="宋体" w:eastAsia="宋体" w:cs="Times New Roman"/>
          <w:sz w:val="24"/>
          <w:szCs w:val="24"/>
          <w:lang w:val="en-US" w:bidi="ar-SA"/>
        </w:rPr>
        <w:t>开发</w:t>
      </w:r>
      <w:r>
        <w:rPr>
          <w:rFonts w:ascii="宋体" w:hAnsi="宋体" w:eastAsia="宋体" w:cs="Times New Roman"/>
          <w:sz w:val="24"/>
          <w:szCs w:val="24"/>
          <w:lang w:val="en-US" w:bidi="ar-SA"/>
        </w:rPr>
        <w:t>强度</w:t>
      </w:r>
      <w:r>
        <w:rPr>
          <w:rFonts w:hint="eastAsia" w:ascii="宋体" w:hAnsi="宋体" w:eastAsia="宋体" w:cs="Times New Roman"/>
          <w:sz w:val="24"/>
          <w:szCs w:val="24"/>
          <w:lang w:val="en-US" w:bidi="ar-SA"/>
        </w:rPr>
        <w:t>和通信用户</w:t>
      </w:r>
      <w:r>
        <w:rPr>
          <w:rFonts w:ascii="宋体" w:hAnsi="宋体" w:eastAsia="宋体" w:cs="Times New Roman"/>
          <w:sz w:val="24"/>
          <w:szCs w:val="24"/>
          <w:lang w:val="en-US" w:bidi="ar-SA"/>
        </w:rPr>
        <w:t>密度等因素</w:t>
      </w:r>
      <w:r>
        <w:rPr>
          <w:rFonts w:hint="eastAsia" w:ascii="宋体" w:hAnsi="宋体" w:eastAsia="宋体" w:cs="Times New Roman"/>
          <w:sz w:val="24"/>
          <w:szCs w:val="24"/>
          <w:lang w:val="en-US" w:bidi="ar-SA"/>
        </w:rPr>
        <w:t>确定通信用户密度分区，指导</w:t>
      </w:r>
      <w:r>
        <w:rPr>
          <w:rFonts w:ascii="宋体" w:hAnsi="宋体" w:eastAsia="宋体" w:cs="Times New Roman"/>
          <w:sz w:val="24"/>
          <w:szCs w:val="24"/>
          <w:lang w:val="en-US" w:bidi="ar-SA"/>
        </w:rPr>
        <w:t>信息</w:t>
      </w:r>
      <w:r>
        <w:rPr>
          <w:rFonts w:hint="eastAsia" w:ascii="宋体" w:hAnsi="宋体" w:eastAsia="宋体" w:cs="Times New Roman"/>
          <w:sz w:val="24"/>
          <w:szCs w:val="24"/>
          <w:lang w:val="en-US" w:bidi="ar-SA"/>
        </w:rPr>
        <w:t>通信基础设施布局，并在建筑和市政</w:t>
      </w:r>
      <w:r>
        <w:rPr>
          <w:rFonts w:ascii="宋体" w:hAnsi="宋体" w:eastAsia="宋体" w:cs="Times New Roman"/>
          <w:sz w:val="24"/>
          <w:szCs w:val="24"/>
          <w:lang w:val="en-US" w:bidi="ar-SA"/>
        </w:rPr>
        <w:t>设计</w:t>
      </w:r>
      <w:r>
        <w:rPr>
          <w:rFonts w:hint="eastAsia" w:ascii="宋体" w:hAnsi="宋体" w:eastAsia="宋体" w:cs="Times New Roman"/>
          <w:sz w:val="24"/>
          <w:szCs w:val="24"/>
          <w:lang w:val="en-US" w:bidi="ar-SA"/>
        </w:rPr>
        <w:t>阶段落实信息通信</w:t>
      </w:r>
      <w:r>
        <w:rPr>
          <w:rFonts w:ascii="宋体" w:hAnsi="宋体" w:eastAsia="宋体" w:cs="Times New Roman"/>
          <w:sz w:val="24"/>
          <w:szCs w:val="24"/>
          <w:lang w:val="en-US" w:bidi="ar-SA"/>
        </w:rPr>
        <w:t>机房和宏基站</w:t>
      </w:r>
      <w:r>
        <w:rPr>
          <w:rFonts w:hint="eastAsia" w:ascii="宋体" w:hAnsi="宋体" w:eastAsia="宋体" w:cs="Times New Roman"/>
          <w:sz w:val="24"/>
          <w:szCs w:val="24"/>
          <w:lang w:val="en-US" w:bidi="ar-SA"/>
        </w:rPr>
        <w:t>等基础</w:t>
      </w:r>
      <w:r>
        <w:rPr>
          <w:rFonts w:ascii="宋体" w:hAnsi="宋体" w:eastAsia="宋体" w:cs="Times New Roman"/>
          <w:sz w:val="24"/>
          <w:szCs w:val="24"/>
          <w:lang w:val="en-US" w:bidi="ar-SA"/>
        </w:rPr>
        <w:t>设施</w:t>
      </w:r>
      <w:r>
        <w:rPr>
          <w:rFonts w:hint="eastAsia" w:ascii="宋体" w:hAnsi="宋体" w:eastAsia="宋体" w:cs="Times New Roman"/>
          <w:sz w:val="24"/>
          <w:szCs w:val="24"/>
          <w:lang w:val="en-US" w:bidi="ar-SA"/>
        </w:rPr>
        <w:t>。</w:t>
      </w:r>
    </w:p>
    <w:p>
      <w:pPr>
        <w:widowControl/>
        <w:autoSpaceDE/>
        <w:autoSpaceDN/>
        <w:spacing w:after="50" w:line="360" w:lineRule="auto"/>
        <w:ind w:left="1"/>
        <w:rPr>
          <w:rFonts w:cs="Times New Roman"/>
          <w:sz w:val="24"/>
          <w:szCs w:val="24"/>
          <w:lang w:val="en-US" w:bidi="ar-SA"/>
        </w:rPr>
      </w:pPr>
      <w:r>
        <w:rPr>
          <w:rFonts w:cs="Times New Roman"/>
          <w:sz w:val="24"/>
          <w:szCs w:val="24"/>
          <w:lang w:val="en-US" w:bidi="ar-SA"/>
        </w:rPr>
        <w:t>5</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考虑到接入</w:t>
      </w:r>
      <w:r>
        <w:rPr>
          <w:rFonts w:cs="Times New Roman"/>
          <w:sz w:val="24"/>
          <w:szCs w:val="24"/>
          <w:lang w:val="en-US" w:bidi="ar-SA"/>
        </w:rPr>
        <w:t>基础设施种类多，</w:t>
      </w:r>
      <w:r>
        <w:rPr>
          <w:rFonts w:hint="eastAsia" w:cs="Times New Roman"/>
          <w:sz w:val="24"/>
          <w:szCs w:val="24"/>
          <w:lang w:val="en-US" w:bidi="ar-SA"/>
        </w:rPr>
        <w:t>广泛</w:t>
      </w:r>
      <w:r>
        <w:rPr>
          <w:rFonts w:cs="Times New Roman"/>
          <w:sz w:val="24"/>
          <w:szCs w:val="24"/>
          <w:lang w:val="en-US" w:bidi="ar-SA"/>
        </w:rPr>
        <w:t>分布在城市</w:t>
      </w:r>
      <w:r>
        <w:rPr>
          <w:rFonts w:hint="eastAsia" w:cs="Times New Roman"/>
          <w:sz w:val="24"/>
          <w:szCs w:val="24"/>
          <w:lang w:val="en-US" w:bidi="ar-SA"/>
        </w:rPr>
        <w:t>的</w:t>
      </w:r>
      <w:r>
        <w:rPr>
          <w:rFonts w:cs="Times New Roman"/>
          <w:sz w:val="24"/>
          <w:szCs w:val="24"/>
          <w:lang w:val="en-US" w:bidi="ar-SA"/>
        </w:rPr>
        <w:t>不同区域，而城市片区之间差异较大，</w:t>
      </w:r>
      <w:r>
        <w:rPr>
          <w:rFonts w:hint="eastAsia" w:cs="Times New Roman"/>
          <w:sz w:val="24"/>
          <w:szCs w:val="24"/>
          <w:lang w:val="en-US" w:bidi="ar-SA"/>
        </w:rPr>
        <w:t>需要在通信</w:t>
      </w:r>
      <w:r>
        <w:rPr>
          <w:rFonts w:cs="Times New Roman"/>
          <w:sz w:val="24"/>
          <w:szCs w:val="24"/>
          <w:lang w:val="en-US" w:bidi="ar-SA"/>
        </w:rPr>
        <w:t>用户预测的基础上建立</w:t>
      </w:r>
      <w:r>
        <w:rPr>
          <w:rFonts w:hint="eastAsia" w:cs="Times New Roman"/>
          <w:sz w:val="24"/>
          <w:szCs w:val="24"/>
          <w:lang w:val="en-US" w:bidi="ar-SA"/>
        </w:rPr>
        <w:t>通信用户密度区</w:t>
      </w:r>
      <w:r>
        <w:rPr>
          <w:rFonts w:cs="Times New Roman"/>
          <w:sz w:val="24"/>
          <w:szCs w:val="24"/>
          <w:lang w:val="en-US" w:bidi="ar-SA"/>
        </w:rPr>
        <w:t>，</w:t>
      </w:r>
      <w:r>
        <w:rPr>
          <w:rFonts w:hint="eastAsia" w:cs="Times New Roman"/>
          <w:sz w:val="24"/>
          <w:szCs w:val="24"/>
          <w:lang w:val="en-US" w:bidi="ar-SA"/>
        </w:rPr>
        <w:t>便于结合建筑和市政设计</w:t>
      </w:r>
      <w:r>
        <w:rPr>
          <w:rFonts w:cs="Times New Roman"/>
          <w:sz w:val="24"/>
          <w:szCs w:val="24"/>
          <w:lang w:val="en-US" w:bidi="ar-SA"/>
        </w:rPr>
        <w:t>条件</w:t>
      </w:r>
      <w:r>
        <w:rPr>
          <w:rFonts w:hint="eastAsia" w:cs="Times New Roman"/>
          <w:sz w:val="24"/>
          <w:szCs w:val="24"/>
          <w:lang w:val="en-US" w:bidi="ar-SA"/>
        </w:rPr>
        <w:t>，更快捷</w:t>
      </w:r>
      <w:r>
        <w:rPr>
          <w:rFonts w:cs="Times New Roman"/>
          <w:sz w:val="24"/>
          <w:szCs w:val="24"/>
          <w:lang w:val="en-US" w:bidi="ar-SA"/>
        </w:rPr>
        <w:t>、合理</w:t>
      </w:r>
      <w:r>
        <w:rPr>
          <w:rFonts w:hint="eastAsia" w:cs="Times New Roman"/>
          <w:sz w:val="24"/>
          <w:szCs w:val="24"/>
          <w:lang w:val="en-US" w:bidi="ar-SA"/>
        </w:rPr>
        <w:t>地</w:t>
      </w:r>
      <w:r>
        <w:rPr>
          <w:rFonts w:cs="Times New Roman"/>
          <w:sz w:val="24"/>
          <w:szCs w:val="24"/>
          <w:lang w:val="en-US" w:bidi="ar-SA"/>
        </w:rPr>
        <w:t>确定</w:t>
      </w:r>
      <w:r>
        <w:rPr>
          <w:rFonts w:hint="eastAsia" w:cs="Times New Roman"/>
          <w:sz w:val="24"/>
          <w:szCs w:val="24"/>
          <w:lang w:val="en-US" w:bidi="ar-SA"/>
        </w:rPr>
        <w:t>宏</w:t>
      </w:r>
      <w:r>
        <w:rPr>
          <w:rFonts w:cs="Times New Roman"/>
          <w:sz w:val="24"/>
          <w:szCs w:val="24"/>
          <w:lang w:val="en-US" w:bidi="ar-SA"/>
        </w:rPr>
        <w:t>基站</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等</w:t>
      </w:r>
      <w:r>
        <w:rPr>
          <w:rFonts w:cs="Times New Roman"/>
          <w:sz w:val="24"/>
          <w:szCs w:val="24"/>
          <w:lang w:val="en-US" w:bidi="ar-SA"/>
        </w:rPr>
        <w:t>位置</w:t>
      </w:r>
      <w:r>
        <w:rPr>
          <w:rFonts w:hint="eastAsia" w:cs="Times New Roman"/>
          <w:sz w:val="24"/>
          <w:szCs w:val="24"/>
          <w:lang w:val="en-US" w:bidi="ar-SA"/>
        </w:rPr>
        <w:t>。</w:t>
      </w:r>
    </w:p>
    <w:p>
      <w:pPr>
        <w:widowControl/>
        <w:autoSpaceDE/>
        <w:autoSpaceDN/>
        <w:spacing w:line="360" w:lineRule="auto"/>
        <w:ind w:left="-9" w:leftChars="-4" w:firstLine="480" w:firstLineChars="200"/>
        <w:rPr>
          <w:rFonts w:cs="Times New Roman"/>
          <w:sz w:val="24"/>
          <w:szCs w:val="24"/>
          <w:lang w:val="en-US" w:bidi="ar-SA"/>
        </w:rPr>
      </w:pPr>
      <w:r>
        <w:rPr>
          <w:rFonts w:hint="eastAsia" w:cs="Times New Roman"/>
          <w:sz w:val="24"/>
          <w:szCs w:val="24"/>
          <w:lang w:val="en-US" w:bidi="ar-SA"/>
        </w:rPr>
        <w:t>通信用户密度区在信息通信</w:t>
      </w:r>
      <w:r>
        <w:rPr>
          <w:rFonts w:cs="Times New Roman"/>
          <w:sz w:val="24"/>
          <w:szCs w:val="24"/>
          <w:lang w:val="en-US" w:bidi="ar-SA"/>
        </w:rPr>
        <w:t>基础设施</w:t>
      </w:r>
      <w:r>
        <w:rPr>
          <w:rFonts w:hint="eastAsia" w:cs="Times New Roman"/>
          <w:sz w:val="24"/>
          <w:szCs w:val="24"/>
          <w:lang w:val="en-US" w:bidi="ar-SA"/>
        </w:rPr>
        <w:t>专项</w:t>
      </w:r>
      <w:r>
        <w:rPr>
          <w:rFonts w:cs="Times New Roman"/>
          <w:sz w:val="24"/>
          <w:szCs w:val="24"/>
          <w:lang w:val="en-US" w:bidi="ar-SA"/>
        </w:rPr>
        <w:t>规划</w:t>
      </w:r>
      <w:r>
        <w:rPr>
          <w:rFonts w:hint="eastAsia" w:cs="Times New Roman"/>
          <w:sz w:val="24"/>
          <w:szCs w:val="24"/>
          <w:lang w:val="en-US" w:bidi="ar-SA"/>
        </w:rPr>
        <w:t>中</w:t>
      </w:r>
      <w:r>
        <w:rPr>
          <w:rFonts w:cs="Times New Roman"/>
          <w:sz w:val="24"/>
          <w:szCs w:val="24"/>
          <w:lang w:val="en-US" w:bidi="ar-SA"/>
        </w:rPr>
        <w:t>确定</w:t>
      </w:r>
      <w:r>
        <w:rPr>
          <w:rFonts w:hint="eastAsia" w:cs="Times New Roman"/>
          <w:sz w:val="24"/>
          <w:szCs w:val="24"/>
          <w:lang w:val="en-US" w:bidi="ar-SA"/>
        </w:rPr>
        <w:t>，以</w:t>
      </w:r>
      <w:r>
        <w:rPr>
          <w:rFonts w:cs="Times New Roman"/>
          <w:sz w:val="24"/>
          <w:szCs w:val="24"/>
          <w:lang w:val="en-US" w:bidi="ar-SA"/>
        </w:rPr>
        <w:t>控制性详细规划</w:t>
      </w:r>
      <w:r>
        <w:rPr>
          <w:rFonts w:hint="eastAsia" w:cs="Times New Roman"/>
          <w:sz w:val="24"/>
          <w:szCs w:val="24"/>
          <w:lang w:val="en-US" w:bidi="ar-SA"/>
        </w:rPr>
        <w:t>（</w:t>
      </w:r>
      <w:r>
        <w:rPr>
          <w:rFonts w:cs="Times New Roman"/>
          <w:sz w:val="24"/>
          <w:szCs w:val="24"/>
          <w:lang w:val="en-US" w:bidi="ar-SA"/>
        </w:rPr>
        <w:t>法定图则</w:t>
      </w:r>
      <w:r>
        <w:rPr>
          <w:rFonts w:hint="eastAsia" w:cs="Times New Roman"/>
          <w:sz w:val="24"/>
          <w:szCs w:val="24"/>
          <w:lang w:val="en-US" w:bidi="ar-SA"/>
        </w:rPr>
        <w:t>）</w:t>
      </w:r>
      <w:r>
        <w:rPr>
          <w:rFonts w:cs="Times New Roman"/>
          <w:sz w:val="24"/>
          <w:szCs w:val="24"/>
          <w:lang w:val="en-US" w:bidi="ar-SA"/>
        </w:rPr>
        <w:t>、城市设计等划定</w:t>
      </w:r>
      <w:r>
        <w:rPr>
          <w:rFonts w:hint="eastAsia" w:cs="Times New Roman"/>
          <w:sz w:val="24"/>
          <w:szCs w:val="24"/>
          <w:lang w:val="en-US" w:bidi="ar-SA"/>
        </w:rPr>
        <w:t>的片区</w:t>
      </w:r>
      <w:r>
        <w:rPr>
          <w:rFonts w:cs="Times New Roman"/>
          <w:sz w:val="24"/>
          <w:szCs w:val="24"/>
          <w:lang w:val="en-US" w:bidi="ar-SA"/>
        </w:rPr>
        <w:t>范围为</w:t>
      </w:r>
      <w:r>
        <w:rPr>
          <w:rFonts w:hint="eastAsia" w:cs="Times New Roman"/>
          <w:sz w:val="24"/>
          <w:szCs w:val="24"/>
          <w:lang w:val="en-US" w:bidi="ar-SA"/>
        </w:rPr>
        <w:t>基本</w:t>
      </w:r>
      <w:r>
        <w:rPr>
          <w:rFonts w:cs="Times New Roman"/>
          <w:sz w:val="24"/>
          <w:szCs w:val="24"/>
          <w:lang w:val="en-US" w:bidi="ar-SA"/>
        </w:rPr>
        <w:t>单元</w:t>
      </w:r>
      <w:r>
        <w:rPr>
          <w:rFonts w:hint="eastAsia" w:cs="Times New Roman"/>
          <w:sz w:val="24"/>
          <w:szCs w:val="24"/>
          <w:lang w:val="en-US" w:bidi="ar-SA"/>
        </w:rPr>
        <w:t>，</w:t>
      </w:r>
      <w:r>
        <w:rPr>
          <w:rFonts w:cs="Times New Roman"/>
          <w:sz w:val="24"/>
          <w:szCs w:val="24"/>
          <w:lang w:val="en-US" w:bidi="ar-SA"/>
        </w:rPr>
        <w:t>综合</w:t>
      </w:r>
      <w:r>
        <w:rPr>
          <w:rFonts w:hint="eastAsia" w:cs="Times New Roman"/>
          <w:sz w:val="24"/>
          <w:szCs w:val="24"/>
          <w:lang w:val="en-US" w:bidi="ar-SA"/>
        </w:rPr>
        <w:t>城市</w:t>
      </w:r>
      <w:r>
        <w:rPr>
          <w:rFonts w:cs="Times New Roman"/>
          <w:sz w:val="24"/>
          <w:szCs w:val="24"/>
          <w:lang w:val="en-US" w:bidi="ar-SA"/>
        </w:rPr>
        <w:t>规模、片区的定位、</w:t>
      </w:r>
      <w:r>
        <w:rPr>
          <w:rFonts w:hint="eastAsia" w:cs="Times New Roman"/>
          <w:sz w:val="24"/>
          <w:szCs w:val="24"/>
          <w:lang w:val="en-US" w:bidi="ar-SA"/>
        </w:rPr>
        <w:t>开发</w:t>
      </w:r>
      <w:r>
        <w:rPr>
          <w:rFonts w:cs="Times New Roman"/>
          <w:sz w:val="24"/>
          <w:szCs w:val="24"/>
          <w:lang w:val="en-US" w:bidi="ar-SA"/>
        </w:rPr>
        <w:t>强度以及通信</w:t>
      </w:r>
      <w:r>
        <w:rPr>
          <w:rFonts w:hint="eastAsia" w:cs="Times New Roman"/>
          <w:sz w:val="24"/>
          <w:szCs w:val="24"/>
          <w:lang w:val="en-US" w:bidi="ar-SA"/>
        </w:rPr>
        <w:t>用户密度</w:t>
      </w:r>
      <w:r>
        <w:rPr>
          <w:rFonts w:cs="Times New Roman"/>
          <w:sz w:val="24"/>
          <w:szCs w:val="24"/>
          <w:lang w:val="en-US" w:bidi="ar-SA"/>
        </w:rPr>
        <w:t>等多个因素</w:t>
      </w:r>
      <w:r>
        <w:rPr>
          <w:rFonts w:hint="eastAsia" w:cs="Times New Roman"/>
          <w:sz w:val="24"/>
          <w:szCs w:val="24"/>
          <w:lang w:val="en-US" w:bidi="ar-SA"/>
        </w:rPr>
        <w:t>划定</w:t>
      </w:r>
      <w:r>
        <w:rPr>
          <w:rFonts w:cs="Times New Roman"/>
          <w:sz w:val="24"/>
          <w:szCs w:val="24"/>
          <w:lang w:val="en-US" w:bidi="ar-SA"/>
        </w:rPr>
        <w:t>。</w:t>
      </w:r>
    </w:p>
    <w:p>
      <w:pPr>
        <w:widowControl/>
        <w:autoSpaceDE/>
        <w:autoSpaceDN/>
        <w:spacing w:line="360" w:lineRule="auto"/>
        <w:ind w:left="-9" w:leftChars="-4" w:firstLine="480" w:firstLineChars="200"/>
        <w:rPr>
          <w:rFonts w:ascii="宋体" w:hAnsi="宋体" w:eastAsia="宋体" w:cs="宋体"/>
          <w:bCs/>
          <w:sz w:val="24"/>
          <w:szCs w:val="20"/>
          <w:lang w:val="en-US" w:bidi="ar-SA"/>
        </w:rPr>
      </w:pPr>
      <w:r>
        <w:rPr>
          <w:rFonts w:hint="eastAsia" w:cs="Times New Roman"/>
          <w:sz w:val="24"/>
          <w:szCs w:val="24"/>
          <w:lang w:val="en-US" w:bidi="ar-SA"/>
        </w:rPr>
        <w:t>通信用户密度区</w:t>
      </w:r>
      <w:r>
        <w:rPr>
          <w:rFonts w:cs="Times New Roman"/>
          <w:sz w:val="24"/>
          <w:szCs w:val="24"/>
          <w:lang w:val="en-US" w:bidi="ar-SA"/>
        </w:rPr>
        <w:t>划分后，除了在基础设施</w:t>
      </w:r>
      <w:r>
        <w:rPr>
          <w:rFonts w:hint="eastAsia" w:cs="Times New Roman"/>
          <w:sz w:val="24"/>
          <w:szCs w:val="24"/>
          <w:lang w:val="en-US" w:bidi="ar-SA"/>
        </w:rPr>
        <w:t>专项</w:t>
      </w:r>
      <w:r>
        <w:rPr>
          <w:rFonts w:cs="Times New Roman"/>
          <w:sz w:val="24"/>
          <w:szCs w:val="24"/>
          <w:lang w:val="en-US" w:bidi="ar-SA"/>
        </w:rPr>
        <w:t>规划</w:t>
      </w:r>
      <w:r>
        <w:rPr>
          <w:rFonts w:hint="eastAsia" w:cs="Times New Roman"/>
          <w:sz w:val="24"/>
          <w:szCs w:val="24"/>
          <w:lang w:val="en-US" w:bidi="ar-SA"/>
        </w:rPr>
        <w:t>应</w:t>
      </w:r>
      <w:r>
        <w:rPr>
          <w:rFonts w:cs="Times New Roman"/>
          <w:sz w:val="24"/>
          <w:szCs w:val="24"/>
          <w:lang w:val="en-US" w:bidi="ar-SA"/>
        </w:rPr>
        <w:t>用外，还可在国土空间规划中</w:t>
      </w:r>
      <w:r>
        <w:rPr>
          <w:rFonts w:hint="eastAsia" w:cs="Times New Roman"/>
          <w:sz w:val="24"/>
          <w:szCs w:val="24"/>
          <w:lang w:val="en-US" w:bidi="ar-SA"/>
        </w:rPr>
        <w:t>应</w:t>
      </w:r>
      <w:r>
        <w:rPr>
          <w:rFonts w:cs="Times New Roman"/>
          <w:sz w:val="24"/>
          <w:szCs w:val="24"/>
          <w:lang w:val="en-US" w:bidi="ar-SA"/>
        </w:rPr>
        <w:t>用，指导</w:t>
      </w:r>
      <w:r>
        <w:rPr>
          <w:rFonts w:hint="eastAsia" w:cs="Times New Roman"/>
          <w:sz w:val="24"/>
          <w:szCs w:val="24"/>
          <w:lang w:val="en-US" w:bidi="ar-SA"/>
        </w:rPr>
        <w:t>信息</w:t>
      </w:r>
      <w:r>
        <w:rPr>
          <w:rFonts w:cs="Times New Roman"/>
          <w:sz w:val="24"/>
          <w:szCs w:val="24"/>
          <w:lang w:val="en-US" w:bidi="ar-SA"/>
        </w:rPr>
        <w:t>通信区域机房、片区机房、单元机房和宏基站的布局，促进</w:t>
      </w:r>
      <w:r>
        <w:rPr>
          <w:rFonts w:hint="eastAsia" w:cs="Times New Roman"/>
          <w:sz w:val="24"/>
          <w:szCs w:val="24"/>
          <w:lang w:val="en-US" w:bidi="ar-SA"/>
        </w:rPr>
        <w:t>信息</w:t>
      </w:r>
      <w:r>
        <w:rPr>
          <w:rFonts w:cs="Times New Roman"/>
          <w:sz w:val="24"/>
          <w:szCs w:val="24"/>
          <w:lang w:val="en-US" w:bidi="ar-SA"/>
        </w:rPr>
        <w:t>通信基础设施全面纳入国土空间规划。</w:t>
      </w:r>
    </w:p>
    <w:p>
      <w:pPr>
        <w:numPr>
          <w:ilvl w:val="2"/>
          <w:numId w:val="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规划信息通信</w:t>
      </w:r>
      <w:r>
        <w:rPr>
          <w:rFonts w:ascii="宋体" w:hAnsi="宋体" w:eastAsia="宋体" w:cs="Times New Roman"/>
          <w:sz w:val="24"/>
          <w:szCs w:val="24"/>
          <w:lang w:val="en-US" w:bidi="ar-SA"/>
        </w:rPr>
        <w:t>接入基础设施</w:t>
      </w:r>
      <w:r>
        <w:rPr>
          <w:rFonts w:hint="eastAsia" w:ascii="宋体" w:hAnsi="宋体" w:eastAsia="宋体" w:cs="Times New Roman"/>
          <w:sz w:val="24"/>
          <w:szCs w:val="24"/>
          <w:lang w:val="en-US" w:bidi="ar-SA"/>
        </w:rPr>
        <w:t>时，在城乡</w:t>
      </w:r>
      <w:r>
        <w:rPr>
          <w:rFonts w:ascii="宋体" w:hAnsi="宋体" w:eastAsia="宋体" w:cs="Times New Roman"/>
          <w:sz w:val="24"/>
          <w:szCs w:val="24"/>
          <w:lang w:val="en-US" w:bidi="ar-SA"/>
        </w:rPr>
        <w:t>建设区</w:t>
      </w:r>
      <w:r>
        <w:rPr>
          <w:rFonts w:hint="eastAsia" w:ascii="宋体" w:hAnsi="宋体" w:eastAsia="宋体" w:cs="Times New Roman"/>
          <w:sz w:val="24"/>
          <w:szCs w:val="24"/>
          <w:lang w:val="en-US" w:bidi="ar-SA"/>
        </w:rPr>
        <w:t>应考虑智能</w:t>
      </w:r>
      <w:r>
        <w:rPr>
          <w:rFonts w:ascii="宋体" w:hAnsi="宋体" w:eastAsia="宋体" w:cs="Times New Roman"/>
          <w:sz w:val="24"/>
          <w:szCs w:val="24"/>
          <w:lang w:val="en-US" w:bidi="ar-SA"/>
        </w:rPr>
        <w:t>城市、</w:t>
      </w:r>
      <w:r>
        <w:rPr>
          <w:rFonts w:hint="eastAsia" w:ascii="宋体" w:hAnsi="宋体" w:eastAsia="宋体" w:cs="Times New Roman"/>
          <w:sz w:val="24"/>
          <w:szCs w:val="24"/>
          <w:lang w:val="en-US" w:bidi="ar-SA"/>
        </w:rPr>
        <w:t>所有</w:t>
      </w:r>
      <w:r>
        <w:rPr>
          <w:rFonts w:ascii="宋体" w:hAnsi="宋体" w:eastAsia="宋体" w:cs="Times New Roman"/>
          <w:sz w:val="24"/>
          <w:szCs w:val="24"/>
          <w:lang w:val="en-US" w:bidi="ar-SA"/>
        </w:rPr>
        <w:t>公共通信网络和通信专网的需求，</w:t>
      </w:r>
      <w:r>
        <w:rPr>
          <w:rFonts w:hint="eastAsia" w:ascii="宋体" w:hAnsi="宋体" w:eastAsia="宋体" w:cs="Times New Roman"/>
          <w:sz w:val="24"/>
          <w:szCs w:val="24"/>
          <w:lang w:val="en-US" w:bidi="ar-SA"/>
        </w:rPr>
        <w:t>在城市</w:t>
      </w:r>
      <w:r>
        <w:rPr>
          <w:rFonts w:ascii="宋体" w:hAnsi="宋体" w:eastAsia="宋体" w:cs="Times New Roman"/>
          <w:sz w:val="24"/>
          <w:szCs w:val="24"/>
          <w:lang w:val="en-US" w:bidi="ar-SA"/>
        </w:rPr>
        <w:t>非建设区</w:t>
      </w:r>
      <w:r>
        <w:rPr>
          <w:rFonts w:hint="eastAsia" w:ascii="宋体" w:hAnsi="宋体" w:eastAsia="宋体" w:cs="Times New Roman"/>
          <w:sz w:val="24"/>
          <w:szCs w:val="24"/>
          <w:lang w:val="en-US" w:bidi="ar-SA"/>
        </w:rPr>
        <w:t>宜以</w:t>
      </w:r>
      <w:r>
        <w:rPr>
          <w:rFonts w:ascii="宋体" w:hAnsi="宋体" w:eastAsia="宋体" w:cs="Times New Roman"/>
          <w:sz w:val="24"/>
          <w:szCs w:val="24"/>
          <w:lang w:val="en-US" w:bidi="ar-SA"/>
        </w:rPr>
        <w:t>移动通信网的普遍服务</w:t>
      </w:r>
      <w:r>
        <w:rPr>
          <w:rFonts w:hint="eastAsia" w:ascii="宋体" w:hAnsi="宋体" w:eastAsia="宋体" w:cs="Times New Roman"/>
          <w:sz w:val="24"/>
          <w:szCs w:val="24"/>
          <w:lang w:val="en-US" w:bidi="ar-SA"/>
        </w:rPr>
        <w:t>及应急通信</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为主</w:t>
      </w:r>
      <w:r>
        <w:rPr>
          <w:rFonts w:ascii="宋体" w:hAnsi="宋体" w:eastAsia="宋体" w:cs="Times New Roman"/>
          <w:sz w:val="24"/>
          <w:szCs w:val="24"/>
          <w:lang w:val="en-US" w:bidi="ar-SA"/>
        </w:rPr>
        <w:t>。</w:t>
      </w:r>
    </w:p>
    <w:p>
      <w:pPr>
        <w:widowControl/>
        <w:autoSpaceDE/>
        <w:autoSpaceDN/>
        <w:spacing w:after="50" w:line="360" w:lineRule="auto"/>
        <w:ind w:left="1"/>
        <w:rPr>
          <w:rFonts w:cs="Times New Roman"/>
          <w:sz w:val="24"/>
          <w:szCs w:val="24"/>
          <w:lang w:val="en-US" w:bidi="ar-SA"/>
        </w:rPr>
      </w:pPr>
      <w:r>
        <w:rPr>
          <w:rFonts w:cs="Times New Roman"/>
          <w:sz w:val="24"/>
          <w:szCs w:val="24"/>
          <w:lang w:val="en-US" w:bidi="ar-SA"/>
        </w:rPr>
        <w:t>5</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通信</w:t>
      </w:r>
      <w:r>
        <w:rPr>
          <w:rFonts w:cs="Times New Roman"/>
          <w:sz w:val="24"/>
          <w:szCs w:val="24"/>
          <w:lang w:val="en-US" w:bidi="ar-SA"/>
        </w:rPr>
        <w:t>网络是由</w:t>
      </w:r>
      <w:r>
        <w:rPr>
          <w:rFonts w:hint="eastAsia" w:cs="Times New Roman"/>
          <w:sz w:val="24"/>
          <w:szCs w:val="24"/>
          <w:lang w:val="en-US" w:bidi="ar-SA"/>
        </w:rPr>
        <w:t>多种</w:t>
      </w:r>
      <w:r>
        <w:rPr>
          <w:rFonts w:cs="Times New Roman"/>
          <w:sz w:val="24"/>
          <w:szCs w:val="24"/>
          <w:lang w:val="en-US" w:bidi="ar-SA"/>
        </w:rPr>
        <w:t>公共通信网和通信专网组成，主要分布在城市建设区</w:t>
      </w:r>
      <w:r>
        <w:rPr>
          <w:rFonts w:hint="eastAsia" w:cs="Times New Roman"/>
          <w:sz w:val="24"/>
          <w:szCs w:val="24"/>
          <w:lang w:val="en-US" w:bidi="ar-SA"/>
        </w:rPr>
        <w:t>。在</w:t>
      </w:r>
      <w:r>
        <w:rPr>
          <w:rFonts w:cs="Times New Roman"/>
          <w:sz w:val="24"/>
          <w:szCs w:val="24"/>
          <w:lang w:val="en-US" w:bidi="ar-SA"/>
        </w:rPr>
        <w:t>城市建设区，</w:t>
      </w:r>
      <w:r>
        <w:rPr>
          <w:rFonts w:hint="eastAsia" w:cs="Times New Roman"/>
          <w:sz w:val="24"/>
          <w:szCs w:val="24"/>
          <w:lang w:val="en-US" w:bidi="ar-SA"/>
        </w:rPr>
        <w:t>接入基础设施</w:t>
      </w:r>
      <w:r>
        <w:rPr>
          <w:rFonts w:cs="Times New Roman"/>
          <w:sz w:val="24"/>
          <w:szCs w:val="24"/>
          <w:lang w:val="en-US" w:bidi="ar-SA"/>
        </w:rPr>
        <w:t>需满足</w:t>
      </w:r>
      <w:r>
        <w:rPr>
          <w:rFonts w:hint="eastAsia" w:cs="Times New Roman"/>
          <w:sz w:val="24"/>
          <w:szCs w:val="24"/>
          <w:lang w:val="en-US" w:bidi="ar-SA"/>
        </w:rPr>
        <w:t>所有</w:t>
      </w:r>
      <w:r>
        <w:rPr>
          <w:rFonts w:cs="Times New Roman"/>
          <w:sz w:val="24"/>
          <w:szCs w:val="24"/>
          <w:lang w:val="en-US" w:bidi="ar-SA"/>
        </w:rPr>
        <w:t>网络的需求</w:t>
      </w:r>
      <w:r>
        <w:rPr>
          <w:rFonts w:hint="eastAsia" w:cs="Times New Roman"/>
          <w:sz w:val="24"/>
          <w:szCs w:val="24"/>
          <w:lang w:val="en-US" w:bidi="ar-SA"/>
        </w:rPr>
        <w:t>；</w:t>
      </w:r>
      <w:r>
        <w:rPr>
          <w:rFonts w:cs="Times New Roman"/>
          <w:sz w:val="24"/>
          <w:szCs w:val="24"/>
          <w:lang w:val="en-US" w:bidi="ar-SA"/>
        </w:rPr>
        <w:t>在城市非建设区，移动通信</w:t>
      </w:r>
      <w:r>
        <w:rPr>
          <w:rFonts w:hint="eastAsia" w:cs="Times New Roman"/>
          <w:sz w:val="24"/>
          <w:szCs w:val="24"/>
          <w:lang w:val="en-US" w:bidi="ar-SA"/>
        </w:rPr>
        <w:t>提供</w:t>
      </w:r>
      <w:r>
        <w:rPr>
          <w:rFonts w:cs="Times New Roman"/>
          <w:sz w:val="24"/>
          <w:szCs w:val="24"/>
          <w:lang w:val="en-US" w:bidi="ar-SA"/>
        </w:rPr>
        <w:t>普遍服务，</w:t>
      </w:r>
      <w:r>
        <w:rPr>
          <w:rFonts w:hint="eastAsia" w:cs="Times New Roman"/>
          <w:sz w:val="24"/>
          <w:szCs w:val="24"/>
          <w:lang w:val="en-US" w:bidi="ar-SA"/>
        </w:rPr>
        <w:t>满足</w:t>
      </w:r>
      <w:r>
        <w:rPr>
          <w:rFonts w:cs="Times New Roman"/>
          <w:sz w:val="24"/>
          <w:szCs w:val="24"/>
          <w:lang w:val="en-US" w:bidi="ar-SA"/>
        </w:rPr>
        <w:t>人</w:t>
      </w:r>
      <w:r>
        <w:rPr>
          <w:rFonts w:hint="eastAsia" w:cs="Times New Roman"/>
          <w:sz w:val="24"/>
          <w:szCs w:val="24"/>
          <w:lang w:val="en-US" w:bidi="ar-SA"/>
        </w:rPr>
        <w:t>们从事</w:t>
      </w:r>
      <w:r>
        <w:rPr>
          <w:rFonts w:cs="Times New Roman"/>
          <w:sz w:val="24"/>
          <w:szCs w:val="24"/>
          <w:lang w:val="en-US" w:bidi="ar-SA"/>
        </w:rPr>
        <w:t>生产生活</w:t>
      </w:r>
      <w:r>
        <w:rPr>
          <w:rFonts w:hint="eastAsia" w:cs="Times New Roman"/>
          <w:sz w:val="24"/>
          <w:szCs w:val="24"/>
          <w:lang w:val="en-US" w:bidi="ar-SA"/>
        </w:rPr>
        <w:t>的</w:t>
      </w:r>
      <w:r>
        <w:rPr>
          <w:rFonts w:cs="Times New Roman"/>
          <w:sz w:val="24"/>
          <w:szCs w:val="24"/>
          <w:lang w:val="en-US" w:bidi="ar-SA"/>
        </w:rPr>
        <w:t>基本需求。</w:t>
      </w:r>
    </w:p>
    <w:p>
      <w:pPr>
        <w:widowControl/>
        <w:autoSpaceDE/>
        <w:autoSpaceDN/>
        <w:spacing w:after="50" w:line="360" w:lineRule="auto"/>
        <w:ind w:left="720" w:hanging="720" w:hangingChars="300"/>
        <w:rPr>
          <w:rFonts w:ascii="宋体" w:hAnsi="宋体" w:eastAsia="宋体" w:cs="宋体"/>
          <w:bCs/>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20" w:name="_Toc47427282"/>
      <w:r>
        <w:rPr>
          <w:rFonts w:ascii="宋体" w:hAnsi="宋体" w:eastAsia="宋体" w:cs="Times New Roman"/>
          <w:b/>
          <w:bCs/>
          <w:sz w:val="24"/>
          <w:szCs w:val="24"/>
          <w:lang w:val="en-US" w:bidi="ar-SA"/>
        </w:rPr>
        <w:t xml:space="preserve">5.2 </w:t>
      </w:r>
      <w:r>
        <w:rPr>
          <w:rFonts w:hint="eastAsia" w:ascii="宋体" w:hAnsi="宋体" w:eastAsia="宋体" w:cs="Times New Roman"/>
          <w:b/>
          <w:bCs/>
          <w:sz w:val="24"/>
          <w:szCs w:val="24"/>
          <w:lang w:val="en-US" w:bidi="ar-SA"/>
        </w:rPr>
        <w:t>密度分区</w:t>
      </w:r>
      <w:bookmarkEnd w:id="20"/>
    </w:p>
    <w:p>
      <w:pPr>
        <w:numPr>
          <w:ilvl w:val="2"/>
          <w:numId w:val="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密度</w:t>
      </w:r>
      <w:r>
        <w:rPr>
          <w:rFonts w:ascii="宋体" w:hAnsi="宋体" w:eastAsia="宋体" w:cs="Times New Roman"/>
          <w:sz w:val="24"/>
          <w:szCs w:val="24"/>
          <w:lang w:val="en-US" w:bidi="ar-SA"/>
        </w:rPr>
        <w:t>分区宜以控制性详细规划（</w:t>
      </w:r>
      <w:r>
        <w:rPr>
          <w:rFonts w:hint="eastAsia" w:ascii="宋体" w:hAnsi="宋体" w:eastAsia="宋体" w:cs="Times New Roman"/>
          <w:sz w:val="24"/>
          <w:szCs w:val="24"/>
          <w:lang w:val="en-US" w:bidi="ar-SA"/>
        </w:rPr>
        <w:t>法定图则</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、乡镇</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等确定</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规划</w:t>
      </w:r>
      <w:r>
        <w:rPr>
          <w:rFonts w:ascii="宋体" w:hAnsi="宋体" w:eastAsia="宋体" w:cs="Times New Roman"/>
          <w:sz w:val="24"/>
          <w:szCs w:val="24"/>
          <w:lang w:val="en-US" w:bidi="ar-SA"/>
        </w:rPr>
        <w:t>范围为边界；</w:t>
      </w:r>
      <w:r>
        <w:rPr>
          <w:rFonts w:hint="eastAsia" w:ascii="宋体" w:hAnsi="宋体" w:eastAsia="宋体" w:cs="Times New Roman"/>
          <w:sz w:val="24"/>
          <w:szCs w:val="24"/>
          <w:lang w:val="en-US" w:bidi="ar-SA"/>
        </w:rPr>
        <w:t>城乡</w:t>
      </w:r>
      <w:r>
        <w:rPr>
          <w:rFonts w:ascii="宋体" w:hAnsi="宋体" w:eastAsia="宋体" w:cs="Times New Roman"/>
          <w:sz w:val="24"/>
          <w:szCs w:val="24"/>
          <w:lang w:val="en-US" w:bidi="ar-SA"/>
        </w:rPr>
        <w:t>建设</w:t>
      </w:r>
      <w:r>
        <w:rPr>
          <w:rFonts w:hint="eastAsia" w:ascii="宋体" w:hAnsi="宋体" w:eastAsia="宋体" w:cs="Times New Roman"/>
          <w:sz w:val="24"/>
          <w:szCs w:val="24"/>
          <w:lang w:val="en-US" w:bidi="ar-SA"/>
        </w:rPr>
        <w:t>区宜</w:t>
      </w:r>
      <w:r>
        <w:rPr>
          <w:rFonts w:ascii="宋体" w:hAnsi="宋体" w:eastAsia="宋体" w:cs="Times New Roman"/>
          <w:sz w:val="24"/>
          <w:szCs w:val="24"/>
          <w:lang w:val="en-US" w:bidi="ar-SA"/>
        </w:rPr>
        <w:t>分为</w:t>
      </w:r>
      <w:r>
        <w:rPr>
          <w:rFonts w:hint="eastAsia" w:ascii="宋体" w:hAnsi="宋体" w:eastAsia="宋体" w:cs="Times New Roman"/>
          <w:sz w:val="24"/>
          <w:szCs w:val="24"/>
          <w:lang w:val="en-US" w:bidi="ar-SA"/>
        </w:rPr>
        <w:t>通信用户</w:t>
      </w:r>
      <w:r>
        <w:rPr>
          <w:rFonts w:ascii="宋体" w:hAnsi="宋体" w:eastAsia="宋体" w:cs="Times New Roman"/>
          <w:sz w:val="24"/>
          <w:szCs w:val="24"/>
          <w:lang w:val="en-US" w:bidi="ar-SA"/>
        </w:rPr>
        <w:t>超密区、</w:t>
      </w:r>
      <w:r>
        <w:rPr>
          <w:rFonts w:hint="eastAsia" w:ascii="宋体" w:hAnsi="宋体" w:eastAsia="宋体" w:cs="Times New Roman"/>
          <w:sz w:val="24"/>
          <w:szCs w:val="24"/>
          <w:lang w:val="en-US" w:bidi="ar-SA"/>
        </w:rPr>
        <w:t>高</w:t>
      </w:r>
      <w:r>
        <w:rPr>
          <w:rFonts w:ascii="宋体" w:hAnsi="宋体" w:eastAsia="宋体" w:cs="Times New Roman"/>
          <w:sz w:val="24"/>
          <w:szCs w:val="24"/>
          <w:lang w:val="en-US" w:bidi="ar-SA"/>
        </w:rPr>
        <w:t>密区、中密区、一般区、</w:t>
      </w:r>
      <w:r>
        <w:rPr>
          <w:rFonts w:hint="eastAsia" w:ascii="宋体" w:hAnsi="宋体" w:eastAsia="宋体" w:cs="Times New Roman"/>
          <w:sz w:val="24"/>
          <w:szCs w:val="24"/>
          <w:lang w:val="en-US" w:bidi="ar-SA"/>
        </w:rPr>
        <w:t>乡镇</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五类，</w:t>
      </w:r>
      <w:r>
        <w:rPr>
          <w:rFonts w:ascii="宋体" w:hAnsi="宋体" w:eastAsia="宋体" w:cs="Times New Roman"/>
          <w:sz w:val="24"/>
          <w:szCs w:val="24"/>
          <w:lang w:val="en-US" w:bidi="ar-SA"/>
        </w:rPr>
        <w:t>不同</w:t>
      </w:r>
      <w:r>
        <w:rPr>
          <w:rFonts w:hint="eastAsia" w:ascii="宋体" w:hAnsi="宋体" w:eastAsia="宋体" w:cs="Times New Roman"/>
          <w:sz w:val="24"/>
          <w:szCs w:val="24"/>
          <w:lang w:val="en-US" w:bidi="ar-SA"/>
        </w:rPr>
        <w:t>密度</w:t>
      </w:r>
      <w:r>
        <w:rPr>
          <w:rFonts w:ascii="宋体" w:hAnsi="宋体" w:eastAsia="宋体" w:cs="Times New Roman"/>
          <w:sz w:val="24"/>
          <w:szCs w:val="24"/>
          <w:lang w:val="en-US" w:bidi="ar-SA"/>
        </w:rPr>
        <w:t>区的</w:t>
      </w:r>
      <w:r>
        <w:rPr>
          <w:rFonts w:hint="eastAsia" w:ascii="宋体" w:hAnsi="宋体" w:eastAsia="宋体" w:cs="Times New Roman"/>
          <w:sz w:val="24"/>
          <w:szCs w:val="24"/>
          <w:lang w:val="en-US" w:bidi="ar-SA"/>
        </w:rPr>
        <w:t>城乡</w:t>
      </w:r>
      <w:r>
        <w:rPr>
          <w:rFonts w:ascii="宋体" w:hAnsi="宋体" w:eastAsia="宋体" w:cs="Times New Roman"/>
          <w:sz w:val="24"/>
          <w:szCs w:val="24"/>
          <w:lang w:val="en-US" w:bidi="ar-SA"/>
        </w:rPr>
        <w:t>规划建设特征</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划分情况</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符合表</w:t>
      </w:r>
      <w:r>
        <w:rPr>
          <w:rFonts w:hint="eastAsia" w:ascii="宋体" w:hAnsi="宋体" w:eastAsia="宋体" w:cs="Times New Roman"/>
          <w:sz w:val="24"/>
          <w:szCs w:val="24"/>
          <w:lang w:val="en-US" w:bidi="ar-SA"/>
        </w:rPr>
        <w:t>5.</w:t>
      </w:r>
      <w:r>
        <w:rPr>
          <w:rFonts w:ascii="宋体" w:hAnsi="宋体" w:eastAsia="宋体" w:cs="Times New Roman"/>
          <w:sz w:val="24"/>
          <w:szCs w:val="24"/>
          <w:lang w:val="en-US" w:bidi="ar-SA"/>
        </w:rPr>
        <w:t>2.1</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规定。</w:t>
      </w:r>
    </w:p>
    <w:p>
      <w:pPr>
        <w:autoSpaceDE/>
        <w:autoSpaceDN/>
        <w:spacing w:line="360" w:lineRule="auto"/>
        <w:jc w:val="both"/>
        <w:rPr>
          <w:rFonts w:ascii="宋体" w:hAnsi="宋体" w:eastAsia="宋体" w:cs="Times New Roman"/>
          <w:sz w:val="24"/>
          <w:szCs w:val="24"/>
          <w:lang w:val="en-US" w:bidi="ar-SA"/>
        </w:rPr>
      </w:pPr>
    </w:p>
    <w:p>
      <w:pPr>
        <w:autoSpaceDE/>
        <w:autoSpaceDN/>
        <w:spacing w:line="360" w:lineRule="auto"/>
        <w:jc w:val="both"/>
        <w:rPr>
          <w:rFonts w:ascii="宋体" w:hAnsi="宋体" w:eastAsia="宋体" w:cs="Times New Roman"/>
          <w:sz w:val="24"/>
          <w:szCs w:val="24"/>
          <w:lang w:val="en-US" w:bidi="ar-SA"/>
        </w:rPr>
      </w:pPr>
    </w:p>
    <w:p>
      <w:pPr>
        <w:autoSpaceDE/>
        <w:autoSpaceDN/>
        <w:spacing w:line="360" w:lineRule="auto"/>
        <w:jc w:val="both"/>
        <w:rPr>
          <w:rFonts w:ascii="宋体" w:hAnsi="宋体" w:eastAsia="宋体" w:cs="Times New Roman"/>
          <w:sz w:val="24"/>
          <w:szCs w:val="24"/>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表5.</w:t>
      </w:r>
      <w:r>
        <w:rPr>
          <w:rFonts w:ascii="宋体" w:hAnsi="宋体" w:eastAsia="宋体" w:cs="Times New Roman"/>
          <w:sz w:val="21"/>
          <w:szCs w:val="21"/>
          <w:lang w:val="en-US" w:bidi="ar-SA"/>
        </w:rPr>
        <w:t xml:space="preserve">2.1 </w:t>
      </w:r>
      <w:r>
        <w:rPr>
          <w:rFonts w:hint="eastAsia" w:ascii="宋体" w:hAnsi="宋体" w:eastAsia="宋体" w:cs="Times New Roman"/>
          <w:sz w:val="21"/>
          <w:szCs w:val="21"/>
          <w:lang w:val="en-US" w:bidi="ar-SA"/>
        </w:rPr>
        <w:t>城乡通信用户密度区划分</w:t>
      </w:r>
    </w:p>
    <w:tbl>
      <w:tblPr>
        <w:tblStyle w:val="24"/>
        <w:tblW w:w="96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351"/>
        <w:gridCol w:w="1559"/>
        <w:gridCol w:w="1134"/>
        <w:gridCol w:w="33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1276" w:type="dxa"/>
            <w:shd w:val="clear" w:color="auto" w:fill="auto"/>
          </w:tcPr>
          <w:p>
            <w:pPr>
              <w:adjustRightInd w:val="0"/>
              <w:spacing w:line="300" w:lineRule="auto"/>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用户密度区</w:t>
            </w:r>
          </w:p>
        </w:tc>
        <w:tc>
          <w:tcPr>
            <w:tcW w:w="2351" w:type="dxa"/>
            <w:shd w:val="clear" w:color="auto" w:fill="auto"/>
          </w:tcPr>
          <w:p>
            <w:pPr>
              <w:adjustRightInd w:val="0"/>
              <w:spacing w:line="300" w:lineRule="auto"/>
              <w:jc w:val="center"/>
              <w:rPr>
                <w:rFonts w:ascii="宋体" w:hAnsi="宋体" w:eastAsia="宋体" w:cs="Times New Roman"/>
                <w:b/>
                <w:sz w:val="21"/>
                <w:szCs w:val="21"/>
                <w:lang w:val="en-US" w:bidi="ar-SA"/>
              </w:rPr>
            </w:pPr>
            <w:r>
              <w:rPr>
                <w:rFonts w:ascii="宋体" w:hAnsi="宋体" w:eastAsia="宋体" w:cs="Times New Roman"/>
                <w:b/>
                <w:sz w:val="21"/>
                <w:szCs w:val="21"/>
                <w:lang w:val="en-US" w:bidi="ar-SA"/>
              </w:rPr>
              <w:t>对应功能</w:t>
            </w:r>
          </w:p>
        </w:tc>
        <w:tc>
          <w:tcPr>
            <w:tcW w:w="1559" w:type="dxa"/>
            <w:shd w:val="clear" w:color="auto" w:fill="auto"/>
          </w:tcPr>
          <w:p>
            <w:pPr>
              <w:adjustRightInd w:val="0"/>
              <w:spacing w:line="300" w:lineRule="auto"/>
              <w:jc w:val="center"/>
              <w:rPr>
                <w:rFonts w:ascii="宋体" w:hAnsi="宋体" w:eastAsia="宋体" w:cs="Times New Roman"/>
                <w:b/>
                <w:sz w:val="21"/>
                <w:szCs w:val="21"/>
                <w:lang w:val="en-US" w:bidi="ar-SA"/>
              </w:rPr>
            </w:pPr>
            <w:r>
              <w:rPr>
                <w:rFonts w:ascii="宋体" w:hAnsi="宋体" w:eastAsia="宋体" w:cs="Times New Roman"/>
                <w:b/>
                <w:sz w:val="21"/>
                <w:szCs w:val="21"/>
                <w:lang w:val="en-US" w:bidi="ar-SA"/>
              </w:rPr>
              <w:t>主要用地</w:t>
            </w:r>
            <w:r>
              <w:rPr>
                <w:rFonts w:hint="eastAsia" w:ascii="宋体" w:hAnsi="宋体" w:eastAsia="宋体" w:cs="Times New Roman"/>
                <w:b/>
                <w:sz w:val="21"/>
                <w:szCs w:val="21"/>
                <w:lang w:val="en-US" w:bidi="ar-SA"/>
              </w:rPr>
              <w:t>功能</w:t>
            </w:r>
          </w:p>
        </w:tc>
        <w:tc>
          <w:tcPr>
            <w:tcW w:w="1134" w:type="dxa"/>
            <w:shd w:val="clear" w:color="auto" w:fill="auto"/>
          </w:tcPr>
          <w:p>
            <w:pPr>
              <w:adjustRightInd w:val="0"/>
              <w:spacing w:line="300" w:lineRule="auto"/>
              <w:jc w:val="center"/>
              <w:rPr>
                <w:rFonts w:ascii="宋体" w:hAnsi="宋体" w:eastAsia="宋体" w:cs="Times New Roman"/>
                <w:b/>
                <w:sz w:val="21"/>
                <w:szCs w:val="21"/>
                <w:lang w:val="en-US" w:bidi="ar-SA"/>
              </w:rPr>
            </w:pPr>
            <w:r>
              <w:rPr>
                <w:rFonts w:ascii="宋体" w:hAnsi="宋体" w:eastAsia="宋体" w:cs="Times New Roman"/>
                <w:b/>
                <w:sz w:val="21"/>
                <w:szCs w:val="21"/>
                <w:lang w:val="en-US" w:bidi="ar-SA"/>
              </w:rPr>
              <w:t>建设密度</w:t>
            </w:r>
          </w:p>
        </w:tc>
        <w:tc>
          <w:tcPr>
            <w:tcW w:w="3376" w:type="dxa"/>
            <w:shd w:val="clear" w:color="auto" w:fill="auto"/>
          </w:tcPr>
          <w:p>
            <w:pPr>
              <w:adjustRightInd w:val="0"/>
              <w:spacing w:line="300" w:lineRule="auto"/>
              <w:jc w:val="center"/>
              <w:rPr>
                <w:rFonts w:ascii="宋体" w:hAnsi="宋体" w:eastAsia="宋体" w:cs="Times New Roman"/>
                <w:b/>
                <w:sz w:val="21"/>
                <w:szCs w:val="21"/>
                <w:lang w:val="en-US" w:bidi="ar-SA"/>
              </w:rPr>
            </w:pPr>
            <w:r>
              <w:rPr>
                <w:rFonts w:ascii="宋体" w:hAnsi="宋体" w:eastAsia="宋体" w:cs="Times New Roman"/>
                <w:b/>
                <w:sz w:val="21"/>
                <w:szCs w:val="21"/>
                <w:lang w:val="en-US" w:bidi="ar-SA"/>
              </w:rPr>
              <w:t>主要特征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超密区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超大城市</w:t>
            </w: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r>
              <w:rPr>
                <w:rFonts w:hint="eastAsia" w:ascii="宋体" w:hAnsi="宋体" w:eastAsia="宋体" w:cs="Times New Roman"/>
                <w:sz w:val="21"/>
                <w:szCs w:val="21"/>
                <w:lang w:val="en-US" w:bidi="ar-SA"/>
              </w:rPr>
              <w:t>的CBD、</w:t>
            </w:r>
            <w:r>
              <w:rPr>
                <w:rFonts w:ascii="宋体" w:hAnsi="宋体" w:eastAsia="宋体" w:cs="Times New Roman"/>
                <w:sz w:val="21"/>
                <w:szCs w:val="21"/>
                <w:lang w:val="en-US" w:bidi="ar-SA"/>
              </w:rPr>
              <w:t>总部基地等</w:t>
            </w:r>
            <w:r>
              <w:rPr>
                <w:rFonts w:hint="eastAsia" w:ascii="宋体" w:hAnsi="宋体" w:eastAsia="宋体" w:cs="Times New Roman"/>
                <w:sz w:val="21"/>
                <w:szCs w:val="21"/>
                <w:lang w:val="en-US" w:bidi="ar-SA"/>
              </w:rPr>
              <w:t>城市</w:t>
            </w:r>
            <w:r>
              <w:rPr>
                <w:rFonts w:ascii="宋体" w:hAnsi="宋体" w:eastAsia="宋体" w:cs="Times New Roman"/>
                <w:sz w:val="21"/>
                <w:szCs w:val="21"/>
                <w:lang w:val="en-US" w:bidi="ar-SA"/>
              </w:rPr>
              <w:t>中心</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市级商业</w:t>
            </w:r>
            <w:r>
              <w:rPr>
                <w:rFonts w:hint="eastAsia" w:ascii="宋体" w:hAnsi="宋体" w:eastAsia="宋体" w:cs="Times New Roman"/>
                <w:sz w:val="21"/>
                <w:szCs w:val="21"/>
                <w:lang w:val="en-US" w:bidi="ar-SA"/>
              </w:rPr>
              <w:t>、商务</w:t>
            </w:r>
            <w:r>
              <w:rPr>
                <w:rFonts w:ascii="宋体" w:hAnsi="宋体" w:eastAsia="宋体" w:cs="Times New Roman"/>
                <w:sz w:val="21"/>
                <w:szCs w:val="21"/>
                <w:lang w:val="en-US" w:bidi="ar-SA"/>
              </w:rPr>
              <w:t>、办公</w:t>
            </w:r>
            <w:r>
              <w:rPr>
                <w:rFonts w:hint="eastAsia" w:ascii="宋体" w:hAnsi="宋体" w:eastAsia="宋体" w:cs="Times New Roman"/>
                <w:sz w:val="21"/>
                <w:szCs w:val="21"/>
                <w:lang w:val="en-US" w:bidi="ar-SA"/>
              </w:rPr>
              <w:t>等</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宋体"/>
                <w:sz w:val="21"/>
                <w:szCs w:val="21"/>
                <w:lang w:val="en-US" w:bidi="ar-SA"/>
              </w:rPr>
              <w:t>Ⅰ</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超高层</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高层建筑密集区；</w:t>
            </w:r>
          </w:p>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工作人口、流动人口密度高，</w:t>
            </w:r>
            <w:r>
              <w:rPr>
                <w:rFonts w:hint="eastAsia" w:ascii="宋体" w:hAnsi="宋体" w:eastAsia="宋体" w:cs="Times New Roman"/>
                <w:sz w:val="21"/>
                <w:szCs w:val="21"/>
                <w:lang w:val="en-US" w:bidi="ar-SA"/>
              </w:rPr>
              <w:t>通</w:t>
            </w:r>
            <w:r>
              <w:rPr>
                <w:rFonts w:ascii="宋体" w:hAnsi="宋体" w:eastAsia="宋体" w:cs="Times New Roman"/>
                <w:sz w:val="21"/>
                <w:szCs w:val="21"/>
                <w:lang w:val="en-US" w:bidi="ar-SA"/>
              </w:rPr>
              <w:t>信</w:t>
            </w:r>
            <w:r>
              <w:rPr>
                <w:rFonts w:hint="eastAsia" w:ascii="宋体" w:hAnsi="宋体" w:eastAsia="宋体" w:cs="Times New Roman"/>
                <w:sz w:val="21"/>
                <w:szCs w:val="21"/>
                <w:lang w:val="en-US" w:bidi="ar-SA"/>
              </w:rPr>
              <w:t>总</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密度</w:t>
            </w:r>
            <w:r>
              <w:rPr>
                <w:rFonts w:ascii="宋体" w:hAnsi="宋体" w:eastAsia="宋体" w:cs="Times New Roman"/>
                <w:sz w:val="21"/>
                <w:szCs w:val="21"/>
                <w:lang w:val="en-US" w:bidi="ar-SA"/>
              </w:rPr>
              <w:t>≥12万户/km²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高</w:t>
            </w:r>
            <w:r>
              <w:rPr>
                <w:rFonts w:ascii="宋体" w:hAnsi="宋体" w:eastAsia="宋体" w:cs="Times New Roman"/>
                <w:sz w:val="21"/>
                <w:szCs w:val="21"/>
                <w:lang w:val="en-US" w:bidi="ar-SA"/>
              </w:rPr>
              <w:t>密区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大</w:t>
            </w:r>
            <w:r>
              <w:rPr>
                <w:rFonts w:ascii="宋体" w:hAnsi="宋体" w:eastAsia="宋体" w:cs="Times New Roman"/>
                <w:sz w:val="21"/>
                <w:szCs w:val="21"/>
                <w:lang w:val="en-US" w:bidi="ar-SA"/>
              </w:rPr>
              <w:t>城市中心</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超大城市</w:t>
            </w: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r>
              <w:rPr>
                <w:rFonts w:hint="eastAsia" w:ascii="宋体" w:hAnsi="宋体" w:eastAsia="宋体" w:cs="Times New Roman"/>
                <w:sz w:val="21"/>
                <w:szCs w:val="21"/>
                <w:lang w:val="en-US" w:bidi="ar-SA"/>
              </w:rPr>
              <w:t>的次中心</w:t>
            </w:r>
            <w:r>
              <w:rPr>
                <w:rFonts w:ascii="宋体" w:hAnsi="宋体" w:eastAsia="宋体" w:cs="Times New Roman"/>
                <w:sz w:val="21"/>
                <w:szCs w:val="21"/>
                <w:lang w:val="en-US" w:bidi="ar-SA"/>
              </w:rPr>
              <w:t>和组团中心</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市</w:t>
            </w:r>
            <w:r>
              <w:rPr>
                <w:rFonts w:hint="eastAsia" w:ascii="宋体" w:hAnsi="宋体" w:eastAsia="宋体" w:cs="Times New Roman"/>
                <w:sz w:val="21"/>
                <w:szCs w:val="21"/>
                <w:lang w:val="en-US" w:bidi="ar-SA"/>
              </w:rPr>
              <w:t>区</w:t>
            </w:r>
            <w:r>
              <w:rPr>
                <w:rFonts w:ascii="宋体" w:hAnsi="宋体" w:eastAsia="宋体" w:cs="Times New Roman"/>
                <w:sz w:val="21"/>
                <w:szCs w:val="21"/>
                <w:lang w:val="en-US" w:bidi="ar-SA"/>
              </w:rPr>
              <w:t>级商业、</w:t>
            </w:r>
            <w:r>
              <w:rPr>
                <w:rFonts w:hint="eastAsia" w:ascii="宋体" w:hAnsi="宋体" w:eastAsia="宋体" w:cs="Times New Roman"/>
                <w:sz w:val="21"/>
                <w:szCs w:val="21"/>
                <w:lang w:val="en-US" w:bidi="ar-SA"/>
              </w:rPr>
              <w:t>商务</w:t>
            </w:r>
            <w:r>
              <w:rPr>
                <w:rFonts w:ascii="宋体" w:hAnsi="宋体" w:eastAsia="宋体" w:cs="Times New Roman"/>
                <w:sz w:val="21"/>
                <w:szCs w:val="21"/>
                <w:lang w:val="en-US" w:bidi="ar-SA"/>
              </w:rPr>
              <w:t>、办公</w:t>
            </w:r>
            <w:r>
              <w:rPr>
                <w:rFonts w:hint="eastAsia" w:ascii="宋体" w:hAnsi="宋体" w:eastAsia="宋体" w:cs="Times New Roman"/>
                <w:sz w:val="21"/>
                <w:szCs w:val="21"/>
                <w:lang w:val="en-US" w:bidi="ar-SA"/>
              </w:rPr>
              <w:t>等</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宋体"/>
                <w:sz w:val="21"/>
                <w:szCs w:val="21"/>
                <w:lang w:val="en-US" w:bidi="ar-SA"/>
              </w:rPr>
              <w:t>Ⅱ</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高层</w:t>
            </w:r>
            <w:r>
              <w:rPr>
                <w:rFonts w:hint="eastAsia" w:ascii="宋体" w:hAnsi="宋体" w:eastAsia="宋体" w:cs="Times New Roman"/>
                <w:sz w:val="21"/>
                <w:szCs w:val="21"/>
                <w:lang w:val="en-US" w:bidi="ar-SA"/>
              </w:rPr>
              <w:t>、中高</w:t>
            </w:r>
            <w:r>
              <w:rPr>
                <w:rFonts w:ascii="宋体" w:hAnsi="宋体" w:eastAsia="宋体" w:cs="Times New Roman"/>
                <w:sz w:val="21"/>
                <w:szCs w:val="21"/>
                <w:lang w:val="en-US" w:bidi="ar-SA"/>
              </w:rPr>
              <w:t>层建筑密集区；</w:t>
            </w:r>
          </w:p>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工作人口、流动人口密度高，</w:t>
            </w:r>
            <w:r>
              <w:rPr>
                <w:rFonts w:hint="eastAsia" w:ascii="宋体" w:hAnsi="宋体" w:eastAsia="宋体" w:cs="Times New Roman"/>
                <w:sz w:val="21"/>
                <w:szCs w:val="21"/>
                <w:lang w:val="en-US" w:bidi="ar-SA"/>
              </w:rPr>
              <w:t>通</w:t>
            </w:r>
            <w:r>
              <w:rPr>
                <w:rFonts w:ascii="宋体" w:hAnsi="宋体" w:eastAsia="宋体" w:cs="Times New Roman"/>
                <w:sz w:val="21"/>
                <w:szCs w:val="21"/>
                <w:lang w:val="en-US" w:bidi="ar-SA"/>
              </w:rPr>
              <w:t>信</w:t>
            </w:r>
            <w:r>
              <w:rPr>
                <w:rFonts w:hint="eastAsia" w:ascii="宋体" w:hAnsi="宋体" w:eastAsia="宋体" w:cs="Times New Roman"/>
                <w:sz w:val="21"/>
                <w:szCs w:val="21"/>
                <w:lang w:val="en-US" w:bidi="ar-SA"/>
              </w:rPr>
              <w:t>总</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密度5～1</w:t>
            </w:r>
            <w:r>
              <w:rPr>
                <w:rFonts w:ascii="宋体" w:hAnsi="宋体" w:eastAsia="宋体" w:cs="Times New Roman"/>
                <w:sz w:val="21"/>
                <w:szCs w:val="21"/>
                <w:lang w:val="en-US" w:bidi="ar-SA"/>
              </w:rPr>
              <w:t>2万户/km²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中密区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大</w:t>
            </w:r>
            <w:r>
              <w:rPr>
                <w:rFonts w:ascii="宋体" w:hAnsi="宋体" w:eastAsia="宋体" w:cs="Times New Roman"/>
                <w:sz w:val="21"/>
                <w:szCs w:val="21"/>
                <w:lang w:val="en-US" w:bidi="ar-SA"/>
              </w:rPr>
              <w:t>城市次中心、组团中心</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超大城市</w:t>
            </w: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r>
              <w:rPr>
                <w:rFonts w:hint="eastAsia" w:ascii="宋体" w:hAnsi="宋体" w:eastAsia="宋体" w:cs="Times New Roman"/>
                <w:sz w:val="21"/>
                <w:szCs w:val="21"/>
                <w:lang w:val="en-US" w:bidi="ar-SA"/>
              </w:rPr>
              <w:t>的一般</w:t>
            </w:r>
            <w:r>
              <w:rPr>
                <w:rFonts w:ascii="宋体" w:hAnsi="宋体" w:eastAsia="宋体" w:cs="Times New Roman"/>
                <w:sz w:val="21"/>
                <w:szCs w:val="21"/>
                <w:lang w:val="en-US" w:bidi="ar-SA"/>
              </w:rPr>
              <w:t>城区</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居住、商业、</w:t>
            </w:r>
            <w:r>
              <w:rPr>
                <w:rFonts w:hint="eastAsia" w:ascii="宋体" w:hAnsi="宋体" w:eastAsia="宋体" w:cs="Times New Roman"/>
                <w:sz w:val="21"/>
                <w:szCs w:val="21"/>
                <w:lang w:val="en-US" w:bidi="ar-SA"/>
              </w:rPr>
              <w:t>商务</w:t>
            </w:r>
            <w:r>
              <w:rPr>
                <w:rFonts w:ascii="宋体" w:hAnsi="宋体" w:eastAsia="宋体" w:cs="Times New Roman"/>
                <w:sz w:val="21"/>
                <w:szCs w:val="21"/>
                <w:lang w:val="en-US" w:bidi="ar-SA"/>
              </w:rPr>
              <w:t>、办公</w:t>
            </w:r>
            <w:r>
              <w:rPr>
                <w:rFonts w:hint="eastAsia" w:ascii="宋体" w:hAnsi="宋体" w:eastAsia="宋体" w:cs="Times New Roman"/>
                <w:sz w:val="21"/>
                <w:szCs w:val="21"/>
                <w:lang w:val="en-US" w:bidi="ar-SA"/>
              </w:rPr>
              <w:t>等</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宋体"/>
                <w:sz w:val="21"/>
                <w:szCs w:val="21"/>
                <w:lang w:val="en-US" w:bidi="ar-SA"/>
              </w:rPr>
              <w:t>Ⅲ</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以中高层</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多层建筑为主；工作人口、流动人口密度较高，</w:t>
            </w:r>
            <w:r>
              <w:rPr>
                <w:rFonts w:hint="eastAsia" w:ascii="宋体" w:hAnsi="宋体" w:eastAsia="宋体" w:cs="Times New Roman"/>
                <w:sz w:val="21"/>
                <w:szCs w:val="21"/>
                <w:lang w:val="en-US" w:bidi="ar-SA"/>
              </w:rPr>
              <w:t>通</w:t>
            </w:r>
            <w:r>
              <w:rPr>
                <w:rFonts w:ascii="宋体" w:hAnsi="宋体" w:eastAsia="宋体" w:cs="Times New Roman"/>
                <w:sz w:val="21"/>
                <w:szCs w:val="21"/>
                <w:lang w:val="en-US" w:bidi="ar-SA"/>
              </w:rPr>
              <w:t>信</w:t>
            </w:r>
            <w:r>
              <w:rPr>
                <w:rFonts w:hint="eastAsia" w:ascii="宋体" w:hAnsi="宋体" w:eastAsia="宋体" w:cs="Times New Roman"/>
                <w:sz w:val="21"/>
                <w:szCs w:val="21"/>
                <w:lang w:val="en-US" w:bidi="ar-SA"/>
              </w:rPr>
              <w:t>总</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密度2～5</w:t>
            </w:r>
            <w:r>
              <w:rPr>
                <w:rFonts w:ascii="宋体" w:hAnsi="宋体" w:eastAsia="宋体" w:cs="Times New Roman"/>
                <w:sz w:val="21"/>
                <w:szCs w:val="21"/>
                <w:lang w:val="en-US" w:bidi="ar-SA"/>
              </w:rPr>
              <w:t>万户/km²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一般区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大、中、小</w:t>
            </w:r>
            <w:r>
              <w:rPr>
                <w:rFonts w:ascii="宋体" w:hAnsi="宋体" w:eastAsia="宋体" w:cs="Times New Roman"/>
                <w:sz w:val="21"/>
                <w:szCs w:val="21"/>
                <w:lang w:val="en-US" w:bidi="ar-SA"/>
              </w:rPr>
              <w:t>城市</w:t>
            </w:r>
            <w:r>
              <w:rPr>
                <w:rFonts w:hint="eastAsia" w:ascii="宋体" w:hAnsi="宋体" w:eastAsia="宋体" w:cs="Times New Roman"/>
                <w:sz w:val="21"/>
                <w:szCs w:val="21"/>
                <w:lang w:val="en-US" w:bidi="ar-SA"/>
              </w:rPr>
              <w:t>的</w:t>
            </w:r>
            <w:r>
              <w:rPr>
                <w:rFonts w:ascii="宋体" w:hAnsi="宋体" w:eastAsia="宋体" w:cs="Times New Roman"/>
                <w:sz w:val="21"/>
                <w:szCs w:val="21"/>
                <w:lang w:val="en-US" w:bidi="ar-SA"/>
              </w:rPr>
              <w:t>一般</w:t>
            </w:r>
            <w:r>
              <w:rPr>
                <w:rFonts w:hint="eastAsia" w:ascii="宋体" w:hAnsi="宋体" w:eastAsia="宋体" w:cs="Times New Roman"/>
                <w:sz w:val="21"/>
                <w:szCs w:val="21"/>
                <w:lang w:val="en-US" w:bidi="ar-SA"/>
              </w:rPr>
              <w:t>城区</w:t>
            </w:r>
            <w:r>
              <w:rPr>
                <w:rFonts w:ascii="宋体" w:hAnsi="宋体" w:eastAsia="宋体" w:cs="Times New Roman"/>
                <w:sz w:val="21"/>
                <w:szCs w:val="21"/>
                <w:lang w:val="en-US" w:bidi="ar-SA"/>
              </w:rPr>
              <w:t>，超大城市</w:t>
            </w:r>
            <w:r>
              <w:rPr>
                <w:rFonts w:hint="eastAsia" w:ascii="宋体" w:hAnsi="宋体" w:eastAsia="宋体" w:cs="Times New Roman"/>
                <w:sz w:val="21"/>
                <w:szCs w:val="21"/>
                <w:lang w:val="en-US" w:bidi="ar-SA"/>
              </w:rPr>
              <w:t>、特大</w:t>
            </w:r>
            <w:r>
              <w:rPr>
                <w:rFonts w:ascii="宋体" w:hAnsi="宋体" w:eastAsia="宋体" w:cs="Times New Roman"/>
                <w:sz w:val="21"/>
                <w:szCs w:val="21"/>
                <w:lang w:val="en-US" w:bidi="ar-SA"/>
              </w:rPr>
              <w:t>城市</w:t>
            </w:r>
            <w:r>
              <w:rPr>
                <w:rFonts w:hint="eastAsia" w:ascii="宋体" w:hAnsi="宋体" w:eastAsia="宋体" w:cs="Times New Roman"/>
                <w:sz w:val="21"/>
                <w:szCs w:val="21"/>
                <w:lang w:val="en-US" w:bidi="ar-SA"/>
              </w:rPr>
              <w:t>的城郊</w:t>
            </w:r>
            <w:r>
              <w:rPr>
                <w:rFonts w:ascii="宋体" w:hAnsi="宋体" w:eastAsia="宋体" w:cs="Times New Roman"/>
                <w:sz w:val="21"/>
                <w:szCs w:val="21"/>
                <w:lang w:val="en-US" w:bidi="ar-SA"/>
              </w:rPr>
              <w:t>结合区</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居住</w:t>
            </w:r>
            <w:r>
              <w:rPr>
                <w:rFonts w:hint="eastAsia" w:ascii="宋体" w:hAnsi="宋体" w:eastAsia="宋体" w:cs="Times New Roman"/>
                <w:sz w:val="21"/>
                <w:szCs w:val="21"/>
                <w:lang w:val="en-US" w:bidi="ar-SA"/>
              </w:rPr>
              <w:t>、一般</w:t>
            </w:r>
            <w:r>
              <w:rPr>
                <w:rFonts w:ascii="宋体" w:hAnsi="宋体" w:eastAsia="宋体" w:cs="Times New Roman"/>
                <w:sz w:val="21"/>
                <w:szCs w:val="21"/>
                <w:lang w:val="en-US" w:bidi="ar-SA"/>
              </w:rPr>
              <w:t>工业、</w:t>
            </w:r>
            <w:r>
              <w:rPr>
                <w:rFonts w:hint="eastAsia" w:ascii="宋体" w:hAnsi="宋体" w:eastAsia="宋体" w:cs="Times New Roman"/>
                <w:sz w:val="21"/>
                <w:szCs w:val="21"/>
                <w:lang w:val="en-US" w:bidi="ar-SA"/>
              </w:rPr>
              <w:t>仓储</w:t>
            </w:r>
            <w:r>
              <w:rPr>
                <w:rFonts w:ascii="宋体" w:hAnsi="宋体" w:eastAsia="宋体" w:cs="Times New Roman"/>
                <w:sz w:val="21"/>
                <w:szCs w:val="21"/>
                <w:lang w:val="en-US" w:bidi="ar-SA"/>
              </w:rPr>
              <w:t>、港口</w:t>
            </w:r>
            <w:r>
              <w:rPr>
                <w:rFonts w:hint="eastAsia" w:ascii="宋体" w:hAnsi="宋体" w:eastAsia="宋体" w:cs="Times New Roman"/>
                <w:sz w:val="21"/>
                <w:szCs w:val="21"/>
                <w:lang w:val="en-US" w:bidi="ar-SA"/>
              </w:rPr>
              <w:t>等</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宋体"/>
                <w:sz w:val="21"/>
                <w:szCs w:val="21"/>
                <w:lang w:val="en-US" w:bidi="ar-SA"/>
              </w:rPr>
              <w:t>Ⅳ</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以多层建筑、低层建筑为主，工作人口、流动人口密度不高，</w:t>
            </w:r>
            <w:r>
              <w:rPr>
                <w:rFonts w:hint="eastAsia" w:ascii="宋体" w:hAnsi="宋体" w:eastAsia="宋体" w:cs="Times New Roman"/>
                <w:sz w:val="21"/>
                <w:szCs w:val="21"/>
                <w:lang w:val="en-US" w:bidi="ar-SA"/>
              </w:rPr>
              <w:t>通</w:t>
            </w:r>
            <w:r>
              <w:rPr>
                <w:rFonts w:ascii="宋体" w:hAnsi="宋体" w:eastAsia="宋体" w:cs="Times New Roman"/>
                <w:sz w:val="21"/>
                <w:szCs w:val="21"/>
                <w:lang w:val="en-US" w:bidi="ar-SA"/>
              </w:rPr>
              <w:t>信</w:t>
            </w:r>
            <w:r>
              <w:rPr>
                <w:rFonts w:hint="eastAsia" w:ascii="宋体" w:hAnsi="宋体" w:eastAsia="宋体" w:cs="Times New Roman"/>
                <w:sz w:val="21"/>
                <w:szCs w:val="21"/>
                <w:lang w:val="en-US" w:bidi="ar-SA"/>
              </w:rPr>
              <w:t>总</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密度</w:t>
            </w:r>
            <w:r>
              <w:rPr>
                <w:rFonts w:ascii="宋体" w:hAnsi="宋体" w:eastAsia="宋体" w:cs="Times New Roman"/>
                <w:sz w:val="21"/>
                <w:szCs w:val="21"/>
                <w:lang w:val="en-US" w:bidi="ar-SA"/>
              </w:rPr>
              <w:t>0.8</w:t>
            </w: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万户/km²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乡镇</w:t>
            </w:r>
            <w:r>
              <w:rPr>
                <w:rFonts w:ascii="宋体" w:hAnsi="宋体" w:eastAsia="宋体" w:cs="Times New Roman"/>
                <w:sz w:val="21"/>
                <w:szCs w:val="21"/>
                <w:lang w:val="en-US" w:bidi="ar-SA"/>
              </w:rPr>
              <w:t>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城市边缘</w:t>
            </w:r>
            <w:r>
              <w:rPr>
                <w:rFonts w:hint="eastAsia" w:ascii="宋体" w:hAnsi="宋体" w:eastAsia="宋体" w:cs="Times New Roman"/>
                <w:sz w:val="21"/>
                <w:szCs w:val="21"/>
                <w:lang w:val="en-US" w:bidi="ar-SA"/>
              </w:rPr>
              <w:t>、城乡</w:t>
            </w:r>
            <w:r>
              <w:rPr>
                <w:rFonts w:ascii="宋体" w:hAnsi="宋体" w:eastAsia="宋体" w:cs="Times New Roman"/>
                <w:sz w:val="21"/>
                <w:szCs w:val="21"/>
                <w:lang w:val="en-US" w:bidi="ar-SA"/>
              </w:rPr>
              <w:t>结合部</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建制</w:t>
            </w:r>
            <w:r>
              <w:rPr>
                <w:rFonts w:hint="eastAsia" w:ascii="宋体" w:hAnsi="宋体" w:eastAsia="宋体" w:cs="Times New Roman"/>
                <w:sz w:val="21"/>
                <w:szCs w:val="21"/>
                <w:lang w:val="en-US" w:bidi="ar-SA"/>
              </w:rPr>
              <w:t>镇建设</w:t>
            </w:r>
            <w:r>
              <w:rPr>
                <w:rFonts w:ascii="宋体" w:hAnsi="宋体" w:eastAsia="宋体" w:cs="Times New Roman"/>
                <w:sz w:val="21"/>
                <w:szCs w:val="21"/>
                <w:lang w:val="en-US" w:bidi="ar-SA"/>
              </w:rPr>
              <w:t>用地等</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乡镇居住、商业</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零星建设用地等</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Ⅴ</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以</w:t>
            </w:r>
            <w:r>
              <w:rPr>
                <w:rFonts w:hint="eastAsia" w:ascii="宋体" w:hAnsi="宋体" w:eastAsia="宋体" w:cs="Times New Roman"/>
                <w:sz w:val="21"/>
                <w:szCs w:val="21"/>
                <w:lang w:val="en-US" w:bidi="ar-SA"/>
              </w:rPr>
              <w:t>乡村</w:t>
            </w:r>
            <w:r>
              <w:rPr>
                <w:rFonts w:ascii="宋体" w:hAnsi="宋体" w:eastAsia="宋体" w:cs="Times New Roman"/>
                <w:sz w:val="21"/>
                <w:szCs w:val="21"/>
                <w:lang w:val="en-US" w:bidi="ar-SA"/>
              </w:rPr>
              <w:t>、</w:t>
            </w:r>
            <w:r>
              <w:rPr>
                <w:rFonts w:hint="eastAsia" w:ascii="宋体" w:hAnsi="宋体" w:eastAsia="宋体" w:cs="Times New Roman"/>
                <w:sz w:val="21"/>
                <w:szCs w:val="21"/>
                <w:lang w:val="en-US" w:bidi="ar-SA"/>
              </w:rPr>
              <w:t>建制镇</w:t>
            </w:r>
            <w:r>
              <w:rPr>
                <w:rFonts w:ascii="宋体" w:hAnsi="宋体" w:eastAsia="宋体" w:cs="Times New Roman"/>
                <w:sz w:val="21"/>
                <w:szCs w:val="21"/>
                <w:lang w:val="en-US" w:bidi="ar-SA"/>
              </w:rPr>
              <w:t>多层建筑为主，或时段性差异明显；</w:t>
            </w:r>
            <w:r>
              <w:rPr>
                <w:rFonts w:hint="eastAsia" w:ascii="宋体" w:hAnsi="宋体" w:eastAsia="宋体" w:cs="Times New Roman"/>
                <w:sz w:val="21"/>
                <w:szCs w:val="21"/>
                <w:lang w:val="en-US" w:bidi="ar-SA"/>
              </w:rPr>
              <w:t>通</w:t>
            </w:r>
            <w:r>
              <w:rPr>
                <w:rFonts w:ascii="宋体" w:hAnsi="宋体" w:eastAsia="宋体" w:cs="Times New Roman"/>
                <w:sz w:val="21"/>
                <w:szCs w:val="21"/>
                <w:lang w:val="en-US" w:bidi="ar-SA"/>
              </w:rPr>
              <w:t>信</w:t>
            </w:r>
            <w:r>
              <w:rPr>
                <w:rFonts w:hint="eastAsia" w:ascii="宋体" w:hAnsi="宋体" w:eastAsia="宋体" w:cs="Times New Roman"/>
                <w:sz w:val="21"/>
                <w:szCs w:val="21"/>
                <w:lang w:val="en-US" w:bidi="ar-SA"/>
              </w:rPr>
              <w:t>总</w:t>
            </w:r>
            <w:r>
              <w:rPr>
                <w:rFonts w:ascii="宋体" w:hAnsi="宋体" w:eastAsia="宋体" w:cs="Times New Roman"/>
                <w:sz w:val="21"/>
                <w:szCs w:val="21"/>
                <w:lang w:val="en-US" w:bidi="ar-SA"/>
              </w:rPr>
              <w:t>用户</w:t>
            </w:r>
            <w:r>
              <w:rPr>
                <w:rFonts w:hint="eastAsia" w:ascii="宋体" w:hAnsi="宋体" w:eastAsia="宋体" w:cs="Times New Roman"/>
                <w:sz w:val="21"/>
                <w:szCs w:val="21"/>
                <w:lang w:val="en-US" w:bidi="ar-SA"/>
              </w:rPr>
              <w:t>密度</w:t>
            </w:r>
            <w:r>
              <w:rPr>
                <w:rFonts w:ascii="宋体" w:hAnsi="宋体" w:eastAsia="宋体" w:cs="Times New Roman"/>
                <w:sz w:val="21"/>
                <w:szCs w:val="21"/>
                <w:lang w:val="en-US" w:bidi="ar-SA"/>
              </w:rPr>
              <w:t>≤0.8万户/km²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2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ascii="宋体" w:hAnsi="宋体" w:eastAsia="宋体" w:cs="Times New Roman"/>
                <w:sz w:val="21"/>
                <w:szCs w:val="21"/>
                <w:lang w:val="en-US" w:bidi="ar-SA"/>
              </w:rPr>
              <w:t>覆盖区</w:t>
            </w:r>
          </w:p>
        </w:tc>
        <w:tc>
          <w:tcPr>
            <w:tcW w:w="2351"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水源保护地、自然保护区、林区、农保用地等</w:t>
            </w:r>
          </w:p>
        </w:tc>
        <w:tc>
          <w:tcPr>
            <w:tcW w:w="1559"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城乡</w:t>
            </w:r>
            <w:r>
              <w:rPr>
                <w:rFonts w:ascii="宋体" w:hAnsi="宋体" w:eastAsia="宋体" w:cs="Times New Roman"/>
                <w:sz w:val="21"/>
                <w:szCs w:val="21"/>
                <w:lang w:val="en-US" w:bidi="ar-SA"/>
              </w:rPr>
              <w:t>非建设用地</w:t>
            </w:r>
          </w:p>
        </w:tc>
        <w:tc>
          <w:tcPr>
            <w:tcW w:w="1134"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无</w:t>
            </w:r>
          </w:p>
        </w:tc>
        <w:tc>
          <w:tcPr>
            <w:tcW w:w="3376" w:type="dxa"/>
            <w:shd w:val="clear" w:color="auto" w:fill="auto"/>
          </w:tcPr>
          <w:p>
            <w:pPr>
              <w:adjustRightInd w:val="0"/>
              <w:spacing w:line="300" w:lineRule="auto"/>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以满足临时用户及应急管理的覆盖需求</w:t>
            </w:r>
          </w:p>
        </w:tc>
      </w:tr>
    </w:tbl>
    <w:p>
      <w:pPr>
        <w:widowControl/>
        <w:autoSpaceDE/>
        <w:autoSpaceDN/>
        <w:spacing w:line="360" w:lineRule="auto"/>
        <w:ind w:left="708" w:leftChars="322"/>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注：1</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东莞</w:t>
      </w:r>
      <w:r>
        <w:rPr>
          <w:rFonts w:ascii="宋体" w:hAnsi="宋体" w:eastAsia="宋体" w:cs="Times New Roman"/>
          <w:sz w:val="21"/>
          <w:szCs w:val="21"/>
          <w:lang w:val="en-US" w:bidi="ar-SA"/>
        </w:rPr>
        <w:t>、中山</w:t>
      </w:r>
      <w:r>
        <w:rPr>
          <w:rFonts w:hint="eastAsia" w:ascii="宋体" w:hAnsi="宋体" w:eastAsia="宋体" w:cs="Times New Roman"/>
          <w:sz w:val="21"/>
          <w:szCs w:val="21"/>
          <w:lang w:val="en-US" w:bidi="ar-SA"/>
        </w:rPr>
        <w:t>市</w:t>
      </w:r>
      <w:r>
        <w:rPr>
          <w:rFonts w:ascii="宋体" w:hAnsi="宋体" w:eastAsia="宋体" w:cs="Times New Roman"/>
          <w:sz w:val="21"/>
          <w:szCs w:val="21"/>
          <w:lang w:val="en-US" w:bidi="ar-SA"/>
        </w:rPr>
        <w:t>直辖镇</w:t>
      </w:r>
      <w:r>
        <w:rPr>
          <w:rFonts w:hint="eastAsia" w:ascii="宋体" w:hAnsi="宋体" w:eastAsia="宋体" w:cs="Times New Roman"/>
          <w:sz w:val="21"/>
          <w:szCs w:val="21"/>
          <w:lang w:val="en-US" w:bidi="ar-SA"/>
        </w:rPr>
        <w:t>可</w:t>
      </w:r>
      <w:r>
        <w:rPr>
          <w:rFonts w:ascii="宋体" w:hAnsi="宋体" w:eastAsia="宋体" w:cs="Times New Roman"/>
          <w:sz w:val="21"/>
          <w:szCs w:val="21"/>
          <w:lang w:val="en-US" w:bidi="ar-SA"/>
        </w:rPr>
        <w:t>根据</w:t>
      </w:r>
      <w:r>
        <w:rPr>
          <w:rFonts w:hint="eastAsia" w:ascii="宋体" w:hAnsi="宋体" w:eastAsia="宋体" w:cs="Times New Roman"/>
          <w:sz w:val="21"/>
          <w:szCs w:val="21"/>
          <w:lang w:val="en-US" w:bidi="ar-SA"/>
        </w:rPr>
        <w:t>规划建设的</w:t>
      </w:r>
      <w:r>
        <w:rPr>
          <w:rFonts w:ascii="宋体" w:hAnsi="宋体" w:eastAsia="宋体" w:cs="Times New Roman"/>
          <w:sz w:val="21"/>
          <w:szCs w:val="21"/>
          <w:lang w:val="en-US" w:bidi="ar-SA"/>
        </w:rPr>
        <w:t>具体情况</w:t>
      </w:r>
      <w:r>
        <w:rPr>
          <w:rFonts w:hint="eastAsia" w:ascii="宋体" w:hAnsi="宋体" w:eastAsia="宋体" w:cs="Times New Roman"/>
          <w:sz w:val="21"/>
          <w:szCs w:val="21"/>
          <w:lang w:val="en-US" w:bidi="ar-SA"/>
        </w:rPr>
        <w:t>划为</w:t>
      </w:r>
      <w:r>
        <w:rPr>
          <w:rFonts w:ascii="宋体" w:hAnsi="宋体" w:eastAsia="宋体" w:cs="Times New Roman"/>
          <w:sz w:val="21"/>
          <w:szCs w:val="21"/>
          <w:lang w:val="en-US" w:bidi="ar-SA"/>
        </w:rPr>
        <w:t>中密区、一般区、边缘区</w:t>
      </w:r>
      <w:r>
        <w:rPr>
          <w:rFonts w:hint="eastAsia" w:ascii="宋体" w:hAnsi="宋体" w:eastAsia="宋体" w:cs="Times New Roman"/>
          <w:sz w:val="21"/>
          <w:szCs w:val="21"/>
          <w:lang w:val="en-US" w:bidi="ar-SA"/>
        </w:rPr>
        <w:t>；</w:t>
      </w:r>
    </w:p>
    <w:p>
      <w:pPr>
        <w:widowControl/>
        <w:autoSpaceDE/>
        <w:autoSpaceDN/>
        <w:spacing w:line="360" w:lineRule="auto"/>
        <w:ind w:left="1133" w:leftChars="515"/>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城乡</w:t>
      </w:r>
      <w:r>
        <w:rPr>
          <w:rFonts w:ascii="宋体" w:hAnsi="宋体" w:eastAsia="宋体" w:cs="Times New Roman"/>
          <w:sz w:val="21"/>
          <w:szCs w:val="21"/>
          <w:lang w:val="en-US" w:bidi="ar-SA"/>
        </w:rPr>
        <w:t>非建设用地</w:t>
      </w:r>
      <w:r>
        <w:rPr>
          <w:rFonts w:hint="eastAsia" w:ascii="宋体" w:hAnsi="宋体" w:eastAsia="宋体" w:cs="Times New Roman"/>
          <w:sz w:val="21"/>
          <w:szCs w:val="21"/>
          <w:lang w:val="en-US" w:bidi="ar-SA"/>
        </w:rPr>
        <w:t>主要</w:t>
      </w:r>
      <w:r>
        <w:rPr>
          <w:rFonts w:ascii="宋体" w:hAnsi="宋体" w:eastAsia="宋体" w:cs="Times New Roman"/>
          <w:sz w:val="21"/>
          <w:szCs w:val="21"/>
          <w:lang w:val="en-US" w:bidi="ar-SA"/>
        </w:rPr>
        <w:t>满足</w:t>
      </w:r>
      <w:r>
        <w:rPr>
          <w:rFonts w:hint="eastAsia" w:ascii="宋体" w:hAnsi="宋体" w:eastAsia="宋体" w:cs="Times New Roman"/>
          <w:sz w:val="21"/>
          <w:szCs w:val="21"/>
          <w:lang w:val="en-US" w:bidi="ar-SA"/>
        </w:rPr>
        <w:t>移动</w:t>
      </w:r>
      <w:r>
        <w:rPr>
          <w:rFonts w:ascii="宋体" w:hAnsi="宋体" w:eastAsia="宋体" w:cs="Times New Roman"/>
          <w:sz w:val="21"/>
          <w:szCs w:val="21"/>
          <w:lang w:val="en-US" w:bidi="ar-SA"/>
        </w:rPr>
        <w:t>通信覆盖需求。</w:t>
      </w:r>
    </w:p>
    <w:p>
      <w:pPr>
        <w:widowControl/>
        <w:autoSpaceDE/>
        <w:autoSpaceDN/>
        <w:spacing w:line="360" w:lineRule="auto"/>
        <w:ind w:left="1133" w:leftChars="515"/>
        <w:jc w:val="both"/>
        <w:rPr>
          <w:rFonts w:ascii="宋体" w:hAnsi="宋体" w:eastAsia="宋体" w:cs="Times New Roman"/>
          <w:sz w:val="21"/>
          <w:szCs w:val="21"/>
          <w:lang w:val="en-US" w:bidi="ar-SA"/>
        </w:rPr>
      </w:pPr>
    </w:p>
    <w:p>
      <w:pPr>
        <w:widowControl/>
        <w:autoSpaceDE/>
        <w:autoSpaceDN/>
        <w:spacing w:before="120" w:beforeLines="50" w:line="360" w:lineRule="auto"/>
        <w:ind w:left="1"/>
        <w:rPr>
          <w:rFonts w:cs="Times New Roman"/>
          <w:sz w:val="24"/>
          <w:szCs w:val="24"/>
          <w:lang w:val="en-US" w:bidi="ar-SA"/>
        </w:rPr>
      </w:pPr>
      <w:r>
        <w:rPr>
          <w:rFonts w:cs="Times New Roman"/>
          <w:sz w:val="24"/>
          <w:szCs w:val="24"/>
          <w:lang w:val="en-US" w:bidi="ar-SA"/>
        </w:rPr>
        <w:t>5</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城市</w:t>
      </w:r>
      <w:r>
        <w:rPr>
          <w:rFonts w:cs="Times New Roman"/>
          <w:sz w:val="24"/>
          <w:szCs w:val="24"/>
          <w:lang w:val="en-US" w:bidi="ar-SA"/>
        </w:rPr>
        <w:t>建设区一般</w:t>
      </w:r>
      <w:r>
        <w:rPr>
          <w:rFonts w:hint="eastAsia" w:cs="Times New Roman"/>
          <w:sz w:val="24"/>
          <w:szCs w:val="24"/>
          <w:lang w:val="en-US" w:bidi="ar-SA"/>
        </w:rPr>
        <w:t>通过</w:t>
      </w:r>
      <w:r>
        <w:rPr>
          <w:rFonts w:cs="Times New Roman"/>
          <w:sz w:val="24"/>
          <w:szCs w:val="24"/>
          <w:lang w:val="en-US" w:bidi="ar-SA"/>
        </w:rPr>
        <w:t>控制性详细规划、法定图则、城市设计</w:t>
      </w:r>
      <w:r>
        <w:rPr>
          <w:rFonts w:hint="eastAsia" w:cs="Times New Roman"/>
          <w:sz w:val="24"/>
          <w:szCs w:val="24"/>
          <w:lang w:val="en-US" w:bidi="ar-SA"/>
        </w:rPr>
        <w:t>等详细</w:t>
      </w:r>
      <w:r>
        <w:rPr>
          <w:rFonts w:cs="Times New Roman"/>
          <w:sz w:val="24"/>
          <w:szCs w:val="24"/>
          <w:lang w:val="en-US" w:bidi="ar-SA"/>
        </w:rPr>
        <w:t>规划确定</w:t>
      </w:r>
      <w:r>
        <w:rPr>
          <w:rFonts w:hint="eastAsia" w:cs="Times New Roman"/>
          <w:sz w:val="24"/>
          <w:szCs w:val="24"/>
          <w:lang w:val="en-US" w:bidi="ar-SA"/>
        </w:rPr>
        <w:t>开发</w:t>
      </w:r>
      <w:r>
        <w:rPr>
          <w:rFonts w:cs="Times New Roman"/>
          <w:sz w:val="24"/>
          <w:szCs w:val="24"/>
          <w:lang w:val="en-US" w:bidi="ar-SA"/>
        </w:rPr>
        <w:t>建设的</w:t>
      </w:r>
      <w:r>
        <w:rPr>
          <w:rFonts w:hint="eastAsia" w:cs="Times New Roman"/>
          <w:sz w:val="24"/>
          <w:szCs w:val="24"/>
          <w:lang w:val="en-US" w:bidi="ar-SA"/>
        </w:rPr>
        <w:t>控制</w:t>
      </w:r>
      <w:r>
        <w:rPr>
          <w:rFonts w:cs="Times New Roman"/>
          <w:sz w:val="24"/>
          <w:szCs w:val="24"/>
          <w:lang w:val="en-US" w:bidi="ar-SA"/>
        </w:rPr>
        <w:t>指标，</w:t>
      </w:r>
      <w:r>
        <w:rPr>
          <w:rFonts w:hint="eastAsia" w:cs="Times New Roman"/>
          <w:sz w:val="24"/>
          <w:szCs w:val="24"/>
          <w:lang w:val="en-US" w:bidi="ar-SA"/>
        </w:rPr>
        <w:t>并</w:t>
      </w:r>
      <w:r>
        <w:rPr>
          <w:rFonts w:cs="Times New Roman"/>
          <w:sz w:val="24"/>
          <w:szCs w:val="24"/>
          <w:lang w:val="en-US" w:bidi="ar-SA"/>
        </w:rPr>
        <w:t>形成城市建设区的范围；乡镇建设区一般</w:t>
      </w:r>
      <w:r>
        <w:rPr>
          <w:rFonts w:hint="eastAsia" w:cs="Times New Roman"/>
          <w:sz w:val="24"/>
          <w:szCs w:val="24"/>
          <w:lang w:val="en-US" w:bidi="ar-SA"/>
        </w:rPr>
        <w:t>通过</w:t>
      </w:r>
      <w:r>
        <w:rPr>
          <w:rFonts w:cs="Times New Roman"/>
          <w:sz w:val="24"/>
          <w:szCs w:val="24"/>
          <w:lang w:val="en-US" w:bidi="ar-SA"/>
        </w:rPr>
        <w:t>乡镇规划确定建设范围；</w:t>
      </w:r>
      <w:r>
        <w:rPr>
          <w:rFonts w:hint="eastAsia" w:cs="Times New Roman"/>
          <w:sz w:val="24"/>
          <w:szCs w:val="24"/>
          <w:lang w:val="en-US" w:bidi="ar-SA"/>
        </w:rPr>
        <w:t>通信</w:t>
      </w:r>
      <w:r>
        <w:rPr>
          <w:rFonts w:cs="Times New Roman"/>
          <w:sz w:val="24"/>
          <w:szCs w:val="24"/>
          <w:lang w:val="en-US" w:bidi="ar-SA"/>
        </w:rPr>
        <w:t>用户密度分区的</w:t>
      </w:r>
      <w:r>
        <w:rPr>
          <w:rFonts w:hint="eastAsia" w:cs="Times New Roman"/>
          <w:sz w:val="24"/>
          <w:szCs w:val="24"/>
          <w:lang w:val="en-US" w:bidi="ar-SA"/>
        </w:rPr>
        <w:t>最小</w:t>
      </w:r>
      <w:r>
        <w:rPr>
          <w:rFonts w:cs="Times New Roman"/>
          <w:sz w:val="24"/>
          <w:szCs w:val="24"/>
          <w:lang w:val="en-US" w:bidi="ar-SA"/>
        </w:rPr>
        <w:t>边界</w:t>
      </w:r>
      <w:r>
        <w:rPr>
          <w:rFonts w:hint="eastAsia" w:cs="Times New Roman"/>
          <w:sz w:val="24"/>
          <w:szCs w:val="24"/>
          <w:lang w:val="en-US" w:bidi="ar-SA"/>
        </w:rPr>
        <w:t>一般与详细</w:t>
      </w:r>
      <w:r>
        <w:rPr>
          <w:rFonts w:cs="Times New Roman"/>
          <w:sz w:val="24"/>
          <w:szCs w:val="24"/>
          <w:lang w:val="en-US" w:bidi="ar-SA"/>
        </w:rPr>
        <w:t>规划</w:t>
      </w:r>
      <w:r>
        <w:rPr>
          <w:rFonts w:hint="eastAsia" w:cs="Times New Roman"/>
          <w:sz w:val="24"/>
          <w:szCs w:val="24"/>
          <w:lang w:val="en-US" w:bidi="ar-SA"/>
        </w:rPr>
        <w:t>、</w:t>
      </w:r>
      <w:r>
        <w:rPr>
          <w:rFonts w:cs="Times New Roman"/>
          <w:sz w:val="24"/>
          <w:szCs w:val="24"/>
          <w:lang w:val="en-US" w:bidi="ar-SA"/>
        </w:rPr>
        <w:t>乡镇规划的规划范围</w:t>
      </w:r>
      <w:r>
        <w:rPr>
          <w:rFonts w:hint="eastAsia" w:cs="Times New Roman"/>
          <w:sz w:val="24"/>
          <w:szCs w:val="24"/>
          <w:lang w:val="en-US" w:bidi="ar-SA"/>
        </w:rPr>
        <w:t>保持</w:t>
      </w:r>
      <w:r>
        <w:rPr>
          <w:rFonts w:cs="Times New Roman"/>
          <w:sz w:val="24"/>
          <w:szCs w:val="24"/>
          <w:lang w:val="en-US" w:bidi="ar-SA"/>
        </w:rPr>
        <w:t>一致</w:t>
      </w:r>
      <w:r>
        <w:rPr>
          <w:rFonts w:hint="eastAsia" w:cs="Times New Roman"/>
          <w:sz w:val="24"/>
          <w:szCs w:val="24"/>
          <w:lang w:val="en-US" w:bidi="ar-SA"/>
        </w:rPr>
        <w:t>。</w:t>
      </w:r>
    </w:p>
    <w:p>
      <w:pPr>
        <w:widowControl/>
        <w:autoSpaceDE/>
        <w:autoSpaceDN/>
        <w:spacing w:line="360" w:lineRule="auto"/>
        <w:ind w:firstLine="480" w:firstLineChars="200"/>
        <w:rPr>
          <w:rFonts w:cs="Times New Roman"/>
          <w:sz w:val="24"/>
          <w:szCs w:val="24"/>
          <w:lang w:val="en-US" w:bidi="ar-SA"/>
        </w:rPr>
      </w:pPr>
      <w:r>
        <w:rPr>
          <w:rFonts w:hint="eastAsia" w:cs="Times New Roman"/>
          <w:sz w:val="24"/>
          <w:szCs w:val="24"/>
          <w:lang w:val="en-US" w:bidi="ar-SA"/>
        </w:rPr>
        <w:t>城乡</w:t>
      </w:r>
      <w:r>
        <w:rPr>
          <w:rFonts w:cs="Times New Roman"/>
          <w:sz w:val="24"/>
          <w:szCs w:val="24"/>
          <w:lang w:val="en-US" w:bidi="ar-SA"/>
        </w:rPr>
        <w:t>建设</w:t>
      </w:r>
      <w:r>
        <w:rPr>
          <w:rFonts w:hint="eastAsia" w:cs="Times New Roman"/>
          <w:sz w:val="24"/>
          <w:szCs w:val="24"/>
          <w:lang w:val="en-US" w:bidi="ar-SA"/>
        </w:rPr>
        <w:t>区</w:t>
      </w:r>
      <w:r>
        <w:rPr>
          <w:rFonts w:cs="Times New Roman"/>
          <w:sz w:val="24"/>
          <w:szCs w:val="24"/>
          <w:lang w:val="en-US" w:bidi="ar-SA"/>
        </w:rPr>
        <w:t>是通信用户分布的主要地区</w:t>
      </w:r>
      <w:r>
        <w:rPr>
          <w:rFonts w:hint="eastAsia" w:cs="Times New Roman"/>
          <w:sz w:val="24"/>
          <w:szCs w:val="24"/>
          <w:lang w:val="en-US" w:bidi="ar-SA"/>
        </w:rPr>
        <w:t>。通信用户密度区采取</w:t>
      </w:r>
      <w:r>
        <w:rPr>
          <w:rFonts w:cs="Times New Roman"/>
          <w:sz w:val="24"/>
          <w:szCs w:val="24"/>
          <w:lang w:val="en-US" w:bidi="ar-SA"/>
        </w:rPr>
        <w:t>定性、定量相结合的方式来确定</w:t>
      </w:r>
      <w:r>
        <w:rPr>
          <w:rFonts w:hint="eastAsia" w:cs="Times New Roman"/>
          <w:sz w:val="24"/>
          <w:szCs w:val="24"/>
          <w:lang w:val="en-US" w:bidi="ar-SA"/>
        </w:rPr>
        <w:t>，可综合片区功能、</w:t>
      </w:r>
      <w:r>
        <w:rPr>
          <w:rFonts w:cs="Times New Roman"/>
          <w:sz w:val="24"/>
          <w:szCs w:val="24"/>
          <w:lang w:val="en-US" w:bidi="ar-SA"/>
        </w:rPr>
        <w:t>主要用地性质、</w:t>
      </w:r>
      <w:r>
        <w:rPr>
          <w:rFonts w:hint="eastAsia" w:cs="Times New Roman"/>
          <w:sz w:val="24"/>
          <w:szCs w:val="24"/>
          <w:lang w:val="en-US" w:bidi="ar-SA"/>
        </w:rPr>
        <w:t>建设</w:t>
      </w:r>
      <w:r>
        <w:rPr>
          <w:rFonts w:cs="Times New Roman"/>
          <w:sz w:val="24"/>
          <w:szCs w:val="24"/>
          <w:lang w:val="en-US" w:bidi="ar-SA"/>
        </w:rPr>
        <w:t>密度、主要特征</w:t>
      </w:r>
      <w:r>
        <w:rPr>
          <w:rFonts w:hint="eastAsia" w:cs="Times New Roman"/>
          <w:sz w:val="24"/>
          <w:szCs w:val="24"/>
          <w:lang w:val="en-US" w:bidi="ar-SA"/>
        </w:rPr>
        <w:t>（含</w:t>
      </w:r>
      <w:r>
        <w:rPr>
          <w:rFonts w:cs="Times New Roman"/>
          <w:sz w:val="24"/>
          <w:szCs w:val="24"/>
          <w:lang w:val="en-US" w:bidi="ar-SA"/>
        </w:rPr>
        <w:t>通信用户</w:t>
      </w:r>
      <w:r>
        <w:rPr>
          <w:rFonts w:hint="eastAsia" w:cs="Times New Roman"/>
          <w:sz w:val="24"/>
          <w:szCs w:val="24"/>
          <w:lang w:val="en-US" w:bidi="ar-SA"/>
        </w:rPr>
        <w:t>密度</w:t>
      </w:r>
      <w:r>
        <w:rPr>
          <w:rFonts w:cs="Times New Roman"/>
          <w:sz w:val="24"/>
          <w:szCs w:val="24"/>
          <w:lang w:val="en-US" w:bidi="ar-SA"/>
        </w:rPr>
        <w:t>）</w:t>
      </w:r>
      <w:r>
        <w:rPr>
          <w:rFonts w:hint="eastAsia" w:cs="Times New Roman"/>
          <w:sz w:val="24"/>
          <w:szCs w:val="24"/>
          <w:lang w:val="en-US" w:bidi="ar-SA"/>
        </w:rPr>
        <w:t>四个</w:t>
      </w:r>
      <w:r>
        <w:rPr>
          <w:rFonts w:cs="Times New Roman"/>
          <w:sz w:val="24"/>
          <w:szCs w:val="24"/>
          <w:lang w:val="en-US" w:bidi="ar-SA"/>
        </w:rPr>
        <w:t>方面因素；由于</w:t>
      </w:r>
      <w:r>
        <w:rPr>
          <w:rFonts w:hint="eastAsia" w:cs="Times New Roman"/>
          <w:sz w:val="24"/>
          <w:szCs w:val="24"/>
          <w:lang w:val="en-US" w:bidi="ar-SA"/>
        </w:rPr>
        <w:t>城市、</w:t>
      </w:r>
      <w:r>
        <w:rPr>
          <w:rFonts w:cs="Times New Roman"/>
          <w:sz w:val="24"/>
          <w:szCs w:val="24"/>
          <w:lang w:val="en-US" w:bidi="ar-SA"/>
        </w:rPr>
        <w:t>乡镇的各片区</w:t>
      </w:r>
      <w:r>
        <w:rPr>
          <w:rFonts w:hint="eastAsia" w:cs="Times New Roman"/>
          <w:sz w:val="24"/>
          <w:szCs w:val="24"/>
          <w:lang w:val="en-US" w:bidi="ar-SA"/>
        </w:rPr>
        <w:t>一般具有</w:t>
      </w:r>
      <w:r>
        <w:rPr>
          <w:rFonts w:cs="Times New Roman"/>
          <w:sz w:val="24"/>
          <w:szCs w:val="24"/>
          <w:lang w:val="en-US" w:bidi="ar-SA"/>
        </w:rPr>
        <w:t>混合功能</w:t>
      </w:r>
      <w:r>
        <w:rPr>
          <w:rFonts w:hint="eastAsia" w:cs="Times New Roman"/>
          <w:sz w:val="24"/>
          <w:szCs w:val="24"/>
          <w:lang w:val="en-US" w:bidi="ar-SA"/>
        </w:rPr>
        <w:t>，表中</w:t>
      </w:r>
      <w:r>
        <w:rPr>
          <w:rFonts w:cs="Times New Roman"/>
          <w:sz w:val="24"/>
          <w:szCs w:val="24"/>
          <w:lang w:val="en-US" w:bidi="ar-SA"/>
        </w:rPr>
        <w:t>仅列出主要功能；通信</w:t>
      </w:r>
      <w:r>
        <w:rPr>
          <w:rFonts w:hint="eastAsia" w:cs="Times New Roman"/>
          <w:sz w:val="24"/>
          <w:szCs w:val="24"/>
          <w:lang w:val="en-US" w:bidi="ar-SA"/>
        </w:rPr>
        <w:t>总</w:t>
      </w:r>
      <w:r>
        <w:rPr>
          <w:rFonts w:cs="Times New Roman"/>
          <w:sz w:val="24"/>
          <w:szCs w:val="24"/>
          <w:lang w:val="en-US" w:bidi="ar-SA"/>
        </w:rPr>
        <w:t>用户密度</w:t>
      </w:r>
      <w:r>
        <w:rPr>
          <w:rFonts w:hint="eastAsia" w:cs="Times New Roman"/>
          <w:sz w:val="24"/>
          <w:szCs w:val="24"/>
          <w:lang w:val="en-US" w:bidi="ar-SA"/>
        </w:rPr>
        <w:t>是</w:t>
      </w:r>
      <w:r>
        <w:rPr>
          <w:rFonts w:cs="Times New Roman"/>
          <w:sz w:val="24"/>
          <w:szCs w:val="24"/>
          <w:lang w:val="en-US" w:bidi="ar-SA"/>
        </w:rPr>
        <w:t>预测通信用户</w:t>
      </w:r>
      <w:r>
        <w:rPr>
          <w:rFonts w:hint="eastAsia" w:cs="Times New Roman"/>
          <w:sz w:val="24"/>
          <w:szCs w:val="24"/>
          <w:lang w:val="en-US" w:bidi="ar-SA"/>
        </w:rPr>
        <w:t>总</w:t>
      </w:r>
      <w:r>
        <w:rPr>
          <w:rFonts w:cs="Times New Roman"/>
          <w:sz w:val="24"/>
          <w:szCs w:val="24"/>
          <w:lang w:val="en-US" w:bidi="ar-SA"/>
        </w:rPr>
        <w:t>数与规划建设用地的比值；未列及的性质、特征，参考</w:t>
      </w:r>
      <w:r>
        <w:rPr>
          <w:rFonts w:hint="eastAsia" w:cs="Times New Roman"/>
          <w:sz w:val="24"/>
          <w:szCs w:val="24"/>
          <w:lang w:val="en-US" w:bidi="ar-SA"/>
        </w:rPr>
        <w:t>表中因素</w:t>
      </w:r>
      <w:r>
        <w:rPr>
          <w:rFonts w:cs="Times New Roman"/>
          <w:sz w:val="24"/>
          <w:szCs w:val="24"/>
          <w:lang w:val="en-US" w:bidi="ar-SA"/>
        </w:rPr>
        <w:t>确定</w:t>
      </w:r>
      <w:r>
        <w:rPr>
          <w:rFonts w:hint="eastAsia" w:cs="Times New Roman"/>
          <w:sz w:val="24"/>
          <w:szCs w:val="24"/>
          <w:lang w:val="en-US" w:bidi="ar-SA"/>
        </w:rPr>
        <w:t>。</w:t>
      </w:r>
    </w:p>
    <w:p>
      <w:pPr>
        <w:widowControl/>
        <w:autoSpaceDE/>
        <w:autoSpaceDN/>
        <w:spacing w:line="360" w:lineRule="auto"/>
        <w:ind w:firstLine="480" w:firstLineChars="200"/>
        <w:rPr>
          <w:rFonts w:cs="Times New Roman"/>
          <w:sz w:val="24"/>
          <w:szCs w:val="24"/>
          <w:lang w:val="en-US" w:bidi="ar-SA"/>
        </w:rPr>
      </w:pPr>
      <w:r>
        <w:rPr>
          <w:rFonts w:cs="Times New Roman"/>
          <w:sz w:val="24"/>
          <w:szCs w:val="24"/>
          <w:lang w:val="en-US" w:bidi="ar-SA"/>
        </w:rPr>
        <w:t>比较特殊的片区，如</w:t>
      </w:r>
      <w:r>
        <w:rPr>
          <w:rFonts w:hint="eastAsia" w:cs="Times New Roman"/>
          <w:sz w:val="24"/>
          <w:szCs w:val="24"/>
          <w:lang w:val="en-US" w:bidi="ar-SA"/>
        </w:rPr>
        <w:t>建筑</w:t>
      </w:r>
      <w:r>
        <w:rPr>
          <w:rFonts w:cs="Times New Roman"/>
          <w:sz w:val="24"/>
          <w:szCs w:val="24"/>
          <w:lang w:val="en-US" w:bidi="ar-SA"/>
        </w:rPr>
        <w:t>密度和人口密度十分</w:t>
      </w:r>
      <w:r>
        <w:rPr>
          <w:rFonts w:hint="eastAsia" w:cs="Times New Roman"/>
          <w:sz w:val="24"/>
          <w:szCs w:val="24"/>
          <w:lang w:val="en-US" w:bidi="ar-SA"/>
        </w:rPr>
        <w:t>高</w:t>
      </w:r>
      <w:r>
        <w:rPr>
          <w:rFonts w:cs="Times New Roman"/>
          <w:sz w:val="24"/>
          <w:szCs w:val="24"/>
          <w:lang w:val="en-US" w:bidi="ar-SA"/>
        </w:rPr>
        <w:t>、建筑以多层</w:t>
      </w:r>
      <w:r>
        <w:rPr>
          <w:rFonts w:hint="eastAsia" w:cs="Times New Roman"/>
          <w:sz w:val="24"/>
          <w:szCs w:val="24"/>
          <w:lang w:val="en-US" w:bidi="ar-SA"/>
        </w:rPr>
        <w:t>和</w:t>
      </w:r>
      <w:r>
        <w:rPr>
          <w:rFonts w:cs="Times New Roman"/>
          <w:sz w:val="24"/>
          <w:szCs w:val="24"/>
          <w:lang w:val="en-US" w:bidi="ar-SA"/>
        </w:rPr>
        <w:t>中高层</w:t>
      </w:r>
      <w:r>
        <w:rPr>
          <w:rFonts w:hint="eastAsia" w:cs="Times New Roman"/>
          <w:sz w:val="24"/>
          <w:szCs w:val="24"/>
          <w:lang w:val="en-US" w:bidi="ar-SA"/>
        </w:rPr>
        <w:t>为主</w:t>
      </w:r>
      <w:r>
        <w:rPr>
          <w:rFonts w:cs="Times New Roman"/>
          <w:sz w:val="24"/>
          <w:szCs w:val="24"/>
          <w:lang w:val="en-US" w:bidi="ar-SA"/>
        </w:rPr>
        <w:t>的城中村，</w:t>
      </w:r>
      <w:r>
        <w:rPr>
          <w:rFonts w:hint="eastAsia" w:cs="Times New Roman"/>
          <w:sz w:val="24"/>
          <w:szCs w:val="24"/>
          <w:lang w:val="en-US" w:bidi="ar-SA"/>
        </w:rPr>
        <w:t>可按</w:t>
      </w:r>
      <w:r>
        <w:rPr>
          <w:rFonts w:cs="Times New Roman"/>
          <w:sz w:val="24"/>
          <w:szCs w:val="24"/>
          <w:lang w:val="en-US" w:bidi="ar-SA"/>
        </w:rPr>
        <w:t>密集区</w:t>
      </w:r>
      <w:r>
        <w:rPr>
          <w:rFonts w:hint="eastAsia" w:cs="Times New Roman"/>
          <w:sz w:val="24"/>
          <w:szCs w:val="24"/>
          <w:lang w:val="en-US" w:bidi="ar-SA"/>
        </w:rPr>
        <w:t>对待</w:t>
      </w:r>
      <w:r>
        <w:rPr>
          <w:rFonts w:cs="Times New Roman"/>
          <w:sz w:val="24"/>
          <w:szCs w:val="24"/>
          <w:lang w:val="en-US" w:bidi="ar-SA"/>
        </w:rPr>
        <w:t>，其</w:t>
      </w:r>
      <w:r>
        <w:rPr>
          <w:rFonts w:hint="eastAsia" w:cs="Times New Roman"/>
          <w:sz w:val="24"/>
          <w:szCs w:val="24"/>
          <w:lang w:val="en-US" w:bidi="ar-SA"/>
        </w:rPr>
        <w:t>各类</w:t>
      </w:r>
      <w:r>
        <w:rPr>
          <w:rFonts w:cs="Times New Roman"/>
          <w:sz w:val="24"/>
          <w:szCs w:val="24"/>
          <w:lang w:val="en-US" w:bidi="ar-SA"/>
        </w:rPr>
        <w:t>设施</w:t>
      </w:r>
      <w:r>
        <w:rPr>
          <w:rFonts w:hint="eastAsia" w:cs="Times New Roman"/>
          <w:sz w:val="24"/>
          <w:szCs w:val="24"/>
          <w:lang w:val="en-US" w:bidi="ar-SA"/>
        </w:rPr>
        <w:t>的</w:t>
      </w:r>
      <w:r>
        <w:rPr>
          <w:rFonts w:cs="Times New Roman"/>
          <w:sz w:val="24"/>
          <w:szCs w:val="24"/>
          <w:lang w:val="en-US" w:bidi="ar-SA"/>
        </w:rPr>
        <w:t>布置也将采取特殊的条款来区别对待。</w:t>
      </w:r>
    </w:p>
    <w:p>
      <w:pPr>
        <w:widowControl/>
        <w:autoSpaceDE/>
        <w:autoSpaceDN/>
        <w:spacing w:line="360" w:lineRule="auto"/>
        <w:ind w:firstLine="480" w:firstLineChars="200"/>
        <w:rPr>
          <w:rFonts w:cs="Times New Roman"/>
          <w:sz w:val="24"/>
          <w:szCs w:val="24"/>
          <w:lang w:val="en-US" w:bidi="ar-SA"/>
        </w:rPr>
      </w:pPr>
      <w:r>
        <w:rPr>
          <w:rFonts w:hint="eastAsia" w:cs="Times New Roman"/>
          <w:sz w:val="24"/>
          <w:szCs w:val="24"/>
          <w:lang w:val="en-US" w:bidi="ar-SA"/>
        </w:rPr>
        <w:t>一般城市建设区，主要分布高密区、中密</w:t>
      </w:r>
      <w:r>
        <w:rPr>
          <w:rFonts w:cs="Times New Roman"/>
          <w:sz w:val="24"/>
          <w:szCs w:val="24"/>
          <w:lang w:val="en-US" w:bidi="ar-SA"/>
        </w:rPr>
        <w:t>区</w:t>
      </w:r>
      <w:r>
        <w:rPr>
          <w:rFonts w:hint="eastAsia" w:cs="Times New Roman"/>
          <w:sz w:val="24"/>
          <w:szCs w:val="24"/>
          <w:lang w:val="en-US" w:bidi="ar-SA"/>
        </w:rPr>
        <w:t>、一般区三类区，与移动通信场景中的密集城区、一般城区、城郊结合区相对应。超密区主要分布在超大城市CBD、总部基地等对通信业务高需求片区，乡镇区适用建制镇、乡村、零星建设区等。</w:t>
      </w:r>
    </w:p>
    <w:p>
      <w:pPr>
        <w:numPr>
          <w:ilvl w:val="2"/>
          <w:numId w:val="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城乡</w:t>
      </w:r>
      <w:r>
        <w:rPr>
          <w:rFonts w:ascii="宋体" w:hAnsi="宋体" w:eastAsia="宋体" w:cs="Times New Roman"/>
          <w:sz w:val="24"/>
          <w:szCs w:val="24"/>
          <w:lang w:val="en-US" w:bidi="ar-SA"/>
        </w:rPr>
        <w:t>非建设区为</w:t>
      </w:r>
      <w:r>
        <w:rPr>
          <w:rFonts w:hint="eastAsia" w:ascii="宋体" w:hAnsi="宋体" w:eastAsia="宋体" w:cs="Times New Roman"/>
          <w:sz w:val="24"/>
          <w:szCs w:val="24"/>
          <w:lang w:val="en-US" w:bidi="ar-SA"/>
        </w:rPr>
        <w:t>移动通信</w:t>
      </w:r>
      <w:r>
        <w:rPr>
          <w:rFonts w:ascii="宋体" w:hAnsi="宋体" w:eastAsia="宋体" w:cs="Times New Roman"/>
          <w:sz w:val="24"/>
          <w:szCs w:val="24"/>
          <w:lang w:val="en-US" w:bidi="ar-SA"/>
        </w:rPr>
        <w:t>覆盖区</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移动通信普遍服务和应急通信保障</w:t>
      </w:r>
      <w:r>
        <w:rPr>
          <w:rFonts w:hint="eastAsia" w:ascii="宋体" w:hAnsi="宋体" w:eastAsia="宋体" w:cs="Times New Roman"/>
          <w:sz w:val="24"/>
          <w:szCs w:val="24"/>
          <w:lang w:val="en-US" w:bidi="ar-SA"/>
        </w:rPr>
        <w:t>需求；</w:t>
      </w:r>
      <w:r>
        <w:rPr>
          <w:rFonts w:ascii="宋体" w:hAnsi="宋体" w:eastAsia="宋体" w:cs="Times New Roman"/>
          <w:sz w:val="24"/>
          <w:szCs w:val="24"/>
          <w:lang w:val="en-US" w:bidi="ar-SA"/>
        </w:rPr>
        <w:t>规划建设特征</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划分情况</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符合表</w:t>
      </w:r>
      <w:r>
        <w:rPr>
          <w:rFonts w:hint="eastAsia" w:ascii="宋体" w:hAnsi="宋体" w:eastAsia="宋体" w:cs="Times New Roman"/>
          <w:sz w:val="24"/>
          <w:szCs w:val="24"/>
          <w:lang w:val="en-US" w:bidi="ar-SA"/>
        </w:rPr>
        <w:t>5.</w:t>
      </w:r>
      <w:r>
        <w:rPr>
          <w:rFonts w:ascii="宋体" w:hAnsi="宋体" w:eastAsia="宋体" w:cs="Times New Roman"/>
          <w:sz w:val="24"/>
          <w:szCs w:val="24"/>
          <w:lang w:val="en-US" w:bidi="ar-SA"/>
        </w:rPr>
        <w:t>2.1</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规定</w:t>
      </w:r>
      <w:r>
        <w:rPr>
          <w:rFonts w:hint="eastAsia" w:ascii="宋体" w:hAnsi="宋体" w:eastAsia="宋体" w:cs="Times New Roman"/>
          <w:sz w:val="24"/>
          <w:szCs w:val="24"/>
          <w:lang w:val="en-US" w:bidi="ar-SA"/>
        </w:rPr>
        <w:t>。</w:t>
      </w:r>
    </w:p>
    <w:p>
      <w:pPr>
        <w:widowControl/>
        <w:autoSpaceDE/>
        <w:autoSpaceDN/>
        <w:spacing w:after="50" w:line="360" w:lineRule="auto"/>
        <w:ind w:left="1"/>
        <w:rPr>
          <w:rFonts w:cs="Times New Roman"/>
          <w:sz w:val="24"/>
          <w:szCs w:val="24"/>
          <w:lang w:val="en-US" w:bidi="ar-SA"/>
        </w:rPr>
      </w:pPr>
      <w:r>
        <w:rPr>
          <w:rFonts w:cs="Times New Roman"/>
          <w:sz w:val="24"/>
          <w:szCs w:val="24"/>
          <w:lang w:val="en-US" w:bidi="ar-SA"/>
        </w:rPr>
        <w:t>5</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移动</w:t>
      </w:r>
      <w:r>
        <w:rPr>
          <w:rFonts w:cs="Times New Roman"/>
          <w:sz w:val="24"/>
          <w:szCs w:val="24"/>
          <w:lang w:val="en-US" w:bidi="ar-SA"/>
        </w:rPr>
        <w:t>通信是</w:t>
      </w:r>
      <w:r>
        <w:rPr>
          <w:rFonts w:hint="eastAsia" w:cs="Times New Roman"/>
          <w:sz w:val="24"/>
          <w:szCs w:val="24"/>
          <w:lang w:val="en-US" w:bidi="ar-SA"/>
        </w:rPr>
        <w:t>满足城市</w:t>
      </w:r>
      <w:r>
        <w:rPr>
          <w:rFonts w:cs="Times New Roman"/>
          <w:sz w:val="24"/>
          <w:szCs w:val="24"/>
          <w:lang w:val="en-US" w:bidi="ar-SA"/>
        </w:rPr>
        <w:t>非建设</w:t>
      </w:r>
      <w:r>
        <w:rPr>
          <w:rFonts w:hint="eastAsia" w:cs="Times New Roman"/>
          <w:sz w:val="24"/>
          <w:szCs w:val="24"/>
          <w:lang w:val="en-US" w:bidi="ar-SA"/>
        </w:rPr>
        <w:t>区对</w:t>
      </w:r>
      <w:r>
        <w:rPr>
          <w:rFonts w:cs="Times New Roman"/>
          <w:sz w:val="24"/>
          <w:szCs w:val="24"/>
          <w:lang w:val="en-US" w:bidi="ar-SA"/>
        </w:rPr>
        <w:t>通信需求的最主要、最便捷、最经济的方式，</w:t>
      </w:r>
      <w:r>
        <w:rPr>
          <w:rFonts w:hint="eastAsia" w:cs="Times New Roman"/>
          <w:sz w:val="24"/>
          <w:szCs w:val="24"/>
          <w:lang w:val="en-US" w:bidi="ar-SA"/>
        </w:rPr>
        <w:t>不仅人群在</w:t>
      </w:r>
      <w:r>
        <w:rPr>
          <w:rFonts w:cs="Times New Roman"/>
          <w:sz w:val="24"/>
          <w:szCs w:val="24"/>
          <w:lang w:val="en-US" w:bidi="ar-SA"/>
        </w:rPr>
        <w:t>休闲踏青、</w:t>
      </w:r>
      <w:r>
        <w:rPr>
          <w:rFonts w:hint="eastAsia" w:cs="Times New Roman"/>
          <w:sz w:val="24"/>
          <w:szCs w:val="24"/>
          <w:lang w:val="en-US" w:bidi="ar-SA"/>
        </w:rPr>
        <w:t>旅</w:t>
      </w:r>
      <w:r>
        <w:rPr>
          <w:rFonts w:cs="Times New Roman"/>
          <w:sz w:val="24"/>
          <w:szCs w:val="24"/>
          <w:lang w:val="en-US" w:bidi="ar-SA"/>
        </w:rPr>
        <w:t>游时需求，</w:t>
      </w:r>
      <w:r>
        <w:rPr>
          <w:rFonts w:hint="eastAsia" w:cs="Times New Roman"/>
          <w:sz w:val="24"/>
          <w:szCs w:val="24"/>
          <w:lang w:val="en-US" w:bidi="ar-SA"/>
        </w:rPr>
        <w:t>而且</w:t>
      </w:r>
      <w:r>
        <w:rPr>
          <w:rFonts w:cs="Times New Roman"/>
          <w:sz w:val="24"/>
          <w:szCs w:val="24"/>
          <w:lang w:val="en-US" w:bidi="ar-SA"/>
        </w:rPr>
        <w:t>在</w:t>
      </w:r>
      <w:r>
        <w:rPr>
          <w:rFonts w:hint="eastAsia" w:cs="Times New Roman"/>
          <w:sz w:val="24"/>
          <w:szCs w:val="24"/>
          <w:lang w:val="en-US" w:bidi="ar-SA"/>
        </w:rPr>
        <w:t>从事</w:t>
      </w:r>
      <w:r>
        <w:rPr>
          <w:rFonts w:cs="Times New Roman"/>
          <w:sz w:val="24"/>
          <w:szCs w:val="24"/>
          <w:lang w:val="en-US" w:bidi="ar-SA"/>
        </w:rPr>
        <w:t>水源保护、应急</w:t>
      </w:r>
      <w:r>
        <w:rPr>
          <w:rFonts w:hint="eastAsia" w:cs="Times New Roman"/>
          <w:sz w:val="24"/>
          <w:szCs w:val="24"/>
          <w:lang w:val="en-US" w:bidi="ar-SA"/>
        </w:rPr>
        <w:t>救援</w:t>
      </w:r>
      <w:r>
        <w:rPr>
          <w:rFonts w:cs="Times New Roman"/>
          <w:sz w:val="24"/>
          <w:szCs w:val="24"/>
          <w:lang w:val="en-US" w:bidi="ar-SA"/>
        </w:rPr>
        <w:t>、指挥调度管理</w:t>
      </w:r>
      <w:r>
        <w:rPr>
          <w:rFonts w:hint="eastAsia" w:cs="Times New Roman"/>
          <w:sz w:val="24"/>
          <w:szCs w:val="24"/>
          <w:lang w:val="en-US" w:bidi="ar-SA"/>
        </w:rPr>
        <w:t>等</w:t>
      </w:r>
      <w:r>
        <w:rPr>
          <w:rFonts w:cs="Times New Roman"/>
          <w:sz w:val="24"/>
          <w:szCs w:val="24"/>
          <w:lang w:val="en-US" w:bidi="ar-SA"/>
        </w:rPr>
        <w:t>生产</w:t>
      </w:r>
      <w:r>
        <w:rPr>
          <w:rFonts w:hint="eastAsia" w:cs="Times New Roman"/>
          <w:sz w:val="24"/>
          <w:szCs w:val="24"/>
          <w:lang w:val="en-US" w:bidi="ar-SA"/>
        </w:rPr>
        <w:t>活动</w:t>
      </w:r>
      <w:r>
        <w:rPr>
          <w:rFonts w:cs="Times New Roman"/>
          <w:sz w:val="24"/>
          <w:szCs w:val="24"/>
          <w:lang w:val="en-US" w:bidi="ar-SA"/>
        </w:rPr>
        <w:t>中也十分需要</w:t>
      </w:r>
      <w:r>
        <w:rPr>
          <w:rFonts w:hint="eastAsia" w:cs="Times New Roman"/>
          <w:sz w:val="24"/>
          <w:szCs w:val="24"/>
          <w:lang w:val="en-US" w:bidi="ar-SA"/>
        </w:rPr>
        <w:t>；移动通信的</w:t>
      </w:r>
      <w:r>
        <w:rPr>
          <w:rFonts w:cs="Times New Roman"/>
          <w:sz w:val="24"/>
          <w:szCs w:val="24"/>
          <w:lang w:val="en-US" w:bidi="ar-SA"/>
        </w:rPr>
        <w:t>普遍服务需求</w:t>
      </w:r>
      <w:r>
        <w:rPr>
          <w:rFonts w:hint="eastAsia" w:cs="Times New Roman"/>
          <w:sz w:val="24"/>
          <w:szCs w:val="24"/>
          <w:lang w:val="en-US" w:bidi="ar-SA"/>
        </w:rPr>
        <w:t>是</w:t>
      </w:r>
      <w:r>
        <w:rPr>
          <w:rFonts w:cs="Times New Roman"/>
          <w:sz w:val="24"/>
          <w:szCs w:val="24"/>
          <w:lang w:val="en-US" w:bidi="ar-SA"/>
        </w:rPr>
        <w:t>城市非建设区的最低要求，</w:t>
      </w:r>
      <w:r>
        <w:rPr>
          <w:rFonts w:hint="eastAsia" w:cs="Times New Roman"/>
          <w:sz w:val="24"/>
          <w:szCs w:val="24"/>
          <w:lang w:val="en-US" w:bidi="ar-SA"/>
        </w:rPr>
        <w:t>对应</w:t>
      </w:r>
      <w:r>
        <w:rPr>
          <w:rFonts w:cs="Times New Roman"/>
          <w:sz w:val="24"/>
          <w:szCs w:val="24"/>
          <w:lang w:val="en-US" w:bidi="ar-SA"/>
        </w:rPr>
        <w:t>的接入基础设施类别</w:t>
      </w:r>
      <w:r>
        <w:rPr>
          <w:rFonts w:hint="eastAsia" w:cs="Times New Roman"/>
          <w:sz w:val="24"/>
          <w:szCs w:val="24"/>
          <w:lang w:val="en-US" w:bidi="ar-SA"/>
        </w:rPr>
        <w:t>主要</w:t>
      </w:r>
      <w:r>
        <w:rPr>
          <w:rFonts w:cs="Times New Roman"/>
          <w:sz w:val="24"/>
          <w:szCs w:val="24"/>
          <w:lang w:val="en-US" w:bidi="ar-SA"/>
        </w:rPr>
        <w:t>是宏基站</w:t>
      </w:r>
      <w:r>
        <w:rPr>
          <w:rFonts w:hint="eastAsia" w:cs="Times New Roman"/>
          <w:sz w:val="24"/>
          <w:szCs w:val="24"/>
          <w:lang w:val="en-US" w:bidi="ar-SA"/>
        </w:rPr>
        <w:t>。</w:t>
      </w:r>
    </w:p>
    <w:p>
      <w:pPr>
        <w:keepNext/>
        <w:autoSpaceDE/>
        <w:autoSpaceDN/>
        <w:spacing w:before="62" w:after="62" w:line="360" w:lineRule="auto"/>
        <w:outlineLvl w:val="0"/>
        <w:rPr>
          <w:rFonts w:ascii="宋体" w:hAnsi="宋体" w:eastAsia="宋体" w:cs="Times New Roman"/>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21" w:name="_Toc47427283"/>
      <w:r>
        <w:rPr>
          <w:rFonts w:ascii="宋体" w:hAnsi="宋体" w:eastAsia="宋体" w:cs="Times New Roman"/>
          <w:b/>
          <w:sz w:val="30"/>
          <w:szCs w:val="20"/>
          <w:lang w:val="en-US" w:bidi="ar-SA"/>
        </w:rPr>
        <w:t>6</w:t>
      </w:r>
      <w:r>
        <w:rPr>
          <w:rFonts w:hint="eastAsia" w:ascii="宋体" w:hAnsi="宋体" w:eastAsia="宋体" w:cs="Times New Roman"/>
          <w:b/>
          <w:sz w:val="30"/>
          <w:szCs w:val="20"/>
          <w:lang w:val="en-US" w:bidi="ar-SA"/>
        </w:rPr>
        <w:t xml:space="preserve"> 移动</w:t>
      </w:r>
      <w:r>
        <w:rPr>
          <w:rFonts w:ascii="宋体" w:hAnsi="宋体" w:eastAsia="宋体" w:cs="Times New Roman"/>
          <w:b/>
          <w:sz w:val="30"/>
          <w:szCs w:val="20"/>
          <w:lang w:val="en-US" w:bidi="ar-SA"/>
        </w:rPr>
        <w:t>通信基站</w:t>
      </w:r>
      <w:bookmarkEnd w:id="21"/>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22" w:name="_Toc47427284"/>
      <w:r>
        <w:rPr>
          <w:rFonts w:ascii="宋体" w:hAnsi="宋体" w:eastAsia="宋体" w:cs="Times New Roman"/>
          <w:b/>
          <w:bCs/>
          <w:sz w:val="24"/>
          <w:szCs w:val="24"/>
          <w:lang w:val="en-US" w:bidi="ar-SA"/>
        </w:rPr>
        <w:t xml:space="preserve">6.1 </w:t>
      </w:r>
      <w:r>
        <w:rPr>
          <w:rFonts w:hint="eastAsia" w:ascii="宋体" w:hAnsi="宋体" w:eastAsia="宋体" w:cs="Times New Roman"/>
          <w:b/>
          <w:bCs/>
          <w:sz w:val="24"/>
          <w:szCs w:val="24"/>
          <w:lang w:val="en-US" w:bidi="ar-SA"/>
        </w:rPr>
        <w:t>一般</w:t>
      </w:r>
      <w:r>
        <w:rPr>
          <w:rFonts w:ascii="宋体" w:hAnsi="宋体" w:eastAsia="宋体" w:cs="Times New Roman"/>
          <w:b/>
          <w:bCs/>
          <w:sz w:val="24"/>
          <w:szCs w:val="24"/>
          <w:lang w:val="en-US" w:bidi="ar-SA"/>
        </w:rPr>
        <w:t>规定</w:t>
      </w:r>
      <w:bookmarkEnd w:id="22"/>
    </w:p>
    <w:p>
      <w:pPr>
        <w:numPr>
          <w:ilvl w:val="2"/>
          <w:numId w:val="1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移动</w:t>
      </w:r>
      <w:r>
        <w:rPr>
          <w:rFonts w:ascii="宋体" w:hAnsi="宋体" w:eastAsia="宋体" w:cs="Times New Roman"/>
          <w:sz w:val="24"/>
          <w:szCs w:val="24"/>
          <w:lang w:val="en-US" w:bidi="ar-SA"/>
        </w:rPr>
        <w:t>通信基站</w:t>
      </w:r>
      <w:r>
        <w:rPr>
          <w:rFonts w:hint="eastAsia" w:ascii="宋体" w:hAnsi="宋体" w:eastAsia="宋体" w:cs="Times New Roman"/>
          <w:sz w:val="24"/>
          <w:szCs w:val="24"/>
          <w:lang w:val="en-US" w:bidi="ar-SA"/>
        </w:rPr>
        <w:t>根据应用场景及覆盖区域的</w:t>
      </w:r>
      <w:r>
        <w:rPr>
          <w:rFonts w:ascii="宋体" w:hAnsi="宋体" w:eastAsia="宋体" w:cs="Times New Roman"/>
          <w:sz w:val="24"/>
          <w:szCs w:val="24"/>
          <w:lang w:val="en-US" w:bidi="ar-SA"/>
        </w:rPr>
        <w:t>不同</w:t>
      </w:r>
      <w:r>
        <w:rPr>
          <w:rFonts w:hint="eastAsia" w:ascii="宋体" w:hAnsi="宋体" w:eastAsia="宋体" w:cs="Times New Roman"/>
          <w:sz w:val="24"/>
          <w:szCs w:val="24"/>
          <w:lang w:val="en-US" w:bidi="ar-SA"/>
        </w:rPr>
        <w:t>分为宏基站、微基站和</w:t>
      </w:r>
      <w:r>
        <w:rPr>
          <w:rFonts w:ascii="宋体" w:hAnsi="宋体" w:eastAsia="宋体" w:cs="Times New Roman"/>
          <w:sz w:val="24"/>
          <w:szCs w:val="24"/>
          <w:lang w:val="en-US" w:bidi="ar-SA"/>
        </w:rPr>
        <w:t>室内</w:t>
      </w:r>
      <w:r>
        <w:rPr>
          <w:rFonts w:hint="eastAsia" w:ascii="宋体" w:hAnsi="宋体" w:eastAsia="宋体" w:cs="Times New Roman"/>
          <w:sz w:val="24"/>
          <w:szCs w:val="24"/>
          <w:lang w:val="en-US" w:bidi="ar-SA"/>
        </w:rPr>
        <w:t>覆盖</w:t>
      </w:r>
      <w:r>
        <w:rPr>
          <w:rFonts w:ascii="宋体" w:hAnsi="宋体" w:eastAsia="宋体" w:cs="Times New Roman"/>
          <w:sz w:val="24"/>
          <w:szCs w:val="24"/>
          <w:lang w:val="en-US" w:bidi="ar-SA"/>
        </w:rPr>
        <w:t>系统</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宏基站</w:t>
      </w:r>
      <w:r>
        <w:rPr>
          <w:rFonts w:hint="eastAsia" w:ascii="宋体" w:hAnsi="宋体" w:eastAsia="宋体" w:cs="Times New Roman"/>
          <w:sz w:val="24"/>
          <w:szCs w:val="24"/>
          <w:lang w:val="en-US" w:bidi="ar-SA"/>
        </w:rPr>
        <w:t>宜在控制性详细规划（法定图则</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城市更新等阶段</w:t>
      </w:r>
      <w:r>
        <w:rPr>
          <w:rFonts w:hint="eastAsia" w:ascii="宋体" w:hAnsi="宋体" w:eastAsia="宋体" w:cs="Times New Roman"/>
          <w:sz w:val="24"/>
          <w:szCs w:val="24"/>
          <w:lang w:val="en-US" w:bidi="ar-SA"/>
        </w:rPr>
        <w:t>落实</w:t>
      </w:r>
      <w:r>
        <w:rPr>
          <w:rFonts w:ascii="宋体" w:hAnsi="宋体" w:eastAsia="宋体" w:cs="Times New Roman"/>
          <w:sz w:val="24"/>
          <w:szCs w:val="24"/>
          <w:lang w:val="en-US" w:bidi="ar-SA"/>
        </w:rPr>
        <w:t>，微</w:t>
      </w:r>
      <w:r>
        <w:rPr>
          <w:rFonts w:hint="eastAsia" w:ascii="宋体" w:hAnsi="宋体" w:eastAsia="宋体" w:cs="Times New Roman"/>
          <w:sz w:val="24"/>
          <w:szCs w:val="24"/>
          <w:lang w:val="en-US" w:bidi="ar-SA"/>
        </w:rPr>
        <w:t>基</w:t>
      </w:r>
      <w:r>
        <w:rPr>
          <w:rFonts w:ascii="宋体" w:hAnsi="宋体" w:eastAsia="宋体" w:cs="Times New Roman"/>
          <w:sz w:val="24"/>
          <w:szCs w:val="24"/>
          <w:lang w:val="en-US" w:bidi="ar-SA"/>
        </w:rPr>
        <w:t>站</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室内</w:t>
      </w:r>
      <w:r>
        <w:rPr>
          <w:rFonts w:hint="eastAsia" w:ascii="宋体" w:hAnsi="宋体" w:eastAsia="宋体" w:cs="Times New Roman"/>
          <w:sz w:val="24"/>
          <w:szCs w:val="24"/>
          <w:lang w:val="en-US" w:bidi="ar-SA"/>
        </w:rPr>
        <w:t>覆盖</w:t>
      </w:r>
      <w:r>
        <w:rPr>
          <w:rFonts w:ascii="宋体" w:hAnsi="宋体" w:eastAsia="宋体" w:cs="Times New Roman"/>
          <w:sz w:val="24"/>
          <w:szCs w:val="24"/>
          <w:lang w:val="en-US" w:bidi="ar-SA"/>
        </w:rPr>
        <w:t>系统</w:t>
      </w:r>
      <w:r>
        <w:rPr>
          <w:rFonts w:hint="eastAsia" w:ascii="宋体" w:hAnsi="宋体" w:eastAsia="宋体" w:cs="Times New Roman"/>
          <w:sz w:val="24"/>
          <w:szCs w:val="24"/>
          <w:lang w:val="en-US" w:bidi="ar-SA"/>
        </w:rPr>
        <w:t>在设计阶段落实</w:t>
      </w:r>
      <w:r>
        <w:rPr>
          <w:rFonts w:ascii="宋体" w:hAnsi="宋体" w:eastAsia="宋体" w:cs="Times New Roman"/>
          <w:sz w:val="24"/>
          <w:szCs w:val="24"/>
          <w:lang w:val="en-US" w:bidi="ar-SA"/>
        </w:rPr>
        <w:t>。</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1.1 基站规划随着城</w:t>
      </w:r>
      <w:r>
        <w:rPr>
          <w:rFonts w:hint="eastAsia" w:cs="Times New Roman"/>
          <w:sz w:val="24"/>
          <w:szCs w:val="24"/>
          <w:lang w:val="en-US" w:bidi="ar-SA"/>
        </w:rPr>
        <w:t>乡</w:t>
      </w:r>
      <w:r>
        <w:rPr>
          <w:rFonts w:cs="Times New Roman"/>
          <w:sz w:val="24"/>
          <w:szCs w:val="24"/>
          <w:lang w:val="en-US" w:bidi="ar-SA"/>
        </w:rPr>
        <w:t>规划建设逐步推进</w:t>
      </w:r>
      <w:r>
        <w:rPr>
          <w:rFonts w:hint="eastAsia" w:cs="Times New Roman"/>
          <w:sz w:val="24"/>
          <w:szCs w:val="24"/>
          <w:lang w:val="en-US" w:bidi="ar-SA"/>
        </w:rPr>
        <w:t>。</w:t>
      </w:r>
      <w:r>
        <w:rPr>
          <w:rFonts w:cs="Times New Roman"/>
          <w:sz w:val="24"/>
          <w:szCs w:val="24"/>
          <w:lang w:val="en-US" w:bidi="ar-SA"/>
        </w:rPr>
        <w:t>基站规划首先应满足覆盖需求，其次需要根据</w:t>
      </w:r>
      <w:r>
        <w:rPr>
          <w:rFonts w:hint="eastAsia" w:cs="Times New Roman"/>
          <w:sz w:val="24"/>
          <w:szCs w:val="24"/>
          <w:lang w:val="en-US" w:bidi="ar-SA"/>
        </w:rPr>
        <w:t>业务需求及</w:t>
      </w:r>
      <w:r>
        <w:rPr>
          <w:rFonts w:cs="Times New Roman"/>
          <w:sz w:val="24"/>
          <w:szCs w:val="24"/>
          <w:lang w:val="en-US" w:bidi="ar-SA"/>
        </w:rPr>
        <w:t>人口聚集程度进行容量规划</w:t>
      </w:r>
      <w:r>
        <w:rPr>
          <w:rFonts w:hint="eastAsia" w:cs="Times New Roman"/>
          <w:sz w:val="24"/>
          <w:szCs w:val="24"/>
          <w:lang w:val="en-US" w:bidi="ar-SA"/>
        </w:rPr>
        <w:t>，</w:t>
      </w:r>
      <w:r>
        <w:rPr>
          <w:rFonts w:cs="Times New Roman"/>
          <w:sz w:val="24"/>
          <w:szCs w:val="24"/>
          <w:lang w:val="en-US" w:bidi="ar-SA"/>
        </w:rPr>
        <w:t>该容量</w:t>
      </w:r>
      <w:r>
        <w:rPr>
          <w:rFonts w:hint="eastAsia" w:cs="Times New Roman"/>
          <w:sz w:val="24"/>
          <w:szCs w:val="24"/>
          <w:lang w:val="en-US" w:bidi="ar-SA"/>
        </w:rPr>
        <w:t>已</w:t>
      </w:r>
      <w:r>
        <w:rPr>
          <w:rFonts w:cs="Times New Roman"/>
          <w:sz w:val="24"/>
          <w:szCs w:val="24"/>
          <w:lang w:val="en-US" w:bidi="ar-SA"/>
        </w:rPr>
        <w:t>包含</w:t>
      </w:r>
      <w:r>
        <w:rPr>
          <w:rFonts w:hint="eastAsia" w:cs="Times New Roman"/>
          <w:sz w:val="24"/>
          <w:szCs w:val="24"/>
          <w:lang w:val="en-US" w:bidi="ar-SA"/>
        </w:rPr>
        <w:t>室内</w:t>
      </w:r>
      <w:r>
        <w:rPr>
          <w:rFonts w:cs="Times New Roman"/>
          <w:sz w:val="24"/>
          <w:szCs w:val="24"/>
          <w:lang w:val="en-US" w:bidi="ar-SA"/>
        </w:rPr>
        <w:t>、室</w:t>
      </w:r>
      <w:r>
        <w:rPr>
          <w:rFonts w:hint="eastAsia" w:cs="Times New Roman"/>
          <w:sz w:val="24"/>
          <w:szCs w:val="24"/>
          <w:lang w:val="en-US" w:bidi="ar-SA"/>
        </w:rPr>
        <w:t>外的</w:t>
      </w:r>
      <w:r>
        <w:rPr>
          <w:rFonts w:cs="Times New Roman"/>
          <w:sz w:val="24"/>
          <w:szCs w:val="24"/>
          <w:lang w:val="en-US" w:bidi="ar-SA"/>
        </w:rPr>
        <w:t>物连接需求。宏基站是无线网络</w:t>
      </w:r>
      <w:r>
        <w:rPr>
          <w:rFonts w:hint="eastAsia" w:cs="Times New Roman"/>
          <w:sz w:val="24"/>
          <w:szCs w:val="24"/>
          <w:lang w:val="en-US" w:bidi="ar-SA"/>
        </w:rPr>
        <w:t>覆盖</w:t>
      </w:r>
      <w:r>
        <w:rPr>
          <w:rFonts w:cs="Times New Roman"/>
          <w:sz w:val="24"/>
          <w:szCs w:val="24"/>
          <w:lang w:val="en-US" w:bidi="ar-SA"/>
        </w:rPr>
        <w:t>的主要实现方式，为大部分用户提供覆盖和容量</w:t>
      </w:r>
      <w:r>
        <w:rPr>
          <w:rFonts w:hint="eastAsia" w:cs="Times New Roman"/>
          <w:sz w:val="24"/>
          <w:szCs w:val="24"/>
          <w:lang w:val="en-US" w:bidi="ar-SA"/>
        </w:rPr>
        <w:t>需求</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站作为室外无线网络的补充，室内</w:t>
      </w:r>
      <w:r>
        <w:rPr>
          <w:rFonts w:hint="eastAsia" w:cs="Times New Roman"/>
          <w:sz w:val="24"/>
          <w:szCs w:val="24"/>
          <w:lang w:val="en-US" w:bidi="ar-SA"/>
        </w:rPr>
        <w:t>覆盖</w:t>
      </w:r>
      <w:r>
        <w:rPr>
          <w:rFonts w:cs="Times New Roman"/>
          <w:sz w:val="24"/>
          <w:szCs w:val="24"/>
          <w:lang w:val="en-US" w:bidi="ar-SA"/>
        </w:rPr>
        <w:t>系统作为室内无线网络的补充。</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控制</w:t>
      </w:r>
      <w:r>
        <w:rPr>
          <w:rFonts w:cs="Times New Roman"/>
          <w:sz w:val="24"/>
          <w:szCs w:val="24"/>
          <w:lang w:val="en-US" w:bidi="ar-SA"/>
        </w:rPr>
        <w:t>性详细规划</w:t>
      </w:r>
      <w:r>
        <w:rPr>
          <w:rFonts w:hint="eastAsia" w:cs="Times New Roman"/>
          <w:sz w:val="24"/>
          <w:szCs w:val="24"/>
          <w:lang w:val="en-US" w:bidi="ar-SA"/>
        </w:rPr>
        <w:t>或</w:t>
      </w:r>
      <w:r>
        <w:rPr>
          <w:rFonts w:cs="Times New Roman"/>
          <w:sz w:val="24"/>
          <w:szCs w:val="24"/>
          <w:lang w:val="en-US" w:bidi="ar-SA"/>
        </w:rPr>
        <w:t>法定图则阶段，</w:t>
      </w:r>
      <w:r>
        <w:rPr>
          <w:rFonts w:hint="eastAsia" w:cs="Times New Roman"/>
          <w:sz w:val="24"/>
          <w:szCs w:val="24"/>
          <w:lang w:val="en-US" w:bidi="ar-SA"/>
        </w:rPr>
        <w:t>需要</w:t>
      </w:r>
      <w:r>
        <w:rPr>
          <w:rFonts w:cs="Times New Roman"/>
          <w:sz w:val="24"/>
          <w:szCs w:val="24"/>
          <w:lang w:val="en-US" w:bidi="ar-SA"/>
        </w:rPr>
        <w:t>确定宏基站的布局</w:t>
      </w:r>
      <w:r>
        <w:rPr>
          <w:rFonts w:hint="eastAsia" w:cs="Times New Roman"/>
          <w:sz w:val="24"/>
          <w:szCs w:val="24"/>
          <w:lang w:val="en-US" w:bidi="ar-SA"/>
        </w:rPr>
        <w:t>；确定空间形态</w:t>
      </w:r>
      <w:r>
        <w:rPr>
          <w:rFonts w:cs="Times New Roman"/>
          <w:sz w:val="24"/>
          <w:szCs w:val="24"/>
          <w:lang w:val="en-US" w:bidi="ar-SA"/>
        </w:rPr>
        <w:t>布置的</w:t>
      </w:r>
      <w:r>
        <w:rPr>
          <w:rFonts w:hint="eastAsia" w:cs="Times New Roman"/>
          <w:sz w:val="24"/>
          <w:szCs w:val="24"/>
          <w:lang w:val="en-US" w:bidi="ar-SA"/>
        </w:rPr>
        <w:t>城市</w:t>
      </w:r>
      <w:r>
        <w:rPr>
          <w:rFonts w:cs="Times New Roman"/>
          <w:sz w:val="24"/>
          <w:szCs w:val="24"/>
          <w:lang w:val="en-US" w:bidi="ar-SA"/>
        </w:rPr>
        <w:t>更新或</w:t>
      </w:r>
      <w:r>
        <w:rPr>
          <w:rFonts w:hint="eastAsia" w:cs="Times New Roman"/>
          <w:sz w:val="24"/>
          <w:szCs w:val="24"/>
          <w:lang w:val="en-US" w:bidi="ar-SA"/>
        </w:rPr>
        <w:t>建筑</w:t>
      </w:r>
      <w:r>
        <w:rPr>
          <w:rFonts w:cs="Times New Roman"/>
          <w:sz w:val="24"/>
          <w:szCs w:val="24"/>
          <w:lang w:val="en-US" w:bidi="ar-SA"/>
        </w:rPr>
        <w:t>设计</w:t>
      </w:r>
      <w:r>
        <w:rPr>
          <w:rFonts w:hint="eastAsia" w:cs="Times New Roman"/>
          <w:sz w:val="24"/>
          <w:szCs w:val="24"/>
          <w:lang w:val="en-US" w:bidi="ar-SA"/>
        </w:rPr>
        <w:t>需要</w:t>
      </w:r>
      <w:r>
        <w:rPr>
          <w:rFonts w:cs="Times New Roman"/>
          <w:sz w:val="24"/>
          <w:szCs w:val="24"/>
          <w:lang w:val="en-US" w:bidi="ar-SA"/>
        </w:rPr>
        <w:t>落实宏基站的位置</w:t>
      </w:r>
      <w:r>
        <w:rPr>
          <w:rFonts w:hint="eastAsia" w:cs="Times New Roman"/>
          <w:sz w:val="24"/>
          <w:szCs w:val="24"/>
          <w:lang w:val="en-US" w:bidi="ar-SA"/>
        </w:rPr>
        <w:t>；</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w:t>
      </w:r>
      <w:r>
        <w:rPr>
          <w:rFonts w:hint="eastAsia" w:cs="Times New Roman"/>
          <w:sz w:val="24"/>
          <w:szCs w:val="24"/>
          <w:lang w:val="en-US" w:bidi="ar-SA"/>
        </w:rPr>
        <w:t>和</w:t>
      </w:r>
      <w:r>
        <w:rPr>
          <w:rFonts w:cs="Times New Roman"/>
          <w:sz w:val="24"/>
          <w:szCs w:val="24"/>
          <w:lang w:val="en-US" w:bidi="ar-SA"/>
        </w:rPr>
        <w:t>室内</w:t>
      </w:r>
      <w:r>
        <w:rPr>
          <w:rFonts w:hint="eastAsia" w:cs="Times New Roman"/>
          <w:sz w:val="24"/>
          <w:szCs w:val="24"/>
          <w:lang w:val="en-US" w:bidi="ar-SA"/>
        </w:rPr>
        <w:t>覆盖</w:t>
      </w:r>
      <w:r>
        <w:rPr>
          <w:rFonts w:cs="Times New Roman"/>
          <w:sz w:val="24"/>
          <w:szCs w:val="24"/>
          <w:lang w:val="en-US" w:bidi="ar-SA"/>
        </w:rPr>
        <w:t>系统宜在设计阶段落实。</w:t>
      </w:r>
    </w:p>
    <w:p>
      <w:pPr>
        <w:numPr>
          <w:ilvl w:val="2"/>
          <w:numId w:val="1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宏基站实现室外无线电</w:t>
      </w:r>
      <w:r>
        <w:rPr>
          <w:rFonts w:ascii="宋体" w:hAnsi="宋体" w:eastAsia="宋体" w:cs="Times New Roman"/>
          <w:sz w:val="24"/>
          <w:szCs w:val="24"/>
          <w:lang w:val="en-US" w:bidi="ar-SA"/>
        </w:rPr>
        <w:t>信号</w:t>
      </w:r>
      <w:r>
        <w:rPr>
          <w:rFonts w:hint="eastAsia" w:ascii="宋体" w:hAnsi="宋体" w:eastAsia="宋体" w:cs="Times New Roman"/>
          <w:sz w:val="24"/>
          <w:szCs w:val="24"/>
          <w:lang w:val="en-US" w:bidi="ar-SA"/>
        </w:rPr>
        <w:t>覆盖，微基站补充局部信号</w:t>
      </w:r>
      <w:r>
        <w:rPr>
          <w:rFonts w:ascii="宋体" w:hAnsi="宋体" w:eastAsia="宋体" w:cs="Times New Roman"/>
          <w:sz w:val="24"/>
          <w:szCs w:val="24"/>
          <w:lang w:val="en-US" w:bidi="ar-SA"/>
        </w:rPr>
        <w:t>盲点和容量不足，</w:t>
      </w:r>
      <w:r>
        <w:rPr>
          <w:rFonts w:hint="eastAsia" w:ascii="宋体" w:hAnsi="宋体" w:eastAsia="宋体" w:cs="Times New Roman"/>
          <w:sz w:val="24"/>
          <w:szCs w:val="24"/>
          <w:lang w:val="en-US" w:bidi="ar-SA"/>
        </w:rPr>
        <w:t>室内覆盖系统实现建筑</w:t>
      </w:r>
      <w:r>
        <w:rPr>
          <w:rFonts w:ascii="宋体" w:hAnsi="宋体" w:eastAsia="宋体" w:cs="Times New Roman"/>
          <w:sz w:val="24"/>
          <w:szCs w:val="24"/>
          <w:lang w:val="en-US" w:bidi="ar-SA"/>
        </w:rPr>
        <w:t>物</w:t>
      </w:r>
      <w:r>
        <w:rPr>
          <w:rFonts w:hint="eastAsia" w:ascii="宋体" w:hAnsi="宋体" w:eastAsia="宋体" w:cs="Times New Roman"/>
          <w:sz w:val="24"/>
          <w:szCs w:val="24"/>
          <w:lang w:val="en-US" w:bidi="ar-SA"/>
        </w:rPr>
        <w:t>室内信号深度覆盖；</w:t>
      </w:r>
      <w:r>
        <w:rPr>
          <w:rFonts w:ascii="宋体" w:hAnsi="宋体" w:eastAsia="宋体" w:cs="Times New Roman"/>
          <w:sz w:val="24"/>
          <w:szCs w:val="24"/>
          <w:lang w:val="en-US" w:bidi="ar-SA"/>
        </w:rPr>
        <w:t>通过</w:t>
      </w:r>
      <w:r>
        <w:rPr>
          <w:rFonts w:hint="eastAsia" w:ascii="宋体" w:hAnsi="宋体" w:eastAsia="宋体" w:cs="Times New Roman"/>
          <w:sz w:val="24"/>
          <w:szCs w:val="24"/>
          <w:lang w:val="en-US" w:bidi="ar-SA"/>
        </w:rPr>
        <w:t>多种</w:t>
      </w:r>
      <w:r>
        <w:rPr>
          <w:rFonts w:ascii="宋体" w:hAnsi="宋体" w:eastAsia="宋体" w:cs="Times New Roman"/>
          <w:sz w:val="24"/>
          <w:szCs w:val="24"/>
          <w:lang w:val="en-US" w:bidi="ar-SA"/>
        </w:rPr>
        <w:t>基站</w:t>
      </w:r>
      <w:r>
        <w:rPr>
          <w:rFonts w:hint="eastAsia" w:ascii="宋体" w:hAnsi="宋体" w:eastAsia="宋体" w:cs="Times New Roman"/>
          <w:sz w:val="24"/>
          <w:szCs w:val="24"/>
          <w:lang w:val="en-US" w:bidi="ar-SA"/>
        </w:rPr>
        <w:t>建站方式实现移动</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无线电信号</w:t>
      </w:r>
      <w:r>
        <w:rPr>
          <w:rFonts w:ascii="宋体" w:hAnsi="宋体" w:eastAsia="宋体" w:cs="Times New Roman"/>
          <w:sz w:val="24"/>
          <w:szCs w:val="24"/>
          <w:lang w:val="en-US" w:bidi="ar-SA"/>
        </w:rPr>
        <w:t>连续覆盖</w:t>
      </w:r>
      <w:r>
        <w:rPr>
          <w:rFonts w:hint="eastAsia" w:ascii="宋体" w:hAnsi="宋体" w:eastAsia="宋体" w:cs="Times New Roman"/>
          <w:sz w:val="24"/>
          <w:szCs w:val="24"/>
          <w:lang w:val="en-US" w:bidi="ar-SA"/>
        </w:rPr>
        <w:t>。</w:t>
      </w:r>
    </w:p>
    <w:p>
      <w:pPr>
        <w:widowControl/>
        <w:autoSpaceDE/>
        <w:autoSpaceDN/>
        <w:spacing w:after="120" w:afterLines="50" w:line="360" w:lineRule="auto"/>
        <w:ind w:left="2"/>
        <w:jc w:val="both"/>
        <w:rPr>
          <w:rFonts w:ascii="宋体" w:hAnsi="宋体" w:eastAsia="宋体" w:cs="Times New Roman"/>
          <w:kern w:val="2"/>
          <w:sz w:val="24"/>
          <w:szCs w:val="20"/>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1.2 </w:t>
      </w:r>
      <w:r>
        <w:rPr>
          <w:rFonts w:hint="eastAsia" w:cs="Times New Roman"/>
          <w:sz w:val="24"/>
          <w:szCs w:val="24"/>
          <w:lang w:val="en-US" w:bidi="ar-SA"/>
        </w:rPr>
        <w:t>在</w:t>
      </w:r>
      <w:r>
        <w:rPr>
          <w:rFonts w:cs="Times New Roman"/>
          <w:sz w:val="24"/>
          <w:szCs w:val="24"/>
          <w:lang w:val="en-US" w:bidi="ar-SA"/>
        </w:rPr>
        <w:t>城市建设区，</w:t>
      </w:r>
      <w:r>
        <w:rPr>
          <w:rFonts w:hint="eastAsia" w:cs="Times New Roman"/>
          <w:sz w:val="24"/>
          <w:szCs w:val="24"/>
          <w:lang w:val="en-US" w:bidi="ar-SA"/>
        </w:rPr>
        <w:t>布置</w:t>
      </w:r>
      <w:r>
        <w:rPr>
          <w:rFonts w:cs="Times New Roman"/>
          <w:sz w:val="24"/>
          <w:szCs w:val="24"/>
          <w:lang w:val="en-US" w:bidi="ar-SA"/>
        </w:rPr>
        <w:t>基站</w:t>
      </w:r>
      <w:r>
        <w:rPr>
          <w:rFonts w:hint="eastAsia" w:cs="Times New Roman"/>
          <w:sz w:val="24"/>
          <w:szCs w:val="24"/>
          <w:lang w:val="en-US" w:bidi="ar-SA"/>
        </w:rPr>
        <w:t>须综合</w:t>
      </w:r>
      <w:r>
        <w:rPr>
          <w:rFonts w:cs="Times New Roman"/>
          <w:sz w:val="24"/>
          <w:szCs w:val="24"/>
          <w:lang w:val="en-US" w:bidi="ar-SA"/>
        </w:rPr>
        <w:t>覆盖和容量</w:t>
      </w:r>
      <w:r>
        <w:rPr>
          <w:rFonts w:hint="eastAsia" w:cs="Times New Roman"/>
          <w:sz w:val="24"/>
          <w:szCs w:val="24"/>
          <w:lang w:val="en-US" w:bidi="ar-SA"/>
        </w:rPr>
        <w:t>两方面</w:t>
      </w:r>
      <w:r>
        <w:rPr>
          <w:rFonts w:cs="Times New Roman"/>
          <w:sz w:val="24"/>
          <w:szCs w:val="24"/>
          <w:lang w:val="en-US" w:bidi="ar-SA"/>
        </w:rPr>
        <w:t>需求</w:t>
      </w:r>
      <w:r>
        <w:rPr>
          <w:rFonts w:hint="eastAsia" w:cs="Times New Roman"/>
          <w:sz w:val="24"/>
          <w:szCs w:val="24"/>
          <w:lang w:val="en-US" w:bidi="ar-SA"/>
        </w:rPr>
        <w:t>。</w:t>
      </w:r>
      <w:r>
        <w:rPr>
          <w:rFonts w:cs="Times New Roman"/>
          <w:sz w:val="24"/>
          <w:szCs w:val="24"/>
          <w:lang w:val="en-US" w:bidi="ar-SA"/>
        </w:rPr>
        <w:t>宏基站</w:t>
      </w:r>
      <w:r>
        <w:rPr>
          <w:rFonts w:hint="eastAsia" w:cs="Times New Roman"/>
          <w:sz w:val="24"/>
          <w:szCs w:val="24"/>
          <w:lang w:val="en-US" w:bidi="ar-SA"/>
        </w:rPr>
        <w:t>信号</w:t>
      </w:r>
      <w:r>
        <w:rPr>
          <w:rFonts w:cs="Times New Roman"/>
          <w:sz w:val="24"/>
          <w:szCs w:val="24"/>
          <w:lang w:val="en-US" w:bidi="ar-SA"/>
        </w:rPr>
        <w:t>覆盖几百米甚至</w:t>
      </w:r>
      <w:r>
        <w:rPr>
          <w:rFonts w:hint="eastAsia" w:cs="Times New Roman"/>
          <w:sz w:val="24"/>
          <w:szCs w:val="24"/>
          <w:lang w:val="en-US" w:bidi="ar-SA"/>
        </w:rPr>
        <w:t>上</w:t>
      </w:r>
      <w:r>
        <w:rPr>
          <w:rFonts w:cs="Times New Roman"/>
          <w:sz w:val="24"/>
          <w:szCs w:val="24"/>
          <w:lang w:val="en-US" w:bidi="ar-SA"/>
        </w:rPr>
        <w:t>千米</w:t>
      </w:r>
      <w:r>
        <w:rPr>
          <w:rFonts w:hint="eastAsia" w:cs="Times New Roman"/>
          <w:sz w:val="24"/>
          <w:szCs w:val="24"/>
          <w:lang w:val="en-US" w:bidi="ar-SA"/>
        </w:rPr>
        <w:t>距离</w:t>
      </w:r>
      <w:r>
        <w:rPr>
          <w:rFonts w:cs="Times New Roman"/>
          <w:sz w:val="24"/>
          <w:szCs w:val="24"/>
          <w:lang w:val="en-US" w:bidi="ar-SA"/>
        </w:rPr>
        <w:t>，天线架设</w:t>
      </w:r>
      <w:r>
        <w:rPr>
          <w:rFonts w:hint="eastAsia" w:cs="Times New Roman"/>
          <w:sz w:val="24"/>
          <w:szCs w:val="24"/>
          <w:lang w:val="en-US" w:bidi="ar-SA"/>
        </w:rPr>
        <w:t>高度</w:t>
      </w:r>
      <w:r>
        <w:rPr>
          <w:rFonts w:cs="Times New Roman"/>
          <w:sz w:val="24"/>
          <w:szCs w:val="24"/>
          <w:lang w:val="en-US" w:bidi="ar-SA"/>
        </w:rPr>
        <w:t>为10m</w:t>
      </w:r>
      <w:r>
        <w:rPr>
          <w:rFonts w:hint="eastAsia" w:cs="Times New Roman"/>
          <w:sz w:val="24"/>
          <w:szCs w:val="24"/>
          <w:lang w:val="en-US" w:bidi="ar-SA"/>
        </w:rPr>
        <w:t>～60</w:t>
      </w:r>
      <w:r>
        <w:rPr>
          <w:rFonts w:cs="Times New Roman"/>
          <w:sz w:val="24"/>
          <w:szCs w:val="24"/>
          <w:lang w:val="en-US" w:bidi="ar-SA"/>
        </w:rPr>
        <w:t>m</w:t>
      </w:r>
      <w:r>
        <w:rPr>
          <w:rFonts w:hint="eastAsia" w:cs="Times New Roman"/>
          <w:sz w:val="24"/>
          <w:szCs w:val="24"/>
          <w:lang w:val="en-US" w:bidi="ar-SA"/>
        </w:rPr>
        <w:t>；</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站信号</w:t>
      </w:r>
      <w:r>
        <w:rPr>
          <w:rFonts w:hint="eastAsia" w:cs="Times New Roman"/>
          <w:sz w:val="24"/>
          <w:szCs w:val="24"/>
          <w:lang w:val="en-US" w:bidi="ar-SA"/>
        </w:rPr>
        <w:t>覆盖</w:t>
      </w:r>
      <w:r>
        <w:rPr>
          <w:rFonts w:cs="Times New Roman"/>
          <w:sz w:val="24"/>
          <w:szCs w:val="24"/>
          <w:lang w:val="en-US" w:bidi="ar-SA"/>
        </w:rPr>
        <w:t>几十米到百米</w:t>
      </w:r>
      <w:r>
        <w:rPr>
          <w:rFonts w:hint="eastAsia" w:cs="Times New Roman"/>
          <w:sz w:val="24"/>
          <w:szCs w:val="24"/>
          <w:lang w:val="en-US" w:bidi="ar-SA"/>
        </w:rPr>
        <w:t>距离</w:t>
      </w:r>
      <w:r>
        <w:rPr>
          <w:rFonts w:cs="Times New Roman"/>
          <w:sz w:val="24"/>
          <w:szCs w:val="24"/>
          <w:lang w:val="en-US" w:bidi="ar-SA"/>
        </w:rPr>
        <w:t>，天线</w:t>
      </w:r>
      <w:r>
        <w:rPr>
          <w:rFonts w:hint="eastAsia" w:cs="Times New Roman"/>
          <w:sz w:val="24"/>
          <w:szCs w:val="24"/>
          <w:lang w:val="en-US" w:bidi="ar-SA"/>
        </w:rPr>
        <w:t>架设</w:t>
      </w:r>
      <w:r>
        <w:rPr>
          <w:rFonts w:cs="Times New Roman"/>
          <w:sz w:val="24"/>
          <w:szCs w:val="24"/>
          <w:lang w:val="en-US" w:bidi="ar-SA"/>
        </w:rPr>
        <w:t>高度</w:t>
      </w:r>
      <w:r>
        <w:rPr>
          <w:rFonts w:hint="eastAsia" w:cs="Times New Roman"/>
          <w:sz w:val="24"/>
          <w:szCs w:val="24"/>
          <w:lang w:val="en-US" w:bidi="ar-SA"/>
        </w:rPr>
        <w:t>为6～</w:t>
      </w:r>
      <w:r>
        <w:rPr>
          <w:rFonts w:cs="Times New Roman"/>
          <w:sz w:val="24"/>
          <w:szCs w:val="24"/>
          <w:lang w:val="en-US" w:bidi="ar-SA"/>
        </w:rPr>
        <w:t>15m</w:t>
      </w:r>
      <w:r>
        <w:rPr>
          <w:rFonts w:hint="eastAsia" w:cs="Times New Roman"/>
          <w:sz w:val="24"/>
          <w:szCs w:val="24"/>
          <w:lang w:val="en-US" w:bidi="ar-SA"/>
        </w:rPr>
        <w:t>；受</w:t>
      </w:r>
      <w:r>
        <w:rPr>
          <w:rFonts w:cs="Times New Roman"/>
          <w:sz w:val="24"/>
          <w:szCs w:val="24"/>
          <w:lang w:val="en-US" w:bidi="ar-SA"/>
        </w:rPr>
        <w:t>建筑材料和</w:t>
      </w:r>
      <w:r>
        <w:rPr>
          <w:rFonts w:hint="eastAsia" w:cs="Times New Roman"/>
          <w:sz w:val="24"/>
          <w:szCs w:val="24"/>
          <w:lang w:val="en-US" w:bidi="ar-SA"/>
        </w:rPr>
        <w:t>土地</w:t>
      </w:r>
      <w:r>
        <w:rPr>
          <w:rFonts w:cs="Times New Roman"/>
          <w:sz w:val="24"/>
          <w:szCs w:val="24"/>
          <w:lang w:val="en-US" w:bidi="ar-SA"/>
        </w:rPr>
        <w:t>对信号传输</w:t>
      </w:r>
      <w:r>
        <w:rPr>
          <w:rFonts w:hint="eastAsia" w:cs="Times New Roman"/>
          <w:sz w:val="24"/>
          <w:szCs w:val="24"/>
          <w:lang w:val="en-US" w:bidi="ar-SA"/>
        </w:rPr>
        <w:t>遮挡</w:t>
      </w:r>
      <w:r>
        <w:rPr>
          <w:rFonts w:cs="Times New Roman"/>
          <w:sz w:val="24"/>
          <w:szCs w:val="24"/>
          <w:lang w:val="en-US" w:bidi="ar-SA"/>
        </w:rPr>
        <w:t>的影响，</w:t>
      </w:r>
      <w:r>
        <w:rPr>
          <w:rFonts w:hint="eastAsia" w:cs="Times New Roman"/>
          <w:sz w:val="24"/>
          <w:szCs w:val="24"/>
          <w:lang w:val="en-US" w:bidi="ar-SA"/>
        </w:rPr>
        <w:t>室外</w:t>
      </w:r>
      <w:r>
        <w:rPr>
          <w:rFonts w:cs="Times New Roman"/>
          <w:sz w:val="24"/>
          <w:szCs w:val="24"/>
          <w:lang w:val="en-US" w:bidi="ar-SA"/>
        </w:rPr>
        <w:t>信号较难</w:t>
      </w:r>
      <w:r>
        <w:rPr>
          <w:rFonts w:hint="eastAsia" w:cs="Times New Roman"/>
          <w:sz w:val="24"/>
          <w:szCs w:val="24"/>
          <w:lang w:val="en-US" w:bidi="ar-SA"/>
        </w:rPr>
        <w:t>满足</w:t>
      </w:r>
      <w:r>
        <w:rPr>
          <w:rFonts w:cs="Times New Roman"/>
          <w:sz w:val="24"/>
          <w:szCs w:val="24"/>
          <w:lang w:val="en-US" w:bidi="ar-SA"/>
        </w:rPr>
        <w:t>室内</w:t>
      </w:r>
      <w:r>
        <w:rPr>
          <w:rFonts w:hint="eastAsia" w:cs="Times New Roman"/>
          <w:sz w:val="24"/>
          <w:szCs w:val="24"/>
          <w:lang w:val="en-US" w:bidi="ar-SA"/>
        </w:rPr>
        <w:t>环境需求</w:t>
      </w:r>
      <w:r>
        <w:rPr>
          <w:rFonts w:cs="Times New Roman"/>
          <w:sz w:val="24"/>
          <w:szCs w:val="24"/>
          <w:lang w:val="en-US" w:bidi="ar-SA"/>
        </w:rPr>
        <w:t>，需设置室内</w:t>
      </w:r>
      <w:r>
        <w:rPr>
          <w:rFonts w:hint="eastAsia" w:cs="Times New Roman"/>
          <w:sz w:val="24"/>
          <w:szCs w:val="24"/>
          <w:lang w:val="en-US" w:bidi="ar-SA"/>
        </w:rPr>
        <w:t>覆盖</w:t>
      </w:r>
      <w:r>
        <w:rPr>
          <w:rFonts w:cs="Times New Roman"/>
          <w:sz w:val="24"/>
          <w:szCs w:val="24"/>
          <w:lang w:val="en-US" w:bidi="ar-SA"/>
        </w:rPr>
        <w:t>系统将信号延伸到室内</w:t>
      </w:r>
      <w:r>
        <w:rPr>
          <w:rFonts w:hint="eastAsia" w:cs="Times New Roman"/>
          <w:sz w:val="24"/>
          <w:szCs w:val="24"/>
          <w:lang w:val="en-US" w:bidi="ar-SA"/>
        </w:rPr>
        <w:t>，</w:t>
      </w:r>
      <w:r>
        <w:rPr>
          <w:rFonts w:cs="Times New Roman"/>
          <w:sz w:val="24"/>
          <w:szCs w:val="24"/>
          <w:lang w:val="en-US" w:bidi="ar-SA"/>
        </w:rPr>
        <w:t>实现信号深度</w:t>
      </w:r>
      <w:r>
        <w:rPr>
          <w:rFonts w:hint="eastAsia" w:cs="Times New Roman"/>
          <w:sz w:val="24"/>
          <w:szCs w:val="24"/>
          <w:lang w:val="en-US" w:bidi="ar-SA"/>
        </w:rPr>
        <w:t>覆盖</w:t>
      </w:r>
      <w:r>
        <w:rPr>
          <w:rFonts w:cs="Times New Roman"/>
          <w:sz w:val="24"/>
          <w:szCs w:val="24"/>
          <w:lang w:val="en-US" w:bidi="ar-SA"/>
        </w:rPr>
        <w:t>。</w:t>
      </w:r>
    </w:p>
    <w:p>
      <w:pPr>
        <w:numPr>
          <w:ilvl w:val="2"/>
          <w:numId w:val="1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城市综合体</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基站时</w:t>
      </w:r>
      <w:r>
        <w:rPr>
          <w:rFonts w:hint="eastAsia" w:ascii="宋体" w:hAnsi="宋体" w:eastAsia="宋体" w:cs="Times New Roman"/>
          <w:sz w:val="24"/>
          <w:szCs w:val="24"/>
          <w:lang w:val="en-US" w:bidi="ar-SA"/>
        </w:rPr>
        <w:t>应采用</w:t>
      </w:r>
      <w:r>
        <w:rPr>
          <w:rFonts w:ascii="宋体" w:hAnsi="宋体" w:eastAsia="宋体" w:cs="Times New Roman"/>
          <w:sz w:val="24"/>
          <w:szCs w:val="24"/>
          <w:lang w:val="en-US" w:bidi="ar-SA"/>
        </w:rPr>
        <w:t>多种型式基站组合</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宜符合以下</w:t>
      </w:r>
      <w:r>
        <w:rPr>
          <w:rFonts w:hint="eastAsia" w:ascii="宋体" w:hAnsi="宋体" w:eastAsia="宋体" w:cs="Times New Roman"/>
          <w:sz w:val="24"/>
          <w:szCs w:val="24"/>
          <w:lang w:val="en-US" w:bidi="ar-SA"/>
        </w:rPr>
        <w:t>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优先布置宏基站，设置在</w:t>
      </w:r>
      <w:r>
        <w:rPr>
          <w:rFonts w:ascii="宋体" w:hAnsi="宋体" w:eastAsia="宋体" w:cs="Times New Roman"/>
          <w:sz w:val="24"/>
          <w:szCs w:val="24"/>
          <w:lang w:val="en-US" w:bidi="ar-SA"/>
        </w:rPr>
        <w:t>高度合适的楼顶、裙房</w:t>
      </w:r>
      <w:r>
        <w:rPr>
          <w:rFonts w:hint="eastAsia" w:ascii="宋体" w:hAnsi="宋体" w:eastAsia="宋体" w:cs="Times New Roman"/>
          <w:sz w:val="24"/>
          <w:szCs w:val="24"/>
          <w:lang w:val="en-US" w:bidi="ar-SA"/>
        </w:rPr>
        <w:t>屋顶，并与</w:t>
      </w:r>
      <w:r>
        <w:rPr>
          <w:rFonts w:ascii="宋体" w:hAnsi="宋体" w:eastAsia="宋体" w:cs="Times New Roman"/>
          <w:sz w:val="24"/>
          <w:szCs w:val="24"/>
          <w:lang w:val="en-US" w:bidi="ar-SA"/>
        </w:rPr>
        <w:t>周边建筑及</w:t>
      </w:r>
      <w:r>
        <w:rPr>
          <w:rFonts w:hint="eastAsia" w:ascii="宋体" w:hAnsi="宋体" w:eastAsia="宋体" w:cs="Times New Roman"/>
          <w:sz w:val="24"/>
          <w:szCs w:val="24"/>
          <w:lang w:val="en-US" w:bidi="ar-SA"/>
        </w:rPr>
        <w:t>片区</w:t>
      </w:r>
      <w:r>
        <w:rPr>
          <w:rFonts w:ascii="宋体" w:hAnsi="宋体" w:eastAsia="宋体" w:cs="Times New Roman"/>
          <w:sz w:val="24"/>
          <w:szCs w:val="24"/>
          <w:lang w:val="en-US" w:bidi="ar-SA"/>
        </w:rPr>
        <w:t>统筹</w:t>
      </w:r>
      <w:r>
        <w:rPr>
          <w:rFonts w:hint="eastAsia" w:ascii="宋体" w:hAnsi="宋体" w:eastAsia="宋体" w:cs="Times New Roman"/>
          <w:sz w:val="24"/>
          <w:szCs w:val="24"/>
          <w:lang w:val="en-US" w:bidi="ar-SA"/>
        </w:rPr>
        <w:t>协调。</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对于宏基站无法实现覆盖的室内</w:t>
      </w:r>
      <w:r>
        <w:rPr>
          <w:rFonts w:ascii="宋体" w:hAnsi="宋体" w:eastAsia="宋体" w:cs="Times New Roman"/>
          <w:sz w:val="24"/>
          <w:szCs w:val="24"/>
          <w:lang w:val="en-US" w:bidi="ar-SA"/>
        </w:rPr>
        <w:t>空间</w:t>
      </w:r>
      <w:r>
        <w:rPr>
          <w:rFonts w:hint="eastAsia" w:ascii="宋体" w:hAnsi="宋体" w:eastAsia="宋体" w:cs="Times New Roman"/>
          <w:sz w:val="24"/>
          <w:szCs w:val="24"/>
          <w:lang w:val="en-US" w:bidi="ar-SA"/>
        </w:rPr>
        <w:t>或楼宇，以及</w:t>
      </w:r>
      <w:r>
        <w:rPr>
          <w:rFonts w:ascii="宋体" w:hAnsi="宋体" w:eastAsia="宋体" w:cs="Times New Roman"/>
          <w:sz w:val="24"/>
          <w:szCs w:val="24"/>
          <w:lang w:val="en-US" w:bidi="ar-SA"/>
        </w:rPr>
        <w:t>需要深度覆盖</w:t>
      </w:r>
      <w:r>
        <w:rPr>
          <w:rFonts w:hint="eastAsia" w:ascii="宋体" w:hAnsi="宋体" w:eastAsia="宋体" w:cs="Times New Roman"/>
          <w:sz w:val="24"/>
          <w:szCs w:val="24"/>
          <w:lang w:val="en-US" w:bidi="ar-SA"/>
        </w:rPr>
        <w:t>的建筑物，应采用室内覆盖系统。</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对于局部覆盖盲区或业务忙区，宜</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微基站或室分外放站。</w:t>
      </w:r>
    </w:p>
    <w:p>
      <w:pPr>
        <w:widowControl/>
        <w:autoSpaceDE/>
        <w:autoSpaceDN/>
        <w:spacing w:after="120" w:afterLines="50" w:line="360" w:lineRule="auto"/>
        <w:ind w:left="2"/>
        <w:jc w:val="both"/>
        <w:rPr>
          <w:rFonts w:cs="Times New Roman"/>
          <w:sz w:val="24"/>
          <w:szCs w:val="24"/>
          <w:lang w:val="en-US" w:bidi="ar-SA"/>
        </w:rPr>
      </w:pPr>
      <w:r>
        <w:rPr>
          <w:rFonts w:ascii="宋体" w:hAnsi="宋体" w:eastAsia="宋体" w:cs="Times New Roman"/>
          <w:sz w:val="24"/>
          <w:szCs w:val="24"/>
          <w:lang w:val="en-US" w:bidi="ar-SA"/>
        </w:rPr>
        <w:t>6</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1</w:t>
      </w: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cs="Times New Roman"/>
          <w:sz w:val="24"/>
          <w:szCs w:val="24"/>
          <w:lang w:val="en-US" w:bidi="ar-SA"/>
        </w:rPr>
        <w:t>基站布置</w:t>
      </w:r>
      <w:r>
        <w:rPr>
          <w:rFonts w:cs="Times New Roman"/>
          <w:sz w:val="24"/>
          <w:szCs w:val="24"/>
          <w:lang w:val="en-US" w:bidi="ar-SA"/>
        </w:rPr>
        <w:t>与</w:t>
      </w:r>
      <w:r>
        <w:rPr>
          <w:rFonts w:hint="eastAsia" w:cs="Times New Roman"/>
          <w:sz w:val="24"/>
          <w:szCs w:val="24"/>
          <w:lang w:val="en-US" w:bidi="ar-SA"/>
        </w:rPr>
        <w:t>建筑</w:t>
      </w:r>
      <w:r>
        <w:rPr>
          <w:rFonts w:cs="Times New Roman"/>
          <w:sz w:val="24"/>
          <w:szCs w:val="24"/>
          <w:lang w:val="en-US" w:bidi="ar-SA"/>
        </w:rPr>
        <w:t>空间形态</w:t>
      </w:r>
      <w:r>
        <w:rPr>
          <w:rFonts w:hint="eastAsia" w:cs="Times New Roman"/>
          <w:sz w:val="24"/>
          <w:szCs w:val="24"/>
          <w:lang w:val="en-US" w:bidi="ar-SA"/>
        </w:rPr>
        <w:t>密切</w:t>
      </w:r>
      <w:r>
        <w:rPr>
          <w:rFonts w:cs="Times New Roman"/>
          <w:sz w:val="24"/>
          <w:szCs w:val="24"/>
          <w:lang w:val="en-US" w:bidi="ar-SA"/>
        </w:rPr>
        <w:t>相关。</w:t>
      </w:r>
      <w:r>
        <w:rPr>
          <w:rFonts w:hint="eastAsia" w:cs="Times New Roman"/>
          <w:sz w:val="24"/>
          <w:szCs w:val="24"/>
          <w:lang w:val="en-US" w:bidi="ar-SA"/>
        </w:rPr>
        <w:t>随着</w:t>
      </w:r>
      <w:r>
        <w:rPr>
          <w:rFonts w:cs="Times New Roman"/>
          <w:sz w:val="24"/>
          <w:szCs w:val="24"/>
          <w:lang w:val="en-US" w:bidi="ar-SA"/>
        </w:rPr>
        <w:t>城市</w:t>
      </w:r>
      <w:r>
        <w:rPr>
          <w:rFonts w:hint="eastAsia" w:cs="Times New Roman"/>
          <w:sz w:val="24"/>
          <w:szCs w:val="24"/>
          <w:lang w:val="en-US" w:bidi="ar-SA"/>
        </w:rPr>
        <w:t>开发</w:t>
      </w:r>
      <w:r>
        <w:rPr>
          <w:rFonts w:cs="Times New Roman"/>
          <w:sz w:val="24"/>
          <w:szCs w:val="24"/>
          <w:lang w:val="en-US" w:bidi="ar-SA"/>
        </w:rPr>
        <w:t>强度逐步提高，经常出现</w:t>
      </w:r>
      <w:r>
        <w:rPr>
          <w:rFonts w:hint="eastAsia" w:cs="Times New Roman"/>
          <w:sz w:val="24"/>
          <w:szCs w:val="24"/>
          <w:lang w:val="en-US" w:bidi="ar-SA"/>
        </w:rPr>
        <w:t>中高</w:t>
      </w:r>
      <w:r>
        <w:rPr>
          <w:rFonts w:cs="Times New Roman"/>
          <w:sz w:val="24"/>
          <w:szCs w:val="24"/>
          <w:lang w:val="en-US" w:bidi="ar-SA"/>
        </w:rPr>
        <w:t>层、高层、超高层组合建筑群，且建筑面积达几十万甚至上百万</w:t>
      </w:r>
      <w:r>
        <w:rPr>
          <w:rFonts w:hint="eastAsia" w:cs="Times New Roman"/>
          <w:sz w:val="24"/>
          <w:szCs w:val="24"/>
          <w:lang w:val="en-US" w:bidi="ar-SA"/>
        </w:rPr>
        <w:t>平方米</w:t>
      </w:r>
      <w:r>
        <w:rPr>
          <w:rFonts w:cs="Times New Roman"/>
          <w:sz w:val="24"/>
          <w:szCs w:val="24"/>
          <w:lang w:val="en-US" w:bidi="ar-SA"/>
        </w:rPr>
        <w:t>的小区</w:t>
      </w:r>
      <w:r>
        <w:rPr>
          <w:rFonts w:hint="eastAsia" w:cs="Times New Roman"/>
          <w:sz w:val="24"/>
          <w:szCs w:val="24"/>
          <w:lang w:val="en-US" w:bidi="ar-SA"/>
        </w:rPr>
        <w:t>、</w:t>
      </w:r>
      <w:r>
        <w:rPr>
          <w:rFonts w:cs="Times New Roman"/>
          <w:sz w:val="24"/>
          <w:szCs w:val="24"/>
          <w:lang w:val="en-US" w:bidi="ar-SA"/>
        </w:rPr>
        <w:t>城市综合体</w:t>
      </w:r>
      <w:r>
        <w:rPr>
          <w:rFonts w:hint="eastAsia" w:cs="Times New Roman"/>
          <w:sz w:val="24"/>
          <w:szCs w:val="24"/>
          <w:lang w:val="en-US" w:bidi="ar-SA"/>
        </w:rPr>
        <w:t>；</w:t>
      </w:r>
      <w:r>
        <w:rPr>
          <w:rFonts w:cs="Times New Roman"/>
          <w:sz w:val="24"/>
          <w:szCs w:val="24"/>
          <w:lang w:val="en-US" w:bidi="ar-SA"/>
        </w:rPr>
        <w:t>在</w:t>
      </w:r>
      <w:r>
        <w:rPr>
          <w:rFonts w:hint="eastAsia" w:cs="Times New Roman"/>
          <w:sz w:val="24"/>
          <w:szCs w:val="24"/>
          <w:lang w:val="en-US" w:bidi="ar-SA"/>
        </w:rPr>
        <w:t>此类片</w:t>
      </w:r>
      <w:r>
        <w:rPr>
          <w:rFonts w:cs="Times New Roman"/>
          <w:sz w:val="24"/>
          <w:szCs w:val="24"/>
          <w:lang w:val="en-US" w:bidi="ar-SA"/>
        </w:rPr>
        <w:t>区布置基站时，</w:t>
      </w:r>
      <w:r>
        <w:rPr>
          <w:rFonts w:hint="eastAsia" w:cs="Times New Roman"/>
          <w:sz w:val="24"/>
          <w:szCs w:val="24"/>
          <w:lang w:val="en-US" w:bidi="ar-SA"/>
        </w:rPr>
        <w:t>需要</w:t>
      </w:r>
      <w:r>
        <w:rPr>
          <w:rFonts w:cs="Times New Roman"/>
          <w:sz w:val="24"/>
          <w:szCs w:val="24"/>
          <w:lang w:val="en-US" w:bidi="ar-SA"/>
        </w:rPr>
        <w:t>布置多种型式基站进行组合，满足复杂的建筑</w:t>
      </w:r>
      <w:r>
        <w:rPr>
          <w:rFonts w:hint="eastAsia" w:cs="Times New Roman"/>
          <w:sz w:val="24"/>
          <w:szCs w:val="24"/>
          <w:lang w:val="en-US" w:bidi="ar-SA"/>
        </w:rPr>
        <w:t>空间环境</w:t>
      </w:r>
      <w:r>
        <w:rPr>
          <w:rFonts w:cs="Times New Roman"/>
          <w:sz w:val="24"/>
          <w:szCs w:val="24"/>
          <w:lang w:val="en-US" w:bidi="ar-SA"/>
        </w:rPr>
        <w:t>对信号覆盖</w:t>
      </w:r>
      <w:r>
        <w:rPr>
          <w:rFonts w:hint="eastAsia" w:cs="Times New Roman"/>
          <w:sz w:val="24"/>
          <w:szCs w:val="24"/>
          <w:lang w:val="en-US" w:bidi="ar-SA"/>
        </w:rPr>
        <w:t>和</w:t>
      </w:r>
      <w:r>
        <w:rPr>
          <w:rFonts w:cs="Times New Roman"/>
          <w:sz w:val="24"/>
          <w:szCs w:val="24"/>
          <w:lang w:val="en-US" w:bidi="ar-SA"/>
        </w:rPr>
        <w:t>容量的</w:t>
      </w:r>
      <w:r>
        <w:rPr>
          <w:rFonts w:hint="eastAsia" w:cs="Times New Roman"/>
          <w:sz w:val="24"/>
          <w:szCs w:val="24"/>
          <w:lang w:val="en-US" w:bidi="ar-SA"/>
        </w:rPr>
        <w:t>需</w:t>
      </w:r>
      <w:r>
        <w:rPr>
          <w:rFonts w:cs="Times New Roman"/>
          <w:sz w:val="24"/>
          <w:szCs w:val="24"/>
          <w:lang w:val="en-US" w:bidi="ar-SA"/>
        </w:rPr>
        <w:t>求</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优先</w:t>
      </w:r>
      <w:r>
        <w:rPr>
          <w:rFonts w:cs="Times New Roman"/>
          <w:sz w:val="24"/>
          <w:szCs w:val="24"/>
          <w:lang w:val="en-US" w:bidi="ar-SA"/>
        </w:rPr>
        <w:t>选择布置</w:t>
      </w:r>
      <w:r>
        <w:rPr>
          <w:rFonts w:hint="eastAsia" w:cs="Times New Roman"/>
          <w:sz w:val="24"/>
          <w:szCs w:val="24"/>
          <w:lang w:val="en-US" w:bidi="ar-SA"/>
        </w:rPr>
        <w:t>宏基站；</w:t>
      </w:r>
      <w:r>
        <w:rPr>
          <w:rFonts w:cs="Times New Roman"/>
          <w:sz w:val="24"/>
          <w:szCs w:val="24"/>
          <w:lang w:val="en-US" w:bidi="ar-SA"/>
        </w:rPr>
        <w:t>对于宏基站无法覆盖的</w:t>
      </w:r>
      <w:r>
        <w:rPr>
          <w:rFonts w:hint="eastAsia" w:cs="Times New Roman"/>
          <w:sz w:val="24"/>
          <w:szCs w:val="24"/>
          <w:lang w:val="en-US" w:bidi="ar-SA"/>
        </w:rPr>
        <w:t>室内空间或楼宇</w:t>
      </w:r>
      <w:r>
        <w:rPr>
          <w:rFonts w:cs="Times New Roman"/>
          <w:sz w:val="24"/>
          <w:szCs w:val="24"/>
          <w:lang w:val="en-US" w:bidi="ar-SA"/>
        </w:rPr>
        <w:t>，</w:t>
      </w:r>
      <w:r>
        <w:rPr>
          <w:rFonts w:hint="eastAsia" w:cs="Times New Roman"/>
          <w:sz w:val="24"/>
          <w:szCs w:val="24"/>
          <w:lang w:val="en-US" w:bidi="ar-SA"/>
        </w:rPr>
        <w:t>以及</w:t>
      </w:r>
      <w:r>
        <w:rPr>
          <w:rFonts w:cs="Times New Roman"/>
          <w:sz w:val="24"/>
          <w:szCs w:val="24"/>
          <w:lang w:val="en-US" w:bidi="ar-SA"/>
        </w:rPr>
        <w:t>人</w:t>
      </w:r>
      <w:r>
        <w:rPr>
          <w:rFonts w:hint="eastAsia" w:cs="Times New Roman"/>
          <w:sz w:val="24"/>
          <w:szCs w:val="24"/>
          <w:lang w:val="en-US" w:bidi="ar-SA"/>
        </w:rPr>
        <w:t>群</w:t>
      </w:r>
      <w:r>
        <w:rPr>
          <w:rFonts w:cs="Times New Roman"/>
          <w:sz w:val="24"/>
          <w:szCs w:val="24"/>
          <w:lang w:val="en-US" w:bidi="ar-SA"/>
        </w:rPr>
        <w:t>密集分布场所</w:t>
      </w:r>
      <w:r>
        <w:rPr>
          <w:rFonts w:hint="eastAsia" w:cs="Times New Roman"/>
          <w:sz w:val="24"/>
          <w:szCs w:val="24"/>
          <w:lang w:val="en-US" w:bidi="ar-SA"/>
        </w:rPr>
        <w:t>（如</w:t>
      </w:r>
      <w:r>
        <w:rPr>
          <w:rFonts w:cs="Times New Roman"/>
          <w:sz w:val="24"/>
          <w:szCs w:val="24"/>
          <w:lang w:val="en-US" w:bidi="ar-SA"/>
        </w:rPr>
        <w:t>交通场所、商场等）采用室内</w:t>
      </w:r>
      <w:r>
        <w:rPr>
          <w:rFonts w:hint="eastAsia" w:cs="Times New Roman"/>
          <w:sz w:val="24"/>
          <w:szCs w:val="24"/>
          <w:lang w:val="en-US" w:bidi="ar-SA"/>
        </w:rPr>
        <w:t>覆盖</w:t>
      </w:r>
      <w:r>
        <w:rPr>
          <w:rFonts w:cs="Times New Roman"/>
          <w:sz w:val="24"/>
          <w:szCs w:val="24"/>
          <w:lang w:val="en-US" w:bidi="ar-SA"/>
        </w:rPr>
        <w:t>系统，</w:t>
      </w:r>
      <w:r>
        <w:rPr>
          <w:rFonts w:hint="eastAsia" w:cs="Times New Roman"/>
          <w:sz w:val="24"/>
          <w:szCs w:val="24"/>
          <w:lang w:val="en-US" w:bidi="ar-SA"/>
        </w:rPr>
        <w:t>满足高层</w:t>
      </w:r>
      <w:r>
        <w:rPr>
          <w:rFonts w:cs="Times New Roman"/>
          <w:sz w:val="24"/>
          <w:szCs w:val="24"/>
          <w:lang w:val="en-US" w:bidi="ar-SA"/>
        </w:rPr>
        <w:t>及以上</w:t>
      </w:r>
      <w:r>
        <w:rPr>
          <w:rFonts w:hint="eastAsia" w:cs="Times New Roman"/>
          <w:sz w:val="24"/>
          <w:szCs w:val="24"/>
          <w:lang w:val="en-US" w:bidi="ar-SA"/>
        </w:rPr>
        <w:t>建筑</w:t>
      </w:r>
      <w:r>
        <w:rPr>
          <w:rFonts w:cs="Times New Roman"/>
          <w:sz w:val="24"/>
          <w:szCs w:val="24"/>
          <w:lang w:val="en-US" w:bidi="ar-SA"/>
        </w:rPr>
        <w:t>群</w:t>
      </w:r>
      <w:r>
        <w:rPr>
          <w:rFonts w:hint="eastAsia" w:cs="Times New Roman"/>
          <w:sz w:val="24"/>
          <w:szCs w:val="24"/>
          <w:lang w:val="en-US" w:bidi="ar-SA"/>
        </w:rPr>
        <w:t>楼层、电梯、地下室等室内</w:t>
      </w:r>
      <w:r>
        <w:rPr>
          <w:rFonts w:cs="Times New Roman"/>
          <w:sz w:val="24"/>
          <w:szCs w:val="24"/>
          <w:lang w:val="en-US" w:bidi="ar-SA"/>
        </w:rPr>
        <w:t>环境</w:t>
      </w:r>
      <w:r>
        <w:rPr>
          <w:rFonts w:hint="eastAsia" w:cs="Times New Roman"/>
          <w:sz w:val="24"/>
          <w:szCs w:val="24"/>
          <w:lang w:val="en-US" w:bidi="ar-SA"/>
        </w:rPr>
        <w:t>的信号</w:t>
      </w:r>
      <w:r>
        <w:rPr>
          <w:rFonts w:cs="Times New Roman"/>
          <w:sz w:val="24"/>
          <w:szCs w:val="24"/>
          <w:lang w:val="en-US" w:bidi="ar-SA"/>
        </w:rPr>
        <w:t>覆盖和容量要求。</w:t>
      </w:r>
      <w:r>
        <w:rPr>
          <w:rFonts w:hint="eastAsia" w:cs="Times New Roman"/>
          <w:sz w:val="24"/>
          <w:szCs w:val="24"/>
          <w:lang w:val="en-US" w:bidi="ar-SA"/>
        </w:rPr>
        <w:t>其次，</w:t>
      </w:r>
      <w:r>
        <w:rPr>
          <w:rFonts w:cs="Times New Roman"/>
          <w:sz w:val="24"/>
          <w:szCs w:val="24"/>
          <w:lang w:val="en-US" w:bidi="ar-SA"/>
        </w:rPr>
        <w:t>与周边建筑及片区</w:t>
      </w:r>
      <w:r>
        <w:rPr>
          <w:rFonts w:hint="eastAsia" w:cs="Times New Roman"/>
          <w:sz w:val="24"/>
          <w:szCs w:val="24"/>
          <w:lang w:val="en-US" w:bidi="ar-SA"/>
        </w:rPr>
        <w:t>进行</w:t>
      </w:r>
      <w:r>
        <w:rPr>
          <w:rFonts w:cs="Times New Roman"/>
          <w:sz w:val="24"/>
          <w:szCs w:val="24"/>
          <w:lang w:val="en-US" w:bidi="ar-SA"/>
        </w:rPr>
        <w:t>统筹协调，</w:t>
      </w:r>
      <w:r>
        <w:rPr>
          <w:rFonts w:hint="eastAsia" w:cs="Times New Roman"/>
          <w:sz w:val="24"/>
          <w:szCs w:val="24"/>
          <w:lang w:val="en-US" w:bidi="ar-SA"/>
        </w:rPr>
        <w:t>在位置</w:t>
      </w:r>
      <w:r>
        <w:rPr>
          <w:rFonts w:cs="Times New Roman"/>
          <w:sz w:val="24"/>
          <w:szCs w:val="24"/>
          <w:lang w:val="en-US" w:bidi="ar-SA"/>
        </w:rPr>
        <w:t>和高度</w:t>
      </w:r>
      <w:r>
        <w:rPr>
          <w:rFonts w:hint="eastAsia" w:cs="Times New Roman"/>
          <w:sz w:val="24"/>
          <w:szCs w:val="24"/>
          <w:lang w:val="en-US" w:bidi="ar-SA"/>
        </w:rPr>
        <w:t>合适</w:t>
      </w:r>
      <w:r>
        <w:rPr>
          <w:rFonts w:cs="Times New Roman"/>
          <w:sz w:val="24"/>
          <w:szCs w:val="24"/>
          <w:lang w:val="en-US" w:bidi="ar-SA"/>
        </w:rPr>
        <w:t>的楼顶、裙房屋顶布置宏基站。</w:t>
      </w:r>
      <w:r>
        <w:rPr>
          <w:rFonts w:hint="eastAsia" w:cs="Times New Roman"/>
          <w:sz w:val="24"/>
          <w:szCs w:val="24"/>
          <w:lang w:val="en-US" w:bidi="ar-SA"/>
        </w:rPr>
        <w:t>最后，</w:t>
      </w:r>
      <w:r>
        <w:rPr>
          <w:rFonts w:cs="Times New Roman"/>
          <w:sz w:val="24"/>
          <w:szCs w:val="24"/>
          <w:lang w:val="en-US" w:bidi="ar-SA"/>
        </w:rPr>
        <w:t>在宏</w:t>
      </w:r>
      <w:r>
        <w:rPr>
          <w:rFonts w:hint="eastAsia" w:cs="Times New Roman"/>
          <w:sz w:val="24"/>
          <w:szCs w:val="24"/>
          <w:lang w:val="en-US" w:bidi="ar-SA"/>
        </w:rPr>
        <w:t>基</w:t>
      </w:r>
      <w:r>
        <w:rPr>
          <w:rFonts w:cs="Times New Roman"/>
          <w:sz w:val="24"/>
          <w:szCs w:val="24"/>
          <w:lang w:val="en-US" w:bidi="ar-SA"/>
        </w:rPr>
        <w:t>站</w:t>
      </w:r>
      <w:r>
        <w:rPr>
          <w:rFonts w:hint="eastAsia" w:cs="Times New Roman"/>
          <w:sz w:val="24"/>
          <w:szCs w:val="24"/>
          <w:lang w:val="en-US" w:bidi="ar-SA"/>
        </w:rPr>
        <w:t>、</w:t>
      </w:r>
      <w:r>
        <w:rPr>
          <w:rFonts w:cs="Times New Roman"/>
          <w:sz w:val="24"/>
          <w:szCs w:val="24"/>
          <w:lang w:val="en-US" w:bidi="ar-SA"/>
        </w:rPr>
        <w:t>室分无法覆盖的</w:t>
      </w:r>
      <w:r>
        <w:rPr>
          <w:rFonts w:hint="eastAsia" w:cs="Times New Roman"/>
          <w:sz w:val="24"/>
          <w:szCs w:val="24"/>
          <w:lang w:val="en-US" w:bidi="ar-SA"/>
        </w:rPr>
        <w:t>共用</w:t>
      </w:r>
      <w:r>
        <w:rPr>
          <w:rFonts w:cs="Times New Roman"/>
          <w:sz w:val="24"/>
          <w:szCs w:val="24"/>
          <w:lang w:val="en-US" w:bidi="ar-SA"/>
        </w:rPr>
        <w:t>区域，可有效利用楼</w:t>
      </w:r>
      <w:r>
        <w:rPr>
          <w:rFonts w:hint="eastAsia" w:cs="Times New Roman"/>
          <w:sz w:val="24"/>
          <w:szCs w:val="24"/>
          <w:lang w:val="en-US" w:bidi="ar-SA"/>
        </w:rPr>
        <w:t>栋</w:t>
      </w:r>
      <w:r>
        <w:rPr>
          <w:rFonts w:cs="Times New Roman"/>
          <w:sz w:val="24"/>
          <w:szCs w:val="24"/>
          <w:lang w:val="en-US" w:bidi="ar-SA"/>
        </w:rPr>
        <w:t>的裙楼和天面，</w:t>
      </w:r>
      <w:r>
        <w:rPr>
          <w:rFonts w:hint="eastAsia" w:cs="Times New Roman"/>
          <w:sz w:val="24"/>
          <w:szCs w:val="24"/>
          <w:lang w:val="en-US" w:bidi="ar-SA"/>
        </w:rPr>
        <w:t>采取</w:t>
      </w:r>
      <w:r>
        <w:rPr>
          <w:rFonts w:cs="Times New Roman"/>
          <w:sz w:val="24"/>
          <w:szCs w:val="24"/>
          <w:lang w:val="en-US" w:bidi="ar-SA"/>
        </w:rPr>
        <w:t>室分外放</w:t>
      </w:r>
      <w:r>
        <w:rPr>
          <w:rFonts w:hint="eastAsia" w:cs="Times New Roman"/>
          <w:sz w:val="24"/>
          <w:szCs w:val="24"/>
          <w:lang w:val="en-US" w:bidi="ar-SA"/>
        </w:rPr>
        <w:t>（即</w:t>
      </w:r>
      <w:r>
        <w:rPr>
          <w:rFonts w:cs="Times New Roman"/>
          <w:sz w:val="24"/>
          <w:szCs w:val="24"/>
          <w:lang w:val="en-US" w:bidi="ar-SA"/>
        </w:rPr>
        <w:t>室分覆盖</w:t>
      </w:r>
      <w:r>
        <w:rPr>
          <w:rFonts w:hint="eastAsia" w:cs="Times New Roman"/>
          <w:sz w:val="24"/>
          <w:szCs w:val="24"/>
          <w:lang w:val="en-US" w:bidi="ar-SA"/>
        </w:rPr>
        <w:t>系统</w:t>
      </w:r>
      <w:r>
        <w:rPr>
          <w:rFonts w:cs="Times New Roman"/>
          <w:sz w:val="24"/>
          <w:szCs w:val="24"/>
          <w:lang w:val="en-US" w:bidi="ar-SA"/>
        </w:rPr>
        <w:t>的天线布置在室外环境）</w:t>
      </w:r>
      <w:r>
        <w:rPr>
          <w:rFonts w:hint="eastAsia" w:cs="Times New Roman"/>
          <w:sz w:val="24"/>
          <w:szCs w:val="24"/>
          <w:lang w:val="en-US" w:bidi="ar-SA"/>
        </w:rPr>
        <w:t>、</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站等组合型式</w:t>
      </w:r>
      <w:r>
        <w:rPr>
          <w:rFonts w:hint="eastAsia" w:cs="Times New Roman"/>
          <w:sz w:val="24"/>
          <w:szCs w:val="24"/>
          <w:lang w:val="en-US" w:bidi="ar-SA"/>
        </w:rPr>
        <w:t>，</w:t>
      </w:r>
      <w:r>
        <w:rPr>
          <w:rFonts w:cs="Times New Roman"/>
          <w:sz w:val="24"/>
          <w:szCs w:val="24"/>
          <w:lang w:val="en-US" w:bidi="ar-SA"/>
        </w:rPr>
        <w:t>满足覆盖</w:t>
      </w:r>
      <w:r>
        <w:rPr>
          <w:rFonts w:hint="eastAsia" w:cs="Times New Roman"/>
          <w:sz w:val="24"/>
          <w:szCs w:val="24"/>
          <w:lang w:val="en-US" w:bidi="ar-SA"/>
        </w:rPr>
        <w:t>和</w:t>
      </w:r>
      <w:r>
        <w:rPr>
          <w:rFonts w:cs="Times New Roman"/>
          <w:sz w:val="24"/>
          <w:szCs w:val="24"/>
          <w:lang w:val="en-US" w:bidi="ar-SA"/>
        </w:rPr>
        <w:t>容量的双重需求。</w:t>
      </w:r>
    </w:p>
    <w:p>
      <w:pPr>
        <w:widowControl/>
        <w:autoSpaceDE/>
        <w:autoSpaceDN/>
        <w:spacing w:after="50" w:line="360" w:lineRule="auto"/>
        <w:ind w:left="660" w:leftChars="300"/>
        <w:rPr>
          <w:rFonts w:cs="Times New Roman" w:asciiTheme="minorEastAsia" w:hAnsiTheme="minorEastAsia" w:eastAsiaTheme="minorEastAsia"/>
          <w:b/>
          <w:bCs/>
          <w:sz w:val="28"/>
          <w:szCs w:val="28"/>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23" w:name="_Toc10909981"/>
      <w:bookmarkStart w:id="24" w:name="_Toc47427285"/>
      <w:bookmarkStart w:id="25" w:name="_Toc10909980"/>
      <w:r>
        <w:rPr>
          <w:rFonts w:ascii="宋体" w:hAnsi="宋体" w:eastAsia="宋体" w:cs="Times New Roman"/>
          <w:b/>
          <w:bCs/>
          <w:sz w:val="24"/>
          <w:szCs w:val="24"/>
          <w:lang w:val="en-US" w:bidi="ar-SA"/>
        </w:rPr>
        <w:t>6</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2 </w:t>
      </w:r>
      <w:r>
        <w:rPr>
          <w:rFonts w:hint="eastAsia" w:ascii="宋体" w:hAnsi="宋体" w:eastAsia="宋体" w:cs="Times New Roman"/>
          <w:b/>
          <w:bCs/>
          <w:sz w:val="24"/>
          <w:szCs w:val="24"/>
          <w:lang w:val="en-US" w:bidi="ar-SA"/>
        </w:rPr>
        <w:t>宏基站</w:t>
      </w:r>
      <w:bookmarkEnd w:id="23"/>
      <w:bookmarkEnd w:id="24"/>
    </w:p>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宏基站宜在控制性详细规划（法定图则</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专项规划</w:t>
      </w:r>
      <w:r>
        <w:rPr>
          <w:rFonts w:hint="eastAsia" w:ascii="宋体" w:hAnsi="宋体" w:eastAsia="宋体" w:cs="Times New Roman"/>
          <w:sz w:val="24"/>
          <w:szCs w:val="24"/>
          <w:lang w:val="en-US" w:bidi="ar-SA"/>
        </w:rPr>
        <w:t>中确定站址布局；宏基站</w:t>
      </w:r>
      <w:r>
        <w:rPr>
          <w:rFonts w:ascii="宋体" w:hAnsi="宋体" w:eastAsia="宋体" w:cs="Times New Roman"/>
          <w:sz w:val="24"/>
          <w:szCs w:val="24"/>
          <w:lang w:val="en-US" w:bidi="ar-SA"/>
        </w:rPr>
        <w:t>需求确定时，</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在建筑设计</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市政设计</w:t>
      </w:r>
      <w:r>
        <w:rPr>
          <w:rFonts w:hint="eastAsia" w:ascii="宋体" w:hAnsi="宋体" w:eastAsia="宋体" w:cs="Times New Roman"/>
          <w:sz w:val="24"/>
          <w:szCs w:val="24"/>
          <w:lang w:val="en-US" w:bidi="ar-SA"/>
        </w:rPr>
        <w:t>阶段布置</w:t>
      </w:r>
      <w:r>
        <w:rPr>
          <w:rFonts w:ascii="宋体" w:hAnsi="宋体" w:eastAsia="宋体" w:cs="Times New Roman"/>
          <w:sz w:val="24"/>
          <w:szCs w:val="24"/>
          <w:lang w:val="en-US" w:bidi="ar-SA"/>
        </w:rPr>
        <w:t>宏基站站址</w:t>
      </w:r>
      <w:r>
        <w:rPr>
          <w:rFonts w:hint="eastAsia" w:ascii="宋体" w:hAnsi="宋体" w:eastAsia="宋体" w:cs="Times New Roman"/>
          <w:sz w:val="24"/>
          <w:szCs w:val="24"/>
          <w:lang w:val="en-US" w:bidi="ar-SA"/>
        </w:rPr>
        <w:t>。规划设计</w:t>
      </w:r>
      <w:r>
        <w:rPr>
          <w:rFonts w:ascii="宋体" w:hAnsi="宋体" w:eastAsia="宋体" w:cs="Times New Roman"/>
          <w:sz w:val="24"/>
          <w:szCs w:val="24"/>
          <w:lang w:val="en-US" w:bidi="ar-SA"/>
        </w:rPr>
        <w:t>宏基站站址时宜符合以下</w:t>
      </w:r>
      <w:r>
        <w:rPr>
          <w:rFonts w:hint="eastAsia" w:ascii="宋体" w:hAnsi="宋体" w:eastAsia="宋体" w:cs="Times New Roman"/>
          <w:sz w:val="24"/>
          <w:szCs w:val="24"/>
          <w:lang w:val="en-US" w:bidi="ar-SA"/>
        </w:rPr>
        <w:t>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1 附设式</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站址</w:t>
      </w:r>
      <w:r>
        <w:rPr>
          <w:rFonts w:hint="eastAsia" w:ascii="宋体" w:hAnsi="宋体" w:eastAsia="宋体" w:cs="Times New Roman"/>
          <w:sz w:val="24"/>
          <w:szCs w:val="24"/>
          <w:lang w:val="en-US" w:bidi="ar-SA"/>
        </w:rPr>
        <w:t>应布置在</w:t>
      </w:r>
      <w:r>
        <w:rPr>
          <w:rFonts w:ascii="宋体" w:hAnsi="宋体" w:eastAsia="宋体" w:cs="Times New Roman"/>
          <w:sz w:val="24"/>
          <w:szCs w:val="24"/>
          <w:lang w:val="en-US" w:bidi="ar-SA"/>
        </w:rPr>
        <w:t>位置和高度合适的</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物上</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无</w:t>
      </w:r>
      <w:r>
        <w:rPr>
          <w:rFonts w:ascii="宋体" w:hAnsi="宋体" w:eastAsia="宋体" w:cs="Times New Roman"/>
          <w:sz w:val="24"/>
          <w:szCs w:val="24"/>
          <w:lang w:val="en-US" w:bidi="ar-SA"/>
        </w:rPr>
        <w:t>合适建筑</w:t>
      </w:r>
      <w:r>
        <w:rPr>
          <w:rFonts w:hint="eastAsia" w:ascii="宋体" w:hAnsi="宋体" w:eastAsia="宋体" w:cs="Times New Roman"/>
          <w:sz w:val="24"/>
          <w:szCs w:val="24"/>
          <w:lang w:val="en-US" w:bidi="ar-SA"/>
        </w:rPr>
        <w:t>物布置附设式基站时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宜在</w:t>
      </w:r>
      <w:r>
        <w:rPr>
          <w:rFonts w:ascii="宋体" w:hAnsi="宋体" w:eastAsia="宋体" w:cs="Times New Roman"/>
          <w:sz w:val="24"/>
          <w:szCs w:val="24"/>
          <w:lang w:val="en-US" w:bidi="ar-SA"/>
        </w:rPr>
        <w:t>公共空间</w:t>
      </w:r>
      <w:r>
        <w:rPr>
          <w:rFonts w:hint="eastAsia" w:ascii="宋体" w:hAnsi="宋体" w:eastAsia="宋体" w:cs="Times New Roman"/>
          <w:sz w:val="24"/>
          <w:szCs w:val="24"/>
          <w:lang w:val="en-US" w:bidi="ar-SA"/>
        </w:rPr>
        <w:t>内规划</w:t>
      </w:r>
      <w:r>
        <w:rPr>
          <w:rFonts w:ascii="宋体" w:hAnsi="宋体" w:eastAsia="宋体" w:cs="Times New Roman"/>
          <w:sz w:val="24"/>
          <w:szCs w:val="24"/>
          <w:lang w:val="en-US" w:bidi="ar-SA"/>
        </w:rPr>
        <w:t>独立式基站站址</w:t>
      </w:r>
      <w:r>
        <w:rPr>
          <w:rFonts w:hint="eastAsia" w:ascii="宋体" w:hAnsi="宋体" w:eastAsia="宋体" w:cs="Times New Roman"/>
          <w:sz w:val="24"/>
          <w:szCs w:val="24"/>
          <w:lang w:val="en-US" w:bidi="ar-SA"/>
        </w:rPr>
        <w:t>。</w:t>
      </w: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.1</w:t>
      </w:r>
      <w:r>
        <w:rPr>
          <w:rFonts w:cs="Times New Roman"/>
          <w:sz w:val="24"/>
          <w:szCs w:val="24"/>
          <w:lang w:val="en-US" w:bidi="ar-SA"/>
        </w:rPr>
        <w:t xml:space="preserve"> </w:t>
      </w:r>
      <w:r>
        <w:rPr>
          <w:rFonts w:hint="eastAsia" w:cs="Times New Roman"/>
          <w:sz w:val="24"/>
          <w:szCs w:val="24"/>
          <w:lang w:val="en-US" w:bidi="ar-SA"/>
        </w:rPr>
        <w:t>由于</w:t>
      </w:r>
      <w:r>
        <w:rPr>
          <w:rFonts w:cs="Times New Roman"/>
          <w:sz w:val="24"/>
          <w:szCs w:val="24"/>
          <w:lang w:val="en-US" w:bidi="ar-SA"/>
        </w:rPr>
        <w:t>宏基站覆盖的距离达几百米甚至上千米，适合在</w:t>
      </w:r>
      <w:r>
        <w:rPr>
          <w:rFonts w:hint="eastAsia" w:cs="Times New Roman"/>
          <w:sz w:val="24"/>
          <w:szCs w:val="24"/>
          <w:lang w:val="en-US" w:bidi="ar-SA"/>
        </w:rPr>
        <w:t>控制</w:t>
      </w:r>
      <w:r>
        <w:rPr>
          <w:rFonts w:cs="Times New Roman"/>
          <w:sz w:val="24"/>
          <w:szCs w:val="24"/>
          <w:lang w:val="en-US" w:bidi="ar-SA"/>
        </w:rPr>
        <w:t>性详细规划</w:t>
      </w:r>
      <w:r>
        <w:rPr>
          <w:rFonts w:hint="eastAsia" w:cs="Times New Roman"/>
          <w:sz w:val="24"/>
          <w:szCs w:val="24"/>
          <w:lang w:val="en-US" w:bidi="ar-SA"/>
        </w:rPr>
        <w:t>、</w:t>
      </w:r>
      <w:r>
        <w:rPr>
          <w:rFonts w:cs="Times New Roman"/>
          <w:sz w:val="24"/>
          <w:szCs w:val="24"/>
          <w:lang w:val="en-US" w:bidi="ar-SA"/>
        </w:rPr>
        <w:t>专项规划中确定宏基站站址的布局。</w:t>
      </w:r>
      <w:r>
        <w:rPr>
          <w:rFonts w:hint="eastAsia" w:cs="Times New Roman"/>
          <w:sz w:val="24"/>
          <w:szCs w:val="24"/>
          <w:lang w:val="en-US" w:bidi="ar-SA"/>
        </w:rPr>
        <w:t>宏基站有附设式宏基站和独立式宏基站两种建设型式：附设式宏基站</w:t>
      </w:r>
      <w:r>
        <w:rPr>
          <w:rFonts w:cs="Times New Roman"/>
          <w:sz w:val="24"/>
          <w:szCs w:val="24"/>
          <w:lang w:val="en-US" w:bidi="ar-SA"/>
        </w:rPr>
        <w:t>指基站</w:t>
      </w:r>
      <w:r>
        <w:rPr>
          <w:rFonts w:hint="eastAsia" w:cs="Times New Roman"/>
          <w:sz w:val="24"/>
          <w:szCs w:val="24"/>
          <w:lang w:val="en-US" w:bidi="ar-SA"/>
        </w:rPr>
        <w:t>天线、</w:t>
      </w:r>
      <w:r>
        <w:rPr>
          <w:rFonts w:cs="Times New Roman"/>
          <w:sz w:val="24"/>
          <w:szCs w:val="24"/>
          <w:lang w:val="en-US" w:bidi="ar-SA"/>
        </w:rPr>
        <w:t>设备</w:t>
      </w:r>
      <w:r>
        <w:rPr>
          <w:rFonts w:hint="eastAsia" w:cs="Times New Roman"/>
          <w:sz w:val="24"/>
          <w:szCs w:val="24"/>
          <w:lang w:val="en-US" w:bidi="ar-SA"/>
        </w:rPr>
        <w:t>及</w:t>
      </w:r>
      <w:r>
        <w:rPr>
          <w:rFonts w:cs="Times New Roman"/>
          <w:sz w:val="24"/>
          <w:szCs w:val="24"/>
          <w:lang w:val="en-US" w:bidi="ar-SA"/>
        </w:rPr>
        <w:t>缆线</w:t>
      </w:r>
      <w:r>
        <w:rPr>
          <w:rFonts w:hint="eastAsia" w:cs="Times New Roman"/>
          <w:sz w:val="24"/>
          <w:szCs w:val="24"/>
          <w:lang w:val="en-US" w:bidi="ar-SA"/>
        </w:rPr>
        <w:t>依附</w:t>
      </w:r>
      <w:r>
        <w:rPr>
          <w:rFonts w:cs="Times New Roman"/>
          <w:sz w:val="24"/>
          <w:szCs w:val="24"/>
          <w:lang w:val="en-US" w:bidi="ar-SA"/>
        </w:rPr>
        <w:t>在建</w:t>
      </w:r>
      <w:r>
        <w:rPr>
          <w:rFonts w:hint="eastAsia" w:cs="Times New Roman"/>
          <w:sz w:val="24"/>
          <w:szCs w:val="24"/>
          <w:lang w:val="en-US" w:bidi="ar-SA"/>
        </w:rPr>
        <w:t>（构</w:t>
      </w:r>
      <w:r>
        <w:rPr>
          <w:rFonts w:cs="Times New Roman"/>
          <w:sz w:val="24"/>
          <w:szCs w:val="24"/>
          <w:lang w:val="en-US" w:bidi="ar-SA"/>
        </w:rPr>
        <w:t>）筑</w:t>
      </w:r>
      <w:r>
        <w:rPr>
          <w:rFonts w:hint="eastAsia" w:cs="Times New Roman"/>
          <w:sz w:val="24"/>
          <w:szCs w:val="24"/>
          <w:lang w:val="en-US" w:bidi="ar-SA"/>
        </w:rPr>
        <w:t>物</w:t>
      </w:r>
      <w:r>
        <w:rPr>
          <w:rFonts w:cs="Times New Roman"/>
          <w:sz w:val="24"/>
          <w:szCs w:val="24"/>
          <w:lang w:val="en-US" w:bidi="ar-SA"/>
        </w:rPr>
        <w:t>上</w:t>
      </w:r>
      <w:r>
        <w:rPr>
          <w:rFonts w:hint="eastAsia" w:cs="Times New Roman"/>
          <w:sz w:val="24"/>
          <w:szCs w:val="24"/>
          <w:lang w:val="en-US" w:bidi="ar-SA"/>
        </w:rPr>
        <w:t>；独立式</w:t>
      </w:r>
      <w:r>
        <w:rPr>
          <w:rFonts w:cs="Times New Roman"/>
          <w:sz w:val="24"/>
          <w:szCs w:val="24"/>
          <w:lang w:val="en-US" w:bidi="ar-SA"/>
        </w:rPr>
        <w:t>宏基站指建设独立杆塔承载基站天线，并同步建设</w:t>
      </w:r>
      <w:r>
        <w:rPr>
          <w:rFonts w:hint="eastAsia" w:cs="Times New Roman"/>
          <w:sz w:val="24"/>
          <w:szCs w:val="24"/>
          <w:lang w:val="en-US" w:bidi="ar-SA"/>
        </w:rPr>
        <w:t>机房</w:t>
      </w:r>
      <w:r>
        <w:rPr>
          <w:rFonts w:cs="Times New Roman"/>
          <w:sz w:val="24"/>
          <w:szCs w:val="24"/>
          <w:lang w:val="en-US" w:bidi="ar-SA"/>
        </w:rPr>
        <w:t>或机柜等。</w:t>
      </w:r>
      <w:r>
        <w:rPr>
          <w:rFonts w:hint="eastAsia" w:cs="Times New Roman"/>
          <w:sz w:val="24"/>
          <w:szCs w:val="24"/>
          <w:lang w:val="en-US" w:bidi="ar-SA"/>
        </w:rPr>
        <w:t>1个</w:t>
      </w:r>
      <w:r>
        <w:rPr>
          <w:rFonts w:cs="Times New Roman"/>
          <w:sz w:val="24"/>
          <w:szCs w:val="24"/>
          <w:lang w:val="en-US" w:bidi="ar-SA"/>
        </w:rPr>
        <w:t>宏基站站址布置</w:t>
      </w:r>
      <w:r>
        <w:rPr>
          <w:rFonts w:hint="eastAsia" w:cs="Times New Roman"/>
          <w:sz w:val="24"/>
          <w:szCs w:val="24"/>
          <w:lang w:val="en-US" w:bidi="ar-SA"/>
        </w:rPr>
        <w:t>多家</w:t>
      </w:r>
      <w:r>
        <w:rPr>
          <w:rFonts w:cs="Times New Roman"/>
          <w:sz w:val="24"/>
          <w:szCs w:val="24"/>
          <w:lang w:val="en-US" w:bidi="ar-SA"/>
        </w:rPr>
        <w:t>运营商</w:t>
      </w:r>
      <w:r>
        <w:rPr>
          <w:rFonts w:hint="eastAsia" w:cs="Times New Roman"/>
          <w:sz w:val="24"/>
          <w:szCs w:val="24"/>
          <w:lang w:val="en-US" w:bidi="ar-SA"/>
        </w:rPr>
        <w:t>的</w:t>
      </w:r>
      <w:r>
        <w:rPr>
          <w:rFonts w:cs="Times New Roman"/>
          <w:sz w:val="24"/>
          <w:szCs w:val="24"/>
          <w:lang w:val="en-US" w:bidi="ar-SA"/>
        </w:rPr>
        <w:t>多个系统的宏基站</w:t>
      </w:r>
      <w:r>
        <w:rPr>
          <w:rFonts w:hint="eastAsia" w:cs="Times New Roman"/>
          <w:sz w:val="24"/>
          <w:szCs w:val="24"/>
          <w:lang w:val="en-US" w:bidi="ar-SA"/>
        </w:rPr>
        <w:t>。宏基站规划</w:t>
      </w:r>
      <w:r>
        <w:rPr>
          <w:rFonts w:cs="Times New Roman"/>
          <w:sz w:val="24"/>
          <w:szCs w:val="24"/>
          <w:lang w:val="en-US" w:bidi="ar-SA"/>
        </w:rPr>
        <w:t>主要确定宏基站站址</w:t>
      </w:r>
      <w:r>
        <w:rPr>
          <w:rFonts w:hint="eastAsia" w:cs="Times New Roman"/>
          <w:sz w:val="24"/>
          <w:szCs w:val="24"/>
          <w:lang w:val="en-US" w:bidi="ar-SA"/>
        </w:rPr>
        <w:t>布局</w:t>
      </w:r>
      <w:r>
        <w:rPr>
          <w:rFonts w:cs="Times New Roman"/>
          <w:sz w:val="24"/>
          <w:szCs w:val="24"/>
          <w:lang w:val="en-US" w:bidi="ar-SA"/>
        </w:rPr>
        <w:t>，指导</w:t>
      </w:r>
      <w:r>
        <w:rPr>
          <w:rFonts w:hint="eastAsia" w:cs="Times New Roman"/>
          <w:sz w:val="24"/>
          <w:szCs w:val="24"/>
          <w:lang w:val="en-US" w:bidi="ar-SA"/>
        </w:rPr>
        <w:t>2G、3G、4G、5G乃至6G宏基站</w:t>
      </w:r>
      <w:r>
        <w:rPr>
          <w:rFonts w:cs="Times New Roman"/>
          <w:sz w:val="24"/>
          <w:szCs w:val="24"/>
          <w:lang w:val="en-US" w:bidi="ar-SA"/>
        </w:rPr>
        <w:t>的</w:t>
      </w:r>
      <w:r>
        <w:rPr>
          <w:rFonts w:hint="eastAsia" w:cs="Times New Roman"/>
          <w:sz w:val="24"/>
          <w:szCs w:val="24"/>
          <w:lang w:val="en-US" w:bidi="ar-SA"/>
        </w:rPr>
        <w:t>设计；</w:t>
      </w:r>
      <w:r>
        <w:rPr>
          <w:rFonts w:cs="Times New Roman"/>
          <w:sz w:val="24"/>
          <w:szCs w:val="24"/>
          <w:lang w:val="en-US" w:bidi="ar-SA"/>
        </w:rPr>
        <w:t>不同运营商可</w:t>
      </w:r>
      <w:r>
        <w:rPr>
          <w:rFonts w:hint="eastAsia" w:cs="Times New Roman"/>
          <w:sz w:val="24"/>
          <w:szCs w:val="24"/>
          <w:lang w:val="en-US" w:bidi="ar-SA"/>
        </w:rPr>
        <w:t>根据自身</w:t>
      </w:r>
      <w:r>
        <w:rPr>
          <w:rFonts w:cs="Times New Roman"/>
          <w:sz w:val="24"/>
          <w:szCs w:val="24"/>
          <w:lang w:val="en-US" w:bidi="ar-SA"/>
        </w:rPr>
        <w:t>网络需求</w:t>
      </w:r>
      <w:r>
        <w:rPr>
          <w:rFonts w:hint="eastAsia" w:cs="Times New Roman"/>
          <w:sz w:val="24"/>
          <w:szCs w:val="24"/>
          <w:lang w:val="en-US" w:bidi="ar-SA"/>
        </w:rPr>
        <w:t>在</w:t>
      </w:r>
      <w:r>
        <w:rPr>
          <w:rFonts w:cs="Times New Roman"/>
          <w:sz w:val="24"/>
          <w:szCs w:val="24"/>
          <w:lang w:val="en-US" w:bidi="ar-SA"/>
        </w:rPr>
        <w:t>规划站址</w:t>
      </w:r>
      <w:r>
        <w:rPr>
          <w:rFonts w:hint="eastAsia" w:cs="Times New Roman"/>
          <w:sz w:val="24"/>
          <w:szCs w:val="24"/>
          <w:lang w:val="en-US" w:bidi="ar-SA"/>
        </w:rPr>
        <w:t>有</w:t>
      </w:r>
      <w:r>
        <w:rPr>
          <w:rFonts w:cs="Times New Roman"/>
          <w:sz w:val="24"/>
          <w:szCs w:val="24"/>
          <w:lang w:val="en-US" w:bidi="ar-SA"/>
        </w:rPr>
        <w:t>选择地</w:t>
      </w:r>
      <w:r>
        <w:rPr>
          <w:rFonts w:hint="eastAsia" w:cs="Times New Roman"/>
          <w:sz w:val="24"/>
          <w:szCs w:val="24"/>
          <w:lang w:val="en-US" w:bidi="ar-SA"/>
        </w:rPr>
        <w:t>布置宏</w:t>
      </w:r>
      <w:r>
        <w:rPr>
          <w:rFonts w:cs="Times New Roman"/>
          <w:sz w:val="24"/>
          <w:szCs w:val="24"/>
          <w:lang w:val="en-US" w:bidi="ar-SA"/>
        </w:rPr>
        <w:t>基</w:t>
      </w:r>
      <w:r>
        <w:rPr>
          <w:rFonts w:hint="eastAsia" w:cs="Times New Roman"/>
          <w:sz w:val="24"/>
          <w:szCs w:val="24"/>
          <w:lang w:val="en-US" w:bidi="ar-SA"/>
        </w:rPr>
        <w:t>站</w:t>
      </w:r>
      <w:r>
        <w:rPr>
          <w:rFonts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确定</w:t>
      </w:r>
      <w:r>
        <w:rPr>
          <w:rFonts w:cs="Times New Roman"/>
          <w:sz w:val="24"/>
          <w:szCs w:val="24"/>
          <w:lang w:val="en-US" w:bidi="ar-SA"/>
        </w:rPr>
        <w:t>宏基站布局时，</w:t>
      </w:r>
      <w:r>
        <w:rPr>
          <w:rFonts w:hint="eastAsia" w:cs="Times New Roman"/>
          <w:sz w:val="24"/>
          <w:szCs w:val="24"/>
          <w:lang w:val="en-US" w:bidi="ar-SA"/>
        </w:rPr>
        <w:t>优</w:t>
      </w:r>
      <w:r>
        <w:rPr>
          <w:rFonts w:cs="Times New Roman"/>
          <w:sz w:val="24"/>
          <w:szCs w:val="24"/>
          <w:lang w:val="en-US" w:bidi="ar-SA"/>
        </w:rPr>
        <w:t>先</w:t>
      </w:r>
      <w:r>
        <w:rPr>
          <w:rFonts w:hint="eastAsia" w:cs="Times New Roman"/>
          <w:sz w:val="24"/>
          <w:szCs w:val="24"/>
          <w:lang w:val="en-US" w:bidi="ar-SA"/>
        </w:rPr>
        <w:t>布置</w:t>
      </w:r>
      <w:r>
        <w:rPr>
          <w:rFonts w:cs="Times New Roman"/>
          <w:sz w:val="24"/>
          <w:szCs w:val="24"/>
          <w:lang w:val="en-US" w:bidi="ar-SA"/>
        </w:rPr>
        <w:t>附设式基站站址，并</w:t>
      </w:r>
      <w:r>
        <w:rPr>
          <w:rFonts w:hint="eastAsia" w:cs="Times New Roman"/>
          <w:sz w:val="24"/>
          <w:szCs w:val="24"/>
          <w:lang w:val="en-US" w:bidi="ar-SA"/>
        </w:rPr>
        <w:t>附设</w:t>
      </w:r>
      <w:r>
        <w:rPr>
          <w:rFonts w:cs="Times New Roman"/>
          <w:sz w:val="24"/>
          <w:szCs w:val="24"/>
          <w:lang w:val="en-US" w:bidi="ar-SA"/>
        </w:rPr>
        <w:t>在</w:t>
      </w:r>
      <w:r>
        <w:rPr>
          <w:rFonts w:hint="eastAsia" w:cs="Times New Roman"/>
          <w:sz w:val="24"/>
          <w:szCs w:val="24"/>
          <w:lang w:val="en-US" w:bidi="ar-SA"/>
        </w:rPr>
        <w:t>位置</w:t>
      </w:r>
      <w:r>
        <w:rPr>
          <w:rFonts w:cs="Times New Roman"/>
          <w:sz w:val="24"/>
          <w:szCs w:val="24"/>
          <w:lang w:val="en-US" w:bidi="ar-SA"/>
        </w:rPr>
        <w:t>和高度合适</w:t>
      </w:r>
      <w:r>
        <w:rPr>
          <w:rFonts w:hint="eastAsia" w:cs="Times New Roman"/>
          <w:sz w:val="24"/>
          <w:szCs w:val="24"/>
          <w:lang w:val="en-US" w:bidi="ar-SA"/>
        </w:rPr>
        <w:t>的建筑</w:t>
      </w:r>
      <w:r>
        <w:rPr>
          <w:rFonts w:cs="Times New Roman"/>
          <w:sz w:val="24"/>
          <w:szCs w:val="24"/>
          <w:lang w:val="en-US" w:bidi="ar-SA"/>
        </w:rPr>
        <w:t>物上。</w:t>
      </w:r>
      <w:r>
        <w:rPr>
          <w:rFonts w:hint="eastAsia" w:cs="Times New Roman"/>
          <w:sz w:val="24"/>
          <w:szCs w:val="24"/>
          <w:lang w:val="en-US" w:bidi="ar-SA"/>
        </w:rPr>
        <w:t>若</w:t>
      </w:r>
      <w:r>
        <w:rPr>
          <w:rFonts w:cs="Times New Roman"/>
          <w:sz w:val="24"/>
          <w:szCs w:val="24"/>
          <w:lang w:val="en-US" w:bidi="ar-SA"/>
        </w:rPr>
        <w:t>无合适</w:t>
      </w:r>
      <w:r>
        <w:rPr>
          <w:rFonts w:hint="eastAsia" w:cs="Times New Roman"/>
          <w:sz w:val="24"/>
          <w:szCs w:val="24"/>
          <w:lang w:val="en-US" w:bidi="ar-SA"/>
        </w:rPr>
        <w:t>位置</w:t>
      </w:r>
      <w:r>
        <w:rPr>
          <w:rFonts w:cs="Times New Roman"/>
          <w:sz w:val="24"/>
          <w:szCs w:val="24"/>
          <w:lang w:val="en-US" w:bidi="ar-SA"/>
        </w:rPr>
        <w:t>设置附设式基站</w:t>
      </w:r>
      <w:r>
        <w:rPr>
          <w:rFonts w:hint="eastAsia" w:cs="Times New Roman"/>
          <w:sz w:val="24"/>
          <w:szCs w:val="24"/>
          <w:lang w:val="en-US" w:bidi="ar-SA"/>
        </w:rPr>
        <w:t>，</w:t>
      </w:r>
      <w:r>
        <w:rPr>
          <w:rFonts w:cs="Times New Roman"/>
          <w:sz w:val="24"/>
          <w:szCs w:val="24"/>
          <w:lang w:val="en-US" w:bidi="ar-SA"/>
        </w:rPr>
        <w:t>则</w:t>
      </w:r>
      <w:r>
        <w:rPr>
          <w:rFonts w:hint="eastAsia" w:cs="Times New Roman"/>
          <w:sz w:val="24"/>
          <w:szCs w:val="24"/>
          <w:lang w:val="en-US" w:bidi="ar-SA"/>
        </w:rPr>
        <w:t>在</w:t>
      </w:r>
      <w:r>
        <w:rPr>
          <w:rFonts w:cs="Times New Roman"/>
          <w:sz w:val="24"/>
          <w:szCs w:val="24"/>
          <w:lang w:val="en-US" w:bidi="ar-SA"/>
        </w:rPr>
        <w:t>公共空间内布置独立式基站。</w:t>
      </w:r>
      <w:r>
        <w:rPr>
          <w:rFonts w:hint="eastAsia" w:cs="Times New Roman"/>
          <w:sz w:val="24"/>
          <w:szCs w:val="24"/>
          <w:lang w:val="en-US" w:bidi="ar-SA"/>
        </w:rPr>
        <w:t>附设式基站和独立式基站共同组成</w:t>
      </w:r>
      <w:r>
        <w:rPr>
          <w:rFonts w:cs="Times New Roman"/>
          <w:sz w:val="24"/>
          <w:szCs w:val="24"/>
          <w:lang w:val="en-US" w:bidi="ar-SA"/>
        </w:rPr>
        <w:t>宏基站的布局，</w:t>
      </w:r>
      <w:r>
        <w:rPr>
          <w:rFonts w:hint="eastAsia" w:cs="Times New Roman"/>
          <w:sz w:val="24"/>
          <w:szCs w:val="24"/>
          <w:lang w:val="en-US" w:bidi="ar-SA"/>
        </w:rPr>
        <w:t>指导宏基站</w:t>
      </w:r>
      <w:r>
        <w:rPr>
          <w:rFonts w:cs="Times New Roman"/>
          <w:sz w:val="24"/>
          <w:szCs w:val="24"/>
          <w:lang w:val="en-US" w:bidi="ar-SA"/>
        </w:rPr>
        <w:t>及配套</w:t>
      </w:r>
      <w:r>
        <w:rPr>
          <w:rFonts w:hint="eastAsia" w:cs="Times New Roman"/>
          <w:sz w:val="24"/>
          <w:szCs w:val="24"/>
          <w:lang w:val="en-US" w:bidi="ar-SA"/>
        </w:rPr>
        <w:t>基础设施建设。</w:t>
      </w:r>
    </w:p>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宏基站主要满足低层或多层建（构）筑物、道路及广场、中高层住宅楼等场所移动用户需求；布置</w:t>
      </w:r>
      <w:r>
        <w:rPr>
          <w:rFonts w:ascii="宋体" w:hAnsi="宋体" w:eastAsia="宋体" w:cs="Times New Roman"/>
          <w:sz w:val="24"/>
          <w:szCs w:val="24"/>
          <w:lang w:val="en-US" w:bidi="ar-SA"/>
        </w:rPr>
        <w:t>宏基站</w:t>
      </w:r>
      <w:r>
        <w:rPr>
          <w:rFonts w:hint="eastAsia" w:ascii="宋体" w:hAnsi="宋体" w:eastAsia="宋体" w:cs="Times New Roman"/>
          <w:sz w:val="24"/>
          <w:szCs w:val="24"/>
          <w:lang w:val="en-US" w:bidi="ar-SA"/>
        </w:rPr>
        <w:t>站址</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，宜结合表5.2.1通信用户密度分</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布置，并</w:t>
      </w:r>
      <w:r>
        <w:rPr>
          <w:rFonts w:ascii="宋体" w:hAnsi="宋体" w:eastAsia="宋体" w:cs="Times New Roman"/>
          <w:sz w:val="24"/>
          <w:szCs w:val="24"/>
          <w:lang w:val="en-US" w:bidi="ar-SA"/>
        </w:rPr>
        <w:t>符合</w:t>
      </w:r>
      <w:r>
        <w:rPr>
          <w:rFonts w:hint="eastAsia" w:ascii="宋体" w:hAnsi="宋体" w:eastAsia="宋体" w:cs="Times New Roman"/>
          <w:sz w:val="24"/>
          <w:szCs w:val="24"/>
          <w:lang w:val="en-US" w:bidi="ar-SA"/>
        </w:rPr>
        <w:t>表6.</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.2中</w:t>
      </w:r>
      <w:r>
        <w:rPr>
          <w:rFonts w:ascii="宋体" w:hAnsi="宋体" w:eastAsia="宋体" w:cs="Times New Roman"/>
          <w:sz w:val="24"/>
          <w:szCs w:val="24"/>
          <w:lang w:val="en-US" w:bidi="ar-SA"/>
        </w:rPr>
        <w:t>相关</w:t>
      </w:r>
      <w:r>
        <w:rPr>
          <w:rFonts w:hint="eastAsia" w:ascii="宋体" w:hAnsi="宋体" w:eastAsia="宋体" w:cs="Times New Roman"/>
          <w:sz w:val="24"/>
          <w:szCs w:val="24"/>
          <w:lang w:val="en-US" w:bidi="ar-SA"/>
        </w:rPr>
        <w:t>参数的</w:t>
      </w:r>
      <w:r>
        <w:rPr>
          <w:rFonts w:ascii="宋体" w:hAnsi="宋体" w:eastAsia="宋体" w:cs="Times New Roman"/>
          <w:sz w:val="24"/>
          <w:szCs w:val="24"/>
          <w:lang w:val="en-US" w:bidi="ar-SA"/>
        </w:rPr>
        <w:t>要求</w:t>
      </w:r>
      <w:r>
        <w:rPr>
          <w:rFonts w:hint="eastAsia"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w:t>
      </w:r>
      <w:r>
        <w:rPr>
          <w:rFonts w:ascii="宋体" w:hAnsi="宋体" w:eastAsia="宋体" w:cs="Times New Roman"/>
          <w:sz w:val="21"/>
          <w:szCs w:val="21"/>
          <w:lang w:val="en-US" w:bidi="ar-SA"/>
        </w:rPr>
        <w:t>6.2</w:t>
      </w: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宏基站间距及天线挂高对应关系</w:t>
      </w:r>
    </w:p>
    <w:tbl>
      <w:tblPr>
        <w:tblStyle w:val="24"/>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1522"/>
        <w:gridCol w:w="1582"/>
        <w:gridCol w:w="1276"/>
        <w:gridCol w:w="1559"/>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78"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通信用户密度分区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基站覆盖半径（m）</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站间距</w:t>
            </w:r>
          </w:p>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（m）</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基站覆盖面积</w:t>
            </w:r>
          </w:p>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（km²）</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覆盖用户数</w:t>
            </w:r>
          </w:p>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（户）</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天线挂高（m）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89"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超密区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70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170</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250</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0.01</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0.06</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1100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1300</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18</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70"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高密区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170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260</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300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500</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0.06</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0.12</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1300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1500</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25</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26"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中密区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260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400</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400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600</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0.12</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0.31</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1500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2000</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25</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70"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一般区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400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600</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600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900</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0.31</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0.70</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2000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3000</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30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70" w:hRule="atLeast"/>
          <w:jc w:val="center"/>
        </w:trPr>
        <w:tc>
          <w:tcPr>
            <w:tcW w:w="152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乡镇区</w:t>
            </w:r>
          </w:p>
        </w:tc>
        <w:tc>
          <w:tcPr>
            <w:tcW w:w="1582"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600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1000</w:t>
            </w:r>
          </w:p>
        </w:tc>
        <w:tc>
          <w:tcPr>
            <w:tcW w:w="1276"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900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1500</w:t>
            </w:r>
          </w:p>
        </w:tc>
        <w:tc>
          <w:tcPr>
            <w:tcW w:w="1559"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0.7</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4.38</w:t>
            </w:r>
          </w:p>
        </w:tc>
        <w:tc>
          <w:tcPr>
            <w:tcW w:w="1417"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3000</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4000</w:t>
            </w:r>
          </w:p>
        </w:tc>
        <w:tc>
          <w:tcPr>
            <w:tcW w:w="1134" w:type="dxa"/>
            <w:shd w:val="clear" w:color="auto" w:fill="FFFFFF" w:themeFill="background1"/>
            <w:vAlign w:val="center"/>
          </w:tcPr>
          <w:p>
            <w:pPr>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25</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45</w:t>
            </w:r>
          </w:p>
        </w:tc>
      </w:tr>
    </w:tbl>
    <w:p>
      <w:pPr>
        <w:widowControl/>
        <w:autoSpaceDE/>
        <w:autoSpaceDN/>
        <w:spacing w:line="360" w:lineRule="auto"/>
        <w:ind w:left="708" w:leftChars="322"/>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注：1</w:t>
      </w:r>
      <w:r>
        <w:rPr>
          <w:rFonts w:ascii="宋体" w:hAnsi="宋体" w:eastAsia="宋体" w:cs="Times New Roman"/>
          <w:sz w:val="21"/>
          <w:szCs w:val="21"/>
          <w:lang w:val="en-US" w:bidi="ar-SA"/>
        </w:rPr>
        <w:t xml:space="preserve"> 表中</w:t>
      </w:r>
      <w:r>
        <w:rPr>
          <w:rFonts w:hint="eastAsia" w:ascii="宋体" w:hAnsi="宋体" w:eastAsia="宋体" w:cs="Times New Roman"/>
          <w:sz w:val="21"/>
          <w:szCs w:val="21"/>
          <w:lang w:val="en-US" w:bidi="ar-SA"/>
        </w:rPr>
        <w:t>覆盖用户数指单个宏基站单系统满足流量需求基础上建议覆盖的移动通信用户数；</w:t>
      </w:r>
    </w:p>
    <w:p>
      <w:pPr>
        <w:keepNext w:val="0"/>
        <w:keepLines w:val="0"/>
        <w:pageBreakBefore w:val="0"/>
        <w:widowControl/>
        <w:kinsoku/>
        <w:wordWrap/>
        <w:overflowPunct/>
        <w:topLinePunct w:val="0"/>
        <w:autoSpaceDE/>
        <w:autoSpaceDN/>
        <w:bidi w:val="0"/>
        <w:adjustRightInd/>
        <w:snapToGrid/>
        <w:spacing w:line="360" w:lineRule="auto"/>
        <w:ind w:left="1100" w:leftChars="500"/>
        <w:jc w:val="both"/>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 xml:space="preserve"> 表中基站半径和覆盖用户数是两个变量，应用时可相互校核</w:t>
      </w:r>
      <w:r>
        <w:rPr>
          <w:rFonts w:hint="eastAsia" w:ascii="宋体" w:hAnsi="宋体" w:eastAsia="宋体" w:cs="Times New Roman"/>
          <w:sz w:val="21"/>
          <w:szCs w:val="21"/>
          <w:lang w:val="en-US" w:bidi="ar-SA"/>
        </w:rPr>
        <w:t>；</w:t>
      </w:r>
    </w:p>
    <w:p>
      <w:pPr>
        <w:keepNext w:val="0"/>
        <w:keepLines w:val="0"/>
        <w:pageBreakBefore w:val="0"/>
        <w:widowControl/>
        <w:kinsoku/>
        <w:wordWrap/>
        <w:overflowPunct/>
        <w:topLinePunct w:val="0"/>
        <w:autoSpaceDE/>
        <w:autoSpaceDN/>
        <w:bidi w:val="0"/>
        <w:adjustRightInd/>
        <w:snapToGrid/>
        <w:spacing w:line="360" w:lineRule="auto"/>
        <w:ind w:left="1100" w:leftChars="500" w:firstLine="2"/>
        <w:jc w:val="both"/>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表中基站</w:t>
      </w:r>
      <w:r>
        <w:rPr>
          <w:rFonts w:ascii="宋体" w:hAnsi="宋体" w:eastAsia="宋体" w:cs="Times New Roman"/>
          <w:sz w:val="21"/>
          <w:szCs w:val="21"/>
          <w:lang w:val="en-US" w:bidi="ar-SA"/>
        </w:rPr>
        <w:t>间距</w:t>
      </w:r>
      <w:r>
        <w:rPr>
          <w:rFonts w:hint="eastAsia" w:ascii="宋体" w:hAnsi="宋体" w:eastAsia="宋体" w:cs="Times New Roman"/>
          <w:sz w:val="21"/>
          <w:szCs w:val="21"/>
          <w:lang w:val="en-US" w:bidi="ar-SA"/>
        </w:rPr>
        <w:t>及</w:t>
      </w:r>
      <w:r>
        <w:rPr>
          <w:rFonts w:ascii="宋体" w:hAnsi="宋体" w:eastAsia="宋体" w:cs="Times New Roman"/>
          <w:sz w:val="21"/>
          <w:szCs w:val="21"/>
          <w:lang w:val="en-US" w:bidi="ar-SA"/>
        </w:rPr>
        <w:t>天线挂高参考</w:t>
      </w:r>
      <w:r>
        <w:rPr>
          <w:rFonts w:hint="eastAsia" w:ascii="宋体" w:hAnsi="宋体" w:eastAsia="宋体" w:cs="Times New Roman"/>
          <w:sz w:val="21"/>
          <w:szCs w:val="21"/>
          <w:lang w:val="en-US" w:bidi="ar-SA"/>
        </w:rPr>
        <w:t>5G工作频率</w:t>
      </w:r>
      <w:r>
        <w:rPr>
          <w:rFonts w:ascii="宋体" w:hAnsi="宋体" w:eastAsia="宋体" w:cs="Times New Roman"/>
          <w:sz w:val="21"/>
          <w:szCs w:val="21"/>
          <w:lang w:val="en-US" w:bidi="ar-SA"/>
        </w:rPr>
        <w:t>确定。</w:t>
      </w:r>
    </w:p>
    <w:p>
      <w:pPr>
        <w:widowControl/>
        <w:autoSpaceDE/>
        <w:autoSpaceDN/>
        <w:spacing w:line="360" w:lineRule="auto"/>
        <w:ind w:left="1133" w:leftChars="515" w:firstLine="2"/>
        <w:jc w:val="both"/>
        <w:rPr>
          <w:rFonts w:ascii="宋体" w:hAnsi="宋体" w:eastAsia="宋体" w:cs="Times New Roman"/>
          <w:sz w:val="21"/>
          <w:szCs w:val="21"/>
          <w:lang w:val="en-US" w:bidi="ar-SA"/>
        </w:rPr>
      </w:pP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根据预测高峰小时移动</w:t>
      </w:r>
      <w:r>
        <w:rPr>
          <w:rFonts w:ascii="宋体" w:hAnsi="宋体" w:eastAsia="宋体" w:cs="Times New Roman"/>
          <w:sz w:val="24"/>
          <w:szCs w:val="24"/>
          <w:lang w:val="en-US" w:bidi="ar-SA"/>
        </w:rPr>
        <w:t>通信用户数，</w:t>
      </w:r>
      <w:r>
        <w:rPr>
          <w:rFonts w:hint="eastAsia" w:ascii="宋体" w:hAnsi="宋体" w:eastAsia="宋体" w:cs="Times New Roman"/>
          <w:sz w:val="24"/>
          <w:szCs w:val="24"/>
          <w:lang w:val="en-US" w:bidi="ar-SA"/>
        </w:rPr>
        <w:t>按每个宏基站站址覆盖3000～6000用户布置宏基站站址。</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宏基站站址间距宜符合下列条件：</w:t>
      </w:r>
    </w:p>
    <w:p>
      <w:pPr>
        <w:widowControl/>
        <w:autoSpaceDE/>
        <w:autoSpaceDN/>
        <w:spacing w:line="360" w:lineRule="auto"/>
        <w:ind w:left="660" w:left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1）市级商业区、城市中心、</w:t>
      </w:r>
      <w:r>
        <w:rPr>
          <w:rFonts w:asciiTheme="minorEastAsia" w:hAnsiTheme="minorEastAsia" w:eastAsiaTheme="minorEastAsia"/>
          <w:sz w:val="24"/>
          <w:szCs w:val="24"/>
        </w:rPr>
        <w:t>总部基地</w:t>
      </w:r>
      <w:r>
        <w:rPr>
          <w:rFonts w:hint="eastAsia" w:asciiTheme="minorEastAsia" w:hAnsiTheme="minorEastAsia" w:eastAsiaTheme="minorEastAsia"/>
          <w:sz w:val="24"/>
          <w:szCs w:val="24"/>
        </w:rPr>
        <w:t>等超密区，间距为100m～250m；</w:t>
      </w:r>
    </w:p>
    <w:p>
      <w:pPr>
        <w:widowControl/>
        <w:autoSpaceDE/>
        <w:autoSpaceDN/>
        <w:spacing w:line="360" w:lineRule="auto"/>
        <w:ind w:left="991" w:leftChars="300" w:hanging="331" w:hangingChars="138"/>
        <w:jc w:val="both"/>
        <w:rPr>
          <w:rFonts w:asciiTheme="minorEastAsia" w:hAnsiTheme="minorEastAsia" w:eastAsiaTheme="minorEastAsia"/>
          <w:sz w:val="24"/>
          <w:szCs w:val="24"/>
        </w:rPr>
      </w:pPr>
      <w:r>
        <w:rPr>
          <w:rFonts w:hint="eastAsia" w:asciiTheme="minorEastAsia" w:hAnsiTheme="minorEastAsia" w:eastAsiaTheme="minorEastAsia"/>
          <w:sz w:val="24"/>
          <w:szCs w:val="24"/>
        </w:rPr>
        <w:t>2） 区级商业区、城市副中心、高层居住区、中高层综合功能区等密集区，间距为300m～500m；</w:t>
      </w:r>
    </w:p>
    <w:p>
      <w:pPr>
        <w:widowControl/>
        <w:autoSpaceDE/>
        <w:autoSpaceDN/>
        <w:spacing w:line="360" w:lineRule="auto"/>
        <w:ind w:left="660" w:left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3）工业区、多层居住</w:t>
      </w:r>
      <w:r>
        <w:rPr>
          <w:rFonts w:asciiTheme="minorEastAsia" w:hAnsiTheme="minorEastAsia" w:eastAsiaTheme="minorEastAsia"/>
          <w:sz w:val="24"/>
          <w:szCs w:val="24"/>
        </w:rPr>
        <w:t>及</w:t>
      </w:r>
      <w:r>
        <w:rPr>
          <w:rFonts w:hint="eastAsia" w:asciiTheme="minorEastAsia" w:hAnsiTheme="minorEastAsia" w:eastAsiaTheme="minorEastAsia"/>
          <w:sz w:val="24"/>
          <w:szCs w:val="24"/>
        </w:rPr>
        <w:t>综合功能区等中密</w:t>
      </w:r>
      <w:r>
        <w:rPr>
          <w:rFonts w:asciiTheme="minorEastAsia" w:hAnsiTheme="minorEastAsia" w:eastAsiaTheme="minorEastAsia"/>
          <w:sz w:val="24"/>
          <w:szCs w:val="24"/>
        </w:rPr>
        <w:t>区</w:t>
      </w:r>
      <w:r>
        <w:rPr>
          <w:rFonts w:hint="eastAsia" w:asciiTheme="minorEastAsia" w:hAnsiTheme="minorEastAsia" w:eastAsiaTheme="minorEastAsia"/>
          <w:sz w:val="24"/>
          <w:szCs w:val="24"/>
        </w:rPr>
        <w:t>，间距为400m～600m；</w:t>
      </w:r>
    </w:p>
    <w:p>
      <w:pPr>
        <w:widowControl/>
        <w:autoSpaceDE/>
        <w:autoSpaceDN/>
        <w:spacing w:line="360" w:lineRule="auto"/>
        <w:ind w:left="660" w:left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4）仓储、港口、旅游、低密度建设区等一般</w:t>
      </w:r>
      <w:r>
        <w:rPr>
          <w:rFonts w:asciiTheme="minorEastAsia" w:hAnsiTheme="minorEastAsia" w:eastAsiaTheme="minorEastAsia"/>
          <w:sz w:val="24"/>
          <w:szCs w:val="24"/>
        </w:rPr>
        <w:t>区</w:t>
      </w:r>
      <w:r>
        <w:rPr>
          <w:rFonts w:hint="eastAsia" w:asciiTheme="minorEastAsia" w:hAnsiTheme="minorEastAsia" w:eastAsiaTheme="minorEastAsia"/>
          <w:sz w:val="24"/>
          <w:szCs w:val="24"/>
        </w:rPr>
        <w:t>，间距为600m～900m；</w:t>
      </w:r>
    </w:p>
    <w:p>
      <w:pPr>
        <w:widowControl/>
        <w:autoSpaceDE/>
        <w:autoSpaceDN/>
        <w:spacing w:line="360" w:lineRule="auto"/>
        <w:ind w:left="660" w:leftChars="300"/>
        <w:jc w:val="both"/>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）郊野</w:t>
      </w:r>
      <w:r>
        <w:rPr>
          <w:rFonts w:asciiTheme="minorEastAsia" w:hAnsiTheme="minorEastAsia" w:eastAsiaTheme="minorEastAsia"/>
          <w:sz w:val="24"/>
          <w:szCs w:val="24"/>
        </w:rPr>
        <w:t>公园等边缘区</w:t>
      </w:r>
      <w:r>
        <w:rPr>
          <w:rFonts w:hint="eastAsia" w:asciiTheme="minorEastAsia" w:hAnsiTheme="minorEastAsia" w:eastAsiaTheme="minorEastAsia"/>
          <w:sz w:val="24"/>
          <w:szCs w:val="24"/>
        </w:rPr>
        <w:t>，</w:t>
      </w:r>
      <w:r>
        <w:rPr>
          <w:rFonts w:asciiTheme="minorEastAsia" w:hAnsiTheme="minorEastAsia" w:eastAsiaTheme="minorEastAsia"/>
          <w:sz w:val="24"/>
          <w:szCs w:val="24"/>
        </w:rPr>
        <w:t>间距为</w:t>
      </w:r>
      <w:r>
        <w:rPr>
          <w:rFonts w:hint="eastAsia" w:asciiTheme="minorEastAsia" w:hAnsiTheme="minorEastAsia" w:eastAsiaTheme="minorEastAsia"/>
          <w:sz w:val="24"/>
          <w:szCs w:val="24"/>
        </w:rPr>
        <w:t>900m～</w:t>
      </w:r>
      <w:r>
        <w:rPr>
          <w:rFonts w:asciiTheme="minorEastAsia" w:hAnsiTheme="minorEastAsia" w:eastAsiaTheme="minorEastAsia"/>
          <w:sz w:val="24"/>
          <w:szCs w:val="24"/>
        </w:rPr>
        <w:t>1500</w:t>
      </w:r>
      <w:r>
        <w:rPr>
          <w:rFonts w:hint="eastAsia" w:asciiTheme="minorEastAsia" w:hAnsiTheme="minorEastAsia" w:eastAsiaTheme="minorEastAsia"/>
          <w:sz w:val="24"/>
          <w:szCs w:val="24"/>
        </w:rPr>
        <w:t>m。</w:t>
      </w: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2.2 </w:t>
      </w:r>
      <w:r>
        <w:rPr>
          <w:rFonts w:hint="eastAsia" w:cs="Times New Roman"/>
          <w:sz w:val="24"/>
          <w:szCs w:val="24"/>
          <w:lang w:val="en-US" w:bidi="ar-SA"/>
        </w:rPr>
        <w:t>表6.</w:t>
      </w:r>
      <w:r>
        <w:rPr>
          <w:rFonts w:cs="Times New Roman"/>
          <w:sz w:val="24"/>
          <w:szCs w:val="24"/>
          <w:lang w:val="en-US" w:bidi="ar-SA"/>
        </w:rPr>
        <w:t>2</w:t>
      </w:r>
      <w:r>
        <w:rPr>
          <w:rFonts w:hint="eastAsia" w:cs="Times New Roman"/>
          <w:sz w:val="24"/>
          <w:szCs w:val="24"/>
          <w:lang w:val="en-US" w:bidi="ar-SA"/>
        </w:rPr>
        <w:t>.2中</w:t>
      </w:r>
      <w:r>
        <w:rPr>
          <w:rFonts w:cs="Times New Roman"/>
          <w:sz w:val="24"/>
          <w:szCs w:val="24"/>
          <w:lang w:val="en-US" w:bidi="ar-SA"/>
        </w:rPr>
        <w:t>覆盖的用户数是单个逻辑</w:t>
      </w:r>
      <w:r>
        <w:rPr>
          <w:rFonts w:hint="eastAsia" w:cs="Times New Roman"/>
          <w:sz w:val="24"/>
          <w:szCs w:val="24"/>
          <w:lang w:val="en-US" w:bidi="ar-SA"/>
        </w:rPr>
        <w:t>基站</w:t>
      </w:r>
      <w:r>
        <w:rPr>
          <w:rFonts w:cs="Times New Roman"/>
          <w:sz w:val="24"/>
          <w:szCs w:val="24"/>
          <w:lang w:val="en-US" w:bidi="ar-SA"/>
        </w:rPr>
        <w:t>覆盖的</w:t>
      </w:r>
      <w:r>
        <w:rPr>
          <w:rFonts w:hint="eastAsia" w:cs="Times New Roman"/>
          <w:sz w:val="24"/>
          <w:szCs w:val="24"/>
          <w:lang w:val="en-US" w:bidi="ar-SA"/>
        </w:rPr>
        <w:t>移动</w:t>
      </w:r>
      <w:r>
        <w:rPr>
          <w:rFonts w:cs="Times New Roman"/>
          <w:sz w:val="24"/>
          <w:szCs w:val="24"/>
          <w:lang w:val="en-US" w:bidi="ar-SA"/>
        </w:rPr>
        <w:t>用户数，</w:t>
      </w:r>
      <w:r>
        <w:rPr>
          <w:rFonts w:hint="eastAsia" w:cs="Times New Roman"/>
          <w:sz w:val="24"/>
          <w:szCs w:val="24"/>
          <w:lang w:val="en-US" w:bidi="ar-SA"/>
        </w:rPr>
        <w:t>1个</w:t>
      </w:r>
      <w:r>
        <w:rPr>
          <w:rFonts w:cs="Times New Roman"/>
          <w:sz w:val="24"/>
          <w:szCs w:val="24"/>
          <w:lang w:val="en-US" w:bidi="ar-SA"/>
        </w:rPr>
        <w:t>宏基站站址</w:t>
      </w:r>
      <w:r>
        <w:rPr>
          <w:rFonts w:hint="eastAsia" w:cs="Times New Roman"/>
          <w:sz w:val="24"/>
          <w:szCs w:val="24"/>
          <w:lang w:val="en-US" w:bidi="ar-SA"/>
        </w:rPr>
        <w:t>内</w:t>
      </w:r>
      <w:r>
        <w:rPr>
          <w:rFonts w:cs="Times New Roman"/>
          <w:sz w:val="24"/>
          <w:szCs w:val="24"/>
          <w:lang w:val="en-US" w:bidi="ar-SA"/>
        </w:rPr>
        <w:t>可布置</w:t>
      </w:r>
      <w:r>
        <w:rPr>
          <w:rFonts w:hint="eastAsia" w:cs="Times New Roman"/>
          <w:sz w:val="24"/>
          <w:szCs w:val="24"/>
          <w:lang w:val="en-US" w:bidi="ar-SA"/>
        </w:rPr>
        <w:t>多家</w:t>
      </w:r>
      <w:r>
        <w:rPr>
          <w:rFonts w:cs="Times New Roman"/>
          <w:sz w:val="24"/>
          <w:szCs w:val="24"/>
          <w:lang w:val="en-US" w:bidi="ar-SA"/>
        </w:rPr>
        <w:t>运营商的3</w:t>
      </w:r>
      <w:r>
        <w:rPr>
          <w:rFonts w:hint="eastAsia" w:cs="Times New Roman"/>
          <w:sz w:val="24"/>
          <w:szCs w:val="24"/>
          <w:lang w:val="en-US" w:bidi="ar-SA"/>
        </w:rPr>
        <w:t>～</w:t>
      </w:r>
      <w:r>
        <w:rPr>
          <w:rFonts w:cs="Times New Roman"/>
          <w:sz w:val="24"/>
          <w:szCs w:val="24"/>
          <w:lang w:val="en-US" w:bidi="ar-SA"/>
        </w:rPr>
        <w:t>6</w:t>
      </w:r>
      <w:r>
        <w:rPr>
          <w:rFonts w:hint="eastAsia" w:cs="Times New Roman"/>
          <w:sz w:val="24"/>
          <w:szCs w:val="24"/>
          <w:lang w:val="en-US" w:bidi="ar-SA"/>
        </w:rPr>
        <w:t>个</w:t>
      </w:r>
      <w:r>
        <w:rPr>
          <w:rFonts w:cs="Times New Roman"/>
          <w:sz w:val="24"/>
          <w:szCs w:val="24"/>
          <w:lang w:val="en-US" w:bidi="ar-SA"/>
        </w:rPr>
        <w:t>逻辑站址，</w:t>
      </w:r>
      <w:r>
        <w:rPr>
          <w:rFonts w:hint="eastAsia" w:cs="Times New Roman"/>
          <w:sz w:val="24"/>
          <w:szCs w:val="24"/>
          <w:lang w:val="en-US" w:bidi="ar-SA"/>
        </w:rPr>
        <w:t>服务</w:t>
      </w:r>
      <w:r>
        <w:rPr>
          <w:rFonts w:cs="Times New Roman"/>
          <w:sz w:val="24"/>
          <w:szCs w:val="24"/>
          <w:lang w:val="en-US" w:bidi="ar-SA"/>
        </w:rPr>
        <w:t>用户数可</w:t>
      </w:r>
      <w:r>
        <w:rPr>
          <w:rFonts w:hint="eastAsia" w:cs="Times New Roman"/>
          <w:sz w:val="24"/>
          <w:szCs w:val="24"/>
          <w:lang w:val="en-US" w:bidi="ar-SA"/>
        </w:rPr>
        <w:t>达3000户</w:t>
      </w:r>
      <w:r>
        <w:rPr>
          <w:rFonts w:hint="eastAsia" w:ascii="宋体" w:hAnsi="宋体" w:eastAsia="宋体" w:cs="Times New Roman"/>
          <w:kern w:val="2"/>
          <w:sz w:val="21"/>
          <w:szCs w:val="21"/>
          <w:lang w:val="en-US" w:bidi="ar-SA"/>
        </w:rPr>
        <w:t>～</w:t>
      </w:r>
      <w:r>
        <w:rPr>
          <w:rFonts w:cs="Times New Roman"/>
          <w:sz w:val="24"/>
          <w:szCs w:val="24"/>
          <w:lang w:val="en-US" w:bidi="ar-SA"/>
        </w:rPr>
        <w:t>6000</w:t>
      </w:r>
      <w:r>
        <w:rPr>
          <w:rFonts w:hint="eastAsia" w:cs="Times New Roman"/>
          <w:sz w:val="24"/>
          <w:szCs w:val="24"/>
          <w:lang w:val="en-US" w:bidi="ar-SA"/>
        </w:rPr>
        <w:t>户</w:t>
      </w:r>
      <w:r>
        <w:rPr>
          <w:rFonts w:cs="Times New Roman"/>
          <w:sz w:val="24"/>
          <w:szCs w:val="24"/>
          <w:lang w:val="en-US" w:bidi="ar-SA"/>
        </w:rPr>
        <w:t>。</w:t>
      </w:r>
    </w:p>
    <w:p>
      <w:pPr>
        <w:widowControl/>
        <w:autoSpaceDE/>
        <w:autoSpaceDN/>
        <w:spacing w:after="120" w:afterLines="50" w:line="360" w:lineRule="auto"/>
        <w:ind w:left="708" w:hanging="708" w:hangingChars="295"/>
        <w:jc w:val="center"/>
        <w:rPr>
          <w:rFonts w:cs="Times New Roman"/>
          <w:sz w:val="24"/>
          <w:szCs w:val="24"/>
          <w:lang w:val="en-US" w:bidi="ar-SA"/>
        </w:rPr>
      </w:pPr>
      <w:r>
        <w:rPr>
          <w:rFonts w:cs="Times New Roman"/>
          <w:sz w:val="24"/>
          <w:szCs w:val="24"/>
          <w:lang w:val="en-US" w:bidi="ar-SA"/>
        </w:rPr>
        <w:drawing>
          <wp:inline distT="0" distB="0" distL="0" distR="0">
            <wp:extent cx="2181860" cy="2169160"/>
            <wp:effectExtent l="0" t="0" r="889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11897" cy="2198602"/>
                    </a:xfrm>
                    <a:prstGeom prst="rect">
                      <a:avLst/>
                    </a:prstGeom>
                    <a:noFill/>
                  </pic:spPr>
                </pic:pic>
              </a:graphicData>
            </a:graphic>
          </wp:inline>
        </w:drawing>
      </w:r>
    </w:p>
    <w:p>
      <w:pPr>
        <w:widowControl/>
        <w:autoSpaceDE/>
        <w:autoSpaceDN/>
        <w:spacing w:before="240" w:beforeLines="100" w:after="240" w:afterLines="100"/>
        <w:jc w:val="center"/>
        <w:rPr>
          <w:rFonts w:cs="Times New Roman"/>
          <w:sz w:val="24"/>
          <w:szCs w:val="24"/>
          <w:lang w:val="en-US" w:bidi="ar-SA"/>
        </w:rPr>
      </w:pPr>
      <w:r>
        <w:rPr>
          <w:rFonts w:hint="eastAsia" w:cs="Times New Roman"/>
          <w:sz w:val="24"/>
          <w:szCs w:val="24"/>
          <w:lang w:val="en-US" w:bidi="ar-SA"/>
        </w:rPr>
        <w:t>图6.</w:t>
      </w:r>
      <w:r>
        <w:rPr>
          <w:rFonts w:cs="Times New Roman"/>
          <w:sz w:val="24"/>
          <w:szCs w:val="24"/>
          <w:lang w:val="en-US" w:bidi="ar-SA"/>
        </w:rPr>
        <w:t>2</w:t>
      </w:r>
      <w:r>
        <w:rPr>
          <w:rFonts w:hint="eastAsia" w:cs="Times New Roman"/>
          <w:sz w:val="24"/>
          <w:szCs w:val="24"/>
          <w:lang w:val="en-US" w:bidi="ar-SA"/>
        </w:rPr>
        <w:t>.2 基站覆盖半径与站间距示意</w:t>
      </w:r>
    </w:p>
    <w:p>
      <w:pPr>
        <w:widowControl/>
        <w:autoSpaceDE/>
        <w:autoSpaceDN/>
        <w:spacing w:before="240" w:beforeLines="100" w:after="240" w:afterLines="100"/>
        <w:jc w:val="center"/>
        <w:rPr>
          <w:rFonts w:hint="eastAsia" w:cs="Times New Roman"/>
          <w:sz w:val="24"/>
          <w:szCs w:val="24"/>
          <w:lang w:val="en-US" w:bidi="ar-SA"/>
        </w:rPr>
      </w:pPr>
      <w:r>
        <w:rPr>
          <w:rFonts w:cs="Times New Roman"/>
          <w:sz w:val="24"/>
          <w:szCs w:val="24"/>
          <w:lang w:val="en-US" w:bidi="ar-SA"/>
        </w:rPr>
        <w:t>a—站间距；b—基站覆盖半径</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移动</w:t>
      </w:r>
      <w:r>
        <w:rPr>
          <w:rFonts w:cs="Times New Roman"/>
          <w:sz w:val="24"/>
          <w:szCs w:val="24"/>
          <w:lang w:val="en-US" w:bidi="ar-SA"/>
        </w:rPr>
        <w:t>通信</w:t>
      </w:r>
      <w:r>
        <w:rPr>
          <w:rFonts w:hint="eastAsia" w:cs="Times New Roman"/>
          <w:sz w:val="24"/>
          <w:szCs w:val="24"/>
          <w:lang w:val="en-US" w:bidi="ar-SA"/>
        </w:rPr>
        <w:t>基站</w:t>
      </w:r>
      <w:r>
        <w:rPr>
          <w:rFonts w:cs="Times New Roman"/>
          <w:sz w:val="24"/>
          <w:szCs w:val="24"/>
          <w:lang w:val="en-US" w:bidi="ar-SA"/>
        </w:rPr>
        <w:t>发射信号</w:t>
      </w:r>
      <w:r>
        <w:rPr>
          <w:rFonts w:hint="eastAsia" w:cs="Times New Roman"/>
          <w:sz w:val="24"/>
          <w:szCs w:val="24"/>
          <w:lang w:val="en-US" w:bidi="ar-SA"/>
        </w:rPr>
        <w:t>呈</w:t>
      </w:r>
      <w:r>
        <w:rPr>
          <w:rFonts w:cs="Times New Roman"/>
          <w:sz w:val="24"/>
          <w:szCs w:val="24"/>
          <w:lang w:val="en-US" w:bidi="ar-SA"/>
        </w:rPr>
        <w:t>蜂窝状，</w:t>
      </w:r>
      <w:r>
        <w:rPr>
          <w:rFonts w:hint="eastAsia" w:cs="Times New Roman"/>
          <w:sz w:val="24"/>
          <w:szCs w:val="24"/>
          <w:lang w:val="en-US" w:bidi="ar-SA"/>
        </w:rPr>
        <w:t>蜂窝覆盖区域为3个边长为半径/2的正六边形组成，站距为半径的1.5倍，宏基站覆盖面积为0.62×圆面积。</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站址</w:t>
      </w:r>
      <w:r>
        <w:rPr>
          <w:rFonts w:cs="Times New Roman"/>
          <w:sz w:val="24"/>
          <w:szCs w:val="24"/>
          <w:lang w:val="en-US" w:bidi="ar-SA"/>
        </w:rPr>
        <w:t>间距</w:t>
      </w:r>
      <w:r>
        <w:rPr>
          <w:rFonts w:hint="eastAsia" w:cs="Times New Roman"/>
          <w:sz w:val="24"/>
          <w:szCs w:val="24"/>
          <w:lang w:val="en-US" w:bidi="ar-SA"/>
        </w:rPr>
        <w:t>是</w:t>
      </w:r>
      <w:r>
        <w:rPr>
          <w:rFonts w:cs="Times New Roman"/>
          <w:sz w:val="24"/>
          <w:szCs w:val="24"/>
          <w:lang w:val="en-US" w:bidi="ar-SA"/>
        </w:rPr>
        <w:t>综合各类业务片区</w:t>
      </w:r>
      <w:r>
        <w:rPr>
          <w:rFonts w:hint="eastAsia" w:cs="Times New Roman"/>
          <w:sz w:val="24"/>
          <w:szCs w:val="24"/>
          <w:lang w:val="en-US" w:bidi="ar-SA"/>
        </w:rPr>
        <w:t>基站</w:t>
      </w:r>
      <w:r>
        <w:rPr>
          <w:rFonts w:cs="Times New Roman"/>
          <w:sz w:val="24"/>
          <w:szCs w:val="24"/>
          <w:lang w:val="en-US" w:bidi="ar-SA"/>
        </w:rPr>
        <w:t>覆盖和容量双重要求而得出</w:t>
      </w:r>
      <w:r>
        <w:rPr>
          <w:rFonts w:hint="eastAsia" w:cs="Times New Roman"/>
          <w:sz w:val="24"/>
          <w:szCs w:val="24"/>
          <w:lang w:val="en-US" w:bidi="ar-SA"/>
        </w:rPr>
        <w:t>，</w:t>
      </w:r>
      <w:r>
        <w:rPr>
          <w:rFonts w:cs="Times New Roman"/>
          <w:sz w:val="24"/>
          <w:szCs w:val="24"/>
          <w:lang w:val="en-US" w:bidi="ar-SA"/>
        </w:rPr>
        <w:t>满足多种移动通信系统的传输要求</w:t>
      </w:r>
      <w:r>
        <w:rPr>
          <w:rFonts w:hint="eastAsia" w:cs="Times New Roman"/>
          <w:sz w:val="24"/>
          <w:szCs w:val="24"/>
          <w:lang w:val="en-US" w:bidi="ar-SA"/>
        </w:rPr>
        <w:t>；</w:t>
      </w:r>
      <w:r>
        <w:rPr>
          <w:rFonts w:cs="Times New Roman"/>
          <w:sz w:val="24"/>
          <w:szCs w:val="24"/>
          <w:lang w:val="en-US" w:bidi="ar-SA"/>
        </w:rPr>
        <w:t>对于边缘区、一般区，</w:t>
      </w:r>
      <w:r>
        <w:rPr>
          <w:rFonts w:hint="eastAsia" w:cs="Times New Roman"/>
          <w:sz w:val="24"/>
          <w:szCs w:val="24"/>
          <w:lang w:val="en-US" w:bidi="ar-SA"/>
        </w:rPr>
        <w:t>布置4G、5</w:t>
      </w:r>
      <w:r>
        <w:rPr>
          <w:rFonts w:cs="Times New Roman"/>
          <w:sz w:val="24"/>
          <w:szCs w:val="24"/>
          <w:lang w:val="en-US" w:bidi="ar-SA"/>
        </w:rPr>
        <w:t>G</w:t>
      </w:r>
      <w:r>
        <w:rPr>
          <w:rFonts w:hint="eastAsia" w:cs="Times New Roman"/>
          <w:sz w:val="24"/>
          <w:szCs w:val="24"/>
          <w:lang w:val="en-US" w:bidi="ar-SA"/>
        </w:rPr>
        <w:t>基站可</w:t>
      </w:r>
      <w:r>
        <w:rPr>
          <w:rFonts w:cs="Times New Roman"/>
          <w:sz w:val="24"/>
          <w:szCs w:val="24"/>
          <w:lang w:val="en-US" w:bidi="ar-SA"/>
        </w:rPr>
        <w:t>满足覆盖</w:t>
      </w:r>
      <w:r>
        <w:rPr>
          <w:rFonts w:hint="eastAsia" w:cs="Times New Roman"/>
          <w:sz w:val="24"/>
          <w:szCs w:val="24"/>
          <w:lang w:val="en-US" w:bidi="ar-SA"/>
        </w:rPr>
        <w:t>需求</w:t>
      </w:r>
      <w:r>
        <w:rPr>
          <w:rFonts w:cs="Times New Roman"/>
          <w:sz w:val="24"/>
          <w:szCs w:val="24"/>
          <w:lang w:val="en-US" w:bidi="ar-SA"/>
        </w:rPr>
        <w:t>。</w:t>
      </w:r>
    </w:p>
    <w:bookmarkEnd w:id="25"/>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编制基站专项规划时，附设式宏基站站址宜布置在现状政府</w:t>
      </w:r>
      <w:r>
        <w:rPr>
          <w:rFonts w:ascii="宋体" w:hAnsi="宋体" w:eastAsia="宋体" w:cs="Times New Roman"/>
          <w:sz w:val="24"/>
          <w:szCs w:val="24"/>
          <w:lang w:val="en-US" w:bidi="ar-SA"/>
        </w:rPr>
        <w:t>物业、国企物业、公共建筑、交通市政设施</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建</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构</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筑物上</w:t>
      </w:r>
      <w:r>
        <w:rPr>
          <w:rFonts w:hint="eastAsia" w:ascii="宋体" w:hAnsi="宋体" w:eastAsia="宋体" w:cs="Times New Roman"/>
          <w:sz w:val="24"/>
          <w:szCs w:val="24"/>
          <w:lang w:val="en-US" w:bidi="ar-SA"/>
        </w:rPr>
        <w:t>，独立式宏基站站址</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布置在城市绿地、城市公园、城市广场以及</w:t>
      </w:r>
      <w:r>
        <w:rPr>
          <w:rFonts w:ascii="宋体" w:hAnsi="宋体" w:eastAsia="宋体" w:cs="Times New Roman"/>
          <w:sz w:val="24"/>
          <w:szCs w:val="24"/>
          <w:lang w:val="en-US" w:bidi="ar-SA"/>
        </w:rPr>
        <w:t>道路绿化带等公共空间内。</w:t>
      </w:r>
    </w:p>
    <w:p>
      <w:pPr>
        <w:widowControl/>
        <w:autoSpaceDE/>
        <w:autoSpaceDN/>
        <w:spacing w:after="120" w:afterLines="50" w:line="360" w:lineRule="auto"/>
        <w:ind w:left="2"/>
        <w:jc w:val="both"/>
        <w:rPr>
          <w:rFonts w:ascii="宋体" w:hAnsi="宋体" w:eastAsia="宋体"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2.3 </w:t>
      </w:r>
      <w:r>
        <w:rPr>
          <w:rFonts w:hint="eastAsia" w:cs="Times New Roman"/>
          <w:sz w:val="24"/>
          <w:szCs w:val="24"/>
          <w:lang w:val="en-US" w:bidi="ar-SA"/>
        </w:rPr>
        <w:t>编制</w:t>
      </w:r>
      <w:r>
        <w:rPr>
          <w:rFonts w:cs="Times New Roman"/>
          <w:sz w:val="24"/>
          <w:szCs w:val="24"/>
          <w:lang w:val="en-US" w:bidi="ar-SA"/>
        </w:rPr>
        <w:t>基站专项规划时，需要在现状城区内增加宏基站站址。附设式</w:t>
      </w:r>
      <w:r>
        <w:rPr>
          <w:rFonts w:hint="eastAsia" w:cs="Times New Roman"/>
          <w:sz w:val="24"/>
          <w:szCs w:val="24"/>
          <w:lang w:val="en-US" w:bidi="ar-SA"/>
        </w:rPr>
        <w:t>宏基站</w:t>
      </w:r>
      <w:r>
        <w:rPr>
          <w:rFonts w:cs="Times New Roman"/>
          <w:sz w:val="24"/>
          <w:szCs w:val="24"/>
          <w:lang w:val="en-US" w:bidi="ar-SA"/>
        </w:rPr>
        <w:t>站址一般布置在</w:t>
      </w:r>
      <w:r>
        <w:rPr>
          <w:rFonts w:hint="eastAsia" w:cs="Times New Roman"/>
          <w:sz w:val="24"/>
          <w:szCs w:val="24"/>
          <w:lang w:val="en-US" w:bidi="ar-SA"/>
        </w:rPr>
        <w:t>位置</w:t>
      </w:r>
      <w:r>
        <w:rPr>
          <w:rFonts w:cs="Times New Roman"/>
          <w:sz w:val="24"/>
          <w:szCs w:val="24"/>
          <w:lang w:val="en-US" w:bidi="ar-SA"/>
        </w:rPr>
        <w:t>、高度和建筑性质合适的</w:t>
      </w:r>
      <w:r>
        <w:rPr>
          <w:rFonts w:hint="eastAsia" w:cs="Times New Roman"/>
          <w:sz w:val="24"/>
          <w:szCs w:val="24"/>
          <w:lang w:val="en-US" w:bidi="ar-SA"/>
        </w:rPr>
        <w:t>新建</w:t>
      </w:r>
      <w:r>
        <w:rPr>
          <w:rFonts w:cs="Times New Roman"/>
          <w:sz w:val="24"/>
          <w:szCs w:val="24"/>
          <w:lang w:val="en-US" w:bidi="ar-SA"/>
        </w:rPr>
        <w:t>地块</w:t>
      </w:r>
      <w:r>
        <w:rPr>
          <w:rFonts w:hint="eastAsia" w:cs="Times New Roman"/>
          <w:sz w:val="24"/>
          <w:szCs w:val="24"/>
          <w:lang w:val="en-US" w:bidi="ar-SA"/>
        </w:rPr>
        <w:t>内；</w:t>
      </w:r>
      <w:r>
        <w:rPr>
          <w:rFonts w:cs="Times New Roman"/>
          <w:sz w:val="24"/>
          <w:szCs w:val="24"/>
          <w:lang w:val="en-US" w:bidi="ar-SA"/>
        </w:rPr>
        <w:t>也可布置在政府部门</w:t>
      </w:r>
      <w:r>
        <w:rPr>
          <w:rFonts w:hint="eastAsia" w:cs="Times New Roman"/>
          <w:sz w:val="24"/>
          <w:szCs w:val="24"/>
          <w:lang w:val="en-US" w:bidi="ar-SA"/>
        </w:rPr>
        <w:t>和</w:t>
      </w:r>
      <w:r>
        <w:rPr>
          <w:rFonts w:cs="Times New Roman"/>
          <w:sz w:val="24"/>
          <w:szCs w:val="24"/>
          <w:lang w:val="en-US" w:bidi="ar-SA"/>
        </w:rPr>
        <w:t>国企管理</w:t>
      </w:r>
      <w:r>
        <w:rPr>
          <w:rFonts w:hint="eastAsia" w:cs="Times New Roman"/>
          <w:sz w:val="24"/>
          <w:szCs w:val="24"/>
          <w:lang w:val="en-US" w:bidi="ar-SA"/>
        </w:rPr>
        <w:t>的现状</w:t>
      </w:r>
      <w:r>
        <w:rPr>
          <w:rFonts w:cs="Times New Roman"/>
          <w:sz w:val="24"/>
          <w:szCs w:val="24"/>
          <w:lang w:val="en-US" w:bidi="ar-SA"/>
        </w:rPr>
        <w:t>办公楼</w:t>
      </w:r>
      <w:r>
        <w:rPr>
          <w:rFonts w:hint="eastAsia" w:cs="Times New Roman"/>
          <w:sz w:val="24"/>
          <w:szCs w:val="24"/>
          <w:lang w:val="en-US" w:bidi="ar-SA"/>
        </w:rPr>
        <w:t>等物业</w:t>
      </w:r>
      <w:r>
        <w:rPr>
          <w:rFonts w:cs="Times New Roman"/>
          <w:sz w:val="24"/>
          <w:szCs w:val="24"/>
          <w:lang w:val="en-US" w:bidi="ar-SA"/>
        </w:rPr>
        <w:t>上</w:t>
      </w:r>
      <w:r>
        <w:rPr>
          <w:rFonts w:hint="eastAsia" w:cs="Times New Roman"/>
          <w:sz w:val="24"/>
          <w:szCs w:val="24"/>
          <w:lang w:val="en-US" w:bidi="ar-SA"/>
        </w:rPr>
        <w:t>，政府相关</w:t>
      </w:r>
      <w:r>
        <w:rPr>
          <w:rFonts w:cs="Times New Roman"/>
          <w:sz w:val="24"/>
          <w:szCs w:val="24"/>
          <w:lang w:val="en-US" w:bidi="ar-SA"/>
        </w:rPr>
        <w:t>单位</w:t>
      </w:r>
      <w:r>
        <w:rPr>
          <w:rFonts w:hint="eastAsia" w:cs="Times New Roman"/>
          <w:sz w:val="24"/>
          <w:szCs w:val="24"/>
          <w:lang w:val="en-US" w:bidi="ar-SA"/>
        </w:rPr>
        <w:t>宜</w:t>
      </w:r>
      <w:r>
        <w:rPr>
          <w:rFonts w:cs="Times New Roman"/>
          <w:sz w:val="24"/>
          <w:szCs w:val="24"/>
          <w:lang w:val="en-US" w:bidi="ar-SA"/>
        </w:rPr>
        <w:t>提供</w:t>
      </w:r>
      <w:r>
        <w:rPr>
          <w:rFonts w:hint="eastAsia" w:cs="Times New Roman"/>
          <w:sz w:val="24"/>
          <w:szCs w:val="24"/>
          <w:lang w:val="en-US" w:bidi="ar-SA"/>
        </w:rPr>
        <w:t>建设场所</w:t>
      </w:r>
      <w:r>
        <w:rPr>
          <w:rFonts w:cs="Times New Roman"/>
          <w:sz w:val="24"/>
          <w:szCs w:val="24"/>
          <w:lang w:val="en-US" w:bidi="ar-SA"/>
        </w:rPr>
        <w:t>及</w:t>
      </w:r>
      <w:r>
        <w:rPr>
          <w:rFonts w:hint="eastAsia" w:cs="Times New Roman"/>
          <w:sz w:val="24"/>
          <w:szCs w:val="24"/>
          <w:lang w:val="en-US" w:bidi="ar-SA"/>
        </w:rPr>
        <w:t>配套</w:t>
      </w:r>
      <w:r>
        <w:rPr>
          <w:rFonts w:cs="Times New Roman"/>
          <w:sz w:val="24"/>
          <w:szCs w:val="24"/>
          <w:lang w:val="en-US" w:bidi="ar-SA"/>
        </w:rPr>
        <w:t>条件支持。独立式</w:t>
      </w:r>
      <w:r>
        <w:rPr>
          <w:rFonts w:hint="eastAsia" w:cs="Times New Roman"/>
          <w:sz w:val="24"/>
          <w:szCs w:val="24"/>
          <w:lang w:val="en-US" w:bidi="ar-SA"/>
        </w:rPr>
        <w:t>宏基站宜</w:t>
      </w:r>
      <w:r>
        <w:rPr>
          <w:rFonts w:cs="Times New Roman"/>
          <w:sz w:val="24"/>
          <w:szCs w:val="24"/>
          <w:lang w:val="en-US" w:bidi="ar-SA"/>
        </w:rPr>
        <w:t>布置在</w:t>
      </w:r>
      <w:r>
        <w:rPr>
          <w:rFonts w:hint="eastAsia" w:cs="Times New Roman"/>
          <w:sz w:val="24"/>
          <w:szCs w:val="24"/>
          <w:lang w:val="en-US" w:bidi="ar-SA"/>
        </w:rPr>
        <w:t>城市绿地、城市公园、城市广场以及道路绿化带等公共空间内。</w:t>
      </w:r>
    </w:p>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下列新建</w:t>
      </w:r>
      <w:r>
        <w:rPr>
          <w:rFonts w:ascii="宋体" w:hAnsi="宋体" w:eastAsia="宋体" w:cs="Times New Roman"/>
          <w:sz w:val="24"/>
          <w:szCs w:val="24"/>
          <w:lang w:val="en-US" w:bidi="ar-SA"/>
        </w:rPr>
        <w:t>工程</w:t>
      </w:r>
      <w:r>
        <w:rPr>
          <w:rFonts w:hint="eastAsia" w:ascii="宋体" w:hAnsi="宋体" w:eastAsia="宋体" w:cs="Times New Roman"/>
          <w:sz w:val="24"/>
          <w:szCs w:val="24"/>
          <w:lang w:val="en-US" w:bidi="ar-SA"/>
        </w:rPr>
        <w:t>宜规划或设计独立式宏基站，</w:t>
      </w:r>
      <w:r>
        <w:rPr>
          <w:rFonts w:ascii="宋体" w:hAnsi="宋体" w:eastAsia="宋体" w:cs="Times New Roman"/>
          <w:sz w:val="24"/>
          <w:szCs w:val="24"/>
          <w:lang w:val="en-US" w:bidi="ar-SA"/>
        </w:rPr>
        <w:t>并</w:t>
      </w:r>
      <w:r>
        <w:rPr>
          <w:rFonts w:hint="eastAsia" w:ascii="宋体" w:hAnsi="宋体" w:eastAsia="宋体" w:cs="Times New Roman"/>
          <w:sz w:val="24"/>
          <w:szCs w:val="24"/>
          <w:lang w:val="en-US" w:bidi="ar-SA"/>
        </w:rPr>
        <w:t>同步设计</w:t>
      </w:r>
      <w:r>
        <w:rPr>
          <w:rFonts w:ascii="宋体" w:hAnsi="宋体" w:eastAsia="宋体" w:cs="Times New Roman"/>
          <w:sz w:val="24"/>
          <w:szCs w:val="24"/>
          <w:lang w:val="en-US" w:bidi="ar-SA"/>
        </w:rPr>
        <w:t>供电、通信</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等</w:t>
      </w:r>
      <w:r>
        <w:rPr>
          <w:rFonts w:hint="eastAsia" w:ascii="宋体" w:hAnsi="宋体" w:eastAsia="宋体" w:cs="Times New Roman"/>
          <w:sz w:val="24"/>
          <w:szCs w:val="24"/>
          <w:lang w:val="en-US" w:bidi="ar-SA"/>
        </w:rPr>
        <w:t>配套设施：</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新建</w:t>
      </w:r>
      <w:r>
        <w:rPr>
          <w:rFonts w:ascii="宋体" w:hAnsi="宋体" w:eastAsia="宋体" w:cs="Times New Roman"/>
          <w:sz w:val="24"/>
          <w:szCs w:val="24"/>
          <w:lang w:val="en-US" w:bidi="ar-SA"/>
        </w:rPr>
        <w:t>城区</w:t>
      </w:r>
      <w:r>
        <w:rPr>
          <w:rFonts w:hint="eastAsia" w:ascii="宋体" w:hAnsi="宋体" w:eastAsia="宋体" w:cs="Times New Roman"/>
          <w:sz w:val="24"/>
          <w:szCs w:val="24"/>
          <w:lang w:val="en-US" w:bidi="ar-SA"/>
        </w:rPr>
        <w:t>内先期建设的城市主干路</w:t>
      </w:r>
      <w:r>
        <w:rPr>
          <w:rFonts w:ascii="宋体" w:hAnsi="宋体" w:eastAsia="宋体" w:cs="Times New Roman"/>
          <w:sz w:val="24"/>
          <w:szCs w:val="24"/>
          <w:lang w:val="en-US" w:bidi="ar-SA"/>
        </w:rPr>
        <w:t>及</w:t>
      </w:r>
      <w:r>
        <w:rPr>
          <w:rFonts w:hint="eastAsia" w:ascii="宋体" w:hAnsi="宋体" w:eastAsia="宋体" w:cs="Times New Roman"/>
          <w:sz w:val="24"/>
          <w:szCs w:val="24"/>
          <w:lang w:val="en-US" w:bidi="ar-SA"/>
        </w:rPr>
        <w:t>次干路；</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用地面积大于或</w:t>
      </w:r>
      <w:r>
        <w:rPr>
          <w:rFonts w:ascii="宋体" w:hAnsi="宋体" w:eastAsia="宋体" w:cs="Times New Roman"/>
          <w:sz w:val="24"/>
          <w:szCs w:val="24"/>
          <w:lang w:val="en-US" w:bidi="ar-SA"/>
        </w:rPr>
        <w:t>等于</w:t>
      </w:r>
      <w:r>
        <w:rPr>
          <w:rFonts w:hint="eastAsia" w:ascii="宋体" w:hAnsi="宋体" w:eastAsia="宋体" w:cs="Times New Roman"/>
          <w:sz w:val="24"/>
          <w:szCs w:val="24"/>
          <w:lang w:val="en-US" w:bidi="ar-SA"/>
        </w:rPr>
        <w:t>30hm²的城市公园以及长度</w:t>
      </w:r>
      <w:r>
        <w:rPr>
          <w:rFonts w:ascii="宋体" w:hAnsi="宋体" w:eastAsia="宋体" w:cs="Times New Roman"/>
          <w:sz w:val="24"/>
          <w:szCs w:val="24"/>
          <w:lang w:val="en-US" w:bidi="ar-SA"/>
        </w:rPr>
        <w:t>大于</w:t>
      </w:r>
      <w:r>
        <w:rPr>
          <w:rFonts w:hint="eastAsia" w:ascii="宋体" w:hAnsi="宋体" w:eastAsia="宋体" w:cs="Times New Roman"/>
          <w:sz w:val="24"/>
          <w:szCs w:val="24"/>
          <w:lang w:val="en-US" w:bidi="ar-SA"/>
        </w:rPr>
        <w:t>500m</w:t>
      </w:r>
      <w:r>
        <w:rPr>
          <w:rFonts w:ascii="宋体" w:hAnsi="宋体" w:eastAsia="宋体" w:cs="Times New Roman"/>
          <w:sz w:val="24"/>
          <w:szCs w:val="24"/>
          <w:lang w:val="en-US" w:bidi="ar-SA"/>
        </w:rPr>
        <w:t>的线型城市公园</w:t>
      </w:r>
      <w:r>
        <w:rPr>
          <w:rFonts w:hint="eastAsia" w:ascii="宋体" w:hAnsi="宋体" w:eastAsia="宋体" w:cs="Times New Roman"/>
          <w:sz w:val="24"/>
          <w:szCs w:val="24"/>
          <w:lang w:val="en-US" w:bidi="ar-SA"/>
        </w:rPr>
        <w:t>等；</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长度</w:t>
      </w:r>
      <w:r>
        <w:rPr>
          <w:rFonts w:ascii="宋体" w:hAnsi="宋体" w:eastAsia="宋体" w:cs="Times New Roman"/>
          <w:sz w:val="24"/>
          <w:szCs w:val="24"/>
          <w:lang w:val="en-US" w:bidi="ar-SA"/>
        </w:rPr>
        <w:t>小于</w:t>
      </w:r>
      <w:r>
        <w:rPr>
          <w:rFonts w:hint="eastAsia" w:ascii="宋体" w:hAnsi="宋体" w:eastAsia="宋体" w:cs="Times New Roman"/>
          <w:sz w:val="24"/>
          <w:szCs w:val="24"/>
          <w:lang w:val="en-US" w:bidi="ar-SA"/>
        </w:rPr>
        <w:t>700m</w:t>
      </w:r>
      <w:r>
        <w:rPr>
          <w:rFonts w:ascii="宋体" w:hAnsi="宋体" w:eastAsia="宋体" w:cs="Times New Roman"/>
          <w:sz w:val="24"/>
          <w:szCs w:val="24"/>
          <w:lang w:val="en-US" w:bidi="ar-SA"/>
        </w:rPr>
        <w:t>隧道的两端、</w:t>
      </w:r>
      <w:r>
        <w:rPr>
          <w:rFonts w:hint="eastAsia" w:ascii="宋体" w:hAnsi="宋体" w:eastAsia="宋体" w:cs="Times New Roman"/>
          <w:sz w:val="24"/>
          <w:szCs w:val="24"/>
          <w:lang w:val="en-US" w:bidi="ar-SA"/>
        </w:rPr>
        <w:t>长度</w:t>
      </w:r>
      <w:r>
        <w:rPr>
          <w:rFonts w:ascii="宋体" w:hAnsi="宋体" w:eastAsia="宋体" w:cs="Times New Roman"/>
          <w:sz w:val="24"/>
          <w:szCs w:val="24"/>
          <w:lang w:val="en-US" w:bidi="ar-SA"/>
        </w:rPr>
        <w:t>大于</w:t>
      </w:r>
      <w:r>
        <w:rPr>
          <w:rFonts w:hint="eastAsia" w:ascii="宋体" w:hAnsi="宋体" w:eastAsia="宋体" w:cs="Times New Roman"/>
          <w:sz w:val="24"/>
          <w:szCs w:val="24"/>
          <w:lang w:val="en-US" w:bidi="ar-SA"/>
        </w:rPr>
        <w:t>700m</w:t>
      </w:r>
      <w:r>
        <w:rPr>
          <w:rFonts w:ascii="宋体" w:hAnsi="宋体" w:eastAsia="宋体" w:cs="Times New Roman"/>
          <w:sz w:val="24"/>
          <w:szCs w:val="24"/>
          <w:lang w:val="en-US" w:bidi="ar-SA"/>
        </w:rPr>
        <w:t>及以上的</w:t>
      </w:r>
      <w:r>
        <w:rPr>
          <w:rFonts w:hint="eastAsia" w:ascii="宋体" w:hAnsi="宋体" w:eastAsia="宋体" w:cs="Times New Roman"/>
          <w:sz w:val="24"/>
          <w:szCs w:val="24"/>
          <w:lang w:val="en-US" w:bidi="ar-SA"/>
        </w:rPr>
        <w:t>桥梁及两端等；</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位于生态控制区或建设控制区的高速公路、快速干道、快速路</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铁路等线型</w:t>
      </w:r>
      <w:r>
        <w:rPr>
          <w:rFonts w:ascii="宋体" w:hAnsi="宋体" w:eastAsia="宋体" w:cs="Times New Roman"/>
          <w:sz w:val="24"/>
          <w:szCs w:val="24"/>
          <w:lang w:val="en-US" w:bidi="ar-SA"/>
        </w:rPr>
        <w:t>市政设施</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 xml:space="preserve"> 生态控制区内旅游、</w:t>
      </w:r>
      <w:r>
        <w:rPr>
          <w:rFonts w:ascii="宋体" w:hAnsi="宋体" w:eastAsia="宋体" w:cs="Times New Roman"/>
          <w:sz w:val="24"/>
          <w:szCs w:val="24"/>
          <w:lang w:val="en-US" w:bidi="ar-SA"/>
        </w:rPr>
        <w:t>郊野公园</w:t>
      </w:r>
      <w:r>
        <w:rPr>
          <w:rFonts w:hint="eastAsia" w:ascii="宋体" w:hAnsi="宋体" w:eastAsia="宋体" w:cs="Times New Roman"/>
          <w:sz w:val="24"/>
          <w:szCs w:val="24"/>
          <w:lang w:val="en-US" w:bidi="ar-SA"/>
        </w:rPr>
        <w:t>、绿道、碧道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公路等建设项目。</w:t>
      </w:r>
    </w:p>
    <w:p>
      <w:pPr>
        <w:widowControl/>
        <w:autoSpaceDE/>
        <w:autoSpaceDN/>
        <w:spacing w:after="120" w:afterLines="50" w:line="360" w:lineRule="auto"/>
        <w:ind w:left="720" w:hanging="720" w:hangingChars="300"/>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2.4 </w:t>
      </w:r>
      <w:r>
        <w:rPr>
          <w:rFonts w:hint="eastAsia" w:cs="Times New Roman"/>
          <w:sz w:val="24"/>
          <w:szCs w:val="24"/>
          <w:lang w:val="en-US" w:bidi="ar-SA"/>
        </w:rPr>
        <w:t>因</w:t>
      </w:r>
      <w:r>
        <w:rPr>
          <w:rFonts w:cs="Times New Roman"/>
          <w:sz w:val="24"/>
          <w:szCs w:val="24"/>
          <w:lang w:val="en-US" w:bidi="ar-SA"/>
        </w:rPr>
        <w:t>移动通信</w:t>
      </w:r>
      <w:r>
        <w:rPr>
          <w:rFonts w:hint="eastAsia" w:cs="Times New Roman"/>
          <w:sz w:val="24"/>
          <w:szCs w:val="24"/>
          <w:lang w:val="en-US" w:bidi="ar-SA"/>
        </w:rPr>
        <w:t>提供</w:t>
      </w:r>
      <w:r>
        <w:rPr>
          <w:rFonts w:cs="Times New Roman"/>
          <w:sz w:val="24"/>
          <w:szCs w:val="24"/>
          <w:lang w:val="en-US" w:bidi="ar-SA"/>
        </w:rPr>
        <w:t>普遍服务的</w:t>
      </w:r>
      <w:r>
        <w:rPr>
          <w:rFonts w:hint="eastAsia" w:cs="Times New Roman"/>
          <w:sz w:val="24"/>
          <w:szCs w:val="24"/>
          <w:lang w:val="en-US" w:bidi="ar-SA"/>
        </w:rPr>
        <w:t>需要</w:t>
      </w:r>
      <w:r>
        <w:rPr>
          <w:rFonts w:cs="Times New Roman"/>
          <w:sz w:val="24"/>
          <w:szCs w:val="24"/>
          <w:lang w:val="en-US" w:bidi="ar-SA"/>
        </w:rPr>
        <w:t>，</w:t>
      </w:r>
      <w:r>
        <w:rPr>
          <w:rFonts w:hint="eastAsia" w:cs="Times New Roman"/>
          <w:sz w:val="24"/>
          <w:szCs w:val="24"/>
          <w:lang w:val="en-US" w:bidi="ar-SA"/>
        </w:rPr>
        <w:t>本条</w:t>
      </w:r>
      <w:r>
        <w:rPr>
          <w:rFonts w:cs="Times New Roman"/>
          <w:sz w:val="24"/>
          <w:szCs w:val="24"/>
          <w:lang w:val="en-US" w:bidi="ar-SA"/>
        </w:rPr>
        <w:t>所列新建工程需</w:t>
      </w:r>
      <w:r>
        <w:rPr>
          <w:rFonts w:hint="eastAsia" w:cs="Times New Roman"/>
          <w:sz w:val="24"/>
          <w:szCs w:val="24"/>
          <w:lang w:val="en-US" w:bidi="ar-SA"/>
        </w:rPr>
        <w:t>同步</w:t>
      </w:r>
      <w:r>
        <w:rPr>
          <w:rFonts w:cs="Times New Roman"/>
          <w:sz w:val="24"/>
          <w:szCs w:val="24"/>
          <w:lang w:val="en-US" w:bidi="ar-SA"/>
        </w:rPr>
        <w:t>设置</w:t>
      </w:r>
      <w:r>
        <w:rPr>
          <w:rFonts w:hint="eastAsia" w:cs="Times New Roman"/>
          <w:sz w:val="24"/>
          <w:szCs w:val="24"/>
          <w:lang w:val="en-US" w:bidi="ar-SA"/>
        </w:rPr>
        <w:t>独立式</w:t>
      </w:r>
      <w:r>
        <w:rPr>
          <w:rFonts w:cs="Times New Roman"/>
          <w:sz w:val="24"/>
          <w:szCs w:val="24"/>
          <w:lang w:val="en-US" w:bidi="ar-SA"/>
        </w:rPr>
        <w:t>宏基站。</w:t>
      </w:r>
    </w:p>
    <w:p>
      <w:pPr>
        <w:widowControl/>
        <w:autoSpaceDE/>
        <w:autoSpaceDN/>
        <w:spacing w:line="360" w:lineRule="auto"/>
        <w:ind w:firstLine="426"/>
        <w:jc w:val="both"/>
        <w:rPr>
          <w:rFonts w:cs="Times New Roman"/>
          <w:sz w:val="24"/>
          <w:szCs w:val="24"/>
          <w:lang w:val="en-US" w:bidi="ar-SA"/>
        </w:rPr>
      </w:pPr>
      <w:r>
        <w:rPr>
          <w:rFonts w:hint="eastAsia" w:cs="Times New Roman"/>
          <w:sz w:val="24"/>
          <w:szCs w:val="24"/>
          <w:lang w:val="en-US" w:bidi="ar-SA"/>
        </w:rPr>
        <w:t xml:space="preserve">1 </w:t>
      </w:r>
      <w:r>
        <w:rPr>
          <w:rFonts w:cs="Times New Roman"/>
          <w:sz w:val="24"/>
          <w:szCs w:val="24"/>
          <w:lang w:val="en-US" w:bidi="ar-SA"/>
        </w:rPr>
        <w:t>对于</w:t>
      </w:r>
      <w:r>
        <w:rPr>
          <w:rFonts w:hint="eastAsia" w:cs="Times New Roman"/>
          <w:sz w:val="24"/>
          <w:szCs w:val="24"/>
          <w:lang w:val="en-US" w:bidi="ar-SA"/>
        </w:rPr>
        <w:t>新建</w:t>
      </w:r>
      <w:r>
        <w:rPr>
          <w:rFonts w:cs="Times New Roman"/>
          <w:sz w:val="24"/>
          <w:szCs w:val="24"/>
          <w:lang w:val="en-US" w:bidi="ar-SA"/>
        </w:rPr>
        <w:t>城区，</w:t>
      </w:r>
      <w:r>
        <w:rPr>
          <w:rFonts w:hint="eastAsia" w:cs="Times New Roman"/>
          <w:sz w:val="24"/>
          <w:szCs w:val="24"/>
          <w:lang w:val="en-US" w:bidi="ar-SA"/>
        </w:rPr>
        <w:t>需要</w:t>
      </w:r>
      <w:r>
        <w:rPr>
          <w:rFonts w:cs="Times New Roman"/>
          <w:sz w:val="24"/>
          <w:szCs w:val="24"/>
          <w:lang w:val="en-US" w:bidi="ar-SA"/>
        </w:rPr>
        <w:t>满足</w:t>
      </w:r>
      <w:r>
        <w:rPr>
          <w:rFonts w:hint="eastAsia" w:cs="Times New Roman"/>
          <w:sz w:val="24"/>
          <w:szCs w:val="24"/>
          <w:lang w:val="en-US" w:bidi="ar-SA"/>
        </w:rPr>
        <w:t>施工期</w:t>
      </w:r>
      <w:r>
        <w:rPr>
          <w:rFonts w:cs="Times New Roman"/>
          <w:sz w:val="24"/>
          <w:szCs w:val="24"/>
          <w:lang w:val="en-US" w:bidi="ar-SA"/>
        </w:rPr>
        <w:t>及建设初期的</w:t>
      </w:r>
      <w:r>
        <w:rPr>
          <w:rFonts w:hint="eastAsia" w:cs="Times New Roman"/>
          <w:sz w:val="24"/>
          <w:szCs w:val="24"/>
          <w:lang w:val="en-US" w:bidi="ar-SA"/>
        </w:rPr>
        <w:t>移动</w:t>
      </w:r>
      <w:r>
        <w:rPr>
          <w:rFonts w:cs="Times New Roman"/>
          <w:sz w:val="24"/>
          <w:szCs w:val="24"/>
          <w:lang w:val="en-US" w:bidi="ar-SA"/>
        </w:rPr>
        <w:t>通信需求，在</w:t>
      </w:r>
      <w:r>
        <w:rPr>
          <w:rFonts w:hint="eastAsia" w:cs="Times New Roman"/>
          <w:sz w:val="24"/>
          <w:szCs w:val="24"/>
          <w:lang w:val="en-US" w:bidi="ar-SA"/>
        </w:rPr>
        <w:t>先期新建</w:t>
      </w:r>
      <w:r>
        <w:rPr>
          <w:rFonts w:cs="Times New Roman"/>
          <w:sz w:val="24"/>
          <w:szCs w:val="24"/>
          <w:lang w:val="en-US" w:bidi="ar-SA"/>
        </w:rPr>
        <w:t>的主干路、次干路等道路范围内</w:t>
      </w:r>
      <w:r>
        <w:rPr>
          <w:rFonts w:hint="eastAsia" w:cs="Times New Roman"/>
          <w:sz w:val="24"/>
          <w:szCs w:val="24"/>
          <w:lang w:val="en-US" w:bidi="ar-SA"/>
        </w:rPr>
        <w:t>布置</w:t>
      </w:r>
      <w:r>
        <w:rPr>
          <w:rFonts w:cs="Times New Roman"/>
          <w:sz w:val="24"/>
          <w:szCs w:val="24"/>
          <w:lang w:val="en-US" w:bidi="ar-SA"/>
        </w:rPr>
        <w:t>独立式宏基站</w:t>
      </w:r>
      <w:r>
        <w:rPr>
          <w:rFonts w:hint="eastAsia" w:cs="Times New Roman"/>
          <w:sz w:val="24"/>
          <w:szCs w:val="24"/>
          <w:lang w:val="en-US" w:bidi="ar-SA"/>
        </w:rPr>
        <w:t>。</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2 公园</w:t>
      </w:r>
      <w:r>
        <w:rPr>
          <w:rFonts w:hint="eastAsia" w:cs="Times New Roman"/>
          <w:sz w:val="24"/>
          <w:szCs w:val="24"/>
          <w:lang w:val="en-US" w:bidi="ar-SA"/>
        </w:rPr>
        <w:t>是</w:t>
      </w:r>
      <w:r>
        <w:rPr>
          <w:rFonts w:cs="Times New Roman"/>
          <w:sz w:val="24"/>
          <w:szCs w:val="24"/>
          <w:lang w:val="en-US" w:bidi="ar-SA"/>
        </w:rPr>
        <w:t>人员密集</w:t>
      </w:r>
      <w:r>
        <w:rPr>
          <w:rFonts w:hint="eastAsia" w:cs="Times New Roman"/>
          <w:sz w:val="24"/>
          <w:szCs w:val="24"/>
          <w:lang w:val="en-US" w:bidi="ar-SA"/>
        </w:rPr>
        <w:t>活动</w:t>
      </w:r>
      <w:r>
        <w:rPr>
          <w:rFonts w:cs="Times New Roman"/>
          <w:sz w:val="24"/>
          <w:szCs w:val="24"/>
          <w:lang w:val="en-US" w:bidi="ar-SA"/>
        </w:rPr>
        <w:t>的公共空间，</w:t>
      </w:r>
      <w:r>
        <w:rPr>
          <w:rFonts w:hint="eastAsia" w:cs="Times New Roman"/>
          <w:sz w:val="24"/>
          <w:szCs w:val="24"/>
          <w:lang w:val="en-US" w:bidi="ar-SA"/>
        </w:rPr>
        <w:t>对于面积</w:t>
      </w:r>
      <w:r>
        <w:rPr>
          <w:rFonts w:cs="Times New Roman"/>
          <w:sz w:val="24"/>
          <w:szCs w:val="24"/>
          <w:lang w:val="en-US" w:bidi="ar-SA"/>
        </w:rPr>
        <w:t>较大</w:t>
      </w:r>
      <w:r>
        <w:rPr>
          <w:rFonts w:hint="eastAsia" w:cs="Times New Roman"/>
          <w:sz w:val="24"/>
          <w:szCs w:val="24"/>
          <w:lang w:val="en-US" w:bidi="ar-SA"/>
        </w:rPr>
        <w:t>或</w:t>
      </w:r>
      <w:r>
        <w:rPr>
          <w:rFonts w:cs="Times New Roman"/>
          <w:sz w:val="24"/>
          <w:szCs w:val="24"/>
          <w:lang w:val="en-US" w:bidi="ar-SA"/>
        </w:rPr>
        <w:t>长度较长的</w:t>
      </w:r>
      <w:r>
        <w:rPr>
          <w:rFonts w:hint="eastAsia" w:cs="Times New Roman"/>
          <w:sz w:val="24"/>
          <w:szCs w:val="24"/>
          <w:lang w:val="en-US" w:bidi="ar-SA"/>
        </w:rPr>
        <w:t>城市</w:t>
      </w:r>
      <w:r>
        <w:rPr>
          <w:rFonts w:cs="Times New Roman"/>
          <w:sz w:val="24"/>
          <w:szCs w:val="24"/>
          <w:lang w:val="en-US" w:bidi="ar-SA"/>
        </w:rPr>
        <w:t>公园和郊野公园，</w:t>
      </w:r>
      <w:r>
        <w:rPr>
          <w:rFonts w:hint="eastAsia" w:cs="Times New Roman"/>
          <w:sz w:val="24"/>
          <w:szCs w:val="24"/>
          <w:lang w:val="en-US" w:bidi="ar-SA"/>
        </w:rPr>
        <w:t>需要</w:t>
      </w:r>
      <w:r>
        <w:rPr>
          <w:rFonts w:cs="Times New Roman"/>
          <w:sz w:val="24"/>
          <w:szCs w:val="24"/>
          <w:lang w:val="en-US" w:bidi="ar-SA"/>
        </w:rPr>
        <w:t>满足人群休闲、踏青、郊游等活动的需要，</w:t>
      </w:r>
      <w:r>
        <w:rPr>
          <w:rFonts w:hint="eastAsia" w:cs="Times New Roman"/>
          <w:sz w:val="24"/>
          <w:szCs w:val="24"/>
          <w:lang w:val="en-US" w:bidi="ar-SA"/>
        </w:rPr>
        <w:t>按照中密区基站设置规律及要求</w:t>
      </w:r>
      <w:r>
        <w:rPr>
          <w:rFonts w:cs="Times New Roman"/>
          <w:sz w:val="24"/>
          <w:szCs w:val="24"/>
          <w:lang w:val="en-US" w:bidi="ar-SA"/>
        </w:rPr>
        <w:t>设置独立式基站</w:t>
      </w:r>
      <w:r>
        <w:rPr>
          <w:rFonts w:hint="eastAsia" w:cs="Times New Roman"/>
          <w:sz w:val="24"/>
          <w:szCs w:val="24"/>
          <w:lang w:val="en-US" w:bidi="ar-SA"/>
        </w:rPr>
        <w:t>，布置在远离人行通道的非重要区域。</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3 </w:t>
      </w:r>
      <w:r>
        <w:rPr>
          <w:rFonts w:hint="eastAsia" w:cs="Times New Roman"/>
          <w:sz w:val="24"/>
          <w:szCs w:val="24"/>
          <w:lang w:val="en-US" w:bidi="ar-SA"/>
        </w:rPr>
        <w:t>桥梁</w:t>
      </w:r>
      <w:r>
        <w:rPr>
          <w:rFonts w:cs="Times New Roman"/>
          <w:sz w:val="24"/>
          <w:szCs w:val="24"/>
          <w:lang w:val="en-US" w:bidi="ar-SA"/>
        </w:rPr>
        <w:t>、隧道是车行密集通道，</w:t>
      </w:r>
      <w:r>
        <w:rPr>
          <w:rFonts w:hint="eastAsia" w:cs="Times New Roman"/>
          <w:sz w:val="24"/>
          <w:szCs w:val="24"/>
          <w:lang w:val="en-US" w:bidi="ar-SA"/>
        </w:rPr>
        <w:t>长度超过700m的</w:t>
      </w:r>
      <w:r>
        <w:rPr>
          <w:rFonts w:cs="Times New Roman"/>
          <w:sz w:val="24"/>
          <w:szCs w:val="24"/>
          <w:lang w:val="en-US" w:bidi="ar-SA"/>
        </w:rPr>
        <w:t>隧道需要</w:t>
      </w:r>
      <w:r>
        <w:rPr>
          <w:rFonts w:hint="eastAsia" w:cs="Times New Roman"/>
          <w:sz w:val="24"/>
          <w:szCs w:val="24"/>
          <w:lang w:val="en-US" w:bidi="ar-SA"/>
        </w:rPr>
        <w:t>设置</w:t>
      </w:r>
      <w:r>
        <w:rPr>
          <w:rFonts w:cs="Times New Roman"/>
          <w:sz w:val="24"/>
          <w:szCs w:val="24"/>
          <w:lang w:val="en-US" w:bidi="ar-SA"/>
        </w:rPr>
        <w:t>室</w:t>
      </w:r>
      <w:r>
        <w:rPr>
          <w:rFonts w:hint="eastAsia" w:cs="Times New Roman"/>
          <w:sz w:val="24"/>
          <w:szCs w:val="24"/>
          <w:lang w:val="en-US" w:bidi="ar-SA"/>
        </w:rPr>
        <w:t>内</w:t>
      </w:r>
      <w:r>
        <w:rPr>
          <w:rFonts w:cs="Times New Roman"/>
          <w:sz w:val="24"/>
          <w:szCs w:val="24"/>
          <w:lang w:val="en-US" w:bidi="ar-SA"/>
        </w:rPr>
        <w:t>覆盖系统，小于</w:t>
      </w:r>
      <w:r>
        <w:rPr>
          <w:rFonts w:hint="eastAsia" w:cs="Times New Roman"/>
          <w:sz w:val="24"/>
          <w:szCs w:val="24"/>
          <w:lang w:val="en-US" w:bidi="ar-SA"/>
        </w:rPr>
        <w:t>700m</w:t>
      </w:r>
      <w:r>
        <w:rPr>
          <w:rFonts w:cs="Times New Roman"/>
          <w:sz w:val="24"/>
          <w:szCs w:val="24"/>
          <w:lang w:val="en-US" w:bidi="ar-SA"/>
        </w:rPr>
        <w:t>隧道，需在隧道两端设置独立式</w:t>
      </w:r>
      <w:r>
        <w:rPr>
          <w:rFonts w:hint="eastAsia" w:cs="Times New Roman"/>
          <w:sz w:val="24"/>
          <w:szCs w:val="24"/>
          <w:lang w:val="en-US" w:bidi="ar-SA"/>
        </w:rPr>
        <w:t>宏</w:t>
      </w:r>
      <w:r>
        <w:rPr>
          <w:rFonts w:cs="Times New Roman"/>
          <w:sz w:val="24"/>
          <w:szCs w:val="24"/>
          <w:lang w:val="en-US" w:bidi="ar-SA"/>
        </w:rPr>
        <w:t>基站</w:t>
      </w:r>
      <w:r>
        <w:rPr>
          <w:rFonts w:hint="eastAsia" w:cs="Times New Roman"/>
          <w:sz w:val="24"/>
          <w:szCs w:val="24"/>
          <w:lang w:val="en-US" w:bidi="ar-SA"/>
        </w:rPr>
        <w:t>；</w:t>
      </w:r>
      <w:r>
        <w:rPr>
          <w:rFonts w:cs="Times New Roman"/>
          <w:sz w:val="24"/>
          <w:szCs w:val="24"/>
          <w:lang w:val="en-US" w:bidi="ar-SA"/>
        </w:rPr>
        <w:t>长度超过</w:t>
      </w:r>
      <w:r>
        <w:rPr>
          <w:rFonts w:hint="eastAsia" w:cs="Times New Roman"/>
          <w:sz w:val="24"/>
          <w:szCs w:val="24"/>
          <w:lang w:val="en-US" w:bidi="ar-SA"/>
        </w:rPr>
        <w:t>700m</w:t>
      </w:r>
      <w:r>
        <w:rPr>
          <w:rFonts w:cs="Times New Roman"/>
          <w:sz w:val="24"/>
          <w:szCs w:val="24"/>
          <w:lang w:val="en-US" w:bidi="ar-SA"/>
        </w:rPr>
        <w:t>的</w:t>
      </w:r>
      <w:r>
        <w:rPr>
          <w:rFonts w:hint="eastAsia" w:cs="Times New Roman"/>
          <w:sz w:val="24"/>
          <w:szCs w:val="24"/>
          <w:lang w:val="en-US" w:bidi="ar-SA"/>
        </w:rPr>
        <w:t>桥梁</w:t>
      </w:r>
      <w:r>
        <w:rPr>
          <w:rFonts w:cs="Times New Roman"/>
          <w:sz w:val="24"/>
          <w:szCs w:val="24"/>
          <w:lang w:val="en-US" w:bidi="ar-SA"/>
        </w:rPr>
        <w:t>，需要在桥梁两端设置独立式宏基站</w:t>
      </w:r>
      <w:r>
        <w:rPr>
          <w:rFonts w:hint="eastAsia" w:cs="Times New Roman"/>
          <w:sz w:val="24"/>
          <w:szCs w:val="24"/>
          <w:lang w:val="en-US" w:bidi="ar-SA"/>
        </w:rPr>
        <w:t>；长度</w:t>
      </w:r>
      <w:r>
        <w:rPr>
          <w:rFonts w:cs="Times New Roman"/>
          <w:sz w:val="24"/>
          <w:szCs w:val="24"/>
          <w:lang w:val="en-US" w:bidi="ar-SA"/>
        </w:rPr>
        <w:t>超过</w:t>
      </w:r>
      <w:r>
        <w:rPr>
          <w:rFonts w:hint="eastAsia" w:cs="Times New Roman"/>
          <w:sz w:val="24"/>
          <w:szCs w:val="24"/>
          <w:lang w:val="en-US" w:bidi="ar-SA"/>
        </w:rPr>
        <w:t>1000m</w:t>
      </w:r>
      <w:r>
        <w:rPr>
          <w:rFonts w:cs="Times New Roman"/>
          <w:sz w:val="24"/>
          <w:szCs w:val="24"/>
          <w:lang w:val="en-US" w:bidi="ar-SA"/>
        </w:rPr>
        <w:t>及以上的特长桥梁</w:t>
      </w:r>
      <w:r>
        <w:rPr>
          <w:rFonts w:hint="eastAsia" w:cs="Times New Roman"/>
          <w:sz w:val="24"/>
          <w:szCs w:val="24"/>
          <w:lang w:val="en-US" w:bidi="ar-SA"/>
        </w:rPr>
        <w:t>，需</w:t>
      </w:r>
      <w:r>
        <w:rPr>
          <w:rFonts w:cs="Times New Roman"/>
          <w:sz w:val="24"/>
          <w:szCs w:val="24"/>
          <w:lang w:val="en-US" w:bidi="ar-SA"/>
        </w:rPr>
        <w:t>在桥梁上</w:t>
      </w:r>
      <w:r>
        <w:rPr>
          <w:rFonts w:hint="eastAsia" w:cs="Times New Roman"/>
          <w:sz w:val="24"/>
          <w:szCs w:val="24"/>
          <w:lang w:val="en-US" w:bidi="ar-SA"/>
        </w:rPr>
        <w:t>设置</w:t>
      </w:r>
      <w:r>
        <w:rPr>
          <w:rFonts w:cs="Times New Roman"/>
          <w:sz w:val="24"/>
          <w:szCs w:val="24"/>
          <w:lang w:val="en-US" w:bidi="ar-SA"/>
        </w:rPr>
        <w:t>独立式宏基站。</w:t>
      </w:r>
    </w:p>
    <w:p>
      <w:pPr>
        <w:widowControl/>
        <w:autoSpaceDE/>
        <w:autoSpaceDN/>
        <w:spacing w:line="360" w:lineRule="auto"/>
        <w:ind w:firstLine="426"/>
        <w:jc w:val="both"/>
        <w:rPr>
          <w:rFonts w:cs="Times New Roman"/>
          <w:sz w:val="24"/>
          <w:szCs w:val="24"/>
          <w:lang w:val="en-US" w:bidi="ar-SA"/>
        </w:rPr>
      </w:pPr>
      <w:r>
        <w:rPr>
          <w:rFonts w:hint="eastAsia" w:cs="Times New Roman"/>
          <w:sz w:val="24"/>
          <w:szCs w:val="24"/>
          <w:lang w:val="en-US" w:bidi="ar-SA"/>
        </w:rPr>
        <w:t>4</w:t>
      </w:r>
      <w:r>
        <w:rPr>
          <w:rFonts w:cs="Times New Roman"/>
          <w:sz w:val="24"/>
          <w:szCs w:val="24"/>
          <w:lang w:val="en-US" w:bidi="ar-SA"/>
        </w:rPr>
        <w:t xml:space="preserve"> </w:t>
      </w:r>
      <w:r>
        <w:rPr>
          <w:rFonts w:hint="eastAsia" w:cs="Times New Roman"/>
          <w:sz w:val="24"/>
          <w:szCs w:val="24"/>
          <w:lang w:val="en-US" w:bidi="ar-SA"/>
        </w:rPr>
        <w:t>高速公路、快速干道、快速路、铁路等线型市政设施，是</w:t>
      </w:r>
      <w:r>
        <w:rPr>
          <w:rFonts w:cs="Times New Roman"/>
          <w:sz w:val="24"/>
          <w:szCs w:val="24"/>
          <w:lang w:val="en-US" w:bidi="ar-SA"/>
        </w:rPr>
        <w:t>密集的车行通道，分布在城市建设区时，可</w:t>
      </w:r>
      <w:r>
        <w:rPr>
          <w:rFonts w:hint="eastAsia" w:cs="Times New Roman"/>
          <w:sz w:val="24"/>
          <w:szCs w:val="24"/>
          <w:lang w:val="en-US" w:bidi="ar-SA"/>
        </w:rPr>
        <w:t>借助</w:t>
      </w:r>
      <w:r>
        <w:rPr>
          <w:rFonts w:cs="Times New Roman"/>
          <w:sz w:val="24"/>
          <w:szCs w:val="24"/>
          <w:lang w:val="en-US" w:bidi="ar-SA"/>
        </w:rPr>
        <w:t>城市建设区</w:t>
      </w:r>
      <w:r>
        <w:rPr>
          <w:rFonts w:hint="eastAsia" w:cs="Times New Roman"/>
          <w:sz w:val="24"/>
          <w:szCs w:val="24"/>
          <w:lang w:val="en-US" w:bidi="ar-SA"/>
        </w:rPr>
        <w:t>的</w:t>
      </w:r>
      <w:r>
        <w:rPr>
          <w:rFonts w:cs="Times New Roman"/>
          <w:sz w:val="24"/>
          <w:szCs w:val="24"/>
          <w:lang w:val="en-US" w:bidi="ar-SA"/>
        </w:rPr>
        <w:t>宏基站</w:t>
      </w:r>
      <w:r>
        <w:rPr>
          <w:rFonts w:hint="eastAsia" w:cs="Times New Roman"/>
          <w:sz w:val="24"/>
          <w:szCs w:val="24"/>
          <w:lang w:val="en-US" w:bidi="ar-SA"/>
        </w:rPr>
        <w:t>实现</w:t>
      </w:r>
      <w:r>
        <w:rPr>
          <w:rFonts w:cs="Times New Roman"/>
          <w:sz w:val="24"/>
          <w:szCs w:val="24"/>
          <w:lang w:val="en-US" w:bidi="ar-SA"/>
        </w:rPr>
        <w:t>线型设施的信号覆盖</w:t>
      </w:r>
      <w:r>
        <w:rPr>
          <w:rFonts w:hint="eastAsia" w:cs="Times New Roman"/>
          <w:sz w:val="24"/>
          <w:szCs w:val="24"/>
          <w:lang w:val="en-US" w:bidi="ar-SA"/>
        </w:rPr>
        <w:t>；</w:t>
      </w:r>
      <w:r>
        <w:rPr>
          <w:rFonts w:cs="Times New Roman"/>
          <w:sz w:val="24"/>
          <w:szCs w:val="24"/>
          <w:lang w:val="en-US" w:bidi="ar-SA"/>
        </w:rPr>
        <w:t>分布在非建设区时</w:t>
      </w:r>
      <w:r>
        <w:rPr>
          <w:rFonts w:hint="eastAsia" w:cs="Times New Roman"/>
          <w:sz w:val="24"/>
          <w:szCs w:val="24"/>
          <w:lang w:val="en-US" w:bidi="ar-SA"/>
        </w:rPr>
        <w:t>，沿线按照500～1500m站距布置独立式</w:t>
      </w:r>
      <w:r>
        <w:rPr>
          <w:rFonts w:cs="Times New Roman"/>
          <w:sz w:val="24"/>
          <w:szCs w:val="24"/>
          <w:lang w:val="en-US" w:bidi="ar-SA"/>
        </w:rPr>
        <w:t>宏基站。</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5 </w:t>
      </w:r>
      <w:r>
        <w:rPr>
          <w:rFonts w:hint="eastAsia" w:cs="Times New Roman"/>
          <w:sz w:val="24"/>
          <w:szCs w:val="24"/>
          <w:lang w:val="en-US" w:bidi="ar-SA"/>
        </w:rPr>
        <w:t>生态</w:t>
      </w:r>
      <w:r>
        <w:rPr>
          <w:rFonts w:cs="Times New Roman"/>
          <w:sz w:val="24"/>
          <w:szCs w:val="24"/>
          <w:lang w:val="en-US" w:bidi="ar-SA"/>
        </w:rPr>
        <w:t>控制区</w:t>
      </w:r>
      <w:r>
        <w:rPr>
          <w:rFonts w:hint="eastAsia" w:cs="Times New Roman"/>
          <w:sz w:val="24"/>
          <w:szCs w:val="24"/>
          <w:lang w:val="en-US" w:bidi="ar-SA"/>
        </w:rPr>
        <w:t>建设</w:t>
      </w:r>
      <w:r>
        <w:rPr>
          <w:rFonts w:cs="Times New Roman"/>
          <w:sz w:val="24"/>
          <w:szCs w:val="24"/>
          <w:lang w:val="en-US" w:bidi="ar-SA"/>
        </w:rPr>
        <w:t>旅游、</w:t>
      </w:r>
      <w:r>
        <w:rPr>
          <w:rFonts w:hint="eastAsia" w:cs="Times New Roman"/>
          <w:sz w:val="24"/>
          <w:szCs w:val="24"/>
          <w:lang w:val="en-US" w:bidi="ar-SA"/>
        </w:rPr>
        <w:t>郊野</w:t>
      </w:r>
      <w:r>
        <w:rPr>
          <w:rFonts w:cs="Times New Roman"/>
          <w:sz w:val="24"/>
          <w:szCs w:val="24"/>
          <w:lang w:val="en-US" w:bidi="ar-SA"/>
        </w:rPr>
        <w:t>公园、绿道、碧道、公路等项目，</w:t>
      </w:r>
      <w:r>
        <w:rPr>
          <w:rFonts w:hint="eastAsia" w:cs="Times New Roman"/>
          <w:sz w:val="24"/>
          <w:szCs w:val="24"/>
          <w:lang w:val="en-US" w:bidi="ar-SA"/>
        </w:rPr>
        <w:t>按照</w:t>
      </w:r>
      <w:r>
        <w:rPr>
          <w:rFonts w:cs="Times New Roman"/>
          <w:sz w:val="24"/>
          <w:szCs w:val="24"/>
          <w:lang w:val="en-US" w:bidi="ar-SA"/>
        </w:rPr>
        <w:t>一般区、边缘区的基站设置规律布置宏基站。</w:t>
      </w:r>
    </w:p>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在城乡</w:t>
      </w:r>
      <w:r>
        <w:rPr>
          <w:rFonts w:ascii="宋体" w:hAnsi="宋体" w:eastAsia="宋体" w:cs="Times New Roman"/>
          <w:sz w:val="24"/>
          <w:szCs w:val="24"/>
          <w:lang w:val="en-US" w:bidi="ar-SA"/>
        </w:rPr>
        <w:t>建设区</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宏基站站址时，</w:t>
      </w:r>
      <w:r>
        <w:rPr>
          <w:rFonts w:hint="eastAsia" w:ascii="宋体" w:hAnsi="宋体" w:eastAsia="宋体" w:cs="Times New Roman"/>
          <w:sz w:val="24"/>
          <w:szCs w:val="24"/>
          <w:lang w:val="en-US" w:bidi="ar-SA"/>
        </w:rPr>
        <w:t>应贯彻集约、共址等原则</w:t>
      </w:r>
      <w:r>
        <w:rPr>
          <w:rFonts w:ascii="宋体" w:hAnsi="宋体" w:eastAsia="宋体" w:cs="Times New Roman"/>
          <w:sz w:val="24"/>
          <w:szCs w:val="24"/>
          <w:lang w:val="en-US" w:bidi="ar-SA"/>
        </w:rPr>
        <w:t>，选址时</w:t>
      </w:r>
      <w:r>
        <w:rPr>
          <w:rFonts w:hint="eastAsia" w:ascii="宋体" w:hAnsi="宋体" w:eastAsia="宋体" w:cs="Times New Roman"/>
          <w:sz w:val="24"/>
          <w:szCs w:val="24"/>
          <w:lang w:val="en-US" w:bidi="ar-SA"/>
        </w:rPr>
        <w:t>宜满足以下要求：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宏基站</w:t>
      </w:r>
      <w:r>
        <w:rPr>
          <w:rFonts w:ascii="宋体" w:hAnsi="宋体" w:eastAsia="宋体" w:cs="Times New Roman"/>
          <w:sz w:val="24"/>
          <w:szCs w:val="24"/>
          <w:lang w:val="en-US" w:bidi="ar-SA"/>
        </w:rPr>
        <w:t>宜优先布置在办公、公共建筑、工业、仓储等</w:t>
      </w:r>
      <w:r>
        <w:rPr>
          <w:rFonts w:hint="eastAsia" w:ascii="宋体" w:hAnsi="宋体" w:eastAsia="宋体" w:cs="Times New Roman"/>
          <w:sz w:val="24"/>
          <w:szCs w:val="24"/>
          <w:lang w:val="en-US" w:bidi="ar-SA"/>
        </w:rPr>
        <w:t>非</w:t>
      </w:r>
      <w:r>
        <w:rPr>
          <w:rFonts w:ascii="宋体" w:hAnsi="宋体" w:eastAsia="宋体" w:cs="Times New Roman"/>
          <w:sz w:val="24"/>
          <w:szCs w:val="24"/>
          <w:lang w:val="en-US" w:bidi="ar-SA"/>
        </w:rPr>
        <w:t>居住建筑</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避开幼儿园、小学</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医院</w:t>
      </w:r>
      <w:r>
        <w:rPr>
          <w:rFonts w:hint="eastAsia" w:ascii="宋体" w:hAnsi="宋体" w:eastAsia="宋体" w:cs="Times New Roman"/>
          <w:sz w:val="24"/>
          <w:szCs w:val="24"/>
          <w:lang w:val="en-US" w:bidi="ar-SA"/>
        </w:rPr>
        <w:t>、加油站</w:t>
      </w:r>
      <w:r>
        <w:rPr>
          <w:rFonts w:ascii="宋体" w:hAnsi="宋体" w:eastAsia="宋体" w:cs="Times New Roman"/>
          <w:sz w:val="24"/>
          <w:szCs w:val="24"/>
          <w:lang w:val="en-US" w:bidi="ar-SA"/>
        </w:rPr>
        <w:t>等</w:t>
      </w:r>
      <w:r>
        <w:rPr>
          <w:rFonts w:hint="eastAsia" w:ascii="宋体" w:hAnsi="宋体" w:eastAsia="宋体" w:cs="Times New Roman"/>
          <w:sz w:val="24"/>
          <w:szCs w:val="24"/>
          <w:lang w:val="en-US" w:bidi="ar-SA"/>
        </w:rPr>
        <w:t>场所，以及</w:t>
      </w:r>
      <w:r>
        <w:rPr>
          <w:rFonts w:ascii="宋体" w:hAnsi="宋体" w:eastAsia="宋体" w:cs="Times New Roman"/>
          <w:sz w:val="24"/>
          <w:szCs w:val="24"/>
          <w:lang w:val="en-US" w:bidi="ar-SA"/>
        </w:rPr>
        <w:t>对</w:t>
      </w:r>
      <w:r>
        <w:rPr>
          <w:rFonts w:hint="eastAsia" w:ascii="宋体" w:hAnsi="宋体" w:eastAsia="宋体" w:cs="Times New Roman"/>
          <w:sz w:val="24"/>
          <w:szCs w:val="24"/>
          <w:lang w:val="en-US" w:bidi="ar-SA"/>
        </w:rPr>
        <w:t>精密</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运行等</w:t>
      </w:r>
      <w:r>
        <w:rPr>
          <w:rFonts w:ascii="宋体" w:hAnsi="宋体" w:eastAsia="宋体" w:cs="Times New Roman"/>
          <w:sz w:val="24"/>
          <w:szCs w:val="24"/>
          <w:lang w:val="en-US" w:bidi="ar-SA"/>
        </w:rPr>
        <w:t>有</w:t>
      </w:r>
      <w:r>
        <w:rPr>
          <w:rFonts w:hint="eastAsia" w:ascii="宋体" w:hAnsi="宋体" w:eastAsia="宋体" w:cs="Times New Roman"/>
          <w:sz w:val="24"/>
          <w:szCs w:val="24"/>
          <w:lang w:val="en-US" w:bidi="ar-SA"/>
        </w:rPr>
        <w:t>影响</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其它建筑物；</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附设式</w:t>
      </w:r>
      <w:r>
        <w:rPr>
          <w:rFonts w:ascii="宋体" w:hAnsi="宋体" w:eastAsia="宋体" w:cs="Times New Roman"/>
          <w:sz w:val="24"/>
          <w:szCs w:val="24"/>
          <w:lang w:val="en-US" w:bidi="ar-SA"/>
        </w:rPr>
        <w:t>宏基站</w:t>
      </w:r>
      <w:r>
        <w:rPr>
          <w:rFonts w:hint="eastAsia" w:ascii="宋体" w:hAnsi="宋体" w:eastAsia="宋体" w:cs="Times New Roman"/>
          <w:sz w:val="24"/>
          <w:szCs w:val="24"/>
          <w:lang w:val="en-US" w:bidi="ar-SA"/>
        </w:rPr>
        <w:t>天线宜布置在25m～40m的屋顶（天面），不宜超过55m或低于15m；独立式</w:t>
      </w:r>
      <w:r>
        <w:rPr>
          <w:rFonts w:ascii="宋体" w:hAnsi="宋体" w:eastAsia="宋体" w:cs="Times New Roman"/>
          <w:sz w:val="24"/>
          <w:szCs w:val="24"/>
          <w:lang w:val="en-US" w:bidi="ar-SA"/>
        </w:rPr>
        <w:t>宏基站杆高宜控制在</w:t>
      </w:r>
      <w:r>
        <w:rPr>
          <w:rFonts w:hint="eastAsia" w:ascii="宋体" w:hAnsi="宋体" w:eastAsia="宋体" w:cs="Times New Roman"/>
          <w:sz w:val="24"/>
          <w:szCs w:val="24"/>
          <w:lang w:val="en-US" w:bidi="ar-SA"/>
        </w:rPr>
        <w:t>15m～</w:t>
      </w:r>
      <w:r>
        <w:rPr>
          <w:rFonts w:ascii="宋体" w:hAnsi="宋体" w:eastAsia="宋体" w:cs="Times New Roman"/>
          <w:sz w:val="24"/>
          <w:szCs w:val="24"/>
          <w:lang w:val="en-US" w:bidi="ar-SA"/>
        </w:rPr>
        <w:t>30</w:t>
      </w:r>
      <w:r>
        <w:rPr>
          <w:rFonts w:hint="eastAsia" w:ascii="宋体" w:hAnsi="宋体" w:eastAsia="宋体" w:cs="Times New Roman"/>
          <w:sz w:val="24"/>
          <w:szCs w:val="24"/>
          <w:lang w:val="en-US" w:bidi="ar-SA"/>
        </w:rPr>
        <w:t>m</w:t>
      </w:r>
      <w:r>
        <w:rPr>
          <w:rFonts w:ascii="宋体" w:hAnsi="宋体" w:eastAsia="宋体" w:cs="Times New Roman"/>
          <w:sz w:val="24"/>
          <w:szCs w:val="24"/>
          <w:lang w:val="en-US" w:bidi="ar-SA"/>
        </w:rPr>
        <w:t>之间</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对于铁路、高速公路、快速路等线型设施，独立式宏</w:t>
      </w:r>
      <w:r>
        <w:rPr>
          <w:rFonts w:ascii="宋体" w:hAnsi="宋体" w:eastAsia="宋体" w:cs="Times New Roman"/>
          <w:sz w:val="24"/>
          <w:szCs w:val="24"/>
          <w:lang w:val="en-US" w:bidi="ar-SA"/>
        </w:rPr>
        <w:t>基站</w:t>
      </w:r>
      <w:r>
        <w:rPr>
          <w:rFonts w:hint="eastAsia" w:ascii="宋体" w:hAnsi="宋体" w:eastAsia="宋体" w:cs="Times New Roman"/>
          <w:sz w:val="24"/>
          <w:szCs w:val="24"/>
          <w:lang w:val="en-US" w:bidi="ar-SA"/>
        </w:rPr>
        <w:t>优先</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在拐点、变坡点、圆曲线交点附近，普铁</w:t>
      </w:r>
      <w:r>
        <w:rPr>
          <w:rFonts w:ascii="宋体" w:hAnsi="宋体" w:eastAsia="宋体" w:cs="Times New Roman"/>
          <w:sz w:val="24"/>
          <w:szCs w:val="24"/>
          <w:lang w:val="en-US" w:bidi="ar-SA"/>
        </w:rPr>
        <w:t>、高速公路</w:t>
      </w:r>
      <w:r>
        <w:rPr>
          <w:rFonts w:hint="eastAsia" w:ascii="宋体" w:hAnsi="宋体" w:eastAsia="宋体" w:cs="Times New Roman"/>
          <w:sz w:val="24"/>
          <w:szCs w:val="24"/>
          <w:lang w:val="en-US" w:bidi="ar-SA"/>
        </w:rPr>
        <w:t>等沿线站距约500m～800m，高铁</w:t>
      </w:r>
      <w:r>
        <w:rPr>
          <w:rFonts w:ascii="宋体" w:hAnsi="宋体" w:eastAsia="宋体" w:cs="Times New Roman"/>
          <w:sz w:val="24"/>
          <w:szCs w:val="24"/>
          <w:lang w:val="en-US" w:bidi="ar-SA"/>
        </w:rPr>
        <w:t>等沿线站距约</w:t>
      </w:r>
      <w:r>
        <w:rPr>
          <w:rFonts w:hint="eastAsia" w:ascii="宋体" w:hAnsi="宋体" w:eastAsia="宋体" w:cs="Times New Roman"/>
          <w:sz w:val="24"/>
          <w:szCs w:val="24"/>
          <w:lang w:val="en-US" w:bidi="ar-SA"/>
        </w:rPr>
        <w:t>300m～</w:t>
      </w:r>
      <w:r>
        <w:rPr>
          <w:rFonts w:ascii="宋体" w:hAnsi="宋体" w:eastAsia="宋体" w:cs="Times New Roman"/>
          <w:sz w:val="24"/>
          <w:szCs w:val="24"/>
          <w:lang w:val="en-US" w:bidi="ar-SA"/>
        </w:rPr>
        <w:t>600</w:t>
      </w:r>
      <w:r>
        <w:rPr>
          <w:rFonts w:hint="eastAsia" w:ascii="宋体" w:hAnsi="宋体" w:eastAsia="宋体" w:cs="Times New Roman"/>
          <w:sz w:val="24"/>
          <w:szCs w:val="24"/>
          <w:lang w:val="en-US" w:bidi="ar-SA"/>
        </w:rPr>
        <w:t>m；</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郊野公园内独立式基站优先布置在道路旁的山头开阔</w:t>
      </w:r>
      <w:r>
        <w:rPr>
          <w:rFonts w:ascii="宋体" w:hAnsi="宋体" w:eastAsia="宋体" w:cs="Times New Roman"/>
          <w:sz w:val="24"/>
          <w:szCs w:val="24"/>
          <w:lang w:val="en-US" w:bidi="ar-SA"/>
        </w:rPr>
        <w:t>处</w:t>
      </w:r>
      <w:r>
        <w:rPr>
          <w:rFonts w:hint="eastAsia" w:ascii="宋体" w:hAnsi="宋体" w:eastAsia="宋体" w:cs="Times New Roman"/>
          <w:sz w:val="24"/>
          <w:szCs w:val="24"/>
          <w:lang w:val="en-US" w:bidi="ar-SA"/>
        </w:rPr>
        <w:t>，结合地形、地貌、高程等</w:t>
      </w:r>
      <w:r>
        <w:rPr>
          <w:rFonts w:ascii="宋体" w:hAnsi="宋体" w:eastAsia="宋体" w:cs="Times New Roman"/>
          <w:sz w:val="24"/>
          <w:szCs w:val="24"/>
          <w:lang w:val="en-US" w:bidi="ar-SA"/>
        </w:rPr>
        <w:t>条件</w:t>
      </w:r>
      <w:r>
        <w:rPr>
          <w:rFonts w:hint="eastAsia" w:ascii="宋体" w:hAnsi="宋体" w:eastAsia="宋体" w:cs="Times New Roman"/>
          <w:sz w:val="24"/>
          <w:szCs w:val="24"/>
          <w:lang w:val="en-US" w:bidi="ar-SA"/>
        </w:rPr>
        <w:t>，宜按</w:t>
      </w:r>
      <w:r>
        <w:rPr>
          <w:rFonts w:ascii="宋体" w:hAnsi="宋体" w:eastAsia="宋体" w:cs="Times New Roman"/>
          <w:sz w:val="24"/>
          <w:szCs w:val="24"/>
          <w:lang w:val="en-US" w:bidi="ar-SA"/>
        </w:rPr>
        <w:t>9</w:t>
      </w:r>
      <w:r>
        <w:rPr>
          <w:rFonts w:hint="eastAsia" w:ascii="宋体" w:hAnsi="宋体" w:eastAsia="宋体" w:cs="Times New Roman"/>
          <w:sz w:val="24"/>
          <w:szCs w:val="24"/>
          <w:lang w:val="en-US" w:bidi="ar-SA"/>
        </w:rPr>
        <w:t>00m～1</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00m站距布置。</w:t>
      </w:r>
    </w:p>
    <w:p>
      <w:pPr>
        <w:widowControl/>
        <w:autoSpaceDE/>
        <w:autoSpaceDN/>
        <w:spacing w:after="120" w:afterLines="50" w:line="360" w:lineRule="auto"/>
        <w:ind w:left="709" w:leftChars="-5" w:hanging="720" w:hangingChars="300"/>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2.5 </w:t>
      </w:r>
      <w:r>
        <w:rPr>
          <w:rFonts w:hint="eastAsia" w:cs="Times New Roman"/>
          <w:sz w:val="24"/>
          <w:szCs w:val="24"/>
          <w:lang w:val="en-US" w:bidi="ar-SA"/>
        </w:rPr>
        <w:t>本条</w:t>
      </w:r>
      <w:r>
        <w:rPr>
          <w:rFonts w:cs="Times New Roman"/>
          <w:sz w:val="24"/>
          <w:szCs w:val="24"/>
          <w:lang w:val="en-US" w:bidi="ar-SA"/>
        </w:rPr>
        <w:t>总结出</w:t>
      </w:r>
      <w:r>
        <w:rPr>
          <w:rFonts w:hint="eastAsia" w:cs="Times New Roman"/>
          <w:sz w:val="24"/>
          <w:szCs w:val="24"/>
          <w:lang w:val="en-US" w:bidi="ar-SA"/>
        </w:rPr>
        <w:t>宏</w:t>
      </w:r>
      <w:r>
        <w:rPr>
          <w:rFonts w:cs="Times New Roman"/>
          <w:sz w:val="24"/>
          <w:szCs w:val="24"/>
          <w:lang w:val="en-US" w:bidi="ar-SA"/>
        </w:rPr>
        <w:t>基站选址时</w:t>
      </w:r>
      <w:r>
        <w:rPr>
          <w:rFonts w:hint="eastAsia" w:cs="Times New Roman"/>
          <w:sz w:val="24"/>
          <w:szCs w:val="24"/>
          <w:lang w:val="en-US" w:bidi="ar-SA"/>
        </w:rPr>
        <w:t>需</w:t>
      </w:r>
      <w:r>
        <w:rPr>
          <w:rFonts w:cs="Times New Roman"/>
          <w:sz w:val="24"/>
          <w:szCs w:val="24"/>
          <w:lang w:val="en-US" w:bidi="ar-SA"/>
        </w:rPr>
        <w:t>满足</w:t>
      </w:r>
      <w:r>
        <w:rPr>
          <w:rFonts w:hint="eastAsia" w:cs="Times New Roman"/>
          <w:sz w:val="24"/>
          <w:szCs w:val="24"/>
          <w:lang w:val="en-US" w:bidi="ar-SA"/>
        </w:rPr>
        <w:t>的</w:t>
      </w:r>
      <w:r>
        <w:rPr>
          <w:rFonts w:cs="Times New Roman"/>
          <w:sz w:val="24"/>
          <w:szCs w:val="24"/>
          <w:lang w:val="en-US" w:bidi="ar-SA"/>
        </w:rPr>
        <w:t>条件</w:t>
      </w:r>
      <w:r>
        <w:rPr>
          <w:rFonts w:hint="eastAsia" w:cs="Times New Roman"/>
          <w:sz w:val="24"/>
          <w:szCs w:val="24"/>
          <w:lang w:val="en-US" w:bidi="ar-SA"/>
        </w:rPr>
        <w:t>：</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1 </w:t>
      </w:r>
      <w:r>
        <w:rPr>
          <w:rFonts w:hint="eastAsia" w:cs="Times New Roman"/>
          <w:sz w:val="24"/>
          <w:szCs w:val="24"/>
          <w:lang w:val="en-US" w:bidi="ar-SA"/>
        </w:rPr>
        <w:t>总结出优先</w:t>
      </w:r>
      <w:r>
        <w:rPr>
          <w:rFonts w:cs="Times New Roman"/>
          <w:sz w:val="24"/>
          <w:szCs w:val="24"/>
          <w:lang w:val="en-US" w:bidi="ar-SA"/>
        </w:rPr>
        <w:t>布置宏基站的建筑类别，</w:t>
      </w:r>
      <w:r>
        <w:rPr>
          <w:rFonts w:hint="eastAsia" w:cs="Times New Roman"/>
          <w:sz w:val="24"/>
          <w:szCs w:val="24"/>
          <w:lang w:val="en-US" w:bidi="ar-SA"/>
        </w:rPr>
        <w:t>使无线电信号覆盖更具有针对性</w:t>
      </w:r>
      <w:r>
        <w:rPr>
          <w:rFonts w:cs="Times New Roman"/>
          <w:sz w:val="24"/>
          <w:szCs w:val="24"/>
          <w:lang w:val="en-US" w:bidi="ar-SA"/>
        </w:rPr>
        <w:t>。</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2 </w:t>
      </w:r>
      <w:r>
        <w:rPr>
          <w:rFonts w:hint="eastAsia" w:cs="Times New Roman"/>
          <w:sz w:val="24"/>
          <w:szCs w:val="24"/>
          <w:lang w:val="en-US" w:bidi="ar-SA"/>
        </w:rPr>
        <w:t>附设式宏基站</w:t>
      </w:r>
      <w:r>
        <w:rPr>
          <w:rFonts w:cs="Times New Roman"/>
          <w:sz w:val="24"/>
          <w:szCs w:val="24"/>
          <w:lang w:val="en-US" w:bidi="ar-SA"/>
        </w:rPr>
        <w:t>天线高度适合布置在</w:t>
      </w:r>
      <w:r>
        <w:rPr>
          <w:rFonts w:hint="eastAsia" w:cs="Times New Roman"/>
          <w:sz w:val="24"/>
          <w:szCs w:val="24"/>
          <w:lang w:val="en-US" w:bidi="ar-SA"/>
        </w:rPr>
        <w:t>25m～</w:t>
      </w:r>
      <w:r>
        <w:rPr>
          <w:rFonts w:cs="Times New Roman"/>
          <w:sz w:val="24"/>
          <w:szCs w:val="24"/>
          <w:lang w:val="en-US" w:bidi="ar-SA"/>
        </w:rPr>
        <w:t>40</w:t>
      </w:r>
      <w:r>
        <w:rPr>
          <w:rFonts w:hint="eastAsia" w:cs="Times New Roman"/>
          <w:sz w:val="24"/>
          <w:szCs w:val="24"/>
          <w:lang w:val="en-US" w:bidi="ar-SA"/>
        </w:rPr>
        <w:t>m</w:t>
      </w:r>
      <w:r>
        <w:rPr>
          <w:rFonts w:cs="Times New Roman"/>
          <w:sz w:val="24"/>
          <w:szCs w:val="24"/>
          <w:lang w:val="en-US" w:bidi="ar-SA"/>
        </w:rPr>
        <w:t>高程，</w:t>
      </w:r>
      <w:r>
        <w:rPr>
          <w:rFonts w:hint="eastAsia" w:cs="Times New Roman"/>
          <w:sz w:val="24"/>
          <w:szCs w:val="24"/>
          <w:lang w:val="en-US" w:bidi="ar-SA"/>
        </w:rPr>
        <w:t>天线</w:t>
      </w:r>
      <w:r>
        <w:rPr>
          <w:rFonts w:cs="Times New Roman"/>
          <w:sz w:val="24"/>
          <w:szCs w:val="24"/>
          <w:lang w:val="en-US" w:bidi="ar-SA"/>
        </w:rPr>
        <w:t>太高</w:t>
      </w:r>
      <w:r>
        <w:rPr>
          <w:rFonts w:hint="eastAsia" w:cs="Times New Roman"/>
          <w:sz w:val="24"/>
          <w:szCs w:val="24"/>
          <w:lang w:val="en-US" w:bidi="ar-SA"/>
        </w:rPr>
        <w:t>覆盖</w:t>
      </w:r>
      <w:r>
        <w:rPr>
          <w:rFonts w:cs="Times New Roman"/>
          <w:sz w:val="24"/>
          <w:szCs w:val="24"/>
          <w:lang w:val="en-US" w:bidi="ar-SA"/>
        </w:rPr>
        <w:t>范围过大导致</w:t>
      </w:r>
      <w:r>
        <w:rPr>
          <w:rFonts w:hint="eastAsia" w:cs="Times New Roman"/>
          <w:sz w:val="24"/>
          <w:szCs w:val="24"/>
          <w:lang w:val="en-US" w:bidi="ar-SA"/>
        </w:rPr>
        <w:t>容量</w:t>
      </w:r>
      <w:r>
        <w:rPr>
          <w:rFonts w:cs="Times New Roman"/>
          <w:sz w:val="24"/>
          <w:szCs w:val="24"/>
          <w:lang w:val="en-US" w:bidi="ar-SA"/>
        </w:rPr>
        <w:t>不足，天线太低覆盖范围过小导致覆盖不足，增加建设成本，也容易出现天线主瓣方向电磁辐射超标的现象。</w:t>
      </w:r>
      <w:r>
        <w:rPr>
          <w:rFonts w:hint="eastAsia" w:cs="Times New Roman"/>
          <w:sz w:val="24"/>
          <w:szCs w:val="24"/>
          <w:lang w:val="en-US" w:bidi="ar-SA"/>
        </w:rPr>
        <w:t>独立式</w:t>
      </w:r>
      <w:r>
        <w:rPr>
          <w:rFonts w:cs="Times New Roman"/>
          <w:sz w:val="24"/>
          <w:szCs w:val="24"/>
          <w:lang w:val="en-US" w:bidi="ar-SA"/>
        </w:rPr>
        <w:t>基站杆高一般控制在</w:t>
      </w:r>
      <w:r>
        <w:rPr>
          <w:rFonts w:hint="eastAsia" w:cs="Times New Roman"/>
          <w:sz w:val="24"/>
          <w:szCs w:val="24"/>
          <w:lang w:val="en-US" w:bidi="ar-SA"/>
        </w:rPr>
        <w:t>15m～</w:t>
      </w:r>
      <w:r>
        <w:rPr>
          <w:rFonts w:cs="Times New Roman"/>
          <w:sz w:val="24"/>
          <w:szCs w:val="24"/>
          <w:lang w:val="en-US" w:bidi="ar-SA"/>
        </w:rPr>
        <w:t>30</w:t>
      </w:r>
      <w:r>
        <w:rPr>
          <w:rFonts w:hint="eastAsia" w:cs="Times New Roman"/>
          <w:sz w:val="24"/>
          <w:szCs w:val="24"/>
          <w:lang w:val="en-US" w:bidi="ar-SA"/>
        </w:rPr>
        <w:t>m</w:t>
      </w:r>
      <w:r>
        <w:rPr>
          <w:rFonts w:cs="Times New Roman"/>
          <w:sz w:val="24"/>
          <w:szCs w:val="24"/>
          <w:lang w:val="en-US" w:bidi="ar-SA"/>
        </w:rPr>
        <w:t>高度，随着</w:t>
      </w:r>
      <w:r>
        <w:rPr>
          <w:rFonts w:hint="eastAsia" w:cs="Times New Roman"/>
          <w:sz w:val="24"/>
          <w:szCs w:val="24"/>
          <w:lang w:val="en-US" w:bidi="ar-SA"/>
        </w:rPr>
        <w:t>5G基站</w:t>
      </w:r>
      <w:r>
        <w:rPr>
          <w:rFonts w:cs="Times New Roman"/>
          <w:sz w:val="24"/>
          <w:szCs w:val="24"/>
          <w:lang w:val="en-US" w:bidi="ar-SA"/>
        </w:rPr>
        <w:t>建设，天线高度</w:t>
      </w:r>
      <w:r>
        <w:rPr>
          <w:rFonts w:hint="eastAsia" w:cs="Times New Roman"/>
          <w:sz w:val="24"/>
          <w:szCs w:val="24"/>
          <w:lang w:val="en-US" w:bidi="ar-SA"/>
        </w:rPr>
        <w:t>局部</w:t>
      </w:r>
      <w:r>
        <w:rPr>
          <w:rFonts w:cs="Times New Roman"/>
          <w:sz w:val="24"/>
          <w:szCs w:val="24"/>
          <w:lang w:val="en-US" w:bidi="ar-SA"/>
        </w:rPr>
        <w:t>可降低到</w:t>
      </w:r>
      <w:r>
        <w:rPr>
          <w:rFonts w:hint="eastAsia" w:cs="Times New Roman"/>
          <w:sz w:val="24"/>
          <w:szCs w:val="24"/>
          <w:lang w:val="en-US" w:bidi="ar-SA"/>
        </w:rPr>
        <w:t>10m</w:t>
      </w:r>
      <w:r>
        <w:rPr>
          <w:rFonts w:cs="Times New Roman"/>
          <w:sz w:val="24"/>
          <w:szCs w:val="24"/>
          <w:lang w:val="en-US" w:bidi="ar-SA"/>
        </w:rPr>
        <w:t>。</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3 </w:t>
      </w:r>
      <w:r>
        <w:rPr>
          <w:rFonts w:hint="eastAsia" w:cs="Times New Roman"/>
          <w:sz w:val="24"/>
          <w:szCs w:val="24"/>
          <w:lang w:val="en-US" w:bidi="ar-SA"/>
        </w:rPr>
        <w:t>铁路、高速公路、快速路等线型交通设施，沿线</w:t>
      </w:r>
      <w:r>
        <w:rPr>
          <w:rFonts w:cs="Times New Roman"/>
          <w:sz w:val="24"/>
          <w:szCs w:val="24"/>
          <w:lang w:val="en-US" w:bidi="ar-SA"/>
        </w:rPr>
        <w:t>一般布置</w:t>
      </w:r>
      <w:r>
        <w:rPr>
          <w:rFonts w:hint="eastAsia" w:cs="Times New Roman"/>
          <w:sz w:val="24"/>
          <w:szCs w:val="24"/>
          <w:lang w:val="en-US" w:bidi="ar-SA"/>
        </w:rPr>
        <w:t>独立式</w:t>
      </w:r>
      <w:r>
        <w:rPr>
          <w:rFonts w:cs="Times New Roman"/>
          <w:sz w:val="24"/>
          <w:szCs w:val="24"/>
          <w:lang w:val="en-US" w:bidi="ar-SA"/>
        </w:rPr>
        <w:t>宏基站</w:t>
      </w:r>
      <w:r>
        <w:rPr>
          <w:rFonts w:hint="eastAsia" w:cs="Times New Roman"/>
          <w:sz w:val="24"/>
          <w:szCs w:val="24"/>
          <w:lang w:val="en-US" w:bidi="ar-SA"/>
        </w:rPr>
        <w:t>，</w:t>
      </w:r>
      <w:r>
        <w:rPr>
          <w:rFonts w:cs="Times New Roman"/>
          <w:sz w:val="24"/>
          <w:szCs w:val="24"/>
          <w:lang w:val="en-US" w:bidi="ar-SA"/>
        </w:rPr>
        <w:t>布置在</w:t>
      </w:r>
      <w:r>
        <w:rPr>
          <w:rFonts w:hint="eastAsia" w:cs="Times New Roman"/>
          <w:sz w:val="24"/>
          <w:szCs w:val="24"/>
          <w:lang w:val="en-US" w:bidi="ar-SA"/>
        </w:rPr>
        <w:t>拐点、变坡点、圆曲线交点附近，使其定向</w:t>
      </w:r>
      <w:r>
        <w:rPr>
          <w:rFonts w:cs="Times New Roman"/>
          <w:sz w:val="24"/>
          <w:szCs w:val="24"/>
          <w:lang w:val="en-US" w:bidi="ar-SA"/>
        </w:rPr>
        <w:t>覆盖范围</w:t>
      </w:r>
      <w:r>
        <w:rPr>
          <w:rFonts w:hint="eastAsia" w:cs="Times New Roman"/>
          <w:sz w:val="24"/>
          <w:szCs w:val="24"/>
          <w:lang w:val="en-US" w:bidi="ar-SA"/>
        </w:rPr>
        <w:t>更广。基站</w:t>
      </w:r>
      <w:r>
        <w:rPr>
          <w:rFonts w:cs="Times New Roman"/>
          <w:sz w:val="24"/>
          <w:szCs w:val="24"/>
          <w:lang w:val="en-US" w:bidi="ar-SA"/>
        </w:rPr>
        <w:t>间距</w:t>
      </w:r>
      <w:r>
        <w:rPr>
          <w:rFonts w:hint="eastAsia" w:cs="Times New Roman"/>
          <w:sz w:val="24"/>
          <w:szCs w:val="24"/>
          <w:lang w:val="en-US" w:bidi="ar-SA"/>
        </w:rPr>
        <w:t>与</w:t>
      </w:r>
      <w:r>
        <w:rPr>
          <w:rFonts w:cs="Times New Roman"/>
          <w:sz w:val="24"/>
          <w:szCs w:val="24"/>
          <w:lang w:val="en-US" w:bidi="ar-SA"/>
        </w:rPr>
        <w:t>交通工具的速度相关，</w:t>
      </w:r>
      <w:r>
        <w:rPr>
          <w:rFonts w:hint="eastAsia" w:cs="Times New Roman"/>
          <w:sz w:val="24"/>
          <w:szCs w:val="24"/>
          <w:lang w:val="en-US" w:bidi="ar-SA"/>
        </w:rPr>
        <w:t>时速</w:t>
      </w:r>
      <w:r>
        <w:rPr>
          <w:rFonts w:cs="Times New Roman"/>
          <w:sz w:val="24"/>
          <w:szCs w:val="24"/>
          <w:lang w:val="en-US" w:bidi="ar-SA"/>
        </w:rPr>
        <w:t>小于</w:t>
      </w:r>
      <w:r>
        <w:rPr>
          <w:rFonts w:hint="eastAsia" w:cs="Times New Roman"/>
          <w:sz w:val="24"/>
          <w:szCs w:val="24"/>
          <w:lang w:val="en-US" w:bidi="ar-SA"/>
        </w:rPr>
        <w:t>120km时</w:t>
      </w:r>
      <w:r>
        <w:rPr>
          <w:rFonts w:cs="Times New Roman"/>
          <w:sz w:val="24"/>
          <w:szCs w:val="24"/>
          <w:lang w:val="en-US" w:bidi="ar-SA"/>
        </w:rPr>
        <w:t>，站距</w:t>
      </w:r>
      <w:r>
        <w:rPr>
          <w:rFonts w:hint="eastAsia" w:cs="Times New Roman"/>
          <w:sz w:val="24"/>
          <w:szCs w:val="24"/>
          <w:lang w:val="en-US" w:bidi="ar-SA"/>
        </w:rPr>
        <w:t>与</w:t>
      </w:r>
      <w:r>
        <w:rPr>
          <w:rFonts w:cs="Times New Roman"/>
          <w:sz w:val="24"/>
          <w:szCs w:val="24"/>
          <w:lang w:val="en-US" w:bidi="ar-SA"/>
        </w:rPr>
        <w:t>对应业务片区的设置规律相同；</w:t>
      </w:r>
      <w:r>
        <w:rPr>
          <w:rFonts w:hint="eastAsia" w:cs="Times New Roman"/>
          <w:sz w:val="24"/>
          <w:szCs w:val="24"/>
          <w:lang w:val="en-US" w:bidi="ar-SA"/>
        </w:rPr>
        <w:t>时速超过250km时</w:t>
      </w:r>
      <w:r>
        <w:rPr>
          <w:rFonts w:cs="Times New Roman"/>
          <w:sz w:val="24"/>
          <w:szCs w:val="24"/>
          <w:lang w:val="en-US" w:bidi="ar-SA"/>
        </w:rPr>
        <w:t>，</w:t>
      </w:r>
      <w:r>
        <w:rPr>
          <w:rFonts w:hint="eastAsia" w:cs="Times New Roman"/>
          <w:sz w:val="24"/>
          <w:szCs w:val="24"/>
          <w:lang w:val="en-US" w:bidi="ar-SA"/>
        </w:rPr>
        <w:t>站距</w:t>
      </w:r>
      <w:r>
        <w:rPr>
          <w:rFonts w:cs="Times New Roman"/>
          <w:sz w:val="24"/>
          <w:szCs w:val="24"/>
          <w:lang w:val="en-US" w:bidi="ar-SA"/>
        </w:rPr>
        <w:t>要</w:t>
      </w:r>
      <w:r>
        <w:rPr>
          <w:rFonts w:hint="eastAsia" w:cs="Times New Roman"/>
          <w:sz w:val="24"/>
          <w:szCs w:val="24"/>
          <w:lang w:val="en-US" w:bidi="ar-SA"/>
        </w:rPr>
        <w:t>缩小到300m～</w:t>
      </w:r>
      <w:r>
        <w:rPr>
          <w:rFonts w:cs="Times New Roman"/>
          <w:sz w:val="24"/>
          <w:szCs w:val="24"/>
          <w:lang w:val="en-US" w:bidi="ar-SA"/>
        </w:rPr>
        <w:t>400</w:t>
      </w:r>
      <w:r>
        <w:rPr>
          <w:rFonts w:hint="eastAsia" w:cs="Times New Roman"/>
          <w:sz w:val="24"/>
          <w:szCs w:val="24"/>
          <w:lang w:val="en-US" w:bidi="ar-SA"/>
        </w:rPr>
        <w:t>m</w:t>
      </w:r>
      <w:r>
        <w:rPr>
          <w:rFonts w:cs="Times New Roman"/>
          <w:sz w:val="24"/>
          <w:szCs w:val="24"/>
          <w:lang w:val="en-US" w:bidi="ar-SA"/>
        </w:rPr>
        <w:t>。</w:t>
      </w:r>
    </w:p>
    <w:p>
      <w:pPr>
        <w:widowControl/>
        <w:autoSpaceDE/>
        <w:autoSpaceDN/>
        <w:spacing w:line="360" w:lineRule="auto"/>
        <w:ind w:firstLine="426"/>
        <w:jc w:val="both"/>
        <w:rPr>
          <w:rFonts w:cs="Times New Roman"/>
          <w:sz w:val="24"/>
          <w:szCs w:val="24"/>
          <w:lang w:val="en-US" w:bidi="ar-SA"/>
        </w:rPr>
      </w:pPr>
      <w:r>
        <w:rPr>
          <w:rFonts w:cs="Times New Roman"/>
          <w:sz w:val="24"/>
          <w:szCs w:val="24"/>
          <w:lang w:val="en-US" w:bidi="ar-SA"/>
        </w:rPr>
        <w:t xml:space="preserve">4 </w:t>
      </w:r>
      <w:r>
        <w:rPr>
          <w:rFonts w:hint="eastAsia" w:cs="Times New Roman"/>
          <w:sz w:val="24"/>
          <w:szCs w:val="24"/>
          <w:lang w:val="en-US" w:bidi="ar-SA"/>
        </w:rPr>
        <w:t>郊野</w:t>
      </w:r>
      <w:r>
        <w:rPr>
          <w:rFonts w:cs="Times New Roman"/>
          <w:sz w:val="24"/>
          <w:szCs w:val="24"/>
          <w:lang w:val="en-US" w:bidi="ar-SA"/>
        </w:rPr>
        <w:t>公园等</w:t>
      </w:r>
      <w:r>
        <w:rPr>
          <w:rFonts w:hint="eastAsia" w:cs="Times New Roman"/>
          <w:sz w:val="24"/>
          <w:szCs w:val="24"/>
          <w:lang w:val="en-US" w:bidi="ar-SA"/>
        </w:rPr>
        <w:t>空旷开阔区域，沿山头</w:t>
      </w:r>
      <w:r>
        <w:rPr>
          <w:rFonts w:cs="Times New Roman"/>
          <w:sz w:val="24"/>
          <w:szCs w:val="24"/>
          <w:lang w:val="en-US" w:bidi="ar-SA"/>
        </w:rPr>
        <w:t>、山脊</w:t>
      </w:r>
      <w:r>
        <w:rPr>
          <w:rFonts w:hint="eastAsia" w:cs="Times New Roman"/>
          <w:sz w:val="24"/>
          <w:szCs w:val="24"/>
          <w:lang w:val="en-US" w:bidi="ar-SA"/>
        </w:rPr>
        <w:t>布置</w:t>
      </w:r>
      <w:r>
        <w:rPr>
          <w:rFonts w:cs="Times New Roman"/>
          <w:sz w:val="24"/>
          <w:szCs w:val="24"/>
          <w:lang w:val="en-US" w:bidi="ar-SA"/>
        </w:rPr>
        <w:t>独立式宏基站，便于提供电力、通信等基础设施</w:t>
      </w:r>
      <w:r>
        <w:rPr>
          <w:rFonts w:hint="eastAsia" w:cs="Times New Roman"/>
          <w:sz w:val="24"/>
          <w:szCs w:val="24"/>
          <w:lang w:val="en-US" w:bidi="ar-SA"/>
        </w:rPr>
        <w:t>；</w:t>
      </w:r>
      <w:r>
        <w:rPr>
          <w:rFonts w:cs="Times New Roman"/>
          <w:sz w:val="24"/>
          <w:szCs w:val="24"/>
          <w:lang w:val="en-US" w:bidi="ar-SA"/>
        </w:rPr>
        <w:t>基站</w:t>
      </w:r>
      <w:r>
        <w:rPr>
          <w:rFonts w:hint="eastAsia" w:cs="Times New Roman"/>
          <w:sz w:val="24"/>
          <w:szCs w:val="24"/>
          <w:lang w:val="en-US" w:bidi="ar-SA"/>
        </w:rPr>
        <w:t>站距</w:t>
      </w:r>
      <w:r>
        <w:rPr>
          <w:rFonts w:cs="Times New Roman"/>
          <w:sz w:val="24"/>
          <w:szCs w:val="24"/>
          <w:lang w:val="en-US" w:bidi="ar-SA"/>
        </w:rPr>
        <w:t>可达到</w:t>
      </w:r>
      <w:r>
        <w:rPr>
          <w:rFonts w:hint="eastAsia" w:cs="Times New Roman"/>
          <w:sz w:val="24"/>
          <w:szCs w:val="24"/>
          <w:lang w:val="en-US" w:bidi="ar-SA"/>
        </w:rPr>
        <w:t>1</w:t>
      </w:r>
      <w:r>
        <w:rPr>
          <w:rFonts w:cs="Times New Roman"/>
          <w:sz w:val="24"/>
          <w:szCs w:val="24"/>
          <w:lang w:val="en-US" w:bidi="ar-SA"/>
        </w:rPr>
        <w:t>5</w:t>
      </w:r>
      <w:r>
        <w:rPr>
          <w:rFonts w:hint="eastAsia" w:cs="Times New Roman"/>
          <w:sz w:val="24"/>
          <w:szCs w:val="24"/>
          <w:lang w:val="en-US" w:bidi="ar-SA"/>
        </w:rPr>
        <w:t>00m</w:t>
      </w:r>
      <w:r>
        <w:rPr>
          <w:rFonts w:cs="Times New Roman"/>
          <w:sz w:val="24"/>
          <w:szCs w:val="24"/>
          <w:lang w:val="en-US" w:bidi="ar-SA"/>
        </w:rPr>
        <w:t>，使基站覆盖更广</w:t>
      </w:r>
      <w:r>
        <w:rPr>
          <w:rFonts w:hint="eastAsia" w:cs="Times New Roman"/>
          <w:sz w:val="24"/>
          <w:szCs w:val="24"/>
          <w:lang w:val="en-US" w:bidi="ar-SA"/>
        </w:rPr>
        <w:t>阔</w:t>
      </w:r>
      <w:r>
        <w:rPr>
          <w:rFonts w:cs="Times New Roman"/>
          <w:sz w:val="24"/>
          <w:szCs w:val="24"/>
          <w:lang w:val="en-US" w:bidi="ar-SA"/>
        </w:rPr>
        <w:t>的区域，满足更多区域的普遍服务要求。</w:t>
      </w:r>
    </w:p>
    <w:p>
      <w:pPr>
        <w:numPr>
          <w:ilvl w:val="2"/>
          <w:numId w:val="1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城乡非建设区</w:t>
      </w:r>
      <w:r>
        <w:rPr>
          <w:rFonts w:hint="eastAsia" w:ascii="宋体" w:hAnsi="宋体" w:eastAsia="宋体" w:cs="Times New Roman"/>
          <w:sz w:val="24"/>
          <w:szCs w:val="24"/>
          <w:lang w:val="en-US" w:bidi="ar-SA"/>
        </w:rPr>
        <w:t>布置宏基站</w:t>
      </w:r>
      <w:r>
        <w:rPr>
          <w:rFonts w:ascii="宋体" w:hAnsi="宋体" w:eastAsia="宋体" w:cs="Times New Roman"/>
          <w:sz w:val="24"/>
          <w:szCs w:val="24"/>
          <w:lang w:val="en-US" w:bidi="ar-SA"/>
        </w:rPr>
        <w:t>站址时</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在视野</w:t>
      </w:r>
      <w:r>
        <w:rPr>
          <w:rFonts w:ascii="宋体" w:hAnsi="宋体" w:eastAsia="宋体" w:cs="Times New Roman"/>
          <w:sz w:val="24"/>
          <w:szCs w:val="24"/>
          <w:lang w:val="en-US" w:bidi="ar-SA"/>
        </w:rPr>
        <w:t>开阔、地质条件稳定</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且便于提供电力、通信的</w:t>
      </w:r>
      <w:r>
        <w:rPr>
          <w:rFonts w:hint="eastAsia" w:ascii="宋体" w:hAnsi="宋体" w:eastAsia="宋体" w:cs="Times New Roman"/>
          <w:sz w:val="24"/>
          <w:szCs w:val="24"/>
          <w:lang w:val="en-US" w:bidi="ar-SA"/>
        </w:rPr>
        <w:t>位置，</w:t>
      </w:r>
      <w:r>
        <w:rPr>
          <w:rFonts w:ascii="宋体" w:hAnsi="宋体" w:eastAsia="宋体" w:cs="Times New Roman"/>
          <w:sz w:val="24"/>
          <w:szCs w:val="24"/>
          <w:lang w:val="en-US" w:bidi="ar-SA"/>
        </w:rPr>
        <w:t>避开</w:t>
      </w:r>
      <w:r>
        <w:rPr>
          <w:rFonts w:hint="eastAsia" w:ascii="宋体" w:hAnsi="宋体" w:eastAsia="宋体" w:cs="Times New Roman"/>
          <w:sz w:val="24"/>
          <w:szCs w:val="24"/>
          <w:lang w:val="en-US" w:bidi="ar-SA"/>
        </w:rPr>
        <w:t>自然</w:t>
      </w:r>
      <w:r>
        <w:rPr>
          <w:rFonts w:ascii="宋体" w:hAnsi="宋体" w:eastAsia="宋体" w:cs="Times New Roman"/>
          <w:sz w:val="24"/>
          <w:szCs w:val="24"/>
          <w:lang w:val="en-US" w:bidi="ar-SA"/>
        </w:rPr>
        <w:t>保护区的核心区</w:t>
      </w:r>
      <w:r>
        <w:rPr>
          <w:rFonts w:hint="eastAsia" w:ascii="宋体" w:hAnsi="宋体" w:eastAsia="宋体" w:cs="Times New Roman"/>
          <w:sz w:val="24"/>
          <w:szCs w:val="24"/>
          <w:lang w:val="en-US" w:bidi="ar-SA"/>
        </w:rPr>
        <w:t>。</w:t>
      </w:r>
    </w:p>
    <w:p>
      <w:pPr>
        <w:widowControl/>
        <w:autoSpaceDE/>
        <w:autoSpaceDN/>
        <w:spacing w:after="120" w:afterLines="50" w:line="360" w:lineRule="auto"/>
        <w:ind w:left="-2" w:leftChars="-5" w:hanging="9" w:hangingChars="4"/>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2.6 </w:t>
      </w:r>
      <w:r>
        <w:rPr>
          <w:rFonts w:hint="eastAsia" w:cs="Times New Roman"/>
          <w:sz w:val="24"/>
          <w:szCs w:val="24"/>
          <w:lang w:val="en-US" w:bidi="ar-SA"/>
        </w:rPr>
        <w:t>在</w:t>
      </w:r>
      <w:r>
        <w:rPr>
          <w:rFonts w:cs="Times New Roman"/>
          <w:sz w:val="24"/>
          <w:szCs w:val="24"/>
          <w:lang w:val="en-US" w:bidi="ar-SA"/>
        </w:rPr>
        <w:t>水源保护、</w:t>
      </w:r>
      <w:r>
        <w:rPr>
          <w:rFonts w:hint="eastAsia" w:cs="Times New Roman"/>
          <w:sz w:val="24"/>
          <w:szCs w:val="24"/>
          <w:lang w:val="en-US" w:bidi="ar-SA"/>
        </w:rPr>
        <w:t>自然</w:t>
      </w:r>
      <w:r>
        <w:rPr>
          <w:rFonts w:cs="Times New Roman"/>
          <w:sz w:val="24"/>
          <w:szCs w:val="24"/>
          <w:lang w:val="en-US" w:bidi="ar-SA"/>
        </w:rPr>
        <w:t>保护区</w:t>
      </w:r>
      <w:r>
        <w:rPr>
          <w:rFonts w:hint="eastAsia" w:cs="Times New Roman"/>
          <w:sz w:val="24"/>
          <w:szCs w:val="24"/>
          <w:lang w:val="en-US" w:bidi="ar-SA"/>
        </w:rPr>
        <w:t>等</w:t>
      </w:r>
      <w:r>
        <w:rPr>
          <w:rFonts w:cs="Times New Roman"/>
          <w:sz w:val="24"/>
          <w:szCs w:val="24"/>
          <w:lang w:val="en-US" w:bidi="ar-SA"/>
        </w:rPr>
        <w:t>城乡非建设区</w:t>
      </w:r>
      <w:r>
        <w:rPr>
          <w:rFonts w:hint="eastAsia" w:cs="Times New Roman"/>
          <w:sz w:val="24"/>
          <w:szCs w:val="24"/>
          <w:lang w:val="en-US" w:bidi="ar-SA"/>
        </w:rPr>
        <w:t>，</w:t>
      </w:r>
      <w:r>
        <w:rPr>
          <w:rFonts w:cs="Times New Roman"/>
          <w:sz w:val="24"/>
          <w:szCs w:val="24"/>
          <w:lang w:val="en-US" w:bidi="ar-SA"/>
        </w:rPr>
        <w:t>需要开展日常管理</w:t>
      </w:r>
      <w:r>
        <w:rPr>
          <w:rFonts w:hint="eastAsia" w:cs="Times New Roman"/>
          <w:sz w:val="24"/>
          <w:szCs w:val="24"/>
          <w:lang w:val="en-US" w:bidi="ar-SA"/>
        </w:rPr>
        <w:t>、</w:t>
      </w:r>
      <w:r>
        <w:rPr>
          <w:rFonts w:cs="Times New Roman"/>
          <w:sz w:val="24"/>
          <w:szCs w:val="24"/>
          <w:lang w:val="en-US" w:bidi="ar-SA"/>
        </w:rPr>
        <w:t>森林消</w:t>
      </w:r>
      <w:r>
        <w:rPr>
          <w:rFonts w:hint="eastAsia" w:cs="Times New Roman"/>
          <w:sz w:val="24"/>
          <w:szCs w:val="24"/>
          <w:lang w:val="en-US" w:bidi="ar-SA"/>
        </w:rPr>
        <w:t>防、</w:t>
      </w:r>
      <w:r>
        <w:rPr>
          <w:rFonts w:cs="Times New Roman"/>
          <w:sz w:val="24"/>
          <w:szCs w:val="24"/>
          <w:lang w:val="en-US" w:bidi="ar-SA"/>
        </w:rPr>
        <w:t>三防管控等过程中，</w:t>
      </w:r>
      <w:r>
        <w:rPr>
          <w:rFonts w:hint="eastAsia" w:cs="Times New Roman"/>
          <w:sz w:val="24"/>
          <w:szCs w:val="24"/>
          <w:lang w:val="en-US" w:bidi="ar-SA"/>
        </w:rPr>
        <w:t>移动</w:t>
      </w:r>
      <w:r>
        <w:rPr>
          <w:rFonts w:cs="Times New Roman"/>
          <w:sz w:val="24"/>
          <w:szCs w:val="24"/>
          <w:lang w:val="en-US" w:bidi="ar-SA"/>
        </w:rPr>
        <w:t>通信基站是</w:t>
      </w:r>
      <w:r>
        <w:rPr>
          <w:rFonts w:hint="eastAsia" w:cs="Times New Roman"/>
          <w:sz w:val="24"/>
          <w:szCs w:val="24"/>
          <w:lang w:val="en-US" w:bidi="ar-SA"/>
        </w:rPr>
        <w:t>满足</w:t>
      </w:r>
      <w:r>
        <w:rPr>
          <w:rFonts w:cs="Times New Roman"/>
          <w:sz w:val="24"/>
          <w:szCs w:val="24"/>
          <w:lang w:val="en-US" w:bidi="ar-SA"/>
        </w:rPr>
        <w:t>需求的</w:t>
      </w:r>
      <w:r>
        <w:rPr>
          <w:rFonts w:hint="eastAsia" w:cs="Times New Roman"/>
          <w:sz w:val="24"/>
          <w:szCs w:val="24"/>
          <w:lang w:val="en-US" w:bidi="ar-SA"/>
        </w:rPr>
        <w:t>最</w:t>
      </w:r>
      <w:r>
        <w:rPr>
          <w:rFonts w:cs="Times New Roman"/>
          <w:sz w:val="24"/>
          <w:szCs w:val="24"/>
          <w:lang w:val="en-US" w:bidi="ar-SA"/>
        </w:rPr>
        <w:t>主要</w:t>
      </w:r>
      <w:r>
        <w:rPr>
          <w:rFonts w:hint="eastAsia" w:cs="Times New Roman"/>
          <w:sz w:val="24"/>
          <w:szCs w:val="24"/>
          <w:lang w:val="en-US" w:bidi="ar-SA"/>
        </w:rPr>
        <w:t>通信</w:t>
      </w:r>
      <w:r>
        <w:rPr>
          <w:rFonts w:cs="Times New Roman"/>
          <w:sz w:val="24"/>
          <w:szCs w:val="24"/>
          <w:lang w:val="en-US" w:bidi="ar-SA"/>
        </w:rPr>
        <w:t>方式，建设</w:t>
      </w:r>
      <w:r>
        <w:rPr>
          <w:rFonts w:hint="eastAsia" w:cs="Times New Roman"/>
          <w:sz w:val="24"/>
          <w:szCs w:val="24"/>
          <w:lang w:val="en-US" w:bidi="ar-SA"/>
        </w:rPr>
        <w:t>宏基站</w:t>
      </w:r>
      <w:r>
        <w:rPr>
          <w:rFonts w:cs="Times New Roman"/>
          <w:sz w:val="24"/>
          <w:szCs w:val="24"/>
          <w:lang w:val="en-US" w:bidi="ar-SA"/>
        </w:rPr>
        <w:t>时</w:t>
      </w:r>
      <w:r>
        <w:rPr>
          <w:rFonts w:hint="eastAsia" w:cs="Times New Roman"/>
          <w:sz w:val="24"/>
          <w:szCs w:val="24"/>
          <w:lang w:val="en-US" w:bidi="ar-SA"/>
        </w:rPr>
        <w:t>以</w:t>
      </w:r>
      <w:r>
        <w:rPr>
          <w:rFonts w:cs="Times New Roman"/>
          <w:sz w:val="24"/>
          <w:szCs w:val="24"/>
          <w:lang w:val="en-US" w:bidi="ar-SA"/>
        </w:rPr>
        <w:t>满足覆盖为主。</w:t>
      </w:r>
      <w:r>
        <w:rPr>
          <w:rFonts w:hint="eastAsia" w:cs="Times New Roman"/>
          <w:sz w:val="24"/>
          <w:szCs w:val="24"/>
          <w:lang w:val="en-US" w:bidi="ar-SA"/>
        </w:rPr>
        <w:t>除了</w:t>
      </w:r>
      <w:r>
        <w:rPr>
          <w:rFonts w:cs="Times New Roman"/>
          <w:sz w:val="24"/>
          <w:szCs w:val="24"/>
          <w:lang w:val="en-US" w:bidi="ar-SA"/>
        </w:rPr>
        <w:t>宏基站外，也</w:t>
      </w:r>
      <w:r>
        <w:rPr>
          <w:rFonts w:hint="eastAsia" w:cs="Times New Roman"/>
          <w:sz w:val="24"/>
          <w:szCs w:val="24"/>
          <w:lang w:val="en-US" w:bidi="ar-SA"/>
        </w:rPr>
        <w:t>可</w:t>
      </w:r>
      <w:r>
        <w:rPr>
          <w:rFonts w:cs="Times New Roman"/>
          <w:sz w:val="24"/>
          <w:szCs w:val="24"/>
          <w:lang w:val="en-US" w:bidi="ar-SA"/>
        </w:rPr>
        <w:t>借助高点视频监控等技术手段，</w:t>
      </w:r>
      <w:r>
        <w:rPr>
          <w:rFonts w:hint="eastAsia" w:cs="Times New Roman"/>
          <w:sz w:val="24"/>
          <w:szCs w:val="24"/>
          <w:lang w:val="en-US" w:bidi="ar-SA"/>
        </w:rPr>
        <w:t>达到辅助生产和</w:t>
      </w:r>
      <w:r>
        <w:rPr>
          <w:rFonts w:cs="Times New Roman"/>
          <w:sz w:val="24"/>
          <w:szCs w:val="24"/>
          <w:lang w:val="en-US" w:bidi="ar-SA"/>
        </w:rPr>
        <w:t>高效管控</w:t>
      </w:r>
      <w:r>
        <w:rPr>
          <w:rFonts w:hint="eastAsia" w:cs="Times New Roman"/>
          <w:sz w:val="24"/>
          <w:szCs w:val="24"/>
          <w:lang w:val="en-US" w:bidi="ar-SA"/>
        </w:rPr>
        <w:t>的</w:t>
      </w:r>
      <w:r>
        <w:rPr>
          <w:rFonts w:cs="Times New Roman"/>
          <w:sz w:val="24"/>
          <w:szCs w:val="24"/>
          <w:lang w:val="en-US" w:bidi="ar-SA"/>
        </w:rPr>
        <w:t>目的</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基站</w:t>
      </w:r>
      <w:r>
        <w:rPr>
          <w:rFonts w:cs="Times New Roman"/>
          <w:sz w:val="24"/>
          <w:szCs w:val="24"/>
          <w:lang w:val="en-US" w:bidi="ar-SA"/>
        </w:rPr>
        <w:t>和高点视频监控等接入设施需要集中布置，</w:t>
      </w:r>
      <w:r>
        <w:rPr>
          <w:rFonts w:hint="eastAsia" w:cs="Times New Roman"/>
          <w:sz w:val="24"/>
          <w:szCs w:val="24"/>
          <w:lang w:val="en-US" w:bidi="ar-SA"/>
        </w:rPr>
        <w:t>具体</w:t>
      </w:r>
      <w:r>
        <w:rPr>
          <w:rFonts w:cs="Times New Roman"/>
          <w:sz w:val="24"/>
          <w:szCs w:val="24"/>
          <w:lang w:val="en-US" w:bidi="ar-SA"/>
        </w:rPr>
        <w:t>设置</w:t>
      </w:r>
      <w:r>
        <w:rPr>
          <w:rFonts w:hint="eastAsia" w:cs="Times New Roman"/>
          <w:sz w:val="24"/>
          <w:szCs w:val="24"/>
          <w:lang w:val="en-US" w:bidi="ar-SA"/>
        </w:rPr>
        <w:t>时</w:t>
      </w:r>
      <w:r>
        <w:rPr>
          <w:rFonts w:cs="Times New Roman"/>
          <w:sz w:val="24"/>
          <w:szCs w:val="24"/>
          <w:lang w:val="en-US" w:bidi="ar-SA"/>
        </w:rPr>
        <w:t>避开自然保护区等核心管控区，可设置在视野开阔、地址条件稳定的地区，</w:t>
      </w:r>
      <w:r>
        <w:rPr>
          <w:rFonts w:hint="eastAsia" w:cs="Times New Roman"/>
          <w:sz w:val="24"/>
          <w:szCs w:val="24"/>
          <w:lang w:val="en-US" w:bidi="ar-SA"/>
        </w:rPr>
        <w:t>以</w:t>
      </w:r>
      <w:r>
        <w:rPr>
          <w:rFonts w:cs="Times New Roman"/>
          <w:sz w:val="24"/>
          <w:szCs w:val="24"/>
          <w:lang w:val="en-US" w:bidi="ar-SA"/>
        </w:rPr>
        <w:t>便于提供电力、通信</w:t>
      </w:r>
      <w:r>
        <w:rPr>
          <w:rFonts w:hint="eastAsia" w:cs="Times New Roman"/>
          <w:sz w:val="24"/>
          <w:szCs w:val="24"/>
          <w:lang w:val="en-US" w:bidi="ar-SA"/>
        </w:rPr>
        <w:t>等</w:t>
      </w:r>
      <w:r>
        <w:rPr>
          <w:rFonts w:cs="Times New Roman"/>
          <w:sz w:val="24"/>
          <w:szCs w:val="24"/>
          <w:lang w:val="en-US" w:bidi="ar-SA"/>
        </w:rPr>
        <w:t>基础设施和</w:t>
      </w:r>
      <w:r>
        <w:rPr>
          <w:rFonts w:hint="eastAsia" w:cs="Times New Roman"/>
          <w:sz w:val="24"/>
          <w:szCs w:val="24"/>
          <w:lang w:val="en-US" w:bidi="ar-SA"/>
        </w:rPr>
        <w:t>进行</w:t>
      </w:r>
      <w:r>
        <w:rPr>
          <w:rFonts w:cs="Times New Roman"/>
          <w:sz w:val="24"/>
          <w:szCs w:val="24"/>
          <w:lang w:val="en-US" w:bidi="ar-SA"/>
        </w:rPr>
        <w:t>施工、维护管理</w:t>
      </w:r>
      <w:r>
        <w:rPr>
          <w:rFonts w:hint="eastAsia" w:cs="Times New Roman"/>
          <w:sz w:val="24"/>
          <w:szCs w:val="24"/>
          <w:lang w:val="en-US" w:bidi="ar-SA"/>
        </w:rPr>
        <w:t>。</w:t>
      </w:r>
    </w:p>
    <w:p>
      <w:pPr>
        <w:widowControl/>
        <w:autoSpaceDE/>
        <w:autoSpaceDN/>
        <w:spacing w:after="120" w:afterLines="50" w:line="360" w:lineRule="auto"/>
        <w:ind w:left="649" w:leftChars="295" w:firstLine="120" w:firstLineChars="50"/>
        <w:jc w:val="both"/>
        <w:rPr>
          <w:rFonts w:ascii="宋体" w:hAnsi="宋体" w:eastAsia="宋体" w:cs="Times New Roman"/>
          <w:kern w:val="2"/>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26" w:name="_Toc47427286"/>
      <w:bookmarkStart w:id="27" w:name="_Toc10909983"/>
      <w:r>
        <w:rPr>
          <w:rFonts w:ascii="宋体" w:hAnsi="宋体" w:eastAsia="宋体" w:cs="Times New Roman"/>
          <w:b/>
          <w:bCs/>
          <w:sz w:val="24"/>
          <w:szCs w:val="24"/>
          <w:lang w:val="en-US" w:bidi="ar-SA"/>
        </w:rPr>
        <w:t>6</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3</w:t>
      </w:r>
      <w:r>
        <w:rPr>
          <w:rFonts w:hint="eastAsia" w:ascii="宋体" w:hAnsi="宋体" w:eastAsia="宋体" w:cs="Times New Roman"/>
          <w:b/>
          <w:bCs/>
          <w:sz w:val="24"/>
          <w:szCs w:val="24"/>
          <w:lang w:val="en-US" w:bidi="ar-SA"/>
        </w:rPr>
        <w:t xml:space="preserve"> 微基站</w:t>
      </w:r>
      <w:bookmarkEnd w:id="26"/>
      <w:bookmarkEnd w:id="27"/>
    </w:p>
    <w:p>
      <w:pPr>
        <w:numPr>
          <w:ilvl w:val="2"/>
          <w:numId w:val="1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微基站一般设置在城市</w:t>
      </w:r>
      <w:r>
        <w:rPr>
          <w:rFonts w:ascii="宋体" w:hAnsi="宋体" w:eastAsia="宋体" w:cs="Times New Roman"/>
          <w:sz w:val="24"/>
          <w:szCs w:val="24"/>
          <w:lang w:val="en-US" w:bidi="ar-SA"/>
        </w:rPr>
        <w:t>移动通信</w:t>
      </w:r>
      <w:r>
        <w:rPr>
          <w:rFonts w:hint="eastAsia" w:ascii="宋体" w:hAnsi="宋体" w:eastAsia="宋体" w:cs="Times New Roman"/>
          <w:sz w:val="24"/>
          <w:szCs w:val="24"/>
          <w:lang w:val="en-US" w:bidi="ar-SA"/>
        </w:rPr>
        <w:t>覆盖盲区、通信用户密集区，或设置在某些不便于建设理想挂高宏基站的居住区，下列</w:t>
      </w:r>
      <w:r>
        <w:rPr>
          <w:rFonts w:ascii="宋体" w:hAnsi="宋体" w:eastAsia="宋体" w:cs="Times New Roman"/>
          <w:sz w:val="24"/>
          <w:szCs w:val="24"/>
          <w:lang w:val="en-US" w:bidi="ar-SA"/>
        </w:rPr>
        <w:t>条件下</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设置微</w:t>
      </w:r>
      <w:r>
        <w:rPr>
          <w:rFonts w:hint="eastAsia" w:ascii="宋体" w:hAnsi="宋体" w:eastAsia="宋体" w:cs="Times New Roman"/>
          <w:sz w:val="24"/>
          <w:szCs w:val="24"/>
          <w:lang w:val="en-US" w:bidi="ar-SA"/>
        </w:rPr>
        <w:t>基</w:t>
      </w:r>
      <w:r>
        <w:rPr>
          <w:rFonts w:ascii="宋体" w:hAnsi="宋体" w:eastAsia="宋体" w:cs="Times New Roman"/>
          <w:sz w:val="24"/>
          <w:szCs w:val="24"/>
          <w:lang w:val="en-US" w:bidi="ar-SA"/>
        </w:rPr>
        <w:t>站</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在宏基站站址选择困难的区域，设置微基站可以补充宏基站站点密度不足造成的信号覆盖盲区。</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在宏基站建设密集但用户聚集、局部存在信号容量不足的区域，设置微基站可以补充信号容量。</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在居民住宅区和文物保护区等不便部署宏基站的区域，可以增强信号覆盖。</w:t>
      </w:r>
    </w:p>
    <w:p>
      <w:pPr>
        <w:numPr>
          <w:ilvl w:val="2"/>
          <w:numId w:val="1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微基站</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覆盖距离为50m～100m</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城市市政</w:t>
      </w:r>
      <w:r>
        <w:rPr>
          <w:rFonts w:ascii="宋体" w:hAnsi="宋体" w:eastAsia="宋体" w:cs="Times New Roman"/>
          <w:sz w:val="24"/>
          <w:szCs w:val="24"/>
          <w:lang w:val="en-US" w:bidi="ar-SA"/>
        </w:rPr>
        <w:t>道路</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建筑设计</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预留微</w:t>
      </w:r>
      <w:r>
        <w:rPr>
          <w:rFonts w:hint="eastAsia" w:ascii="宋体" w:hAnsi="宋体" w:eastAsia="宋体" w:cs="Times New Roman"/>
          <w:sz w:val="24"/>
          <w:szCs w:val="24"/>
          <w:lang w:val="en-US" w:bidi="ar-SA"/>
        </w:rPr>
        <w:t>基</w:t>
      </w:r>
      <w:r>
        <w:rPr>
          <w:rFonts w:ascii="宋体" w:hAnsi="宋体" w:eastAsia="宋体" w:cs="Times New Roman"/>
          <w:sz w:val="24"/>
          <w:szCs w:val="24"/>
          <w:lang w:val="en-US" w:bidi="ar-SA"/>
        </w:rPr>
        <w:t>站挂载的</w:t>
      </w:r>
      <w:r>
        <w:rPr>
          <w:rFonts w:hint="eastAsia" w:ascii="宋体" w:hAnsi="宋体" w:eastAsia="宋体" w:cs="Times New Roman"/>
          <w:sz w:val="24"/>
          <w:szCs w:val="24"/>
          <w:lang w:val="en-US" w:bidi="ar-SA"/>
        </w:rPr>
        <w:t>杆体</w:t>
      </w:r>
      <w:r>
        <w:rPr>
          <w:rFonts w:ascii="宋体" w:hAnsi="宋体" w:eastAsia="宋体" w:cs="Times New Roman"/>
          <w:sz w:val="24"/>
          <w:szCs w:val="24"/>
          <w:lang w:val="en-US" w:bidi="ar-SA"/>
        </w:rPr>
        <w:t>及配套基础设施。</w:t>
      </w: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3.2 </w:t>
      </w:r>
      <w:r>
        <w:rPr>
          <w:rFonts w:hint="eastAsia" w:cs="Times New Roman"/>
          <w:sz w:val="24"/>
          <w:szCs w:val="24"/>
          <w:lang w:val="en-US" w:bidi="ar-SA"/>
        </w:rPr>
        <w:t>由于5G工作频率更高</w:t>
      </w:r>
      <w:r>
        <w:rPr>
          <w:rFonts w:cs="Times New Roman"/>
          <w:sz w:val="24"/>
          <w:szCs w:val="24"/>
          <w:lang w:val="en-US" w:bidi="ar-SA"/>
        </w:rPr>
        <w:t>，信号衰减</w:t>
      </w:r>
      <w:r>
        <w:rPr>
          <w:rFonts w:hint="eastAsia" w:cs="Times New Roman"/>
          <w:sz w:val="24"/>
          <w:szCs w:val="24"/>
          <w:lang w:val="en-US" w:bidi="ar-SA"/>
        </w:rPr>
        <w:t>更快</w:t>
      </w:r>
      <w:r>
        <w:rPr>
          <w:rFonts w:cs="Times New Roman"/>
          <w:sz w:val="24"/>
          <w:szCs w:val="24"/>
          <w:lang w:val="en-US" w:bidi="ar-SA"/>
        </w:rPr>
        <w:t>，宏基站覆盖半径</w:t>
      </w:r>
      <w:r>
        <w:rPr>
          <w:rFonts w:hint="eastAsia" w:cs="Times New Roman"/>
          <w:sz w:val="24"/>
          <w:szCs w:val="24"/>
          <w:lang w:val="en-US" w:bidi="ar-SA"/>
        </w:rPr>
        <w:t>比4G减少</w:t>
      </w:r>
      <w:r>
        <w:rPr>
          <w:rFonts w:cs="Times New Roman"/>
          <w:sz w:val="24"/>
          <w:szCs w:val="24"/>
          <w:lang w:val="en-US" w:bidi="ar-SA"/>
        </w:rPr>
        <w:t>约三分之一，</w:t>
      </w:r>
      <w:r>
        <w:rPr>
          <w:rFonts w:hint="eastAsia" w:cs="Times New Roman"/>
          <w:sz w:val="24"/>
          <w:szCs w:val="24"/>
          <w:lang w:val="en-US" w:bidi="ar-SA"/>
        </w:rPr>
        <w:t>与4G宏基站</w:t>
      </w:r>
      <w:r>
        <w:rPr>
          <w:rFonts w:cs="Times New Roman"/>
          <w:sz w:val="24"/>
          <w:szCs w:val="24"/>
          <w:lang w:val="en-US" w:bidi="ar-SA"/>
        </w:rPr>
        <w:t>共址建设</w:t>
      </w:r>
      <w:r>
        <w:rPr>
          <w:rFonts w:hint="eastAsia" w:cs="Times New Roman"/>
          <w:sz w:val="24"/>
          <w:szCs w:val="24"/>
          <w:lang w:val="en-US" w:bidi="ar-SA"/>
        </w:rPr>
        <w:t>5G宏基站时</w:t>
      </w:r>
      <w:r>
        <w:rPr>
          <w:rFonts w:cs="Times New Roman"/>
          <w:sz w:val="24"/>
          <w:szCs w:val="24"/>
          <w:lang w:val="en-US" w:bidi="ar-SA"/>
        </w:rPr>
        <w:t>，</w:t>
      </w:r>
      <w:r>
        <w:rPr>
          <w:rFonts w:hint="eastAsia" w:cs="Times New Roman"/>
          <w:sz w:val="24"/>
          <w:szCs w:val="24"/>
          <w:lang w:val="en-US" w:bidi="ar-SA"/>
        </w:rPr>
        <w:t>达到</w:t>
      </w:r>
      <w:r>
        <w:rPr>
          <w:rFonts w:cs="Times New Roman"/>
          <w:sz w:val="24"/>
          <w:szCs w:val="24"/>
          <w:lang w:val="en-US" w:bidi="ar-SA"/>
        </w:rPr>
        <w:t>理想传输速率时容易出现</w:t>
      </w:r>
      <w:r>
        <w:rPr>
          <w:rFonts w:hint="eastAsia" w:cs="Times New Roman"/>
          <w:sz w:val="24"/>
          <w:szCs w:val="24"/>
          <w:lang w:val="en-US" w:bidi="ar-SA"/>
        </w:rPr>
        <w:t>信号</w:t>
      </w:r>
      <w:r>
        <w:rPr>
          <w:rFonts w:cs="Times New Roman"/>
          <w:sz w:val="24"/>
          <w:szCs w:val="24"/>
          <w:lang w:val="en-US" w:bidi="ar-SA"/>
        </w:rPr>
        <w:t>盲区，</w:t>
      </w:r>
      <w:r>
        <w:rPr>
          <w:rFonts w:hint="eastAsia" w:cs="Times New Roman"/>
          <w:sz w:val="24"/>
          <w:szCs w:val="24"/>
          <w:lang w:val="en-US" w:bidi="ar-SA"/>
        </w:rPr>
        <w:t>需要微基站来</w:t>
      </w:r>
      <w:r>
        <w:rPr>
          <w:rFonts w:cs="Times New Roman"/>
          <w:sz w:val="24"/>
          <w:szCs w:val="24"/>
          <w:lang w:val="en-US" w:bidi="ar-SA"/>
        </w:rPr>
        <w:t>补充信号不足；</w:t>
      </w:r>
      <w:r>
        <w:rPr>
          <w:rFonts w:hint="eastAsia" w:cs="Times New Roman"/>
          <w:sz w:val="24"/>
          <w:szCs w:val="24"/>
          <w:lang w:val="en-US" w:bidi="ar-SA"/>
        </w:rPr>
        <w:t>微基站</w:t>
      </w:r>
      <w:r>
        <w:rPr>
          <w:rFonts w:cs="Times New Roman"/>
          <w:sz w:val="24"/>
          <w:szCs w:val="24"/>
          <w:lang w:val="en-US" w:bidi="ar-SA"/>
        </w:rPr>
        <w:t>是</w:t>
      </w:r>
      <w:r>
        <w:rPr>
          <w:rFonts w:hint="eastAsia" w:cs="Times New Roman"/>
          <w:sz w:val="24"/>
          <w:szCs w:val="24"/>
          <w:lang w:val="en-US" w:bidi="ar-SA"/>
        </w:rPr>
        <w:t>5G基站</w:t>
      </w:r>
      <w:r>
        <w:rPr>
          <w:rFonts w:cs="Times New Roman"/>
          <w:sz w:val="24"/>
          <w:szCs w:val="24"/>
          <w:lang w:val="en-US" w:bidi="ar-SA"/>
        </w:rPr>
        <w:t>的重要补充型式，具有设备体积小、重量轻</w:t>
      </w:r>
      <w:r>
        <w:rPr>
          <w:rFonts w:hint="eastAsia" w:cs="Times New Roman"/>
          <w:sz w:val="24"/>
          <w:szCs w:val="24"/>
          <w:lang w:val="en-US" w:bidi="ar-SA"/>
        </w:rPr>
        <w:t>的特点</w:t>
      </w:r>
      <w:r>
        <w:rPr>
          <w:rFonts w:cs="Times New Roman"/>
          <w:sz w:val="24"/>
          <w:szCs w:val="24"/>
          <w:lang w:val="en-US" w:bidi="ar-SA"/>
        </w:rPr>
        <w:t>，对挂载的设施要求较低，可与监控</w:t>
      </w:r>
      <w:r>
        <w:rPr>
          <w:rFonts w:hint="eastAsia" w:cs="Times New Roman"/>
          <w:sz w:val="24"/>
          <w:szCs w:val="24"/>
          <w:lang w:val="en-US" w:bidi="ar-SA"/>
        </w:rPr>
        <w:t>、</w:t>
      </w:r>
      <w:r>
        <w:rPr>
          <w:rFonts w:cs="Times New Roman"/>
          <w:sz w:val="24"/>
          <w:szCs w:val="24"/>
          <w:lang w:val="en-US" w:bidi="ar-SA"/>
        </w:rPr>
        <w:t>交通等设施共用杆体，需要在杆体规划</w:t>
      </w:r>
      <w:r>
        <w:rPr>
          <w:rFonts w:hint="eastAsia" w:cs="Times New Roman"/>
          <w:sz w:val="24"/>
          <w:szCs w:val="24"/>
          <w:lang w:val="en-US" w:bidi="ar-SA"/>
        </w:rPr>
        <w:t>设计</w:t>
      </w:r>
      <w:r>
        <w:rPr>
          <w:rFonts w:cs="Times New Roman"/>
          <w:sz w:val="24"/>
          <w:szCs w:val="24"/>
          <w:lang w:val="en-US" w:bidi="ar-SA"/>
        </w:rPr>
        <w:t>时预留</w:t>
      </w:r>
      <w:r>
        <w:rPr>
          <w:rFonts w:hint="eastAsia" w:cs="Times New Roman"/>
          <w:sz w:val="24"/>
          <w:szCs w:val="24"/>
          <w:lang w:val="en-US" w:bidi="ar-SA"/>
        </w:rPr>
        <w:t>微基站</w:t>
      </w:r>
      <w:r>
        <w:rPr>
          <w:rFonts w:cs="Times New Roman"/>
          <w:sz w:val="24"/>
          <w:szCs w:val="24"/>
          <w:lang w:val="en-US" w:bidi="ar-SA"/>
        </w:rPr>
        <w:t>挂载的能力，并配套建设电力和</w:t>
      </w:r>
      <w:r>
        <w:rPr>
          <w:rFonts w:hint="eastAsia" w:cs="Times New Roman"/>
          <w:sz w:val="24"/>
          <w:szCs w:val="24"/>
          <w:lang w:val="en-US" w:bidi="ar-SA"/>
        </w:rPr>
        <w:t>通信</w:t>
      </w:r>
      <w:r>
        <w:rPr>
          <w:rFonts w:cs="Times New Roman"/>
          <w:sz w:val="24"/>
          <w:szCs w:val="24"/>
          <w:lang w:val="en-US" w:bidi="ar-SA"/>
        </w:rPr>
        <w:t>管道。</w:t>
      </w:r>
    </w:p>
    <w:p>
      <w:pPr>
        <w:numPr>
          <w:ilvl w:val="2"/>
          <w:numId w:val="1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以高</w:t>
      </w:r>
      <w:r>
        <w:rPr>
          <w:rFonts w:ascii="宋体" w:hAnsi="宋体" w:eastAsia="宋体" w:cs="Times New Roman"/>
          <w:sz w:val="24"/>
          <w:szCs w:val="24"/>
          <w:lang w:val="en-US" w:bidi="ar-SA"/>
        </w:rPr>
        <w:t>层及以上建筑单体为主的</w:t>
      </w:r>
      <w:r>
        <w:rPr>
          <w:rFonts w:hint="eastAsia" w:ascii="宋体" w:hAnsi="宋体" w:eastAsia="宋体" w:cs="Times New Roman"/>
          <w:sz w:val="24"/>
          <w:szCs w:val="24"/>
          <w:lang w:val="en-US" w:bidi="ar-SA"/>
        </w:rPr>
        <w:t>围合式</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微基站</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布置在主要</w:t>
      </w:r>
      <w:r>
        <w:rPr>
          <w:rFonts w:ascii="宋体" w:hAnsi="宋体" w:eastAsia="宋体" w:cs="Times New Roman"/>
          <w:sz w:val="24"/>
          <w:szCs w:val="24"/>
          <w:lang w:val="en-US" w:bidi="ar-SA"/>
        </w:rPr>
        <w:t>出入口</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转弯处的</w:t>
      </w:r>
      <w:r>
        <w:rPr>
          <w:rFonts w:hint="eastAsia" w:ascii="宋体" w:hAnsi="宋体" w:eastAsia="宋体" w:cs="Times New Roman"/>
          <w:sz w:val="24"/>
          <w:szCs w:val="24"/>
          <w:lang w:val="en-US" w:bidi="ar-SA"/>
        </w:rPr>
        <w:t>首层室外公共</w:t>
      </w:r>
      <w:r>
        <w:rPr>
          <w:rFonts w:ascii="宋体" w:hAnsi="宋体" w:eastAsia="宋体" w:cs="Times New Roman"/>
          <w:sz w:val="24"/>
          <w:szCs w:val="24"/>
          <w:lang w:val="en-US" w:bidi="ar-SA"/>
        </w:rPr>
        <w:t>区域，满足小区</w:t>
      </w:r>
      <w:r>
        <w:rPr>
          <w:rFonts w:hint="eastAsia" w:ascii="宋体" w:hAnsi="宋体" w:eastAsia="宋体" w:cs="Times New Roman"/>
          <w:sz w:val="24"/>
          <w:szCs w:val="24"/>
          <w:lang w:val="en-US" w:bidi="ar-SA"/>
        </w:rPr>
        <w:t>对</w:t>
      </w:r>
      <w:r>
        <w:rPr>
          <w:rFonts w:ascii="宋体" w:hAnsi="宋体" w:eastAsia="宋体" w:cs="Times New Roman"/>
          <w:sz w:val="24"/>
          <w:szCs w:val="24"/>
          <w:lang w:val="en-US" w:bidi="ar-SA"/>
        </w:rPr>
        <w:t>移动通信的</w:t>
      </w:r>
      <w:r>
        <w:rPr>
          <w:rFonts w:hint="eastAsia" w:ascii="宋体" w:hAnsi="宋体" w:eastAsia="宋体" w:cs="Times New Roman"/>
          <w:sz w:val="24"/>
          <w:szCs w:val="24"/>
          <w:lang w:val="en-US" w:bidi="ar-SA"/>
        </w:rPr>
        <w:t>需求</w:t>
      </w:r>
      <w:r>
        <w:rPr>
          <w:rFonts w:ascii="宋体" w:hAnsi="宋体" w:eastAsia="宋体" w:cs="Times New Roman"/>
          <w:sz w:val="24"/>
          <w:szCs w:val="24"/>
          <w:lang w:val="en-US" w:bidi="ar-SA"/>
        </w:rPr>
        <w:t>。</w:t>
      </w:r>
    </w:p>
    <w:p>
      <w:pPr>
        <w:widowControl/>
        <w:autoSpaceDE/>
        <w:autoSpaceDN/>
        <w:spacing w:after="120" w:afterLines="50" w:line="360" w:lineRule="auto"/>
        <w:ind w:left="1"/>
        <w:jc w:val="both"/>
        <w:rPr>
          <w:rFonts w:ascii="宋体" w:hAnsi="宋体" w:eastAsia="宋体"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3.3 </w:t>
      </w:r>
      <w:r>
        <w:rPr>
          <w:rFonts w:hint="eastAsia" w:cs="Times New Roman"/>
          <w:sz w:val="24"/>
          <w:szCs w:val="24"/>
          <w:lang w:val="en-US" w:bidi="ar-SA"/>
        </w:rPr>
        <w:t>随着</w:t>
      </w:r>
      <w:r>
        <w:rPr>
          <w:rFonts w:cs="Times New Roman"/>
          <w:sz w:val="24"/>
          <w:szCs w:val="24"/>
          <w:lang w:val="en-US" w:bidi="ar-SA"/>
        </w:rPr>
        <w:t>开发强度提高，</w:t>
      </w:r>
      <w:r>
        <w:rPr>
          <w:rFonts w:hint="eastAsia" w:cs="Times New Roman"/>
          <w:sz w:val="24"/>
          <w:szCs w:val="24"/>
          <w:lang w:val="en-US" w:bidi="ar-SA"/>
        </w:rPr>
        <w:t>由</w:t>
      </w:r>
      <w:r>
        <w:rPr>
          <w:rFonts w:cs="Times New Roman"/>
          <w:sz w:val="24"/>
          <w:szCs w:val="24"/>
          <w:lang w:val="en-US" w:bidi="ar-SA"/>
        </w:rPr>
        <w:t>中高层及以上</w:t>
      </w:r>
      <w:r>
        <w:rPr>
          <w:rFonts w:hint="eastAsia" w:cs="Times New Roman"/>
          <w:sz w:val="24"/>
          <w:szCs w:val="24"/>
          <w:lang w:val="en-US" w:bidi="ar-SA"/>
        </w:rPr>
        <w:t>建筑</w:t>
      </w:r>
      <w:r>
        <w:rPr>
          <w:rFonts w:cs="Times New Roman"/>
          <w:sz w:val="24"/>
          <w:szCs w:val="24"/>
          <w:lang w:val="en-US" w:bidi="ar-SA"/>
        </w:rPr>
        <w:t>群组成的</w:t>
      </w:r>
      <w:r>
        <w:rPr>
          <w:rFonts w:hint="eastAsia" w:cs="Times New Roman"/>
          <w:sz w:val="24"/>
          <w:szCs w:val="24"/>
          <w:lang w:val="en-US" w:bidi="ar-SA"/>
        </w:rPr>
        <w:t>围合</w:t>
      </w:r>
      <w:r>
        <w:rPr>
          <w:rFonts w:cs="Times New Roman"/>
          <w:sz w:val="24"/>
          <w:szCs w:val="24"/>
          <w:lang w:val="en-US" w:bidi="ar-SA"/>
        </w:rPr>
        <w:t>式居住区，</w:t>
      </w:r>
      <w:r>
        <w:rPr>
          <w:rFonts w:hint="eastAsia" w:cs="Times New Roman"/>
          <w:sz w:val="24"/>
          <w:szCs w:val="24"/>
          <w:lang w:val="en-US" w:bidi="ar-SA"/>
        </w:rPr>
        <w:t>因</w:t>
      </w:r>
      <w:r>
        <w:rPr>
          <w:rFonts w:cs="Times New Roman"/>
          <w:sz w:val="24"/>
          <w:szCs w:val="24"/>
          <w:lang w:val="en-US" w:bidi="ar-SA"/>
        </w:rPr>
        <w:t>居住区较难设置宏基站，</w:t>
      </w:r>
      <w:r>
        <w:rPr>
          <w:rFonts w:hint="eastAsia" w:cs="Times New Roman"/>
          <w:sz w:val="24"/>
          <w:szCs w:val="24"/>
          <w:lang w:val="en-US" w:bidi="ar-SA"/>
        </w:rPr>
        <w:t>其公共</w:t>
      </w:r>
      <w:r>
        <w:rPr>
          <w:rFonts w:cs="Times New Roman"/>
          <w:sz w:val="24"/>
          <w:szCs w:val="24"/>
          <w:lang w:val="en-US" w:bidi="ar-SA"/>
        </w:rPr>
        <w:t>空间</w:t>
      </w:r>
      <w:r>
        <w:rPr>
          <w:rFonts w:hint="eastAsia" w:cs="Times New Roman"/>
          <w:sz w:val="24"/>
          <w:szCs w:val="24"/>
          <w:lang w:val="en-US" w:bidi="ar-SA"/>
        </w:rPr>
        <w:t>容易出现</w:t>
      </w:r>
      <w:r>
        <w:rPr>
          <w:rFonts w:cs="Times New Roman"/>
          <w:sz w:val="24"/>
          <w:szCs w:val="24"/>
          <w:lang w:val="en-US" w:bidi="ar-SA"/>
        </w:rPr>
        <w:t>信号盲区</w:t>
      </w:r>
      <w:r>
        <w:rPr>
          <w:rFonts w:hint="eastAsia" w:cs="Times New Roman"/>
          <w:sz w:val="24"/>
          <w:szCs w:val="24"/>
          <w:lang w:val="en-US" w:bidi="ar-SA"/>
        </w:rPr>
        <w:t>；5G大规模</w:t>
      </w:r>
      <w:r>
        <w:rPr>
          <w:rFonts w:cs="Times New Roman"/>
          <w:sz w:val="24"/>
          <w:szCs w:val="24"/>
          <w:lang w:val="en-US" w:bidi="ar-SA"/>
        </w:rPr>
        <w:t>商用后，此种现象更加明显</w:t>
      </w:r>
      <w:r>
        <w:rPr>
          <w:rFonts w:hint="eastAsia" w:cs="Times New Roman"/>
          <w:sz w:val="24"/>
          <w:szCs w:val="24"/>
          <w:lang w:val="en-US" w:bidi="ar-SA"/>
        </w:rPr>
        <w:t>。</w:t>
      </w:r>
      <w:r>
        <w:rPr>
          <w:rFonts w:cs="Times New Roman"/>
          <w:sz w:val="24"/>
          <w:szCs w:val="24"/>
          <w:lang w:val="en-US" w:bidi="ar-SA"/>
        </w:rPr>
        <w:t>需要</w:t>
      </w:r>
      <w:r>
        <w:rPr>
          <w:rFonts w:hint="eastAsia" w:cs="Times New Roman"/>
          <w:sz w:val="24"/>
          <w:szCs w:val="24"/>
          <w:lang w:val="en-US" w:bidi="ar-SA"/>
        </w:rPr>
        <w:t>在</w:t>
      </w:r>
      <w:r>
        <w:rPr>
          <w:rFonts w:cs="Times New Roman"/>
          <w:sz w:val="24"/>
          <w:szCs w:val="24"/>
          <w:lang w:val="en-US" w:bidi="ar-SA"/>
        </w:rPr>
        <w:t>主要出入口、转弯处设置</w:t>
      </w:r>
      <w:r>
        <w:rPr>
          <w:rFonts w:hint="eastAsia" w:cs="Times New Roman"/>
          <w:sz w:val="24"/>
          <w:szCs w:val="24"/>
          <w:lang w:val="en-US" w:bidi="ar-SA"/>
        </w:rPr>
        <w:t>微基站</w:t>
      </w:r>
      <w:r>
        <w:rPr>
          <w:rFonts w:cs="Times New Roman"/>
          <w:sz w:val="24"/>
          <w:szCs w:val="24"/>
          <w:lang w:val="en-US" w:bidi="ar-SA"/>
        </w:rPr>
        <w:t>，与安防监控、高空抛物监控等共杆建设；此类小区</w:t>
      </w:r>
      <w:r>
        <w:rPr>
          <w:rFonts w:hint="eastAsia" w:cs="Times New Roman"/>
          <w:sz w:val="24"/>
          <w:szCs w:val="24"/>
          <w:lang w:val="en-US" w:bidi="ar-SA"/>
        </w:rPr>
        <w:t>微基站还需要与室分</w:t>
      </w:r>
      <w:r>
        <w:rPr>
          <w:rFonts w:cs="Times New Roman"/>
          <w:sz w:val="24"/>
          <w:szCs w:val="24"/>
          <w:lang w:val="en-US" w:bidi="ar-SA"/>
        </w:rPr>
        <w:t>外挂</w:t>
      </w:r>
      <w:r>
        <w:rPr>
          <w:rFonts w:hint="eastAsia" w:cs="Times New Roman"/>
          <w:sz w:val="24"/>
          <w:szCs w:val="24"/>
          <w:lang w:val="en-US" w:bidi="ar-SA"/>
        </w:rPr>
        <w:t>共同</w:t>
      </w:r>
      <w:r>
        <w:rPr>
          <w:rFonts w:cs="Times New Roman"/>
          <w:sz w:val="24"/>
          <w:szCs w:val="24"/>
          <w:lang w:val="en-US" w:bidi="ar-SA"/>
        </w:rPr>
        <w:t>满足小区覆盖需求。</w:t>
      </w:r>
    </w:p>
    <w:p>
      <w:pPr>
        <w:numPr>
          <w:ilvl w:val="2"/>
          <w:numId w:val="1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步行街、商业街</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特色街</w:t>
      </w:r>
      <w:r>
        <w:rPr>
          <w:rFonts w:hint="eastAsia" w:ascii="宋体" w:hAnsi="宋体" w:eastAsia="宋体" w:cs="Times New Roman"/>
          <w:sz w:val="24"/>
          <w:szCs w:val="24"/>
          <w:lang w:val="en-US" w:bidi="ar-SA"/>
        </w:rPr>
        <w:t>以及</w:t>
      </w:r>
      <w:r>
        <w:rPr>
          <w:rFonts w:ascii="宋体" w:hAnsi="宋体" w:eastAsia="宋体" w:cs="Times New Roman"/>
          <w:sz w:val="24"/>
          <w:szCs w:val="24"/>
          <w:lang w:val="en-US" w:bidi="ar-SA"/>
        </w:rPr>
        <w:t>人员密集的城市公园，</w:t>
      </w: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路口</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地形高处及人群密集处</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设置微基站，并配套建设电力、通信管道等基础设施</w:t>
      </w:r>
      <w:r>
        <w:rPr>
          <w:rFonts w:ascii="宋体" w:hAnsi="宋体" w:eastAsia="宋体" w:cs="Times New Roman"/>
          <w:sz w:val="24"/>
          <w:szCs w:val="24"/>
          <w:lang w:val="en-US" w:bidi="ar-SA"/>
        </w:rPr>
        <w:t>。</w:t>
      </w:r>
    </w:p>
    <w:p>
      <w:pPr>
        <w:numPr>
          <w:ilvl w:val="2"/>
          <w:numId w:val="1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单体</w:t>
      </w:r>
      <w:r>
        <w:rPr>
          <w:rFonts w:ascii="宋体" w:hAnsi="宋体" w:eastAsia="宋体" w:cs="Times New Roman"/>
          <w:sz w:val="24"/>
          <w:szCs w:val="24"/>
          <w:lang w:val="en-US" w:bidi="ar-SA"/>
        </w:rPr>
        <w:t>密集的城中村，宜在主通道、次通道</w:t>
      </w:r>
      <w:r>
        <w:rPr>
          <w:rFonts w:hint="eastAsia" w:ascii="宋体" w:hAnsi="宋体" w:eastAsia="宋体" w:cs="Times New Roman"/>
          <w:sz w:val="24"/>
          <w:szCs w:val="24"/>
          <w:lang w:val="en-US" w:bidi="ar-SA"/>
        </w:rPr>
        <w:t>交汇</w:t>
      </w:r>
      <w:r>
        <w:rPr>
          <w:rFonts w:ascii="宋体" w:hAnsi="宋体" w:eastAsia="宋体" w:cs="Times New Roman"/>
          <w:sz w:val="24"/>
          <w:szCs w:val="24"/>
          <w:lang w:val="en-US" w:bidi="ar-SA"/>
        </w:rPr>
        <w:t>的路口设置</w:t>
      </w:r>
      <w:r>
        <w:rPr>
          <w:rFonts w:hint="eastAsia" w:ascii="宋体" w:hAnsi="宋体" w:eastAsia="宋体" w:cs="Times New Roman"/>
          <w:sz w:val="24"/>
          <w:szCs w:val="24"/>
          <w:lang w:val="en-US" w:bidi="ar-SA"/>
        </w:rPr>
        <w:t>微基站</w:t>
      </w:r>
      <w:r>
        <w:rPr>
          <w:rFonts w:ascii="宋体" w:hAnsi="宋体" w:eastAsia="宋体" w:cs="Times New Roman"/>
          <w:sz w:val="24"/>
          <w:szCs w:val="24"/>
          <w:lang w:val="en-US" w:bidi="ar-SA"/>
        </w:rPr>
        <w:t>，满足</w:t>
      </w:r>
      <w:r>
        <w:rPr>
          <w:rFonts w:hint="eastAsia" w:ascii="宋体" w:hAnsi="宋体" w:eastAsia="宋体" w:cs="Times New Roman"/>
          <w:sz w:val="24"/>
          <w:szCs w:val="24"/>
          <w:lang w:val="en-US" w:bidi="ar-SA"/>
        </w:rPr>
        <w:t>城中村等特殊</w:t>
      </w:r>
      <w:r>
        <w:rPr>
          <w:rFonts w:ascii="宋体" w:hAnsi="宋体" w:eastAsia="宋体" w:cs="Times New Roman"/>
          <w:sz w:val="24"/>
          <w:szCs w:val="24"/>
          <w:lang w:val="en-US" w:bidi="ar-SA"/>
        </w:rPr>
        <w:t>建筑形态对移动通信的需求。</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3.5 </w:t>
      </w:r>
      <w:r>
        <w:rPr>
          <w:rFonts w:hint="eastAsia" w:cs="Times New Roman"/>
          <w:sz w:val="24"/>
          <w:szCs w:val="24"/>
          <w:lang w:val="en-US" w:bidi="ar-SA"/>
        </w:rPr>
        <w:t>城中村内建筑</w:t>
      </w:r>
      <w:r>
        <w:rPr>
          <w:rFonts w:cs="Times New Roman"/>
          <w:sz w:val="24"/>
          <w:szCs w:val="24"/>
          <w:lang w:val="en-US" w:bidi="ar-SA"/>
        </w:rPr>
        <w:t>单体十分密集、人</w:t>
      </w:r>
      <w:r>
        <w:rPr>
          <w:rFonts w:hint="eastAsia" w:cs="Times New Roman"/>
          <w:sz w:val="24"/>
          <w:szCs w:val="24"/>
          <w:lang w:val="en-US" w:bidi="ar-SA"/>
        </w:rPr>
        <w:t>口</w:t>
      </w:r>
      <w:r>
        <w:rPr>
          <w:rFonts w:cs="Times New Roman"/>
          <w:sz w:val="24"/>
          <w:szCs w:val="24"/>
          <w:lang w:val="en-US" w:bidi="ar-SA"/>
        </w:rPr>
        <w:t>密度</w:t>
      </w:r>
      <w:r>
        <w:rPr>
          <w:rFonts w:hint="eastAsia" w:cs="Times New Roman"/>
          <w:sz w:val="24"/>
          <w:szCs w:val="24"/>
          <w:lang w:val="en-US" w:bidi="ar-SA"/>
        </w:rPr>
        <w:t>十分高，即使</w:t>
      </w:r>
      <w:r>
        <w:rPr>
          <w:rFonts w:cs="Times New Roman"/>
          <w:sz w:val="24"/>
          <w:szCs w:val="24"/>
          <w:lang w:val="en-US" w:bidi="ar-SA"/>
        </w:rPr>
        <w:t>在</w:t>
      </w:r>
      <w:r>
        <w:rPr>
          <w:rFonts w:hint="eastAsia" w:cs="Times New Roman"/>
          <w:sz w:val="24"/>
          <w:szCs w:val="24"/>
          <w:lang w:val="en-US" w:bidi="ar-SA"/>
        </w:rPr>
        <w:t>部分</w:t>
      </w:r>
      <w:r>
        <w:rPr>
          <w:rFonts w:cs="Times New Roman"/>
          <w:sz w:val="24"/>
          <w:szCs w:val="24"/>
          <w:lang w:val="en-US" w:bidi="ar-SA"/>
        </w:rPr>
        <w:t>建筑屋顶建设宏基站，</w:t>
      </w:r>
      <w:r>
        <w:rPr>
          <w:rFonts w:hint="eastAsia" w:cs="Times New Roman"/>
          <w:sz w:val="24"/>
          <w:szCs w:val="24"/>
          <w:lang w:val="en-US" w:bidi="ar-SA"/>
        </w:rPr>
        <w:t>信号</w:t>
      </w:r>
      <w:r>
        <w:rPr>
          <w:rFonts w:cs="Times New Roman"/>
          <w:sz w:val="24"/>
          <w:szCs w:val="24"/>
          <w:lang w:val="en-US" w:bidi="ar-SA"/>
        </w:rPr>
        <w:t>很难覆盖中低层及</w:t>
      </w:r>
      <w:r>
        <w:rPr>
          <w:rFonts w:hint="eastAsia" w:cs="Times New Roman"/>
          <w:sz w:val="24"/>
          <w:szCs w:val="24"/>
          <w:lang w:val="en-US" w:bidi="ar-SA"/>
        </w:rPr>
        <w:t>地面</w:t>
      </w:r>
      <w:r>
        <w:rPr>
          <w:rFonts w:cs="Times New Roman"/>
          <w:sz w:val="24"/>
          <w:szCs w:val="24"/>
          <w:lang w:val="en-US" w:bidi="ar-SA"/>
        </w:rPr>
        <w:t>道路</w:t>
      </w:r>
      <w:r>
        <w:rPr>
          <w:rFonts w:hint="eastAsia" w:cs="Times New Roman"/>
          <w:sz w:val="24"/>
          <w:szCs w:val="24"/>
          <w:lang w:val="en-US" w:bidi="ar-SA"/>
        </w:rPr>
        <w:t>，需要</w:t>
      </w:r>
      <w:r>
        <w:rPr>
          <w:rFonts w:cs="Times New Roman"/>
          <w:sz w:val="24"/>
          <w:szCs w:val="24"/>
          <w:lang w:val="en-US" w:bidi="ar-SA"/>
        </w:rPr>
        <w:t>在</w:t>
      </w:r>
      <w:r>
        <w:rPr>
          <w:rFonts w:hint="eastAsia" w:cs="Times New Roman"/>
          <w:sz w:val="24"/>
          <w:szCs w:val="24"/>
          <w:lang w:val="en-US" w:bidi="ar-SA"/>
        </w:rPr>
        <w:t>主通道、次通道交汇的路口设置微基站</w:t>
      </w:r>
      <w:r>
        <w:rPr>
          <w:rFonts w:cs="Times New Roman"/>
          <w:sz w:val="24"/>
          <w:szCs w:val="24"/>
          <w:lang w:val="en-US" w:bidi="ar-SA"/>
        </w:rPr>
        <w:t>，</w:t>
      </w:r>
      <w:r>
        <w:rPr>
          <w:rFonts w:hint="eastAsia" w:cs="Times New Roman"/>
          <w:sz w:val="24"/>
          <w:szCs w:val="24"/>
          <w:lang w:val="en-US" w:bidi="ar-SA"/>
        </w:rPr>
        <w:t>定向</w:t>
      </w:r>
      <w:r>
        <w:rPr>
          <w:rFonts w:cs="Times New Roman"/>
          <w:sz w:val="24"/>
          <w:szCs w:val="24"/>
          <w:lang w:val="en-US" w:bidi="ar-SA"/>
        </w:rPr>
        <w:t>覆盖地面巷道及建筑</w:t>
      </w:r>
      <w:r>
        <w:rPr>
          <w:rFonts w:hint="eastAsia" w:cs="Times New Roman"/>
          <w:sz w:val="24"/>
          <w:szCs w:val="24"/>
          <w:lang w:val="en-US" w:bidi="ar-SA"/>
        </w:rPr>
        <w:t>的</w:t>
      </w:r>
      <w:r>
        <w:rPr>
          <w:rFonts w:cs="Times New Roman"/>
          <w:sz w:val="24"/>
          <w:szCs w:val="24"/>
          <w:lang w:val="en-US" w:bidi="ar-SA"/>
        </w:rPr>
        <w:t>中低层。</w:t>
      </w:r>
    </w:p>
    <w:p>
      <w:pPr>
        <w:widowControl/>
        <w:autoSpaceDE/>
        <w:autoSpaceDN/>
        <w:spacing w:after="120" w:afterLines="50" w:line="360" w:lineRule="auto"/>
        <w:ind w:left="720" w:hanging="720" w:hangingChars="300"/>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28" w:name="_Toc10909982"/>
      <w:bookmarkStart w:id="29" w:name="_Toc47427287"/>
      <w:r>
        <w:rPr>
          <w:rFonts w:ascii="宋体" w:hAnsi="宋体" w:eastAsia="宋体" w:cs="Times New Roman"/>
          <w:b/>
          <w:bCs/>
          <w:sz w:val="24"/>
          <w:szCs w:val="24"/>
          <w:lang w:val="en-US" w:bidi="ar-SA"/>
        </w:rPr>
        <w:t>6</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4</w:t>
      </w:r>
      <w:r>
        <w:rPr>
          <w:rFonts w:hint="eastAsia" w:ascii="宋体" w:hAnsi="宋体" w:eastAsia="宋体" w:cs="Times New Roman"/>
          <w:b/>
          <w:bCs/>
          <w:sz w:val="24"/>
          <w:szCs w:val="24"/>
          <w:lang w:val="en-US" w:bidi="ar-SA"/>
        </w:rPr>
        <w:t xml:space="preserve"> 室内覆盖系统</w:t>
      </w:r>
      <w:bookmarkEnd w:id="28"/>
      <w:bookmarkEnd w:id="29"/>
    </w:p>
    <w:p>
      <w:pPr>
        <w:numPr>
          <w:ilvl w:val="2"/>
          <w:numId w:val="1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包括但不限于下列建筑（含地下空间）的开发建设，应预留室内覆盖系统所需的配套基础设施，以满足移动通信室内覆盖系统的需求：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体育场馆、图书馆、博物馆、展览场所、大专院校、医院、大型商场等人流量较大的公共建筑；</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机场、火车站、轻轨站、汽车站候车室、地铁站、港口、码头、室内停车场等大型交通建筑；</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政府及其部门行政办公楼；</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需要</w:t>
      </w:r>
      <w:r>
        <w:rPr>
          <w:rFonts w:ascii="宋体" w:hAnsi="宋体" w:eastAsia="宋体" w:cs="Times New Roman"/>
          <w:sz w:val="24"/>
          <w:szCs w:val="24"/>
          <w:lang w:val="en-US" w:bidi="ar-SA"/>
        </w:rPr>
        <w:t>深度覆盖</w:t>
      </w:r>
      <w:r>
        <w:rPr>
          <w:rFonts w:hint="eastAsia" w:ascii="宋体" w:hAnsi="宋体" w:eastAsia="宋体" w:cs="Times New Roman"/>
          <w:sz w:val="24"/>
          <w:szCs w:val="24"/>
          <w:lang w:val="en-US" w:bidi="ar-SA"/>
        </w:rPr>
        <w:t>的商务办公、商业、住宅等高层</w:t>
      </w:r>
      <w:r>
        <w:rPr>
          <w:rFonts w:ascii="宋体" w:hAnsi="宋体" w:eastAsia="宋体" w:cs="Times New Roman"/>
          <w:sz w:val="24"/>
          <w:szCs w:val="24"/>
          <w:lang w:val="en-US" w:bidi="ar-SA"/>
        </w:rPr>
        <w:t>及以上</w:t>
      </w:r>
      <w:r>
        <w:rPr>
          <w:rFonts w:hint="eastAsia" w:ascii="宋体" w:hAnsi="宋体" w:eastAsia="宋体" w:cs="Times New Roman"/>
          <w:sz w:val="24"/>
          <w:szCs w:val="24"/>
          <w:lang w:val="en-US" w:bidi="ar-SA"/>
        </w:rPr>
        <w:t>建筑；</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5</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三星</w:t>
      </w:r>
      <w:r>
        <w:rPr>
          <w:rFonts w:ascii="宋体" w:hAnsi="宋体" w:eastAsia="宋体" w:cs="Times New Roman"/>
          <w:sz w:val="24"/>
          <w:szCs w:val="24"/>
          <w:lang w:val="en-US" w:bidi="ar-SA"/>
        </w:rPr>
        <w:t>级及以上</w:t>
      </w:r>
      <w:r>
        <w:rPr>
          <w:rFonts w:hint="eastAsia" w:ascii="宋体" w:hAnsi="宋体" w:eastAsia="宋体" w:cs="Times New Roman"/>
          <w:sz w:val="24"/>
          <w:szCs w:val="24"/>
          <w:lang w:val="en-US" w:bidi="ar-SA"/>
        </w:rPr>
        <w:t>酒店等人群密集</w:t>
      </w:r>
      <w:r>
        <w:rPr>
          <w:rFonts w:ascii="宋体" w:hAnsi="宋体" w:eastAsia="宋体" w:cs="Times New Roman"/>
          <w:sz w:val="24"/>
          <w:szCs w:val="24"/>
          <w:lang w:val="en-US" w:bidi="ar-SA"/>
        </w:rPr>
        <w:t>场所</w:t>
      </w:r>
      <w:r>
        <w:rPr>
          <w:rFonts w:hint="eastAsia" w:ascii="宋体" w:hAnsi="宋体" w:eastAsia="宋体" w:cs="Times New Roman"/>
          <w:sz w:val="24"/>
          <w:szCs w:val="24"/>
          <w:lang w:val="en-US" w:bidi="ar-SA"/>
        </w:rPr>
        <w:t>。</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 xml:space="preserve">4.1 </w:t>
      </w:r>
      <w:r>
        <w:rPr>
          <w:rFonts w:hint="eastAsia" w:cs="Times New Roman"/>
          <w:sz w:val="24"/>
          <w:szCs w:val="24"/>
          <w:lang w:val="en-US" w:bidi="ar-SA"/>
        </w:rPr>
        <w:t>随着</w:t>
      </w:r>
      <w:r>
        <w:rPr>
          <w:rFonts w:cs="Times New Roman"/>
          <w:sz w:val="24"/>
          <w:szCs w:val="24"/>
          <w:lang w:val="en-US" w:bidi="ar-SA"/>
        </w:rPr>
        <w:t>移动通信广泛应用</w:t>
      </w:r>
      <w:r>
        <w:rPr>
          <w:rFonts w:hint="eastAsia" w:cs="Times New Roman"/>
          <w:sz w:val="24"/>
          <w:szCs w:val="24"/>
          <w:lang w:val="en-US" w:bidi="ar-SA"/>
        </w:rPr>
        <w:t>，</w:t>
      </w:r>
      <w:r>
        <w:rPr>
          <w:rFonts w:cs="Times New Roman"/>
          <w:sz w:val="24"/>
          <w:szCs w:val="24"/>
          <w:lang w:val="en-US" w:bidi="ar-SA"/>
        </w:rPr>
        <w:t>人流量较大、</w:t>
      </w:r>
      <w:r>
        <w:rPr>
          <w:rFonts w:hint="eastAsia" w:cs="Times New Roman"/>
          <w:sz w:val="24"/>
          <w:szCs w:val="24"/>
          <w:lang w:val="en-US" w:bidi="ar-SA"/>
        </w:rPr>
        <w:t>人群</w:t>
      </w:r>
      <w:r>
        <w:rPr>
          <w:rFonts w:cs="Times New Roman"/>
          <w:sz w:val="24"/>
          <w:szCs w:val="24"/>
          <w:lang w:val="en-US" w:bidi="ar-SA"/>
        </w:rPr>
        <w:t>密集以及</w:t>
      </w:r>
      <w:r>
        <w:rPr>
          <w:rFonts w:hint="eastAsia" w:cs="Times New Roman"/>
          <w:sz w:val="24"/>
          <w:szCs w:val="24"/>
          <w:lang w:val="en-US" w:bidi="ar-SA"/>
        </w:rPr>
        <w:t>高层建筑等</w:t>
      </w:r>
      <w:r>
        <w:rPr>
          <w:rFonts w:cs="Times New Roman"/>
          <w:sz w:val="24"/>
          <w:szCs w:val="24"/>
          <w:lang w:val="en-US" w:bidi="ar-SA"/>
        </w:rPr>
        <w:t>信号盲区是建设室内覆盖系统</w:t>
      </w:r>
      <w:r>
        <w:rPr>
          <w:rFonts w:hint="eastAsia" w:cs="Times New Roman"/>
          <w:sz w:val="24"/>
          <w:szCs w:val="24"/>
          <w:lang w:val="en-US" w:bidi="ar-SA"/>
        </w:rPr>
        <w:t>首先</w:t>
      </w:r>
      <w:r>
        <w:rPr>
          <w:rFonts w:cs="Times New Roman"/>
          <w:sz w:val="24"/>
          <w:szCs w:val="24"/>
          <w:lang w:val="en-US" w:bidi="ar-SA"/>
        </w:rPr>
        <w:t>要满足需求，本条总结</w:t>
      </w:r>
      <w:r>
        <w:rPr>
          <w:rFonts w:hint="eastAsia" w:cs="Times New Roman"/>
          <w:sz w:val="24"/>
          <w:szCs w:val="24"/>
          <w:lang w:val="en-US" w:bidi="ar-SA"/>
        </w:rPr>
        <w:t>出多家</w:t>
      </w:r>
      <w:r>
        <w:rPr>
          <w:rFonts w:cs="Times New Roman"/>
          <w:sz w:val="24"/>
          <w:szCs w:val="24"/>
          <w:lang w:val="en-US" w:bidi="ar-SA"/>
        </w:rPr>
        <w:t>运营商最需要</w:t>
      </w:r>
      <w:r>
        <w:rPr>
          <w:rFonts w:hint="eastAsia" w:cs="Times New Roman"/>
          <w:sz w:val="24"/>
          <w:szCs w:val="24"/>
          <w:lang w:val="en-US" w:bidi="ar-SA"/>
        </w:rPr>
        <w:t>建设</w:t>
      </w:r>
      <w:r>
        <w:rPr>
          <w:rFonts w:cs="Times New Roman"/>
          <w:sz w:val="24"/>
          <w:szCs w:val="24"/>
          <w:lang w:val="en-US" w:bidi="ar-SA"/>
        </w:rPr>
        <w:t>室内覆盖系统的建筑</w:t>
      </w:r>
      <w:r>
        <w:rPr>
          <w:rFonts w:hint="eastAsia" w:cs="Times New Roman"/>
          <w:sz w:val="24"/>
          <w:szCs w:val="24"/>
          <w:lang w:val="en-US" w:bidi="ar-SA"/>
        </w:rPr>
        <w:t>或</w:t>
      </w:r>
      <w:r>
        <w:rPr>
          <w:rFonts w:cs="Times New Roman"/>
          <w:sz w:val="24"/>
          <w:szCs w:val="24"/>
          <w:lang w:val="en-US" w:bidi="ar-SA"/>
        </w:rPr>
        <w:t>场所；其它</w:t>
      </w:r>
      <w:r>
        <w:rPr>
          <w:rFonts w:hint="eastAsia" w:cs="Times New Roman"/>
          <w:sz w:val="24"/>
          <w:szCs w:val="24"/>
          <w:lang w:val="en-US" w:bidi="ar-SA"/>
        </w:rPr>
        <w:t>建筑及</w:t>
      </w:r>
      <w:r>
        <w:rPr>
          <w:rFonts w:cs="Times New Roman"/>
          <w:sz w:val="24"/>
          <w:szCs w:val="24"/>
          <w:lang w:val="en-US" w:bidi="ar-SA"/>
        </w:rPr>
        <w:t>场所根据各运营商的网络需求</w:t>
      </w:r>
      <w:r>
        <w:rPr>
          <w:rFonts w:hint="eastAsia" w:cs="Times New Roman"/>
          <w:sz w:val="24"/>
          <w:szCs w:val="24"/>
          <w:lang w:val="en-US" w:bidi="ar-SA"/>
        </w:rPr>
        <w:t>也可</w:t>
      </w:r>
      <w:r>
        <w:rPr>
          <w:rFonts w:cs="Times New Roman"/>
          <w:sz w:val="24"/>
          <w:szCs w:val="24"/>
          <w:lang w:val="en-US" w:bidi="ar-SA"/>
        </w:rPr>
        <w:t>建筑室内覆盖系统。</w:t>
      </w:r>
    </w:p>
    <w:p>
      <w:pPr>
        <w:widowControl/>
        <w:autoSpaceDE/>
        <w:autoSpaceDN/>
        <w:spacing w:after="120" w:afterLines="50" w:line="360" w:lineRule="auto"/>
        <w:ind w:firstLine="480" w:firstLineChars="200"/>
        <w:jc w:val="both"/>
        <w:rPr>
          <w:rFonts w:cs="Times New Roman"/>
          <w:sz w:val="24"/>
          <w:szCs w:val="24"/>
          <w:lang w:val="en-US" w:bidi="ar-SA"/>
        </w:rPr>
      </w:pPr>
      <w:r>
        <w:rPr>
          <w:rFonts w:hint="eastAsia" w:cs="Times New Roman"/>
          <w:sz w:val="24"/>
          <w:szCs w:val="24"/>
          <w:lang w:val="en-US" w:bidi="ar-SA"/>
        </w:rPr>
        <w:t>室内覆盖</w:t>
      </w:r>
      <w:r>
        <w:rPr>
          <w:rFonts w:cs="Times New Roman"/>
          <w:sz w:val="24"/>
          <w:szCs w:val="24"/>
          <w:lang w:val="en-US" w:bidi="ar-SA"/>
        </w:rPr>
        <w:t>系统</w:t>
      </w:r>
      <w:r>
        <w:rPr>
          <w:rFonts w:hint="eastAsia" w:cs="Times New Roman"/>
          <w:sz w:val="24"/>
          <w:szCs w:val="24"/>
          <w:lang w:val="en-US" w:bidi="ar-SA"/>
        </w:rPr>
        <w:t>与大楼建设单位的界面及对其基础设施的要求可参照《住宅区和住宅建筑内光纤到户通信设施工程设计规范》</w:t>
      </w:r>
      <w:r>
        <w:rPr>
          <w:rFonts w:cs="Times New Roman"/>
          <w:sz w:val="24"/>
          <w:szCs w:val="24"/>
          <w:lang w:val="en-US" w:bidi="ar-SA"/>
        </w:rPr>
        <w:t>GB 50846-2012、《综合布线系统工程设计规范》GB 50311-2016的相关要求</w:t>
      </w:r>
      <w:r>
        <w:rPr>
          <w:rFonts w:hint="eastAsia" w:cs="Times New Roman"/>
          <w:sz w:val="24"/>
          <w:szCs w:val="24"/>
          <w:lang w:val="en-US" w:bidi="ar-SA"/>
        </w:rPr>
        <w:t>。</w:t>
      </w:r>
    </w:p>
    <w:p>
      <w:pPr>
        <w:numPr>
          <w:ilvl w:val="2"/>
          <w:numId w:val="1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下列</w:t>
      </w:r>
      <w:r>
        <w:rPr>
          <w:rFonts w:ascii="宋体" w:hAnsi="宋体" w:eastAsia="宋体" w:cs="Times New Roman"/>
          <w:sz w:val="24"/>
          <w:szCs w:val="24"/>
          <w:lang w:val="en-US" w:bidi="ar-SA"/>
        </w:rPr>
        <w:t>市政工程的</w:t>
      </w:r>
      <w:r>
        <w:rPr>
          <w:rFonts w:hint="eastAsia" w:ascii="宋体" w:hAnsi="宋体" w:eastAsia="宋体" w:cs="Times New Roman"/>
          <w:sz w:val="24"/>
          <w:szCs w:val="24"/>
          <w:lang w:val="en-US" w:bidi="ar-SA"/>
        </w:rPr>
        <w:t>配套基础设施，</w:t>
      </w:r>
      <w:r>
        <w:rPr>
          <w:rFonts w:ascii="宋体" w:hAnsi="宋体" w:eastAsia="宋体" w:cs="Times New Roman"/>
          <w:sz w:val="24"/>
          <w:szCs w:val="24"/>
          <w:lang w:val="en-US" w:bidi="ar-SA"/>
        </w:rPr>
        <w:t>应</w:t>
      </w:r>
      <w:r>
        <w:rPr>
          <w:rFonts w:hint="eastAsia" w:ascii="宋体" w:hAnsi="宋体" w:eastAsia="宋体" w:cs="Times New Roman"/>
          <w:sz w:val="24"/>
          <w:szCs w:val="24"/>
          <w:lang w:val="en-US" w:bidi="ar-SA"/>
        </w:rPr>
        <w:t>满足移动通信室内覆盖系统的建设需求：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700m及以上的隧道。</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地铁</w:t>
      </w:r>
      <w:r>
        <w:rPr>
          <w:rFonts w:ascii="宋体" w:hAnsi="宋体" w:eastAsia="宋体" w:cs="Times New Roman"/>
          <w:sz w:val="24"/>
          <w:szCs w:val="24"/>
          <w:lang w:val="en-US" w:bidi="ar-SA"/>
        </w:rPr>
        <w:t>站点</w:t>
      </w:r>
      <w:r>
        <w:rPr>
          <w:rFonts w:hint="eastAsia" w:ascii="宋体" w:hAnsi="宋体" w:eastAsia="宋体" w:cs="Times New Roman"/>
          <w:sz w:val="24"/>
          <w:szCs w:val="24"/>
          <w:lang w:val="en-US" w:bidi="ar-SA"/>
        </w:rPr>
        <w:t>、地下敷设的轨道交通</w:t>
      </w:r>
      <w:r>
        <w:rPr>
          <w:rFonts w:ascii="宋体" w:hAnsi="宋体" w:eastAsia="宋体" w:cs="Times New Roman"/>
          <w:sz w:val="24"/>
          <w:szCs w:val="24"/>
          <w:lang w:val="en-US" w:bidi="ar-SA"/>
        </w:rPr>
        <w:t>及</w:t>
      </w:r>
      <w:r>
        <w:rPr>
          <w:rFonts w:hint="eastAsia" w:ascii="宋体" w:hAnsi="宋体" w:eastAsia="宋体" w:cs="Times New Roman"/>
          <w:sz w:val="24"/>
          <w:szCs w:val="24"/>
          <w:lang w:val="en-US" w:bidi="ar-SA"/>
        </w:rPr>
        <w:t>区间段</w:t>
      </w:r>
      <w:r>
        <w:rPr>
          <w:rFonts w:ascii="宋体" w:hAnsi="宋体" w:eastAsia="宋体" w:cs="Times New Roman"/>
          <w:sz w:val="24"/>
          <w:szCs w:val="24"/>
          <w:lang w:val="en-US" w:bidi="ar-SA"/>
        </w:rPr>
        <w:t>洞体</w:t>
      </w:r>
      <w:r>
        <w:rPr>
          <w:rFonts w:hint="eastAsia" w:ascii="宋体" w:hAnsi="宋体" w:eastAsia="宋体" w:cs="Times New Roman"/>
          <w:sz w:val="24"/>
          <w:szCs w:val="24"/>
          <w:lang w:val="en-US" w:bidi="ar-SA"/>
        </w:rPr>
        <w:t>。</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4.2 小于</w:t>
      </w:r>
      <w:r>
        <w:rPr>
          <w:rFonts w:hint="eastAsia" w:cs="Times New Roman"/>
          <w:sz w:val="24"/>
          <w:szCs w:val="24"/>
          <w:lang w:val="en-US" w:bidi="ar-SA"/>
        </w:rPr>
        <w:t>700m的隧道可以通过隧道口两端建设宏基站的方式解决覆盖，</w:t>
      </w:r>
      <w:r>
        <w:rPr>
          <w:rFonts w:cs="Times New Roman"/>
          <w:sz w:val="24"/>
          <w:szCs w:val="24"/>
          <w:lang w:val="en-US" w:bidi="ar-SA"/>
        </w:rPr>
        <w:t>大于</w:t>
      </w:r>
      <w:r>
        <w:rPr>
          <w:rFonts w:hint="eastAsia" w:cs="Times New Roman"/>
          <w:sz w:val="24"/>
          <w:szCs w:val="24"/>
          <w:lang w:val="en-US" w:bidi="ar-SA"/>
        </w:rPr>
        <w:t>700m</w:t>
      </w:r>
      <w:r>
        <w:rPr>
          <w:rFonts w:cs="Times New Roman"/>
          <w:sz w:val="24"/>
          <w:szCs w:val="24"/>
          <w:lang w:val="en-US" w:bidi="ar-SA"/>
        </w:rPr>
        <w:t>的隧道需要建设泄露电缆等覆盖系统</w:t>
      </w:r>
      <w:r>
        <w:rPr>
          <w:rFonts w:hint="eastAsia" w:cs="Times New Roman"/>
          <w:sz w:val="24"/>
          <w:szCs w:val="24"/>
          <w:lang w:val="en-US" w:bidi="ar-SA"/>
        </w:rPr>
        <w:t>；700m</w:t>
      </w:r>
      <w:r>
        <w:rPr>
          <w:rFonts w:cs="Times New Roman"/>
          <w:sz w:val="24"/>
          <w:szCs w:val="24"/>
          <w:lang w:val="en-US" w:bidi="ar-SA"/>
        </w:rPr>
        <w:t>是</w:t>
      </w:r>
      <w:r>
        <w:rPr>
          <w:rFonts w:hint="eastAsia" w:cs="Times New Roman"/>
          <w:sz w:val="24"/>
          <w:szCs w:val="24"/>
          <w:lang w:val="en-US" w:bidi="ar-SA"/>
        </w:rPr>
        <w:t>结合5G的3.5G</w:t>
      </w:r>
      <w:r>
        <w:rPr>
          <w:rFonts w:cs="Times New Roman"/>
          <w:sz w:val="24"/>
          <w:szCs w:val="24"/>
          <w:lang w:val="en-US" w:bidi="ar-SA"/>
        </w:rPr>
        <w:t>Hz</w:t>
      </w:r>
      <w:r>
        <w:rPr>
          <w:rFonts w:hint="eastAsia" w:cs="Times New Roman"/>
          <w:sz w:val="24"/>
          <w:szCs w:val="24"/>
          <w:lang w:val="en-US" w:bidi="ar-SA"/>
        </w:rPr>
        <w:t>工作</w:t>
      </w:r>
      <w:r>
        <w:rPr>
          <w:rFonts w:cs="Times New Roman"/>
          <w:sz w:val="24"/>
          <w:szCs w:val="24"/>
          <w:lang w:val="en-US" w:bidi="ar-SA"/>
        </w:rPr>
        <w:t>频</w:t>
      </w:r>
      <w:r>
        <w:rPr>
          <w:rFonts w:hint="eastAsia" w:cs="Times New Roman"/>
          <w:sz w:val="24"/>
          <w:szCs w:val="24"/>
          <w:lang w:val="en-US" w:bidi="ar-SA"/>
        </w:rPr>
        <w:t>段</w:t>
      </w:r>
      <w:r>
        <w:rPr>
          <w:rFonts w:cs="Times New Roman"/>
          <w:sz w:val="24"/>
          <w:szCs w:val="24"/>
          <w:lang w:val="en-US" w:bidi="ar-SA"/>
        </w:rPr>
        <w:t>率</w:t>
      </w:r>
      <w:r>
        <w:rPr>
          <w:rFonts w:hint="eastAsia" w:cs="Times New Roman"/>
          <w:sz w:val="24"/>
          <w:szCs w:val="24"/>
          <w:lang w:val="en-US" w:bidi="ar-SA"/>
        </w:rPr>
        <w:t>和</w:t>
      </w:r>
      <w:r>
        <w:rPr>
          <w:rFonts w:cs="Times New Roman"/>
          <w:sz w:val="24"/>
          <w:szCs w:val="24"/>
          <w:lang w:val="en-US" w:bidi="ar-SA"/>
        </w:rPr>
        <w:t>隧道长度定义而综合确定的，随着未来</w:t>
      </w:r>
      <w:r>
        <w:rPr>
          <w:rFonts w:hint="eastAsia" w:cs="Times New Roman"/>
          <w:sz w:val="24"/>
          <w:szCs w:val="24"/>
          <w:lang w:val="en-US" w:bidi="ar-SA"/>
        </w:rPr>
        <w:t>移动</w:t>
      </w:r>
      <w:r>
        <w:rPr>
          <w:rFonts w:cs="Times New Roman"/>
          <w:sz w:val="24"/>
          <w:szCs w:val="24"/>
          <w:lang w:val="en-US" w:bidi="ar-SA"/>
        </w:rPr>
        <w:t>通信</w:t>
      </w:r>
      <w:r>
        <w:rPr>
          <w:rFonts w:hint="eastAsia" w:cs="Times New Roman"/>
          <w:sz w:val="24"/>
          <w:szCs w:val="24"/>
          <w:lang w:val="en-US" w:bidi="ar-SA"/>
        </w:rPr>
        <w:t>工作</w:t>
      </w:r>
      <w:r>
        <w:rPr>
          <w:rFonts w:cs="Times New Roman"/>
          <w:sz w:val="24"/>
          <w:szCs w:val="24"/>
          <w:lang w:val="en-US" w:bidi="ar-SA"/>
        </w:rPr>
        <w:t>频率提高</w:t>
      </w:r>
      <w:r>
        <w:rPr>
          <w:rFonts w:hint="eastAsia" w:cs="Times New Roman"/>
          <w:sz w:val="24"/>
          <w:szCs w:val="24"/>
          <w:lang w:val="en-US" w:bidi="ar-SA"/>
        </w:rPr>
        <w:t>，700m</w:t>
      </w:r>
      <w:r>
        <w:rPr>
          <w:rFonts w:cs="Times New Roman"/>
          <w:sz w:val="24"/>
          <w:szCs w:val="24"/>
          <w:lang w:val="en-US" w:bidi="ar-SA"/>
        </w:rPr>
        <w:t>距离可能会进一步</w:t>
      </w:r>
      <w:r>
        <w:rPr>
          <w:rFonts w:hint="eastAsia" w:cs="Times New Roman"/>
          <w:sz w:val="24"/>
          <w:szCs w:val="24"/>
          <w:lang w:val="en-US" w:bidi="ar-SA"/>
        </w:rPr>
        <w:t>变小。地铁是</w:t>
      </w:r>
      <w:r>
        <w:rPr>
          <w:rFonts w:cs="Times New Roman"/>
          <w:sz w:val="24"/>
          <w:szCs w:val="24"/>
          <w:lang w:val="en-US" w:bidi="ar-SA"/>
        </w:rPr>
        <w:t>中运量的交通工具，人群密集且人流量大，且站台和洞体是室外信号的盲区，建设时必须同步建设室内覆盖系统。</w:t>
      </w:r>
    </w:p>
    <w:p>
      <w:pPr>
        <w:widowControl/>
        <w:autoSpaceDE/>
        <w:autoSpaceDN/>
        <w:spacing w:after="120" w:afterLines="50" w:line="360" w:lineRule="auto"/>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30" w:name="_Toc47427288"/>
      <w:r>
        <w:rPr>
          <w:rFonts w:ascii="宋体" w:hAnsi="宋体" w:eastAsia="宋体" w:cs="Times New Roman"/>
          <w:b/>
          <w:bCs/>
          <w:sz w:val="24"/>
          <w:szCs w:val="24"/>
          <w:lang w:val="en-US" w:bidi="ar-SA"/>
        </w:rPr>
        <w:t>6</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5</w:t>
      </w:r>
      <w:r>
        <w:rPr>
          <w:rFonts w:hint="eastAsia" w:ascii="宋体" w:hAnsi="宋体" w:eastAsia="宋体" w:cs="Times New Roman"/>
          <w:b/>
          <w:bCs/>
          <w:sz w:val="24"/>
          <w:szCs w:val="24"/>
          <w:lang w:val="en-US" w:bidi="ar-SA"/>
        </w:rPr>
        <w:t xml:space="preserve"> 环保</w:t>
      </w:r>
      <w:r>
        <w:rPr>
          <w:rFonts w:ascii="宋体" w:hAnsi="宋体" w:eastAsia="宋体" w:cs="Times New Roman"/>
          <w:b/>
          <w:bCs/>
          <w:sz w:val="24"/>
          <w:szCs w:val="24"/>
          <w:lang w:val="en-US" w:bidi="ar-SA"/>
        </w:rPr>
        <w:t>及</w:t>
      </w:r>
      <w:r>
        <w:rPr>
          <w:rFonts w:hint="eastAsia" w:ascii="宋体" w:hAnsi="宋体" w:eastAsia="宋体" w:cs="Times New Roman"/>
          <w:b/>
          <w:bCs/>
          <w:sz w:val="24"/>
          <w:szCs w:val="24"/>
          <w:lang w:val="en-US" w:bidi="ar-SA"/>
        </w:rPr>
        <w:t>配套设施</w:t>
      </w:r>
      <w:r>
        <w:rPr>
          <w:rFonts w:ascii="宋体" w:hAnsi="宋体" w:eastAsia="宋体" w:cs="Times New Roman"/>
          <w:b/>
          <w:bCs/>
          <w:sz w:val="24"/>
          <w:szCs w:val="24"/>
          <w:lang w:val="en-US" w:bidi="ar-SA"/>
        </w:rPr>
        <w:t>要求</w:t>
      </w:r>
      <w:bookmarkEnd w:id="30"/>
    </w:p>
    <w:p>
      <w:pPr>
        <w:numPr>
          <w:ilvl w:val="2"/>
          <w:numId w:val="1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宏基站设</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宜符合</w:t>
      </w:r>
      <w:r>
        <w:rPr>
          <w:rFonts w:ascii="宋体" w:hAnsi="宋体" w:eastAsia="宋体" w:cs="Times New Roman"/>
          <w:sz w:val="24"/>
          <w:szCs w:val="24"/>
          <w:lang w:val="en-US" w:bidi="ar-SA"/>
        </w:rPr>
        <w:t>下列基本要求</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电磁辐射</w:t>
      </w:r>
      <w:r>
        <w:rPr>
          <w:rFonts w:hint="eastAsia" w:ascii="宋体" w:hAnsi="宋体" w:eastAsia="宋体" w:cs="Times New Roman"/>
          <w:sz w:val="24"/>
          <w:szCs w:val="24"/>
          <w:lang w:val="en-US" w:bidi="ar-SA"/>
        </w:rPr>
        <w:t>应符合国家标准《电磁环境控制限值》（</w:t>
      </w:r>
      <w:r>
        <w:rPr>
          <w:rFonts w:ascii="宋体" w:hAnsi="宋体" w:eastAsia="宋体" w:cs="Times New Roman"/>
          <w:sz w:val="24"/>
          <w:szCs w:val="24"/>
          <w:lang w:val="en-US" w:bidi="ar-SA"/>
        </w:rPr>
        <w:t>GB 8702-2014）</w:t>
      </w:r>
      <w:r>
        <w:rPr>
          <w:rFonts w:hint="eastAsia" w:ascii="宋体" w:hAnsi="宋体" w:eastAsia="宋体" w:cs="Times New Roman"/>
          <w:sz w:val="24"/>
          <w:szCs w:val="24"/>
          <w:lang w:val="en-US" w:bidi="ar-SA"/>
        </w:rPr>
        <w:t>的要求。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天线宜优先设置在非居住建筑物上。</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设置在城市景观轴带地区、标志性建筑周边地区、重要功能区、门户地区、文物保护单位的建设控制地带、市（区）级行政办公区、人文旅游区等地区的宏基站，</w:t>
      </w:r>
      <w:r>
        <w:rPr>
          <w:rFonts w:ascii="宋体" w:hAnsi="宋体" w:eastAsia="宋体" w:cs="Times New Roman"/>
          <w:sz w:val="24"/>
          <w:szCs w:val="24"/>
          <w:lang w:val="en-US" w:bidi="ar-SA"/>
        </w:rPr>
        <w:t>其</w:t>
      </w:r>
      <w:r>
        <w:rPr>
          <w:rFonts w:hint="eastAsia" w:ascii="宋体" w:hAnsi="宋体" w:eastAsia="宋体" w:cs="Times New Roman"/>
          <w:sz w:val="24"/>
          <w:szCs w:val="24"/>
          <w:lang w:val="en-US" w:bidi="ar-SA"/>
        </w:rPr>
        <w:t>天线宜采取美化措施；设置</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景观控制区域的</w:t>
      </w:r>
      <w:r>
        <w:rPr>
          <w:rFonts w:hint="eastAsia" w:ascii="宋体" w:hAnsi="宋体" w:eastAsia="宋体" w:cs="Times New Roman"/>
          <w:sz w:val="24"/>
          <w:szCs w:val="24"/>
          <w:lang w:val="en-US" w:bidi="ar-SA"/>
        </w:rPr>
        <w:t>独立式基站，</w:t>
      </w:r>
      <w:r>
        <w:rPr>
          <w:rFonts w:ascii="宋体" w:hAnsi="宋体" w:eastAsia="宋体" w:cs="Times New Roman"/>
          <w:sz w:val="24"/>
          <w:szCs w:val="24"/>
          <w:lang w:val="en-US" w:bidi="ar-SA"/>
        </w:rPr>
        <w:t>其杆体</w:t>
      </w:r>
      <w:r>
        <w:rPr>
          <w:rFonts w:hint="eastAsia" w:ascii="宋体" w:hAnsi="宋体" w:eastAsia="宋体" w:cs="Times New Roman"/>
          <w:sz w:val="24"/>
          <w:szCs w:val="24"/>
          <w:lang w:val="en-US" w:bidi="ar-SA"/>
        </w:rPr>
        <w:t>型式宜与周边环境协调一致。</w:t>
      </w:r>
    </w:p>
    <w:p>
      <w:pPr>
        <w:widowControl/>
        <w:autoSpaceDE/>
        <w:autoSpaceDN/>
        <w:spacing w:after="120" w:afterLines="50" w:line="360" w:lineRule="auto"/>
        <w:ind w:left="1"/>
        <w:jc w:val="both"/>
        <w:rPr>
          <w:rFonts w:ascii="宋体" w:hAnsi="宋体" w:eastAsia="宋体"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5</w:t>
      </w:r>
      <w:r>
        <w:rPr>
          <w:rFonts w:hint="eastAsia" w:cs="Times New Roman"/>
          <w:sz w:val="24"/>
          <w:szCs w:val="24"/>
          <w:lang w:val="en-US" w:bidi="ar-SA"/>
        </w:rPr>
        <w:t>.1 宏基站</w:t>
      </w:r>
      <w:r>
        <w:rPr>
          <w:rFonts w:cs="Times New Roman"/>
          <w:sz w:val="24"/>
          <w:szCs w:val="24"/>
          <w:lang w:val="en-US" w:bidi="ar-SA"/>
        </w:rPr>
        <w:t>的电磁辐射符合</w:t>
      </w:r>
      <w:r>
        <w:rPr>
          <w:rFonts w:hint="eastAsia" w:cs="Times New Roman"/>
          <w:sz w:val="24"/>
          <w:szCs w:val="24"/>
          <w:lang w:val="en-US" w:bidi="ar-SA"/>
        </w:rPr>
        <w:t>《电磁环境控制限值》的</w:t>
      </w:r>
      <w:r>
        <w:rPr>
          <w:rFonts w:cs="Times New Roman"/>
          <w:sz w:val="24"/>
          <w:szCs w:val="24"/>
          <w:lang w:val="en-US" w:bidi="ar-SA"/>
        </w:rPr>
        <w:t>要求，</w:t>
      </w:r>
      <w:r>
        <w:rPr>
          <w:rFonts w:hint="eastAsia" w:cs="Times New Roman"/>
          <w:sz w:val="24"/>
          <w:szCs w:val="24"/>
          <w:lang w:val="en-US" w:bidi="ar-SA"/>
        </w:rPr>
        <w:t>小微站</w:t>
      </w:r>
      <w:r>
        <w:rPr>
          <w:rFonts w:cs="Times New Roman"/>
          <w:sz w:val="24"/>
          <w:szCs w:val="24"/>
          <w:lang w:val="en-US" w:bidi="ar-SA"/>
        </w:rPr>
        <w:t>、室内覆盖系统的</w:t>
      </w:r>
      <w:r>
        <w:rPr>
          <w:rFonts w:hint="eastAsia" w:cs="Times New Roman"/>
          <w:sz w:val="24"/>
          <w:szCs w:val="24"/>
          <w:lang w:val="en-US" w:bidi="ar-SA"/>
        </w:rPr>
        <w:t>电磁辐射</w:t>
      </w:r>
      <w:r>
        <w:rPr>
          <w:rFonts w:cs="Times New Roman"/>
          <w:sz w:val="24"/>
          <w:szCs w:val="24"/>
          <w:lang w:val="en-US" w:bidi="ar-SA"/>
        </w:rPr>
        <w:t>检测在标准豁免范围内。</w:t>
      </w:r>
      <w:r>
        <w:rPr>
          <w:rFonts w:hint="eastAsia" w:cs="Times New Roman"/>
          <w:sz w:val="24"/>
          <w:szCs w:val="24"/>
          <w:lang w:val="en-US" w:bidi="ar-SA"/>
        </w:rPr>
        <w:t>宏基站</w:t>
      </w:r>
      <w:r>
        <w:rPr>
          <w:rFonts w:cs="Times New Roman"/>
          <w:sz w:val="24"/>
          <w:szCs w:val="24"/>
          <w:lang w:val="en-US" w:bidi="ar-SA"/>
        </w:rPr>
        <w:t>的天线优先布置在办公、工厂、公共建筑等建筑物上。</w:t>
      </w:r>
      <w:r>
        <w:rPr>
          <w:rFonts w:hint="eastAsia" w:cs="Times New Roman"/>
          <w:sz w:val="24"/>
          <w:szCs w:val="24"/>
          <w:lang w:val="en-US" w:bidi="ar-SA"/>
        </w:rPr>
        <w:t>位于城市</w:t>
      </w:r>
      <w:r>
        <w:rPr>
          <w:rFonts w:cs="Times New Roman"/>
          <w:sz w:val="24"/>
          <w:szCs w:val="24"/>
          <w:lang w:val="en-US" w:bidi="ar-SA"/>
        </w:rPr>
        <w:t>景观区域的基站，需要采取</w:t>
      </w:r>
      <w:r>
        <w:rPr>
          <w:rFonts w:hint="eastAsia" w:cs="Times New Roman"/>
          <w:sz w:val="24"/>
          <w:szCs w:val="24"/>
          <w:lang w:val="en-US" w:bidi="ar-SA"/>
        </w:rPr>
        <w:t>隐藏、伪装等</w:t>
      </w:r>
      <w:r>
        <w:rPr>
          <w:rFonts w:cs="Times New Roman"/>
          <w:sz w:val="24"/>
          <w:szCs w:val="24"/>
          <w:lang w:val="en-US" w:bidi="ar-SA"/>
        </w:rPr>
        <w:t>美化</w:t>
      </w:r>
      <w:r>
        <w:rPr>
          <w:rFonts w:hint="eastAsia" w:cs="Times New Roman"/>
          <w:sz w:val="24"/>
          <w:szCs w:val="24"/>
          <w:lang w:val="en-US" w:bidi="ar-SA"/>
        </w:rPr>
        <w:t>措施</w:t>
      </w:r>
      <w:r>
        <w:rPr>
          <w:rFonts w:cs="Times New Roman"/>
          <w:sz w:val="24"/>
          <w:szCs w:val="24"/>
          <w:lang w:val="en-US" w:bidi="ar-SA"/>
        </w:rPr>
        <w:t>，独立式</w:t>
      </w:r>
      <w:r>
        <w:rPr>
          <w:rFonts w:hint="eastAsia" w:cs="Times New Roman"/>
          <w:sz w:val="24"/>
          <w:szCs w:val="24"/>
          <w:lang w:val="en-US" w:bidi="ar-SA"/>
        </w:rPr>
        <w:t>基站</w:t>
      </w:r>
      <w:r>
        <w:rPr>
          <w:rFonts w:cs="Times New Roman"/>
          <w:sz w:val="24"/>
          <w:szCs w:val="24"/>
          <w:lang w:val="en-US" w:bidi="ar-SA"/>
        </w:rPr>
        <w:t>杆体与周边环境协调一致</w:t>
      </w:r>
      <w:r>
        <w:rPr>
          <w:rFonts w:hint="eastAsia" w:cs="Times New Roman"/>
          <w:sz w:val="24"/>
          <w:szCs w:val="24"/>
          <w:lang w:val="en-US" w:bidi="ar-SA"/>
        </w:rPr>
        <w:t>。</w:t>
      </w:r>
    </w:p>
    <w:p>
      <w:pPr>
        <w:numPr>
          <w:ilvl w:val="2"/>
          <w:numId w:val="1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基站的</w:t>
      </w:r>
      <w:r>
        <w:rPr>
          <w:rFonts w:ascii="宋体" w:hAnsi="宋体" w:eastAsia="宋体" w:cs="Times New Roman"/>
          <w:sz w:val="24"/>
          <w:szCs w:val="24"/>
          <w:lang w:val="en-US" w:bidi="ar-SA"/>
        </w:rPr>
        <w:t>配套基础设施宜</w:t>
      </w:r>
      <w:r>
        <w:rPr>
          <w:rFonts w:hint="eastAsia" w:ascii="宋体" w:hAnsi="宋体" w:eastAsia="宋体" w:cs="Times New Roman"/>
          <w:sz w:val="24"/>
          <w:szCs w:val="24"/>
          <w:lang w:val="en-US" w:bidi="ar-SA"/>
        </w:rPr>
        <w:t>符合</w:t>
      </w:r>
      <w:r>
        <w:rPr>
          <w:rFonts w:ascii="宋体" w:hAnsi="宋体" w:eastAsia="宋体" w:cs="Times New Roman"/>
          <w:sz w:val="24"/>
          <w:szCs w:val="24"/>
          <w:lang w:val="en-US" w:bidi="ar-SA"/>
        </w:rPr>
        <w:t>下列要求</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多个宏基站、微基站、室内覆盖系统的基带单元宜同址集中部署在临近信息通信单元机房，室内覆盖系统的基带单元宜部署在临近通信设备间内；与</w:t>
      </w:r>
      <w:r>
        <w:rPr>
          <w:rFonts w:ascii="宋体" w:hAnsi="宋体" w:eastAsia="宋体" w:cs="Times New Roman"/>
          <w:sz w:val="24"/>
          <w:szCs w:val="24"/>
          <w:lang w:val="en-US" w:bidi="ar-SA"/>
        </w:rPr>
        <w:t>独立式</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配套的基站机房</w:t>
      </w:r>
      <w:r>
        <w:rPr>
          <w:rFonts w:hint="eastAsia" w:ascii="宋体" w:hAnsi="宋体" w:eastAsia="宋体" w:cs="Times New Roman"/>
          <w:sz w:val="24"/>
          <w:szCs w:val="24"/>
          <w:lang w:val="en-US" w:bidi="ar-SA"/>
        </w:rPr>
        <w:t>随</w:t>
      </w:r>
      <w:r>
        <w:rPr>
          <w:rFonts w:ascii="宋体" w:hAnsi="宋体" w:eastAsia="宋体" w:cs="Times New Roman"/>
          <w:sz w:val="24"/>
          <w:szCs w:val="24"/>
          <w:lang w:val="en-US" w:bidi="ar-SA"/>
        </w:rPr>
        <w:t>主体工程</w:t>
      </w:r>
      <w:r>
        <w:rPr>
          <w:rFonts w:hint="eastAsia" w:ascii="宋体" w:hAnsi="宋体" w:eastAsia="宋体" w:cs="Times New Roman"/>
          <w:sz w:val="24"/>
          <w:szCs w:val="24"/>
          <w:lang w:val="en-US" w:bidi="ar-SA"/>
        </w:rPr>
        <w:t>单独</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建筑物内天线</w:t>
      </w:r>
      <w:r>
        <w:rPr>
          <w:rFonts w:ascii="宋体" w:hAnsi="宋体" w:eastAsia="宋体" w:cs="Times New Roman"/>
          <w:sz w:val="24"/>
          <w:szCs w:val="24"/>
          <w:lang w:val="en-US" w:bidi="ar-SA"/>
        </w:rPr>
        <w:t>与机房之间</w:t>
      </w:r>
      <w:r>
        <w:rPr>
          <w:rFonts w:hint="eastAsia" w:ascii="宋体" w:hAnsi="宋体" w:eastAsia="宋体" w:cs="Times New Roman"/>
          <w:sz w:val="24"/>
          <w:szCs w:val="24"/>
          <w:lang w:val="en-US" w:bidi="ar-SA"/>
        </w:rPr>
        <w:t>应分别</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电力</w:t>
      </w:r>
      <w:r>
        <w:rPr>
          <w:rFonts w:ascii="宋体" w:hAnsi="宋体" w:eastAsia="宋体" w:cs="Times New Roman"/>
          <w:sz w:val="24"/>
          <w:szCs w:val="24"/>
          <w:lang w:val="en-US" w:bidi="ar-SA"/>
        </w:rPr>
        <w:t>和通信</w:t>
      </w:r>
      <w:r>
        <w:rPr>
          <w:rFonts w:hint="eastAsia" w:ascii="宋体" w:hAnsi="宋体" w:eastAsia="宋体" w:cs="Times New Roman"/>
          <w:sz w:val="24"/>
          <w:szCs w:val="24"/>
          <w:lang w:val="en-US" w:bidi="ar-SA"/>
        </w:rPr>
        <w:t>缆线敷设的</w:t>
      </w:r>
      <w:r>
        <w:rPr>
          <w:rFonts w:ascii="宋体" w:hAnsi="宋体" w:eastAsia="宋体" w:cs="Times New Roman"/>
          <w:sz w:val="24"/>
          <w:szCs w:val="24"/>
          <w:lang w:val="en-US" w:bidi="ar-SA"/>
        </w:rPr>
        <w:t>连续通道</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基站的市政工程，</w:t>
      </w:r>
      <w:r>
        <w:rPr>
          <w:rFonts w:hint="eastAsia" w:ascii="宋体" w:hAnsi="宋体" w:eastAsia="宋体" w:cs="Times New Roman"/>
          <w:sz w:val="24"/>
          <w:szCs w:val="24"/>
          <w:lang w:val="en-US" w:bidi="ar-SA"/>
        </w:rPr>
        <w:t>路灯箱变等公共箱变应同步预留基站</w:t>
      </w:r>
      <w:r>
        <w:rPr>
          <w:rFonts w:ascii="宋体" w:hAnsi="宋体" w:eastAsia="宋体" w:cs="Times New Roman"/>
          <w:sz w:val="24"/>
          <w:szCs w:val="24"/>
          <w:lang w:val="en-US" w:bidi="ar-SA"/>
        </w:rPr>
        <w:t>30</w:t>
      </w:r>
      <w:r>
        <w:rPr>
          <w:rFonts w:hint="eastAsia" w:ascii="宋体" w:hAnsi="宋体" w:eastAsia="宋体" w:cs="Times New Roman"/>
          <w:sz w:val="24"/>
          <w:szCs w:val="24"/>
          <w:lang w:val="en-US" w:bidi="ar-SA"/>
        </w:rPr>
        <w:t>kW</w:t>
      </w:r>
      <w:r>
        <w:rPr>
          <w:rFonts w:ascii="宋体" w:hAnsi="宋体" w:eastAsia="宋体" w:cs="Times New Roman"/>
          <w:sz w:val="24"/>
          <w:szCs w:val="24"/>
          <w:lang w:val="en-US" w:bidi="ar-SA"/>
        </w:rPr>
        <w:t>～50</w:t>
      </w:r>
      <w:r>
        <w:rPr>
          <w:rFonts w:hint="eastAsia" w:ascii="宋体" w:hAnsi="宋体" w:eastAsia="宋体" w:cs="Times New Roman"/>
          <w:sz w:val="24"/>
          <w:szCs w:val="24"/>
          <w:lang w:val="en-US" w:bidi="ar-SA"/>
        </w:rPr>
        <w:t>kW</w:t>
      </w:r>
      <w:r>
        <w:rPr>
          <w:rFonts w:ascii="宋体" w:hAnsi="宋体" w:eastAsia="宋体" w:cs="Times New Roman"/>
          <w:sz w:val="24"/>
          <w:szCs w:val="24"/>
          <w:lang w:val="en-US" w:bidi="ar-SA"/>
        </w:rPr>
        <w:t>的容量</w:t>
      </w:r>
      <w:r>
        <w:rPr>
          <w:rFonts w:hint="eastAsia" w:ascii="宋体" w:hAnsi="宋体" w:eastAsia="宋体" w:cs="Times New Roman"/>
          <w:sz w:val="24"/>
          <w:szCs w:val="24"/>
          <w:lang w:val="en-US" w:bidi="ar-SA"/>
        </w:rPr>
        <w:t>，提供独立计量的专用回路供电，</w:t>
      </w:r>
      <w:r>
        <w:rPr>
          <w:rFonts w:ascii="宋体" w:hAnsi="宋体" w:eastAsia="宋体" w:cs="Times New Roman"/>
          <w:sz w:val="24"/>
          <w:szCs w:val="24"/>
          <w:lang w:val="en-US" w:bidi="ar-SA"/>
        </w:rPr>
        <w:t>并配套建设电力、通信</w:t>
      </w:r>
      <w:r>
        <w:rPr>
          <w:rFonts w:hint="eastAsia" w:ascii="宋体" w:hAnsi="宋体" w:eastAsia="宋体" w:cs="Times New Roman"/>
          <w:sz w:val="24"/>
          <w:szCs w:val="24"/>
          <w:lang w:val="en-US" w:bidi="ar-SA"/>
        </w:rPr>
        <w:t>管道；</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接地符合《通信局（站）防雷与接地工程设计规范》要求。</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6</w:t>
      </w:r>
      <w:r>
        <w:rPr>
          <w:rFonts w:hint="eastAsia" w:cs="Times New Roman"/>
          <w:sz w:val="24"/>
          <w:szCs w:val="24"/>
          <w:lang w:val="en-US" w:bidi="ar-SA"/>
        </w:rPr>
        <w:t>.</w:t>
      </w:r>
      <w:r>
        <w:rPr>
          <w:rFonts w:cs="Times New Roman"/>
          <w:sz w:val="24"/>
          <w:szCs w:val="24"/>
          <w:lang w:val="en-US" w:bidi="ar-SA"/>
        </w:rPr>
        <w:t>5</w:t>
      </w:r>
      <w:r>
        <w:rPr>
          <w:rFonts w:hint="eastAsia" w:cs="Times New Roman"/>
          <w:sz w:val="24"/>
          <w:szCs w:val="24"/>
          <w:lang w:val="en-US" w:bidi="ar-SA"/>
        </w:rPr>
        <w:t>.2 随着</w:t>
      </w:r>
      <w:r>
        <w:rPr>
          <w:rFonts w:cs="Times New Roman"/>
          <w:sz w:val="24"/>
          <w:szCs w:val="24"/>
          <w:lang w:val="en-US" w:bidi="ar-SA"/>
        </w:rPr>
        <w:t>技术发展，基站的天线、机房、机箱之间可分离设置，</w:t>
      </w:r>
      <w:r>
        <w:rPr>
          <w:rFonts w:hint="eastAsia" w:cs="Times New Roman"/>
          <w:sz w:val="24"/>
          <w:szCs w:val="24"/>
          <w:lang w:val="en-US" w:bidi="ar-SA"/>
        </w:rPr>
        <w:t>5G系统商用强化</w:t>
      </w:r>
      <w:r>
        <w:rPr>
          <w:rFonts w:cs="Times New Roman"/>
          <w:sz w:val="24"/>
          <w:szCs w:val="24"/>
          <w:lang w:val="en-US" w:bidi="ar-SA"/>
        </w:rPr>
        <w:t>这种趋势</w:t>
      </w:r>
      <w:r>
        <w:rPr>
          <w:rFonts w:hint="eastAsia" w:cs="Times New Roman"/>
          <w:sz w:val="24"/>
          <w:szCs w:val="24"/>
          <w:lang w:val="en-US" w:bidi="ar-SA"/>
        </w:rPr>
        <w:t>；6～1</w:t>
      </w:r>
      <w:r>
        <w:rPr>
          <w:rFonts w:cs="Times New Roman"/>
          <w:sz w:val="24"/>
          <w:szCs w:val="24"/>
          <w:lang w:val="en-US" w:bidi="ar-SA"/>
        </w:rPr>
        <w:t>5</w:t>
      </w:r>
      <w:r>
        <w:rPr>
          <w:rFonts w:hint="eastAsia" w:cs="Times New Roman"/>
          <w:bCs/>
          <w:sz w:val="24"/>
          <w:szCs w:val="24"/>
          <w:lang w:val="en-US" w:bidi="ar-SA"/>
        </w:rPr>
        <w:t>个宏基站基带单元（BBU</w:t>
      </w:r>
      <w:r>
        <w:rPr>
          <w:rFonts w:cs="Times New Roman"/>
          <w:bCs/>
          <w:sz w:val="24"/>
          <w:szCs w:val="24"/>
          <w:lang w:val="en-US" w:bidi="ar-SA"/>
        </w:rPr>
        <w:t>）</w:t>
      </w:r>
      <w:r>
        <w:rPr>
          <w:rFonts w:hint="eastAsia" w:cs="Times New Roman"/>
          <w:bCs/>
          <w:sz w:val="24"/>
          <w:szCs w:val="24"/>
          <w:lang w:val="en-US" w:bidi="ar-SA"/>
        </w:rPr>
        <w:t>可布置</w:t>
      </w:r>
      <w:r>
        <w:rPr>
          <w:rFonts w:cs="Times New Roman"/>
          <w:bCs/>
          <w:sz w:val="24"/>
          <w:szCs w:val="24"/>
          <w:lang w:val="en-US" w:bidi="ar-SA"/>
        </w:rPr>
        <w:t>在基站机房</w:t>
      </w:r>
      <w:r>
        <w:rPr>
          <w:rFonts w:hint="eastAsia" w:cs="Times New Roman"/>
          <w:bCs/>
          <w:sz w:val="24"/>
          <w:szCs w:val="24"/>
          <w:lang w:val="en-US" w:bidi="ar-SA"/>
        </w:rPr>
        <w:t>内</w:t>
      </w:r>
      <w:r>
        <w:rPr>
          <w:rFonts w:cs="Times New Roman"/>
          <w:bCs/>
          <w:sz w:val="24"/>
          <w:szCs w:val="24"/>
          <w:lang w:val="en-US" w:bidi="ar-SA"/>
        </w:rPr>
        <w:t>，</w:t>
      </w:r>
      <w:r>
        <w:rPr>
          <w:rFonts w:hint="eastAsia" w:cs="Times New Roman"/>
          <w:sz w:val="24"/>
          <w:szCs w:val="24"/>
          <w:lang w:val="en-US" w:bidi="ar-SA"/>
        </w:rPr>
        <w:t>附设式</w:t>
      </w:r>
      <w:r>
        <w:rPr>
          <w:rFonts w:cs="Times New Roman"/>
          <w:sz w:val="24"/>
          <w:szCs w:val="24"/>
          <w:lang w:val="en-US" w:bidi="ar-SA"/>
        </w:rPr>
        <w:t>基站</w:t>
      </w:r>
      <w:r>
        <w:rPr>
          <w:rFonts w:hint="eastAsia" w:cs="Times New Roman"/>
          <w:sz w:val="24"/>
          <w:szCs w:val="24"/>
          <w:lang w:val="en-US" w:bidi="ar-SA"/>
        </w:rPr>
        <w:t>机房、</w:t>
      </w:r>
      <w:r>
        <w:rPr>
          <w:rFonts w:cs="Times New Roman"/>
          <w:sz w:val="24"/>
          <w:szCs w:val="24"/>
          <w:lang w:val="en-US" w:bidi="ar-SA"/>
        </w:rPr>
        <w:t>室分机房、独立式基站机房</w:t>
      </w:r>
      <w:r>
        <w:rPr>
          <w:rFonts w:hint="eastAsia" w:cs="Times New Roman"/>
          <w:sz w:val="24"/>
          <w:szCs w:val="24"/>
          <w:lang w:val="en-US" w:bidi="ar-SA"/>
        </w:rPr>
        <w:t>分散</w:t>
      </w:r>
      <w:r>
        <w:rPr>
          <w:rFonts w:cs="Times New Roman"/>
          <w:sz w:val="24"/>
          <w:szCs w:val="24"/>
          <w:lang w:val="en-US" w:bidi="ar-SA"/>
        </w:rPr>
        <w:t>布置</w:t>
      </w:r>
      <w:r>
        <w:rPr>
          <w:rFonts w:hint="eastAsia" w:cs="Times New Roman"/>
          <w:sz w:val="24"/>
          <w:szCs w:val="24"/>
          <w:lang w:val="en-US" w:bidi="ar-SA"/>
        </w:rPr>
        <w:t>在</w:t>
      </w:r>
      <w:r>
        <w:rPr>
          <w:rFonts w:cs="Times New Roman"/>
          <w:sz w:val="24"/>
          <w:szCs w:val="24"/>
          <w:lang w:val="en-US" w:bidi="ar-SA"/>
        </w:rPr>
        <w:t>不同</w:t>
      </w:r>
      <w:r>
        <w:rPr>
          <w:rFonts w:hint="eastAsia" w:cs="Times New Roman"/>
          <w:sz w:val="24"/>
          <w:szCs w:val="24"/>
          <w:lang w:val="en-US" w:bidi="ar-SA"/>
        </w:rPr>
        <w:t>通信</w:t>
      </w:r>
      <w:r>
        <w:rPr>
          <w:rFonts w:cs="Times New Roman"/>
          <w:sz w:val="24"/>
          <w:szCs w:val="24"/>
          <w:lang w:val="en-US" w:bidi="ar-SA"/>
        </w:rPr>
        <w:t>机房内</w:t>
      </w:r>
      <w:r>
        <w:rPr>
          <w:rFonts w:hint="eastAsia" w:cs="Times New Roman"/>
          <w:sz w:val="24"/>
          <w:szCs w:val="24"/>
          <w:lang w:val="en-US" w:bidi="ar-SA"/>
        </w:rPr>
        <w:t>。设置</w:t>
      </w:r>
      <w:r>
        <w:rPr>
          <w:rFonts w:cs="Times New Roman"/>
          <w:sz w:val="24"/>
          <w:szCs w:val="24"/>
          <w:lang w:val="en-US" w:bidi="ar-SA"/>
        </w:rPr>
        <w:t>基站的</w:t>
      </w:r>
      <w:r>
        <w:rPr>
          <w:rFonts w:hint="eastAsia" w:cs="Times New Roman"/>
          <w:sz w:val="24"/>
          <w:szCs w:val="24"/>
          <w:lang w:val="en-US" w:bidi="ar-SA"/>
        </w:rPr>
        <w:t>市政</w:t>
      </w:r>
      <w:r>
        <w:rPr>
          <w:rFonts w:cs="Times New Roman"/>
          <w:sz w:val="24"/>
          <w:szCs w:val="24"/>
          <w:lang w:val="en-US" w:bidi="ar-SA"/>
        </w:rPr>
        <w:t>工程，</w:t>
      </w:r>
      <w:r>
        <w:rPr>
          <w:rFonts w:hint="eastAsia" w:cs="Times New Roman"/>
          <w:sz w:val="24"/>
          <w:szCs w:val="24"/>
          <w:lang w:val="en-US" w:bidi="ar-SA"/>
        </w:rPr>
        <w:t>路灯</w:t>
      </w:r>
      <w:r>
        <w:rPr>
          <w:rFonts w:cs="Times New Roman"/>
          <w:sz w:val="24"/>
          <w:szCs w:val="24"/>
          <w:lang w:val="en-US" w:bidi="ar-SA"/>
        </w:rPr>
        <w:t>箱变等公共箱变</w:t>
      </w:r>
      <w:r>
        <w:rPr>
          <w:rFonts w:hint="eastAsia" w:cs="Times New Roman"/>
          <w:sz w:val="24"/>
          <w:szCs w:val="24"/>
          <w:lang w:val="en-US" w:bidi="ar-SA"/>
        </w:rPr>
        <w:t>同步</w:t>
      </w:r>
      <w:r>
        <w:rPr>
          <w:rFonts w:cs="Times New Roman"/>
          <w:sz w:val="24"/>
          <w:szCs w:val="24"/>
          <w:lang w:val="en-US" w:bidi="ar-SA"/>
        </w:rPr>
        <w:t>预留</w:t>
      </w:r>
      <w:r>
        <w:rPr>
          <w:rFonts w:hint="eastAsia" w:cs="Times New Roman"/>
          <w:sz w:val="24"/>
          <w:szCs w:val="24"/>
          <w:lang w:val="en-US" w:bidi="ar-SA"/>
        </w:rPr>
        <w:t>30</w:t>
      </w:r>
      <w:r>
        <w:rPr>
          <w:rFonts w:hint="eastAsia" w:ascii="宋体" w:hAnsi="宋体" w:eastAsia="宋体" w:cs="Times New Roman"/>
          <w:sz w:val="24"/>
          <w:szCs w:val="24"/>
          <w:lang w:val="en-US" w:bidi="ar-SA"/>
        </w:rPr>
        <w:t>kW</w:t>
      </w:r>
      <w:r>
        <w:rPr>
          <w:rFonts w:hint="eastAsia" w:cs="Times New Roman"/>
          <w:sz w:val="24"/>
          <w:szCs w:val="24"/>
          <w:lang w:val="en-US" w:bidi="ar-SA"/>
        </w:rPr>
        <w:t>～</w:t>
      </w:r>
      <w:r>
        <w:rPr>
          <w:rFonts w:cs="Times New Roman"/>
          <w:sz w:val="24"/>
          <w:szCs w:val="24"/>
          <w:lang w:val="en-US" w:bidi="ar-SA"/>
        </w:rPr>
        <w:t>50</w:t>
      </w:r>
      <w:r>
        <w:rPr>
          <w:rFonts w:hint="eastAsia" w:ascii="宋体" w:hAnsi="宋体" w:eastAsia="宋体" w:cs="Times New Roman"/>
          <w:sz w:val="24"/>
          <w:szCs w:val="24"/>
          <w:lang w:val="en-US" w:bidi="ar-SA"/>
        </w:rPr>
        <w:t>kW</w:t>
      </w:r>
      <w:r>
        <w:rPr>
          <w:rFonts w:cs="Times New Roman"/>
          <w:sz w:val="24"/>
          <w:szCs w:val="24"/>
          <w:lang w:val="en-US" w:bidi="ar-SA"/>
        </w:rPr>
        <w:t>的容量，</w:t>
      </w:r>
      <w:r>
        <w:rPr>
          <w:rFonts w:hint="eastAsia" w:cs="Times New Roman"/>
          <w:sz w:val="24"/>
          <w:szCs w:val="24"/>
          <w:lang w:val="en-US" w:bidi="ar-SA"/>
        </w:rPr>
        <w:t>配套</w:t>
      </w:r>
      <w:r>
        <w:rPr>
          <w:rFonts w:cs="Times New Roman"/>
          <w:sz w:val="24"/>
          <w:szCs w:val="24"/>
          <w:lang w:val="en-US" w:bidi="ar-SA"/>
        </w:rPr>
        <w:t>建设电力、通信通道。</w:t>
      </w:r>
    </w:p>
    <w:p>
      <w:pPr>
        <w:widowControl/>
        <w:autoSpaceDE/>
        <w:autoSpaceDN/>
        <w:rPr>
          <w:rFonts w:ascii="宋体" w:hAnsi="宋体" w:eastAsia="宋体" w:cs="Times New Roman"/>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31" w:name="_Toc47427289"/>
      <w:r>
        <w:rPr>
          <w:rFonts w:ascii="宋体" w:hAnsi="宋体" w:eastAsia="宋体" w:cs="Times New Roman"/>
          <w:b/>
          <w:sz w:val="30"/>
          <w:szCs w:val="20"/>
          <w:lang w:val="en-US" w:bidi="ar-SA"/>
        </w:rPr>
        <w:t>7</w:t>
      </w:r>
      <w:r>
        <w:rPr>
          <w:rFonts w:hint="eastAsia" w:ascii="宋体" w:hAnsi="宋体" w:eastAsia="宋体" w:cs="Times New Roman"/>
          <w:b/>
          <w:sz w:val="30"/>
          <w:szCs w:val="20"/>
          <w:lang w:val="en-US" w:bidi="ar-SA"/>
        </w:rPr>
        <w:t xml:space="preserve"> 多功能</w:t>
      </w:r>
      <w:r>
        <w:rPr>
          <w:rFonts w:ascii="宋体" w:hAnsi="宋体" w:eastAsia="宋体" w:cs="Times New Roman"/>
          <w:b/>
          <w:sz w:val="30"/>
          <w:szCs w:val="20"/>
          <w:lang w:val="en-US" w:bidi="ar-SA"/>
        </w:rPr>
        <w:t>智能杆</w:t>
      </w:r>
      <w:bookmarkEnd w:id="31"/>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32" w:name="_Toc47427290"/>
      <w:r>
        <w:rPr>
          <w:rFonts w:ascii="宋体" w:hAnsi="宋体" w:eastAsia="宋体" w:cs="Times New Roman"/>
          <w:b/>
          <w:bCs/>
          <w:sz w:val="24"/>
          <w:szCs w:val="24"/>
          <w:lang w:val="en-US" w:bidi="ar-SA"/>
        </w:rPr>
        <w:t xml:space="preserve">7.1 </w:t>
      </w:r>
      <w:r>
        <w:rPr>
          <w:rFonts w:hint="eastAsia" w:ascii="宋体" w:hAnsi="宋体" w:eastAsia="宋体" w:cs="Times New Roman"/>
          <w:b/>
          <w:bCs/>
          <w:sz w:val="24"/>
          <w:szCs w:val="24"/>
          <w:lang w:val="en-US" w:bidi="ar-SA"/>
        </w:rPr>
        <w:t>一般规定</w:t>
      </w:r>
      <w:bookmarkEnd w:id="32"/>
    </w:p>
    <w:p>
      <w:pPr>
        <w:numPr>
          <w:ilvl w:val="2"/>
          <w:numId w:val="1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规划设计多功能智能杆宜综合考虑</w:t>
      </w:r>
      <w:r>
        <w:rPr>
          <w:rFonts w:ascii="宋体" w:hAnsi="宋体" w:eastAsia="宋体" w:cs="Times New Roman"/>
          <w:sz w:val="24"/>
          <w:szCs w:val="24"/>
          <w:lang w:val="en-US" w:bidi="ar-SA"/>
        </w:rPr>
        <w:t>智能城市</w:t>
      </w:r>
      <w:r>
        <w:rPr>
          <w:rFonts w:hint="eastAsia" w:ascii="宋体" w:hAnsi="宋体" w:eastAsia="宋体" w:cs="Times New Roman"/>
          <w:sz w:val="24"/>
          <w:szCs w:val="24"/>
          <w:lang w:val="en-US" w:bidi="ar-SA"/>
        </w:rPr>
        <w:t>的室外感知设施</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设施</w:t>
      </w:r>
      <w:r>
        <w:rPr>
          <w:rFonts w:hint="eastAsia" w:ascii="宋体" w:hAnsi="宋体" w:eastAsia="宋体" w:cs="Times New Roman"/>
          <w:sz w:val="24"/>
          <w:szCs w:val="24"/>
          <w:lang w:val="en-US" w:bidi="ar-SA"/>
        </w:rPr>
        <w:t>等公共</w:t>
      </w:r>
      <w:r>
        <w:rPr>
          <w:rFonts w:ascii="宋体" w:hAnsi="宋体" w:eastAsia="宋体" w:cs="Times New Roman"/>
          <w:sz w:val="24"/>
          <w:szCs w:val="24"/>
          <w:lang w:val="en-US" w:bidi="ar-SA"/>
        </w:rPr>
        <w:t>服务</w:t>
      </w:r>
      <w:r>
        <w:rPr>
          <w:rFonts w:hint="eastAsia" w:ascii="宋体" w:hAnsi="宋体" w:eastAsia="宋体" w:cs="Times New Roman"/>
          <w:sz w:val="24"/>
          <w:szCs w:val="24"/>
          <w:lang w:val="en-US" w:bidi="ar-SA"/>
        </w:rPr>
        <w:t>性</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贯彻集约、共建的基本原则</w:t>
      </w:r>
      <w:r>
        <w:rPr>
          <w:rFonts w:hint="eastAsia" w:ascii="宋体" w:hAnsi="宋体" w:eastAsia="宋体" w:cs="Times New Roman"/>
          <w:sz w:val="24"/>
          <w:szCs w:val="24"/>
          <w:lang w:val="en-US" w:bidi="ar-SA"/>
        </w:rPr>
        <w:t>；挂载</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接地、</w:t>
      </w:r>
      <w:r>
        <w:rPr>
          <w:rFonts w:hint="eastAsia" w:ascii="宋体" w:hAnsi="宋体" w:eastAsia="宋体" w:cs="Times New Roman"/>
          <w:sz w:val="24"/>
          <w:szCs w:val="24"/>
          <w:lang w:val="en-US" w:bidi="ar-SA"/>
        </w:rPr>
        <w:t>防雷及综合</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布置等应符合广东省</w:t>
      </w:r>
      <w:r>
        <w:rPr>
          <w:rFonts w:ascii="宋体" w:hAnsi="宋体" w:eastAsia="宋体" w:cs="Times New Roman"/>
          <w:sz w:val="24"/>
          <w:szCs w:val="24"/>
          <w:lang w:val="en-US" w:bidi="ar-SA"/>
        </w:rPr>
        <w:t>地方标准</w:t>
      </w:r>
      <w:r>
        <w:rPr>
          <w:rFonts w:hint="eastAsia" w:ascii="宋体" w:hAnsi="宋体" w:eastAsia="宋体" w:cs="Times New Roman"/>
          <w:sz w:val="24"/>
          <w:szCs w:val="24"/>
          <w:lang w:val="en-US" w:bidi="ar-SA"/>
        </w:rPr>
        <w:t>《智慧灯杆技术规范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DBJ/T 15-164</w:t>
      </w:r>
      <w:r>
        <w:rPr>
          <w:rFonts w:hint="eastAsia" w:ascii="宋体" w:hAnsi="宋体" w:eastAsia="宋体" w:cs="Times New Roman"/>
          <w:sz w:val="24"/>
          <w:szCs w:val="24"/>
          <w:lang w:val="en-US" w:bidi="ar-SA"/>
        </w:rPr>
        <w:t>）以及行业相关标准规范。</w:t>
      </w:r>
    </w:p>
    <w:p>
      <w:pPr>
        <w:widowControl/>
        <w:autoSpaceDE/>
        <w:autoSpaceDN/>
        <w:spacing w:line="360" w:lineRule="auto"/>
        <w:ind w:left="1"/>
        <w:jc w:val="both"/>
        <w:rPr>
          <w:rFonts w:ascii="宋体" w:hAnsi="宋体" w:eastAsia="宋体" w:cs="Times New Roman"/>
          <w:sz w:val="24"/>
          <w:szCs w:val="24"/>
          <w:lang w:val="en-US" w:bidi="ar-SA"/>
        </w:rPr>
      </w:pPr>
      <w:r>
        <w:rPr>
          <w:rFonts w:hint="eastAsia" w:cs="Times New Roman"/>
          <w:sz w:val="24"/>
          <w:szCs w:val="24"/>
          <w:lang w:val="en-US" w:bidi="ar-SA"/>
        </w:rPr>
        <w:t>7.</w:t>
      </w:r>
      <w:r>
        <w:rPr>
          <w:rFonts w:cs="Times New Roman"/>
          <w:sz w:val="24"/>
          <w:szCs w:val="24"/>
          <w:lang w:val="en-US" w:bidi="ar-SA"/>
        </w:rPr>
        <w:t>1</w:t>
      </w:r>
      <w:r>
        <w:rPr>
          <w:rFonts w:hint="eastAsia" w:cs="Times New Roman"/>
          <w:sz w:val="24"/>
          <w:szCs w:val="24"/>
          <w:lang w:val="en-US" w:bidi="ar-SA"/>
        </w:rPr>
        <w:t>.1</w:t>
      </w:r>
      <w:r>
        <w:rPr>
          <w:rFonts w:cs="Times New Roman"/>
          <w:sz w:val="24"/>
          <w:szCs w:val="24"/>
          <w:lang w:val="en-US" w:bidi="ar-SA"/>
        </w:rPr>
        <w:t xml:space="preserve"> </w:t>
      </w:r>
      <w:r>
        <w:rPr>
          <w:rFonts w:hint="eastAsia" w:cs="Times New Roman"/>
          <w:sz w:val="24"/>
          <w:szCs w:val="24"/>
          <w:lang w:val="en-US" w:bidi="ar-SA"/>
        </w:rPr>
        <w:t>多功能智能杆是构建智能城市室外感知网络的重要载体，可</w:t>
      </w:r>
      <w:r>
        <w:rPr>
          <w:rFonts w:cs="Times New Roman"/>
          <w:sz w:val="24"/>
          <w:szCs w:val="24"/>
          <w:lang w:val="en-US" w:bidi="ar-SA"/>
        </w:rPr>
        <w:t>挂载</w:t>
      </w:r>
      <w:r>
        <w:rPr>
          <w:rFonts w:hint="eastAsia" w:cs="Times New Roman"/>
          <w:sz w:val="24"/>
          <w:szCs w:val="24"/>
          <w:lang w:val="en-US" w:bidi="ar-SA"/>
        </w:rPr>
        <w:t>智能照明、公共</w:t>
      </w:r>
      <w:r>
        <w:rPr>
          <w:rFonts w:cs="Times New Roman"/>
          <w:sz w:val="24"/>
          <w:szCs w:val="24"/>
          <w:lang w:val="en-US" w:bidi="ar-SA"/>
        </w:rPr>
        <w:t>安全</w:t>
      </w:r>
      <w:r>
        <w:rPr>
          <w:rFonts w:hint="eastAsia" w:cs="Times New Roman"/>
          <w:sz w:val="24"/>
          <w:szCs w:val="24"/>
          <w:lang w:val="en-US" w:bidi="ar-SA"/>
        </w:rPr>
        <w:t>视频监控、交通信号及</w:t>
      </w:r>
      <w:r>
        <w:rPr>
          <w:rFonts w:cs="Times New Roman"/>
          <w:sz w:val="24"/>
          <w:szCs w:val="24"/>
          <w:lang w:val="en-US" w:bidi="ar-SA"/>
        </w:rPr>
        <w:t>监控</w:t>
      </w:r>
      <w:r>
        <w:rPr>
          <w:rFonts w:hint="eastAsia" w:cs="Times New Roman"/>
          <w:sz w:val="24"/>
          <w:szCs w:val="24"/>
          <w:lang w:val="en-US" w:bidi="ar-SA"/>
        </w:rPr>
        <w:t>、移动通信</w:t>
      </w:r>
      <w:r>
        <w:rPr>
          <w:rFonts w:cs="Times New Roman"/>
          <w:sz w:val="24"/>
          <w:szCs w:val="24"/>
          <w:lang w:val="en-US" w:bidi="ar-SA"/>
        </w:rPr>
        <w:t>基</w:t>
      </w:r>
      <w:r>
        <w:rPr>
          <w:rFonts w:hint="eastAsia" w:cs="Times New Roman"/>
          <w:sz w:val="24"/>
          <w:szCs w:val="24"/>
          <w:lang w:val="en-US" w:bidi="ar-SA"/>
        </w:rPr>
        <w:t>站、环境监测、气象</w:t>
      </w:r>
      <w:r>
        <w:rPr>
          <w:rFonts w:cs="Times New Roman"/>
          <w:sz w:val="24"/>
          <w:szCs w:val="24"/>
          <w:lang w:val="en-US" w:bidi="ar-SA"/>
        </w:rPr>
        <w:t>监测、</w:t>
      </w:r>
      <w:r>
        <w:rPr>
          <w:rFonts w:hint="eastAsia" w:cs="Times New Roman"/>
          <w:sz w:val="24"/>
          <w:szCs w:val="24"/>
          <w:lang w:val="en-US" w:bidi="ar-SA"/>
        </w:rPr>
        <w:t>信息交互、应急求助、公共广播、无线通信等设备</w:t>
      </w:r>
      <w:r>
        <w:rPr>
          <w:rFonts w:cs="Times New Roman"/>
          <w:sz w:val="24"/>
          <w:szCs w:val="24"/>
          <w:lang w:val="en-US" w:bidi="ar-SA"/>
        </w:rPr>
        <w:t>；</w:t>
      </w:r>
      <w:r>
        <w:rPr>
          <w:rFonts w:hint="eastAsia" w:cs="Times New Roman"/>
          <w:sz w:val="24"/>
          <w:szCs w:val="24"/>
          <w:lang w:val="en-US" w:bidi="ar-SA"/>
        </w:rPr>
        <w:t>随着城市信息化、智能化进程的持续深入，各类智能感知终端对物理载体在不同应用场景均提出了需求，多功能智能杆以其分布广，靠近用户侧等特性成为了一种重要的智能感知设施承载体。</w:t>
      </w:r>
      <w:r>
        <w:rPr>
          <w:rFonts w:cs="Times New Roman"/>
          <w:sz w:val="24"/>
          <w:szCs w:val="24"/>
          <w:lang w:val="en-US" w:bidi="ar-SA"/>
        </w:rPr>
        <w:t>按照杆体</w:t>
      </w:r>
      <w:r>
        <w:rPr>
          <w:rFonts w:hint="eastAsia" w:cs="Times New Roman"/>
          <w:sz w:val="24"/>
          <w:szCs w:val="24"/>
          <w:lang w:val="en-US" w:bidi="ar-SA"/>
        </w:rPr>
        <w:t>布置</w:t>
      </w:r>
      <w:r>
        <w:rPr>
          <w:rFonts w:cs="Times New Roman"/>
          <w:sz w:val="24"/>
          <w:szCs w:val="24"/>
          <w:lang w:val="en-US" w:bidi="ar-SA"/>
        </w:rPr>
        <w:t>场景分为灯杆型和非灯杆型，</w:t>
      </w:r>
      <w:r>
        <w:rPr>
          <w:rFonts w:hint="eastAsia" w:cs="Times New Roman"/>
          <w:sz w:val="24"/>
          <w:szCs w:val="24"/>
          <w:lang w:val="en-US" w:bidi="ar-SA"/>
        </w:rPr>
        <w:t>《智慧灯杆技术规范》对</w:t>
      </w:r>
      <w:r>
        <w:rPr>
          <w:rFonts w:cs="Times New Roman"/>
          <w:sz w:val="24"/>
          <w:szCs w:val="24"/>
          <w:lang w:val="en-US" w:bidi="ar-SA"/>
        </w:rPr>
        <w:t>灯杆型</w:t>
      </w:r>
      <w:r>
        <w:rPr>
          <w:rFonts w:hint="eastAsia" w:cs="Times New Roman"/>
          <w:sz w:val="24"/>
          <w:szCs w:val="24"/>
          <w:lang w:val="en-US" w:bidi="ar-SA"/>
        </w:rPr>
        <w:t>已做</w:t>
      </w:r>
      <w:r>
        <w:rPr>
          <w:rFonts w:cs="Times New Roman"/>
          <w:sz w:val="24"/>
          <w:szCs w:val="24"/>
          <w:lang w:val="en-US" w:bidi="ar-SA"/>
        </w:rPr>
        <w:t>了详细的技术规定，</w:t>
      </w:r>
      <w:r>
        <w:rPr>
          <w:rFonts w:hint="eastAsia" w:cs="Times New Roman"/>
          <w:sz w:val="24"/>
          <w:szCs w:val="24"/>
          <w:lang w:val="en-US" w:bidi="ar-SA"/>
        </w:rPr>
        <w:t>相关</w:t>
      </w:r>
      <w:r>
        <w:rPr>
          <w:rFonts w:cs="Times New Roman"/>
          <w:sz w:val="24"/>
          <w:szCs w:val="24"/>
          <w:lang w:val="en-US" w:bidi="ar-SA"/>
        </w:rPr>
        <w:t>内容参</w:t>
      </w:r>
      <w:r>
        <w:rPr>
          <w:rFonts w:hint="eastAsia" w:cs="Times New Roman"/>
          <w:sz w:val="24"/>
          <w:szCs w:val="24"/>
          <w:lang w:val="en-US" w:bidi="ar-SA"/>
        </w:rPr>
        <w:t>照</w:t>
      </w:r>
      <w:r>
        <w:rPr>
          <w:rFonts w:cs="Times New Roman"/>
          <w:sz w:val="24"/>
          <w:szCs w:val="24"/>
          <w:lang w:val="en-US" w:bidi="ar-SA"/>
        </w:rPr>
        <w:t>该规范执行；本标准侧重非灯杆</w:t>
      </w:r>
      <w:r>
        <w:rPr>
          <w:rFonts w:hint="eastAsia" w:cs="Times New Roman"/>
          <w:sz w:val="24"/>
          <w:szCs w:val="24"/>
          <w:lang w:val="en-US" w:bidi="ar-SA"/>
        </w:rPr>
        <w:t>型</w:t>
      </w:r>
      <w:r>
        <w:rPr>
          <w:rFonts w:cs="Times New Roman"/>
          <w:sz w:val="24"/>
          <w:szCs w:val="24"/>
          <w:lang w:val="en-US" w:bidi="ar-SA"/>
        </w:rPr>
        <w:t>杆</w:t>
      </w:r>
      <w:r>
        <w:rPr>
          <w:rFonts w:hint="eastAsia" w:cs="Times New Roman"/>
          <w:sz w:val="24"/>
          <w:szCs w:val="24"/>
          <w:lang w:val="en-US" w:bidi="ar-SA"/>
        </w:rPr>
        <w:t>体，</w:t>
      </w:r>
      <w:r>
        <w:rPr>
          <w:rFonts w:cs="Times New Roman"/>
          <w:sz w:val="24"/>
          <w:szCs w:val="24"/>
          <w:lang w:val="en-US" w:bidi="ar-SA"/>
        </w:rPr>
        <w:t>对其布局及相关要求进行补</w:t>
      </w:r>
      <w:r>
        <w:rPr>
          <w:rFonts w:hint="eastAsia" w:cs="Times New Roman"/>
          <w:sz w:val="24"/>
          <w:szCs w:val="24"/>
          <w:lang w:val="en-US" w:bidi="ar-SA"/>
        </w:rPr>
        <w:t>充。</w:t>
      </w:r>
    </w:p>
    <w:p>
      <w:pPr>
        <w:numPr>
          <w:ilvl w:val="2"/>
          <w:numId w:val="1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多功能</w:t>
      </w:r>
      <w:r>
        <w:rPr>
          <w:rFonts w:ascii="宋体" w:hAnsi="宋体" w:eastAsia="宋体" w:cs="Times New Roman"/>
          <w:sz w:val="24"/>
          <w:szCs w:val="24"/>
          <w:lang w:val="en-US" w:bidi="ar-SA"/>
        </w:rPr>
        <w:t>智能</w:t>
      </w:r>
      <w:r>
        <w:rPr>
          <w:rFonts w:hint="eastAsia" w:ascii="宋体" w:hAnsi="宋体" w:eastAsia="宋体" w:cs="Times New Roman"/>
          <w:sz w:val="24"/>
          <w:szCs w:val="24"/>
          <w:lang w:val="en-US" w:bidi="ar-SA"/>
        </w:rPr>
        <w:t>杆宜</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在城市建设区</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规划设计多功能</w:t>
      </w:r>
      <w:r>
        <w:rPr>
          <w:rFonts w:ascii="宋体" w:hAnsi="宋体" w:eastAsia="宋体" w:cs="Times New Roman"/>
          <w:sz w:val="24"/>
          <w:szCs w:val="24"/>
          <w:lang w:val="en-US" w:bidi="ar-SA"/>
        </w:rPr>
        <w:t>智能杆</w:t>
      </w:r>
      <w:r>
        <w:rPr>
          <w:rFonts w:hint="eastAsia" w:ascii="宋体" w:hAnsi="宋体" w:eastAsia="宋体" w:cs="Times New Roman"/>
          <w:sz w:val="24"/>
          <w:szCs w:val="24"/>
          <w:lang w:val="en-US" w:bidi="ar-SA"/>
        </w:rPr>
        <w:t>应综合考虑未来扩展性，预留后期功能扩展，杆体内预留电力</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缆线分离敷设通道，并满足端口预留、模块叠加、综合布线、边缘集成的功能</w:t>
      </w:r>
      <w:r>
        <w:rPr>
          <w:rFonts w:ascii="宋体" w:hAnsi="宋体" w:eastAsia="宋体" w:cs="Times New Roman"/>
          <w:sz w:val="24"/>
          <w:szCs w:val="24"/>
          <w:lang w:val="en-US" w:bidi="ar-SA"/>
        </w:rPr>
        <w:t>需求。</w:t>
      </w:r>
    </w:p>
    <w:p>
      <w:pPr>
        <w:widowControl/>
        <w:autoSpaceDE/>
        <w:autoSpaceDN/>
        <w:spacing w:line="360" w:lineRule="auto"/>
        <w:ind w:left="1"/>
        <w:jc w:val="both"/>
        <w:rPr>
          <w:rFonts w:cs="Times New Roman"/>
          <w:sz w:val="24"/>
          <w:szCs w:val="24"/>
          <w:lang w:val="en-US" w:bidi="ar-SA"/>
        </w:rPr>
      </w:pPr>
      <w:r>
        <w:rPr>
          <w:rFonts w:hint="eastAsia" w:cs="Times New Roman"/>
          <w:sz w:val="24"/>
          <w:szCs w:val="24"/>
          <w:lang w:val="en-US" w:bidi="ar-SA"/>
        </w:rPr>
        <w:t>7.</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多功能智能</w:t>
      </w:r>
      <w:r>
        <w:rPr>
          <w:rFonts w:cs="Times New Roman"/>
          <w:sz w:val="24"/>
          <w:szCs w:val="24"/>
          <w:lang w:val="en-US" w:bidi="ar-SA"/>
        </w:rPr>
        <w:t>杆留有</w:t>
      </w:r>
      <w:r>
        <w:rPr>
          <w:rFonts w:hint="eastAsia" w:cs="Times New Roman"/>
          <w:sz w:val="24"/>
          <w:szCs w:val="24"/>
          <w:lang w:val="en-US" w:bidi="ar-SA"/>
        </w:rPr>
        <w:t>今后</w:t>
      </w:r>
      <w:r>
        <w:rPr>
          <w:rFonts w:cs="Times New Roman"/>
          <w:sz w:val="24"/>
          <w:szCs w:val="24"/>
          <w:lang w:val="en-US" w:bidi="ar-SA"/>
        </w:rPr>
        <w:t>不断</w:t>
      </w:r>
      <w:r>
        <w:rPr>
          <w:rFonts w:hint="eastAsia" w:cs="Times New Roman"/>
          <w:sz w:val="24"/>
          <w:szCs w:val="24"/>
          <w:lang w:val="en-US" w:bidi="ar-SA"/>
        </w:rPr>
        <w:t>增加</w:t>
      </w:r>
      <w:r>
        <w:rPr>
          <w:rFonts w:cs="Times New Roman"/>
          <w:sz w:val="24"/>
          <w:szCs w:val="24"/>
          <w:lang w:val="en-US" w:bidi="ar-SA"/>
        </w:rPr>
        <w:t>加载设备的可能，</w:t>
      </w:r>
      <w:r>
        <w:rPr>
          <w:rFonts w:hint="eastAsia" w:cs="Times New Roman"/>
          <w:sz w:val="24"/>
          <w:szCs w:val="24"/>
          <w:lang w:val="en-US" w:bidi="ar-SA"/>
        </w:rPr>
        <w:t>每类</w:t>
      </w:r>
      <w:r>
        <w:rPr>
          <w:rFonts w:cs="Times New Roman"/>
          <w:sz w:val="24"/>
          <w:szCs w:val="24"/>
          <w:lang w:val="en-US" w:bidi="ar-SA"/>
        </w:rPr>
        <w:t>设备都</w:t>
      </w:r>
      <w:r>
        <w:rPr>
          <w:rFonts w:hint="eastAsia" w:cs="Times New Roman"/>
          <w:sz w:val="24"/>
          <w:szCs w:val="24"/>
          <w:lang w:val="en-US" w:bidi="ar-SA"/>
        </w:rPr>
        <w:t>需</w:t>
      </w:r>
      <w:r>
        <w:rPr>
          <w:rFonts w:cs="Times New Roman"/>
          <w:sz w:val="24"/>
          <w:szCs w:val="24"/>
          <w:lang w:val="en-US" w:bidi="ar-SA"/>
        </w:rPr>
        <w:t>要提供通信和</w:t>
      </w:r>
      <w:r>
        <w:rPr>
          <w:rFonts w:hint="eastAsia" w:cs="Times New Roman"/>
          <w:sz w:val="24"/>
          <w:szCs w:val="24"/>
          <w:lang w:val="en-US" w:bidi="ar-SA"/>
        </w:rPr>
        <w:t>电力</w:t>
      </w:r>
      <w:r>
        <w:rPr>
          <w:rFonts w:cs="Times New Roman"/>
          <w:sz w:val="24"/>
          <w:szCs w:val="24"/>
          <w:lang w:val="en-US" w:bidi="ar-SA"/>
        </w:rPr>
        <w:t>设施；</w:t>
      </w:r>
      <w:r>
        <w:rPr>
          <w:rFonts w:hint="eastAsia" w:cs="Times New Roman"/>
          <w:sz w:val="24"/>
          <w:szCs w:val="24"/>
          <w:lang w:val="en-US" w:bidi="ar-SA"/>
        </w:rPr>
        <w:t>与此</w:t>
      </w:r>
      <w:r>
        <w:rPr>
          <w:rFonts w:cs="Times New Roman"/>
          <w:sz w:val="24"/>
          <w:szCs w:val="24"/>
          <w:lang w:val="en-US" w:bidi="ar-SA"/>
        </w:rPr>
        <w:t>相对应，</w:t>
      </w:r>
      <w:r>
        <w:rPr>
          <w:rFonts w:hint="eastAsia" w:cs="Times New Roman"/>
          <w:sz w:val="24"/>
          <w:szCs w:val="24"/>
          <w:lang w:val="en-US" w:bidi="ar-SA"/>
        </w:rPr>
        <w:t>杆体内留有电力</w:t>
      </w:r>
      <w:r>
        <w:rPr>
          <w:rFonts w:cs="Times New Roman"/>
          <w:sz w:val="24"/>
          <w:szCs w:val="24"/>
          <w:lang w:val="en-US" w:bidi="ar-SA"/>
        </w:rPr>
        <w:t>、通信缆线分开敷设的通道，也预留今后各种功能扩展的余地。</w:t>
      </w:r>
    </w:p>
    <w:p>
      <w:pPr>
        <w:widowControl/>
        <w:autoSpaceDE/>
        <w:autoSpaceDN/>
        <w:spacing w:line="360" w:lineRule="auto"/>
        <w:ind w:left="720" w:hanging="720" w:hangingChars="300"/>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33" w:name="_Toc47427291"/>
      <w:r>
        <w:rPr>
          <w:rFonts w:ascii="宋体" w:hAnsi="宋体" w:eastAsia="宋体" w:cs="Times New Roman"/>
          <w:b/>
          <w:bCs/>
          <w:sz w:val="24"/>
          <w:szCs w:val="24"/>
          <w:lang w:val="en-US" w:bidi="ar-SA"/>
        </w:rPr>
        <w:t xml:space="preserve">7.2 </w:t>
      </w:r>
      <w:r>
        <w:rPr>
          <w:rFonts w:hint="eastAsia" w:ascii="宋体" w:hAnsi="宋体" w:eastAsia="宋体" w:cs="Times New Roman"/>
          <w:b/>
          <w:bCs/>
          <w:sz w:val="24"/>
          <w:szCs w:val="24"/>
          <w:lang w:val="en-US" w:bidi="ar-SA"/>
        </w:rPr>
        <w:t>杆体布置</w:t>
      </w:r>
      <w:bookmarkEnd w:id="33"/>
    </w:p>
    <w:p>
      <w:pPr>
        <w:numPr>
          <w:ilvl w:val="2"/>
          <w:numId w:val="1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规划设计</w:t>
      </w:r>
      <w:r>
        <w:rPr>
          <w:rFonts w:ascii="宋体" w:hAnsi="宋体" w:eastAsia="宋体" w:cs="Times New Roman"/>
          <w:sz w:val="24"/>
          <w:szCs w:val="24"/>
          <w:lang w:val="en-US" w:bidi="ar-SA"/>
        </w:rPr>
        <w:t>多功能智能杆时，</w:t>
      </w:r>
      <w:r>
        <w:rPr>
          <w:rFonts w:hint="eastAsia" w:ascii="宋体" w:hAnsi="宋体" w:eastAsia="宋体" w:cs="Times New Roman"/>
          <w:sz w:val="24"/>
          <w:szCs w:val="24"/>
          <w:lang w:val="en-US" w:bidi="ar-SA"/>
        </w:rPr>
        <w:t>新建道路宜</w:t>
      </w:r>
      <w:r>
        <w:rPr>
          <w:rFonts w:ascii="宋体" w:hAnsi="宋体" w:eastAsia="宋体" w:cs="Times New Roman"/>
          <w:sz w:val="24"/>
          <w:szCs w:val="24"/>
          <w:lang w:val="en-US" w:bidi="ar-SA"/>
        </w:rPr>
        <w:t>结合道路等级、横断面布置、挂载功能需求等条件</w:t>
      </w:r>
      <w:r>
        <w:rPr>
          <w:rFonts w:hint="eastAsia" w:ascii="宋体" w:hAnsi="宋体" w:eastAsia="宋体" w:cs="Times New Roman"/>
          <w:sz w:val="24"/>
          <w:szCs w:val="24"/>
          <w:lang w:val="en-US" w:bidi="ar-SA"/>
        </w:rPr>
        <w:t>，统一布置多功能智能杆，同时满足</w:t>
      </w:r>
      <w:r>
        <w:rPr>
          <w:rFonts w:ascii="宋体" w:hAnsi="宋体" w:eastAsia="宋体" w:cs="Times New Roman"/>
          <w:sz w:val="24"/>
          <w:szCs w:val="24"/>
          <w:lang w:val="en-US" w:bidi="ar-SA"/>
        </w:rPr>
        <w:t>《城市道路照明设计标准》</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CJJ 45-2015）</w:t>
      </w:r>
      <w:r>
        <w:rPr>
          <w:rFonts w:hint="eastAsia" w:ascii="宋体" w:hAnsi="宋体" w:eastAsia="宋体" w:cs="Times New Roman"/>
          <w:sz w:val="24"/>
          <w:szCs w:val="24"/>
          <w:lang w:val="en-US" w:bidi="ar-SA"/>
        </w:rPr>
        <w:t>和《智慧灯杆技术规范》的</w:t>
      </w:r>
      <w:r>
        <w:rPr>
          <w:rFonts w:ascii="宋体" w:hAnsi="宋体" w:eastAsia="宋体" w:cs="Times New Roman"/>
          <w:sz w:val="24"/>
          <w:szCs w:val="24"/>
          <w:lang w:val="en-US" w:bidi="ar-SA"/>
        </w:rPr>
        <w:t>要求。</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 xml:space="preserve">7.2.1 </w:t>
      </w:r>
      <w:r>
        <w:rPr>
          <w:rFonts w:hint="eastAsia" w:cs="Times New Roman"/>
          <w:sz w:val="24"/>
          <w:szCs w:val="24"/>
          <w:lang w:val="en-US" w:bidi="ar-SA"/>
        </w:rPr>
        <w:t>2019年</w:t>
      </w:r>
      <w:r>
        <w:rPr>
          <w:rFonts w:cs="Times New Roman"/>
          <w:sz w:val="24"/>
          <w:szCs w:val="24"/>
          <w:lang w:val="en-US" w:bidi="ar-SA"/>
        </w:rPr>
        <w:t>，</w:t>
      </w:r>
      <w:r>
        <w:rPr>
          <w:rFonts w:hint="eastAsia" w:cs="Times New Roman"/>
          <w:sz w:val="24"/>
          <w:szCs w:val="24"/>
          <w:lang w:val="en-US" w:bidi="ar-SA"/>
        </w:rPr>
        <w:t>广东省</w:t>
      </w:r>
      <w:r>
        <w:rPr>
          <w:rFonts w:cs="Times New Roman"/>
          <w:sz w:val="24"/>
          <w:szCs w:val="24"/>
          <w:lang w:val="en-US" w:bidi="ar-SA"/>
        </w:rPr>
        <w:t>人民政府办公厅</w:t>
      </w:r>
      <w:r>
        <w:rPr>
          <w:rFonts w:hint="eastAsia" w:cs="Times New Roman"/>
          <w:sz w:val="24"/>
          <w:szCs w:val="24"/>
          <w:lang w:val="en-US" w:bidi="ar-SA"/>
        </w:rPr>
        <w:t>发布</w:t>
      </w:r>
      <w:r>
        <w:rPr>
          <w:rFonts w:cs="Times New Roman"/>
          <w:sz w:val="24"/>
          <w:szCs w:val="24"/>
          <w:lang w:val="en-US" w:bidi="ar-SA"/>
        </w:rPr>
        <w:t>《</w:t>
      </w:r>
      <w:r>
        <w:rPr>
          <w:rFonts w:hint="eastAsia" w:cs="Times New Roman"/>
          <w:sz w:val="24"/>
          <w:szCs w:val="24"/>
          <w:lang w:val="en-US" w:bidi="ar-SA"/>
        </w:rPr>
        <w:t>关于印发广东省加快 5G产业发展行动计划(2019-2022年)的通知</w:t>
      </w:r>
      <w:r>
        <w:rPr>
          <w:rFonts w:cs="Times New Roman"/>
          <w:sz w:val="24"/>
          <w:szCs w:val="24"/>
          <w:lang w:val="en-US" w:bidi="ar-SA"/>
        </w:rPr>
        <w:t>》</w:t>
      </w:r>
      <w:r>
        <w:rPr>
          <w:rFonts w:hint="eastAsia" w:cs="Times New Roman"/>
          <w:sz w:val="24"/>
          <w:szCs w:val="24"/>
          <w:lang w:val="en-US" w:bidi="ar-SA"/>
        </w:rPr>
        <w:t>（粤办函〔2019〕108号），该</w:t>
      </w:r>
      <w:r>
        <w:rPr>
          <w:rFonts w:cs="Times New Roman"/>
          <w:sz w:val="24"/>
          <w:szCs w:val="24"/>
          <w:lang w:val="en-US" w:bidi="ar-SA"/>
        </w:rPr>
        <w:t>通知要求</w:t>
      </w:r>
      <w:r>
        <w:rPr>
          <w:rFonts w:hint="eastAsia" w:cs="Times New Roman"/>
          <w:sz w:val="24"/>
          <w:szCs w:val="24"/>
          <w:lang w:val="en-US" w:bidi="ar-SA"/>
        </w:rPr>
        <w:t>2020年1月起,全省新建道路要统一规划和建设智慧杆（</w:t>
      </w:r>
      <w:bookmarkStart w:id="34" w:name="_Hlk41156726"/>
      <w:r>
        <w:rPr>
          <w:rFonts w:hint="eastAsia" w:cs="Times New Roman"/>
          <w:sz w:val="24"/>
          <w:szCs w:val="24"/>
          <w:lang w:val="en-US" w:bidi="ar-SA"/>
        </w:rPr>
        <w:t>多功能</w:t>
      </w:r>
      <w:r>
        <w:rPr>
          <w:rFonts w:cs="Times New Roman"/>
          <w:sz w:val="24"/>
          <w:szCs w:val="24"/>
          <w:lang w:val="en-US" w:bidi="ar-SA"/>
        </w:rPr>
        <w:t>智能杆</w:t>
      </w:r>
      <w:bookmarkEnd w:id="34"/>
      <w:r>
        <w:rPr>
          <w:rFonts w:cs="Times New Roman"/>
          <w:sz w:val="24"/>
          <w:szCs w:val="24"/>
          <w:lang w:val="en-US" w:bidi="ar-SA"/>
        </w:rPr>
        <w:t>）</w:t>
      </w:r>
      <w:r>
        <w:rPr>
          <w:rFonts w:hint="eastAsia" w:cs="Times New Roman"/>
          <w:sz w:val="24"/>
          <w:szCs w:val="24"/>
          <w:lang w:val="en-US" w:bidi="ar-SA"/>
        </w:rPr>
        <w:t>,现有道路要将各类存量杆统一规划和建设成多功能智能杆。新建道路</w:t>
      </w:r>
      <w:r>
        <w:rPr>
          <w:rFonts w:cs="Times New Roman"/>
          <w:sz w:val="24"/>
          <w:szCs w:val="24"/>
          <w:lang w:val="en-US" w:bidi="ar-SA"/>
        </w:rPr>
        <w:t>的</w:t>
      </w:r>
      <w:r>
        <w:rPr>
          <w:rFonts w:hint="eastAsia" w:cs="Times New Roman"/>
          <w:sz w:val="24"/>
          <w:szCs w:val="24"/>
          <w:lang w:val="en-US" w:bidi="ar-SA"/>
        </w:rPr>
        <w:t>多功能</w:t>
      </w:r>
      <w:r>
        <w:rPr>
          <w:rFonts w:cs="Times New Roman"/>
          <w:sz w:val="24"/>
          <w:szCs w:val="24"/>
          <w:lang w:val="en-US" w:bidi="ar-SA"/>
        </w:rPr>
        <w:t>智能杆将广泛分布在双向四车道及以上</w:t>
      </w:r>
      <w:r>
        <w:rPr>
          <w:rFonts w:hint="eastAsia" w:cs="Times New Roman"/>
          <w:sz w:val="24"/>
          <w:szCs w:val="24"/>
          <w:lang w:val="en-US" w:bidi="ar-SA"/>
        </w:rPr>
        <w:t>城市</w:t>
      </w:r>
      <w:r>
        <w:rPr>
          <w:rFonts w:cs="Times New Roman"/>
          <w:sz w:val="24"/>
          <w:szCs w:val="24"/>
          <w:lang w:val="en-US" w:bidi="ar-SA"/>
        </w:rPr>
        <w:t>道路两侧，</w:t>
      </w:r>
      <w:r>
        <w:rPr>
          <w:rFonts w:hint="eastAsia" w:cs="Times New Roman"/>
          <w:sz w:val="24"/>
          <w:szCs w:val="24"/>
          <w:lang w:val="en-US" w:bidi="ar-SA"/>
        </w:rPr>
        <w:t>从而要求对应</w:t>
      </w:r>
      <w:r>
        <w:rPr>
          <w:rFonts w:cs="Times New Roman"/>
          <w:sz w:val="24"/>
          <w:szCs w:val="24"/>
          <w:lang w:val="en-US" w:bidi="ar-SA"/>
        </w:rPr>
        <w:t>道路</w:t>
      </w:r>
      <w:r>
        <w:rPr>
          <w:rFonts w:hint="eastAsia" w:cs="Times New Roman"/>
          <w:sz w:val="24"/>
          <w:szCs w:val="24"/>
          <w:lang w:val="en-US" w:bidi="ar-SA"/>
        </w:rPr>
        <w:t>内</w:t>
      </w:r>
      <w:r>
        <w:rPr>
          <w:rFonts w:cs="Times New Roman"/>
          <w:sz w:val="24"/>
          <w:szCs w:val="24"/>
          <w:lang w:val="en-US" w:bidi="ar-SA"/>
        </w:rPr>
        <w:t>通信</w:t>
      </w:r>
      <w:r>
        <w:rPr>
          <w:rFonts w:hint="eastAsia" w:cs="Times New Roman"/>
          <w:sz w:val="24"/>
          <w:szCs w:val="24"/>
          <w:lang w:val="en-US" w:bidi="ar-SA"/>
        </w:rPr>
        <w:t>接入</w:t>
      </w:r>
      <w:r>
        <w:rPr>
          <w:rFonts w:cs="Times New Roman"/>
          <w:sz w:val="24"/>
          <w:szCs w:val="24"/>
          <w:lang w:val="en-US" w:bidi="ar-SA"/>
        </w:rPr>
        <w:t>通道</w:t>
      </w:r>
      <w:r>
        <w:rPr>
          <w:rFonts w:hint="eastAsia" w:cs="Times New Roman"/>
          <w:sz w:val="24"/>
          <w:szCs w:val="24"/>
          <w:lang w:val="en-US" w:bidi="ar-SA"/>
        </w:rPr>
        <w:t>提出</w:t>
      </w:r>
      <w:r>
        <w:rPr>
          <w:rFonts w:cs="Times New Roman"/>
          <w:sz w:val="24"/>
          <w:szCs w:val="24"/>
          <w:lang w:val="en-US" w:bidi="ar-SA"/>
        </w:rPr>
        <w:t>新要求</w:t>
      </w:r>
      <w:r>
        <w:rPr>
          <w:rFonts w:hint="eastAsia" w:cs="Times New Roman"/>
          <w:sz w:val="24"/>
          <w:szCs w:val="24"/>
          <w:lang w:val="en-US" w:bidi="ar-SA"/>
        </w:rPr>
        <w:t>。</w:t>
      </w:r>
    </w:p>
    <w:p>
      <w:pPr>
        <w:widowControl/>
        <w:autoSpaceDE/>
        <w:autoSpaceDN/>
        <w:spacing w:line="360" w:lineRule="auto"/>
        <w:rPr>
          <w:rFonts w:ascii="宋体" w:hAnsi="宋体" w:eastAsia="宋体" w:cs="Times New Roman"/>
          <w:b/>
          <w:bCs/>
          <w:sz w:val="24"/>
          <w:szCs w:val="24"/>
          <w:lang w:val="en-US" w:bidi="ar-SA"/>
        </w:rPr>
      </w:pPr>
      <w:r>
        <w:rPr>
          <w:rFonts w:hint="eastAsia" w:cs="Times New Roman"/>
          <w:sz w:val="24"/>
          <w:szCs w:val="24"/>
          <w:lang w:val="en-US" w:bidi="ar-SA"/>
        </w:rPr>
        <w:t>新建</w:t>
      </w:r>
      <w:r>
        <w:rPr>
          <w:rFonts w:cs="Times New Roman"/>
          <w:sz w:val="24"/>
          <w:szCs w:val="24"/>
          <w:lang w:val="en-US" w:bidi="ar-SA"/>
        </w:rPr>
        <w:t>道路路口</w:t>
      </w:r>
      <w:r>
        <w:rPr>
          <w:rFonts w:hint="eastAsia" w:cs="Times New Roman"/>
          <w:sz w:val="24"/>
          <w:szCs w:val="24"/>
          <w:lang w:val="en-US" w:bidi="ar-SA"/>
        </w:rPr>
        <w:t>是</w:t>
      </w:r>
      <w:r>
        <w:rPr>
          <w:rFonts w:cs="Times New Roman"/>
          <w:sz w:val="24"/>
          <w:szCs w:val="24"/>
          <w:lang w:val="en-US" w:bidi="ar-SA"/>
        </w:rPr>
        <w:t>设置多功能智能杆的重要位置，宜在</w:t>
      </w:r>
      <w:r>
        <w:rPr>
          <w:rFonts w:hint="eastAsia" w:cs="Times New Roman"/>
          <w:sz w:val="24"/>
          <w:szCs w:val="24"/>
          <w:lang w:val="en-US" w:bidi="ar-SA"/>
        </w:rPr>
        <w:t>道路</w:t>
      </w:r>
      <w:r>
        <w:rPr>
          <w:rFonts w:cs="Times New Roman"/>
          <w:sz w:val="24"/>
          <w:szCs w:val="24"/>
          <w:lang w:val="en-US" w:bidi="ar-SA"/>
        </w:rPr>
        <w:t>路口的</w:t>
      </w:r>
      <w:r>
        <w:rPr>
          <w:rFonts w:hint="eastAsia" w:cs="Times New Roman"/>
          <w:sz w:val="24"/>
          <w:szCs w:val="24"/>
          <w:lang w:val="en-US" w:bidi="ar-SA"/>
        </w:rPr>
        <w:t>每个</w:t>
      </w:r>
      <w:r>
        <w:rPr>
          <w:rFonts w:cs="Times New Roman"/>
          <w:sz w:val="24"/>
          <w:szCs w:val="24"/>
          <w:lang w:val="en-US" w:bidi="ar-SA"/>
        </w:rPr>
        <w:t>方向</w:t>
      </w:r>
      <w:r>
        <w:rPr>
          <w:rFonts w:hint="eastAsia" w:cs="Times New Roman"/>
          <w:sz w:val="24"/>
          <w:szCs w:val="24"/>
          <w:lang w:val="en-US" w:bidi="ar-SA"/>
        </w:rPr>
        <w:t>集合智能照明、公共安全视频监控、交通信号及监控、小微站、环境监测、气象监测等功能</w:t>
      </w:r>
      <w:r>
        <w:rPr>
          <w:rFonts w:cs="Times New Roman"/>
          <w:sz w:val="24"/>
          <w:szCs w:val="24"/>
          <w:lang w:val="en-US" w:bidi="ar-SA"/>
        </w:rPr>
        <w:t>设置</w:t>
      </w:r>
      <w:r>
        <w:rPr>
          <w:rFonts w:hint="eastAsia" w:cs="Times New Roman"/>
          <w:sz w:val="24"/>
          <w:szCs w:val="24"/>
          <w:lang w:val="en-US" w:bidi="ar-SA"/>
        </w:rPr>
        <w:t>多功能</w:t>
      </w:r>
      <w:r>
        <w:rPr>
          <w:rFonts w:cs="Times New Roman"/>
          <w:sz w:val="24"/>
          <w:szCs w:val="24"/>
          <w:lang w:val="en-US" w:bidi="ar-SA"/>
        </w:rPr>
        <w:t>智能杆。</w:t>
      </w:r>
    </w:p>
    <w:p>
      <w:pPr>
        <w:numPr>
          <w:ilvl w:val="2"/>
          <w:numId w:val="1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在现状道路上布置</w:t>
      </w:r>
      <w:r>
        <w:rPr>
          <w:rFonts w:ascii="宋体" w:hAnsi="宋体" w:eastAsia="宋体" w:cs="Times New Roman"/>
          <w:sz w:val="24"/>
          <w:szCs w:val="24"/>
          <w:lang w:val="en-US" w:bidi="ar-SA"/>
        </w:rPr>
        <w:t>多功能智能杆时</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以近期</w:t>
      </w:r>
      <w:r>
        <w:rPr>
          <w:rFonts w:hint="eastAsia" w:ascii="宋体" w:hAnsi="宋体" w:eastAsia="宋体" w:cs="Times New Roman"/>
          <w:sz w:val="24"/>
          <w:szCs w:val="24"/>
          <w:lang w:val="en-US" w:bidi="ar-SA"/>
        </w:rPr>
        <w:t>实际</w:t>
      </w:r>
      <w:r>
        <w:rPr>
          <w:rFonts w:ascii="宋体" w:hAnsi="宋体" w:eastAsia="宋体" w:cs="Times New Roman"/>
          <w:sz w:val="24"/>
          <w:szCs w:val="24"/>
          <w:lang w:val="en-US" w:bidi="ar-SA"/>
        </w:rPr>
        <w:t>需求功能为引导</w:t>
      </w:r>
      <w:r>
        <w:rPr>
          <w:rFonts w:hint="eastAsia" w:ascii="宋体" w:hAnsi="宋体" w:eastAsia="宋体" w:cs="Times New Roman"/>
          <w:sz w:val="24"/>
          <w:szCs w:val="24"/>
          <w:lang w:val="en-US" w:bidi="ar-SA"/>
        </w:rPr>
        <w:t>，有</w:t>
      </w:r>
      <w:r>
        <w:rPr>
          <w:rFonts w:ascii="宋体" w:hAnsi="宋体" w:eastAsia="宋体" w:cs="Times New Roman"/>
          <w:sz w:val="24"/>
          <w:szCs w:val="24"/>
          <w:lang w:val="en-US" w:bidi="ar-SA"/>
        </w:rPr>
        <w:t>选择地</w:t>
      </w:r>
      <w:r>
        <w:rPr>
          <w:rFonts w:hint="eastAsia" w:ascii="宋体" w:hAnsi="宋体" w:eastAsia="宋体" w:cs="Times New Roman"/>
          <w:sz w:val="24"/>
          <w:szCs w:val="24"/>
          <w:lang w:val="en-US" w:bidi="ar-SA"/>
        </w:rPr>
        <w:t>建设多功能智能杆；在交通</w:t>
      </w:r>
      <w:r>
        <w:rPr>
          <w:rFonts w:ascii="宋体" w:hAnsi="宋体" w:eastAsia="宋体" w:cs="Times New Roman"/>
          <w:sz w:val="24"/>
          <w:szCs w:val="24"/>
          <w:lang w:val="en-US" w:bidi="ar-SA"/>
        </w:rPr>
        <w:t>要道、道路路口</w:t>
      </w:r>
      <w:r>
        <w:rPr>
          <w:rFonts w:hint="eastAsia" w:ascii="宋体" w:hAnsi="宋体" w:eastAsia="宋体" w:cs="Times New Roman"/>
          <w:sz w:val="24"/>
          <w:szCs w:val="24"/>
          <w:lang w:val="en-US" w:bidi="ar-SA"/>
        </w:rPr>
        <w:t>、路段</w:t>
      </w:r>
      <w:r>
        <w:rPr>
          <w:rFonts w:ascii="宋体" w:hAnsi="宋体" w:eastAsia="宋体" w:cs="Times New Roman"/>
          <w:sz w:val="24"/>
          <w:szCs w:val="24"/>
          <w:lang w:val="en-US" w:bidi="ar-SA"/>
        </w:rPr>
        <w:t>中间、</w:t>
      </w:r>
      <w:r>
        <w:rPr>
          <w:rFonts w:hint="eastAsia" w:ascii="宋体" w:hAnsi="宋体" w:eastAsia="宋体" w:cs="Times New Roman"/>
          <w:sz w:val="24"/>
          <w:szCs w:val="24"/>
          <w:lang w:val="en-US" w:bidi="ar-SA"/>
        </w:rPr>
        <w:t>人行横道、</w:t>
      </w:r>
      <w:r>
        <w:rPr>
          <w:rFonts w:ascii="宋体" w:hAnsi="宋体" w:eastAsia="宋体" w:cs="Times New Roman"/>
          <w:sz w:val="24"/>
          <w:szCs w:val="24"/>
          <w:lang w:val="en-US" w:bidi="ar-SA"/>
        </w:rPr>
        <w:t>交通场站等</w:t>
      </w:r>
      <w:r>
        <w:rPr>
          <w:rFonts w:hint="eastAsia" w:ascii="宋体" w:hAnsi="宋体" w:eastAsia="宋体" w:cs="Times New Roman"/>
          <w:sz w:val="24"/>
          <w:szCs w:val="24"/>
          <w:lang w:val="en-US" w:bidi="ar-SA"/>
        </w:rPr>
        <w:t>处</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按需求进行设置</w:t>
      </w:r>
      <w:r>
        <w:rPr>
          <w:rFonts w:ascii="宋体" w:hAnsi="宋体" w:eastAsia="宋体" w:cs="Times New Roman"/>
          <w:sz w:val="24"/>
          <w:szCs w:val="24"/>
          <w:lang w:val="en-US" w:bidi="ar-SA"/>
        </w:rPr>
        <w:t>或</w:t>
      </w:r>
      <w:r>
        <w:rPr>
          <w:rFonts w:hint="eastAsia" w:ascii="宋体" w:hAnsi="宋体" w:eastAsia="宋体" w:cs="Times New Roman"/>
          <w:sz w:val="24"/>
          <w:szCs w:val="24"/>
          <w:lang w:val="en-US" w:bidi="ar-SA"/>
        </w:rPr>
        <w:t>改造。各类</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的设置条件</w:t>
      </w:r>
      <w:r>
        <w:rPr>
          <w:rFonts w:ascii="宋体" w:hAnsi="宋体" w:eastAsia="宋体" w:cs="Times New Roman"/>
          <w:sz w:val="24"/>
          <w:szCs w:val="24"/>
          <w:lang w:val="en-US" w:bidi="ar-SA"/>
        </w:rPr>
        <w:t>和设置规律宜符合表</w:t>
      </w:r>
      <w:r>
        <w:rPr>
          <w:rFonts w:hint="eastAsia" w:ascii="宋体" w:hAnsi="宋体" w:eastAsia="宋体" w:cs="Times New Roman"/>
          <w:sz w:val="24"/>
          <w:szCs w:val="24"/>
          <w:lang w:val="en-US" w:bidi="ar-SA"/>
        </w:rPr>
        <w:t>7.</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要求。</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表7</w:t>
      </w:r>
      <w:r>
        <w:rPr>
          <w:rFonts w:ascii="宋体" w:hAnsi="宋体" w:eastAsia="宋体" w:cs="Times New Roman"/>
          <w:sz w:val="21"/>
          <w:szCs w:val="21"/>
          <w:lang w:val="en-US" w:bidi="ar-SA"/>
        </w:rPr>
        <w:t>.2</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 xml:space="preserve">2 </w:t>
      </w:r>
      <w:r>
        <w:rPr>
          <w:rFonts w:hint="eastAsia" w:ascii="宋体" w:hAnsi="宋体" w:eastAsia="宋体" w:cs="Times New Roman"/>
          <w:sz w:val="21"/>
          <w:szCs w:val="21"/>
          <w:lang w:val="en-US" w:bidi="ar-SA"/>
        </w:rPr>
        <w:t>多功能智能杆挂载设备设置指引</w:t>
      </w:r>
    </w:p>
    <w:tbl>
      <w:tblPr>
        <w:tblStyle w:val="64"/>
        <w:tblW w:w="8884" w:type="dxa"/>
        <w:tblInd w:w="3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6"/>
        <w:gridCol w:w="4164"/>
        <w:gridCol w:w="3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1436"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主要</w:t>
            </w:r>
            <w:r>
              <w:rPr>
                <w:rFonts w:cs="Times New Roman" w:asciiTheme="minorEastAsia" w:hAnsiTheme="minorEastAsia" w:eastAsiaTheme="minorEastAsia"/>
                <w:kern w:val="2"/>
                <w:sz w:val="21"/>
                <w:szCs w:val="21"/>
                <w:lang w:val="en-US" w:bidi="ar-SA"/>
              </w:rPr>
              <w:t>功能</w:t>
            </w:r>
          </w:p>
        </w:tc>
        <w:tc>
          <w:tcPr>
            <w:tcW w:w="4164"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设置</w:t>
            </w:r>
            <w:r>
              <w:rPr>
                <w:rFonts w:cs="Times New Roman" w:asciiTheme="minorEastAsia" w:hAnsiTheme="minorEastAsia" w:eastAsiaTheme="minorEastAsia"/>
                <w:kern w:val="2"/>
                <w:sz w:val="21"/>
                <w:szCs w:val="21"/>
                <w:lang w:val="en-US" w:bidi="ar-SA"/>
              </w:rPr>
              <w:t>条件</w:t>
            </w:r>
          </w:p>
        </w:tc>
        <w:tc>
          <w:tcPr>
            <w:tcW w:w="3284"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设置</w:t>
            </w:r>
            <w:r>
              <w:rPr>
                <w:rFonts w:cs="Times New Roman" w:asciiTheme="minorEastAsia" w:hAnsiTheme="minorEastAsia" w:eastAsiaTheme="minorEastAsia"/>
                <w:kern w:val="2"/>
                <w:sz w:val="21"/>
                <w:szCs w:val="21"/>
                <w:lang w:val="en-US" w:bidi="ar-SA"/>
              </w:rPr>
              <w:t>规律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1" w:hRule="atLeast"/>
        </w:trPr>
        <w:tc>
          <w:tcPr>
            <w:tcW w:w="1436"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公共</w:t>
            </w:r>
            <w:r>
              <w:rPr>
                <w:rFonts w:cs="Times New Roman" w:asciiTheme="minorEastAsia" w:hAnsiTheme="minorEastAsia" w:eastAsiaTheme="minorEastAsia"/>
                <w:kern w:val="2"/>
                <w:sz w:val="21"/>
                <w:szCs w:val="21"/>
                <w:lang w:val="en-US" w:bidi="ar-SA"/>
              </w:rPr>
              <w:t>安全视频监控</w:t>
            </w:r>
          </w:p>
        </w:tc>
        <w:tc>
          <w:tcPr>
            <w:tcW w:w="416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1.城市支路</w:t>
            </w:r>
            <w:r>
              <w:rPr>
                <w:rFonts w:cs="Times New Roman" w:asciiTheme="minorEastAsia" w:hAnsiTheme="minorEastAsia" w:eastAsiaTheme="minorEastAsia"/>
                <w:kern w:val="2"/>
                <w:sz w:val="21"/>
                <w:szCs w:val="21"/>
                <w:lang w:val="en-US" w:bidi="ar-SA"/>
              </w:rPr>
              <w:t>及以上道路的交叉</w:t>
            </w:r>
            <w:r>
              <w:rPr>
                <w:rFonts w:hint="eastAsia" w:cs="Times New Roman" w:asciiTheme="minorEastAsia" w:hAnsiTheme="minorEastAsia" w:eastAsiaTheme="minorEastAsia"/>
                <w:kern w:val="2"/>
                <w:sz w:val="21"/>
                <w:szCs w:val="21"/>
                <w:lang w:val="en-US" w:bidi="ar-SA"/>
              </w:rPr>
              <w:t>路口；</w:t>
            </w:r>
          </w:p>
          <w:p>
            <w:pPr>
              <w:autoSpaceDE/>
              <w:autoSpaceDN/>
              <w:spacing w:line="300" w:lineRule="auto"/>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2.</w:t>
            </w:r>
            <w:r>
              <w:rPr>
                <w:rFonts w:hint="eastAsia" w:cs="Times New Roman" w:asciiTheme="minorEastAsia" w:hAnsiTheme="minorEastAsia" w:eastAsiaTheme="minorEastAsia"/>
                <w:kern w:val="2"/>
                <w:sz w:val="21"/>
                <w:szCs w:val="21"/>
                <w:lang w:val="en-US" w:bidi="ar-SA"/>
              </w:rPr>
              <w:t>火车站</w:t>
            </w:r>
            <w:r>
              <w:rPr>
                <w:rFonts w:cs="Times New Roman" w:asciiTheme="minorEastAsia" w:hAnsiTheme="minorEastAsia" w:eastAsiaTheme="minorEastAsia"/>
                <w:kern w:val="2"/>
                <w:sz w:val="21"/>
                <w:szCs w:val="21"/>
                <w:lang w:val="en-US" w:bidi="ar-SA"/>
              </w:rPr>
              <w:t>、地铁站</w:t>
            </w:r>
            <w:r>
              <w:rPr>
                <w:rFonts w:hint="eastAsia" w:cs="Times New Roman" w:asciiTheme="minorEastAsia" w:hAnsiTheme="minorEastAsia" w:eastAsiaTheme="minorEastAsia"/>
                <w:kern w:val="2"/>
                <w:sz w:val="21"/>
                <w:szCs w:val="21"/>
                <w:lang w:val="en-US" w:bidi="ar-SA"/>
              </w:rPr>
              <w:t>、</w:t>
            </w:r>
            <w:r>
              <w:rPr>
                <w:rFonts w:cs="Times New Roman" w:asciiTheme="minorEastAsia" w:hAnsiTheme="minorEastAsia" w:eastAsiaTheme="minorEastAsia"/>
                <w:kern w:val="2"/>
                <w:sz w:val="21"/>
                <w:szCs w:val="21"/>
                <w:lang w:val="en-US" w:bidi="ar-SA"/>
              </w:rPr>
              <w:t>汽车站</w:t>
            </w:r>
            <w:r>
              <w:rPr>
                <w:rFonts w:hint="eastAsia" w:cs="Times New Roman" w:asciiTheme="minorEastAsia" w:hAnsiTheme="minorEastAsia" w:eastAsiaTheme="minorEastAsia"/>
                <w:kern w:val="2"/>
                <w:sz w:val="21"/>
                <w:szCs w:val="21"/>
                <w:lang w:val="en-US" w:bidi="ar-SA"/>
              </w:rPr>
              <w:t>、</w:t>
            </w:r>
            <w:r>
              <w:rPr>
                <w:rFonts w:cs="Times New Roman" w:asciiTheme="minorEastAsia" w:hAnsiTheme="minorEastAsia" w:eastAsiaTheme="minorEastAsia"/>
                <w:kern w:val="2"/>
                <w:sz w:val="21"/>
                <w:szCs w:val="21"/>
                <w:lang w:val="en-US" w:bidi="ar-SA"/>
              </w:rPr>
              <w:t>等</w:t>
            </w:r>
            <w:r>
              <w:rPr>
                <w:rFonts w:hint="eastAsia" w:cs="Times New Roman" w:asciiTheme="minorEastAsia" w:hAnsiTheme="minorEastAsia" w:eastAsiaTheme="minorEastAsia"/>
                <w:kern w:val="2"/>
                <w:sz w:val="21"/>
                <w:szCs w:val="21"/>
                <w:lang w:val="en-US" w:bidi="ar-SA"/>
              </w:rPr>
              <w:t>交通</w:t>
            </w:r>
            <w:r>
              <w:rPr>
                <w:rFonts w:cs="Times New Roman" w:asciiTheme="minorEastAsia" w:hAnsiTheme="minorEastAsia" w:eastAsiaTheme="minorEastAsia"/>
                <w:kern w:val="2"/>
                <w:sz w:val="21"/>
                <w:szCs w:val="21"/>
                <w:lang w:val="en-US" w:bidi="ar-SA"/>
              </w:rPr>
              <w:t>场站</w:t>
            </w:r>
            <w:r>
              <w:rPr>
                <w:rFonts w:hint="eastAsia" w:cs="Times New Roman" w:asciiTheme="minorEastAsia" w:hAnsiTheme="minorEastAsia" w:eastAsiaTheme="minorEastAsia"/>
                <w:kern w:val="2"/>
                <w:sz w:val="21"/>
                <w:szCs w:val="21"/>
                <w:lang w:val="en-US" w:bidi="ar-SA"/>
              </w:rPr>
              <w:t>出入口</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3. 重要建筑单体出入口</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4. 治安</w:t>
            </w:r>
            <w:r>
              <w:rPr>
                <w:rFonts w:cs="Times New Roman" w:asciiTheme="minorEastAsia" w:hAnsiTheme="minorEastAsia" w:eastAsiaTheme="minorEastAsia"/>
                <w:kern w:val="2"/>
                <w:sz w:val="21"/>
                <w:szCs w:val="21"/>
                <w:lang w:val="en-US" w:bidi="ar-SA"/>
              </w:rPr>
              <w:t>状况复杂</w:t>
            </w:r>
            <w:r>
              <w:rPr>
                <w:rFonts w:hint="eastAsia" w:cs="Times New Roman" w:asciiTheme="minorEastAsia" w:hAnsiTheme="minorEastAsia" w:eastAsiaTheme="minorEastAsia"/>
                <w:kern w:val="2"/>
                <w:sz w:val="21"/>
                <w:szCs w:val="21"/>
                <w:lang w:val="en-US" w:bidi="ar-SA"/>
              </w:rPr>
              <w:t>场所的</w:t>
            </w:r>
            <w:r>
              <w:rPr>
                <w:rFonts w:cs="Times New Roman" w:asciiTheme="minorEastAsia" w:hAnsiTheme="minorEastAsia" w:eastAsiaTheme="minorEastAsia"/>
                <w:kern w:val="2"/>
                <w:sz w:val="21"/>
                <w:szCs w:val="21"/>
                <w:lang w:val="en-US" w:bidi="ar-SA"/>
              </w:rPr>
              <w:t>出入口</w:t>
            </w:r>
          </w:p>
        </w:tc>
        <w:tc>
          <w:tcPr>
            <w:tcW w:w="328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1.布置在</w:t>
            </w:r>
            <w:r>
              <w:rPr>
                <w:rFonts w:cs="Times New Roman" w:asciiTheme="minorEastAsia" w:hAnsiTheme="minorEastAsia" w:eastAsiaTheme="minorEastAsia"/>
                <w:kern w:val="2"/>
                <w:sz w:val="21"/>
                <w:szCs w:val="21"/>
                <w:lang w:val="en-US" w:bidi="ar-SA"/>
              </w:rPr>
              <w:t>重要路口</w:t>
            </w:r>
            <w:r>
              <w:rPr>
                <w:rFonts w:hint="eastAsia" w:cs="Times New Roman" w:asciiTheme="minorEastAsia" w:hAnsiTheme="minorEastAsia" w:eastAsiaTheme="minorEastAsia"/>
                <w:kern w:val="2"/>
                <w:sz w:val="21"/>
                <w:szCs w:val="21"/>
                <w:lang w:val="en-US" w:bidi="ar-SA"/>
              </w:rPr>
              <w:t>的</w:t>
            </w:r>
            <w:r>
              <w:rPr>
                <w:rFonts w:cs="Times New Roman" w:asciiTheme="minorEastAsia" w:hAnsiTheme="minorEastAsia" w:eastAsiaTheme="minorEastAsia"/>
                <w:kern w:val="2"/>
                <w:sz w:val="21"/>
                <w:szCs w:val="21"/>
                <w:lang w:val="en-US" w:bidi="ar-SA"/>
              </w:rPr>
              <w:t>各个方向</w:t>
            </w:r>
            <w:r>
              <w:rPr>
                <w:rFonts w:hint="eastAsia"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2.</w:t>
            </w:r>
            <w:r>
              <w:rPr>
                <w:rFonts w:hint="eastAsia" w:cs="Times New Roman" w:asciiTheme="minorEastAsia" w:hAnsiTheme="minorEastAsia" w:eastAsiaTheme="minorEastAsia"/>
                <w:kern w:val="2"/>
                <w:sz w:val="21"/>
                <w:szCs w:val="21"/>
                <w:lang w:val="en-US" w:bidi="ar-SA"/>
              </w:rPr>
              <w:t>按</w:t>
            </w:r>
            <w:r>
              <w:rPr>
                <w:rFonts w:cs="Times New Roman" w:asciiTheme="minorEastAsia" w:hAnsiTheme="minorEastAsia" w:eastAsiaTheme="minorEastAsia"/>
                <w:kern w:val="2"/>
                <w:sz w:val="21"/>
                <w:szCs w:val="21"/>
                <w:lang w:val="en-US" w:bidi="ar-SA"/>
              </w:rPr>
              <w:t>需设置</w:t>
            </w:r>
            <w:r>
              <w:rPr>
                <w:rFonts w:hint="eastAsia"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3.靠近</w:t>
            </w:r>
            <w:r>
              <w:rPr>
                <w:rFonts w:cs="Times New Roman" w:asciiTheme="minorEastAsia" w:hAnsiTheme="minorEastAsia" w:eastAsiaTheme="minorEastAsia"/>
                <w:kern w:val="2"/>
                <w:sz w:val="21"/>
                <w:szCs w:val="21"/>
                <w:lang w:val="en-US" w:bidi="ar-SA"/>
              </w:rPr>
              <w:t>人行通道</w:t>
            </w:r>
            <w:r>
              <w:rPr>
                <w:rFonts w:hint="eastAsia" w:cs="Times New Roman" w:asciiTheme="minorEastAsia" w:hAnsiTheme="minorEastAsia" w:eastAsiaTheme="minorEastAsia"/>
                <w:kern w:val="2"/>
                <w:sz w:val="21"/>
                <w:szCs w:val="21"/>
                <w:lang w:val="en-US" w:bidi="ar-SA"/>
              </w:rPr>
              <w:t>，设置</w:t>
            </w:r>
            <w:r>
              <w:rPr>
                <w:rFonts w:cs="Times New Roman" w:asciiTheme="minorEastAsia" w:hAnsiTheme="minorEastAsia" w:eastAsiaTheme="minorEastAsia"/>
                <w:kern w:val="2"/>
                <w:sz w:val="21"/>
                <w:szCs w:val="21"/>
                <w:lang w:val="en-US" w:bidi="ar-SA"/>
              </w:rPr>
              <w:t>高度</w:t>
            </w:r>
            <w:r>
              <w:rPr>
                <w:rFonts w:hint="eastAsia" w:cs="Times New Roman" w:asciiTheme="minorEastAsia" w:hAnsiTheme="minorEastAsia" w:eastAsiaTheme="minorEastAsia"/>
                <w:kern w:val="2"/>
                <w:sz w:val="21"/>
                <w:szCs w:val="21"/>
                <w:lang w:val="en-US" w:bidi="ar-SA"/>
              </w:rPr>
              <w:t>3.5～</w:t>
            </w:r>
            <w:r>
              <w:rPr>
                <w:rFonts w:cs="Times New Roman" w:asciiTheme="minorEastAsia" w:hAnsiTheme="minorEastAsia" w:eastAsiaTheme="minorEastAsia"/>
                <w:kern w:val="2"/>
                <w:sz w:val="21"/>
                <w:szCs w:val="21"/>
                <w:lang w:val="en-US" w:bidi="ar-SA"/>
              </w:rPr>
              <w:t>4.5</w:t>
            </w:r>
            <w:r>
              <w:rPr>
                <w:rFonts w:hint="eastAsia" w:cs="Times New Roman" w:asciiTheme="minorEastAsia" w:hAnsiTheme="minorEastAsia" w:eastAsiaTheme="minorEastAsia"/>
                <w:kern w:val="2"/>
                <w:sz w:val="21"/>
                <w:szCs w:val="21"/>
                <w:lang w:val="en-US" w:bidi="ar-SA"/>
              </w:rPr>
              <w:t>m</w:t>
            </w:r>
            <w:r>
              <w:rPr>
                <w:rFonts w:cs="Times New Roman" w:asciiTheme="minorEastAsia" w:hAnsiTheme="minorEastAsia" w:eastAsiaTheme="minorEastAsia"/>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4" w:hRule="atLeast"/>
        </w:trPr>
        <w:tc>
          <w:tcPr>
            <w:tcW w:w="1436"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交通监控</w:t>
            </w:r>
          </w:p>
        </w:tc>
        <w:tc>
          <w:tcPr>
            <w:tcW w:w="416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1</w:t>
            </w:r>
            <w:r>
              <w:rPr>
                <w:rFonts w:hint="eastAsia" w:cs="Times New Roman" w:asciiTheme="minorEastAsia" w:hAnsiTheme="minorEastAsia" w:eastAsiaTheme="minorEastAsia"/>
                <w:kern w:val="2"/>
                <w:sz w:val="21"/>
                <w:szCs w:val="21"/>
                <w:lang w:val="en-US" w:bidi="ar-SA"/>
              </w:rPr>
              <w:t>．次干路</w:t>
            </w:r>
            <w:r>
              <w:rPr>
                <w:rFonts w:cs="Times New Roman" w:asciiTheme="minorEastAsia" w:hAnsiTheme="minorEastAsia" w:eastAsiaTheme="minorEastAsia"/>
                <w:kern w:val="2"/>
                <w:sz w:val="21"/>
                <w:szCs w:val="21"/>
                <w:lang w:val="en-US" w:bidi="ar-SA"/>
              </w:rPr>
              <w:t>及以上道路的交叉路口</w:t>
            </w:r>
            <w:r>
              <w:rPr>
                <w:rFonts w:hint="eastAsia"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2．城市</w:t>
            </w:r>
            <w:r>
              <w:rPr>
                <w:rFonts w:cs="Times New Roman" w:asciiTheme="minorEastAsia" w:hAnsiTheme="minorEastAsia" w:eastAsiaTheme="minorEastAsia"/>
                <w:kern w:val="2"/>
                <w:sz w:val="21"/>
                <w:szCs w:val="21"/>
                <w:lang w:val="en-US" w:bidi="ar-SA"/>
              </w:rPr>
              <w:t>重点开发</w:t>
            </w:r>
            <w:r>
              <w:rPr>
                <w:rFonts w:hint="eastAsia" w:cs="Times New Roman" w:asciiTheme="minorEastAsia" w:hAnsiTheme="minorEastAsia" w:eastAsiaTheme="minorEastAsia"/>
                <w:kern w:val="2"/>
                <w:sz w:val="21"/>
                <w:szCs w:val="21"/>
                <w:lang w:val="en-US" w:bidi="ar-SA"/>
              </w:rPr>
              <w:t>片</w:t>
            </w:r>
            <w:r>
              <w:rPr>
                <w:rFonts w:cs="Times New Roman" w:asciiTheme="minorEastAsia" w:hAnsiTheme="minorEastAsia" w:eastAsiaTheme="minorEastAsia"/>
                <w:kern w:val="2"/>
                <w:sz w:val="21"/>
                <w:szCs w:val="21"/>
                <w:lang w:val="en-US" w:bidi="ar-SA"/>
              </w:rPr>
              <w:t>区的支路及以上道路的交叉路口；</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3．</w:t>
            </w:r>
            <w:r>
              <w:rPr>
                <w:rFonts w:cs="Times New Roman" w:asciiTheme="minorEastAsia" w:hAnsiTheme="minorEastAsia" w:eastAsiaTheme="minorEastAsia"/>
                <w:kern w:val="2"/>
                <w:sz w:val="21"/>
                <w:szCs w:val="21"/>
                <w:lang w:val="en-US" w:bidi="ar-SA"/>
              </w:rPr>
              <w:t>主要</w:t>
            </w:r>
            <w:r>
              <w:rPr>
                <w:rFonts w:hint="eastAsia" w:cs="Times New Roman" w:asciiTheme="minorEastAsia" w:hAnsiTheme="minorEastAsia" w:eastAsiaTheme="minorEastAsia"/>
                <w:kern w:val="2"/>
                <w:sz w:val="21"/>
                <w:szCs w:val="21"/>
                <w:lang w:val="en-US" w:bidi="ar-SA"/>
              </w:rPr>
              <w:t>进出口关键断面；</w:t>
            </w:r>
          </w:p>
          <w:p>
            <w:pPr>
              <w:autoSpaceDE/>
              <w:autoSpaceDN/>
              <w:spacing w:line="300" w:lineRule="auto"/>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4</w:t>
            </w:r>
            <w:r>
              <w:rPr>
                <w:rFonts w:hint="eastAsia" w:cs="Times New Roman" w:asciiTheme="minorEastAsia" w:hAnsiTheme="minorEastAsia" w:eastAsiaTheme="minorEastAsia"/>
                <w:kern w:val="2"/>
                <w:sz w:val="21"/>
                <w:szCs w:val="21"/>
                <w:lang w:val="en-US" w:bidi="ar-SA"/>
              </w:rPr>
              <w:t>．重要公交站站台附近</w:t>
            </w:r>
            <w:r>
              <w:rPr>
                <w:rFonts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5．交通违法多发和事故易发路段。</w:t>
            </w:r>
          </w:p>
        </w:tc>
        <w:tc>
          <w:tcPr>
            <w:tcW w:w="328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1.布置在</w:t>
            </w:r>
            <w:r>
              <w:rPr>
                <w:rFonts w:cs="Times New Roman" w:asciiTheme="minorEastAsia" w:hAnsiTheme="minorEastAsia" w:eastAsiaTheme="minorEastAsia"/>
                <w:kern w:val="2"/>
                <w:sz w:val="21"/>
                <w:szCs w:val="21"/>
                <w:lang w:val="en-US" w:bidi="ar-SA"/>
              </w:rPr>
              <w:t>重要交通路口；</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2.重点</w:t>
            </w:r>
            <w:r>
              <w:rPr>
                <w:rFonts w:cs="Times New Roman" w:asciiTheme="minorEastAsia" w:hAnsiTheme="minorEastAsia" w:eastAsiaTheme="minorEastAsia"/>
                <w:kern w:val="2"/>
                <w:sz w:val="21"/>
                <w:szCs w:val="21"/>
                <w:lang w:val="en-US" w:bidi="ar-SA"/>
              </w:rPr>
              <w:t>片区间距</w:t>
            </w:r>
            <w:r>
              <w:rPr>
                <w:rFonts w:hint="eastAsia" w:cs="Times New Roman" w:asciiTheme="minorEastAsia" w:hAnsiTheme="minorEastAsia" w:eastAsiaTheme="minorEastAsia"/>
                <w:kern w:val="2"/>
                <w:sz w:val="21"/>
                <w:szCs w:val="21"/>
                <w:lang w:val="en-US" w:bidi="ar-SA"/>
              </w:rPr>
              <w:t>100m</w:t>
            </w:r>
            <w:r>
              <w:rPr>
                <w:rFonts w:cs="Times New Roman" w:asciiTheme="minorEastAsia" w:hAnsiTheme="minorEastAsia" w:eastAsiaTheme="minorEastAsia"/>
                <w:kern w:val="2"/>
                <w:sz w:val="21"/>
                <w:szCs w:val="21"/>
                <w:lang w:val="en-US" w:bidi="ar-SA"/>
              </w:rPr>
              <w:t>，一般片区</w:t>
            </w:r>
            <w:r>
              <w:rPr>
                <w:rFonts w:hint="eastAsia" w:cs="Times New Roman" w:asciiTheme="minorEastAsia" w:hAnsiTheme="minorEastAsia" w:eastAsiaTheme="minorEastAsia"/>
                <w:kern w:val="2"/>
                <w:sz w:val="21"/>
                <w:szCs w:val="21"/>
                <w:lang w:val="en-US" w:bidi="ar-SA"/>
              </w:rPr>
              <w:t>200m；</w:t>
            </w:r>
          </w:p>
          <w:p>
            <w:pPr>
              <w:autoSpaceDE/>
              <w:autoSpaceDN/>
              <w:spacing w:line="300" w:lineRule="auto"/>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3.</w:t>
            </w:r>
            <w:r>
              <w:rPr>
                <w:rFonts w:hint="eastAsia" w:cs="Times New Roman" w:asciiTheme="minorEastAsia" w:hAnsiTheme="minorEastAsia" w:eastAsiaTheme="minorEastAsia"/>
                <w:kern w:val="2"/>
                <w:sz w:val="21"/>
                <w:szCs w:val="21"/>
                <w:lang w:val="en-US" w:bidi="ar-SA"/>
              </w:rPr>
              <w:t xml:space="preserve"> 靠近</w:t>
            </w:r>
            <w:r>
              <w:rPr>
                <w:rFonts w:cs="Times New Roman" w:asciiTheme="minorEastAsia" w:hAnsiTheme="minorEastAsia" w:eastAsiaTheme="minorEastAsia"/>
                <w:kern w:val="2"/>
                <w:sz w:val="21"/>
                <w:szCs w:val="21"/>
                <w:lang w:val="en-US" w:bidi="ar-SA"/>
              </w:rPr>
              <w:t>车行道侧布置</w:t>
            </w:r>
            <w:r>
              <w:rPr>
                <w:rFonts w:hint="eastAsia" w:cs="Times New Roman" w:asciiTheme="minorEastAsia" w:hAnsiTheme="minorEastAsia" w:eastAsiaTheme="minorEastAsia"/>
                <w:kern w:val="2"/>
                <w:sz w:val="21"/>
                <w:szCs w:val="21"/>
                <w:lang w:val="en-US" w:bidi="ar-SA"/>
              </w:rPr>
              <w:t>，</w:t>
            </w:r>
            <w:r>
              <w:rPr>
                <w:rFonts w:cs="Times New Roman" w:asciiTheme="minorEastAsia" w:hAnsiTheme="minorEastAsia" w:eastAsiaTheme="minorEastAsia"/>
                <w:kern w:val="2"/>
                <w:sz w:val="21"/>
                <w:szCs w:val="21"/>
                <w:lang w:val="en-US" w:bidi="ar-SA"/>
              </w:rPr>
              <w:t>设置高度约</w:t>
            </w:r>
            <w:r>
              <w:rPr>
                <w:rFonts w:hint="eastAsia" w:cs="Times New Roman" w:asciiTheme="minorEastAsia" w:hAnsiTheme="minorEastAsia" w:eastAsiaTheme="minorEastAsia"/>
                <w:kern w:val="2"/>
                <w:sz w:val="21"/>
                <w:szCs w:val="21"/>
                <w:lang w:val="en-US" w:bidi="ar-SA"/>
              </w:rPr>
              <w:t>7～</w:t>
            </w:r>
            <w:r>
              <w:rPr>
                <w:rFonts w:cs="Times New Roman" w:asciiTheme="minorEastAsia" w:hAnsiTheme="minorEastAsia" w:eastAsiaTheme="minorEastAsia"/>
                <w:kern w:val="2"/>
                <w:sz w:val="21"/>
                <w:szCs w:val="21"/>
                <w:lang w:val="en-US" w:bidi="ar-SA"/>
              </w:rPr>
              <w:t>8</w:t>
            </w:r>
            <w:r>
              <w:rPr>
                <w:rFonts w:hint="eastAsia" w:cs="Times New Roman" w:asciiTheme="minorEastAsia" w:hAnsiTheme="minorEastAsia" w:eastAsiaTheme="minorEastAsia"/>
                <w:kern w:val="2"/>
                <w:sz w:val="21"/>
                <w:szCs w:val="21"/>
                <w:lang w:val="en-US" w:bidi="ar-SA"/>
              </w:rPr>
              <w:t>m</w:t>
            </w:r>
            <w:r>
              <w:rPr>
                <w:rFonts w:cs="Times New Roman" w:asciiTheme="minorEastAsia" w:hAnsiTheme="minorEastAsia" w:eastAsiaTheme="minorEastAsia"/>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trPr>
        <w:tc>
          <w:tcPr>
            <w:tcW w:w="1436" w:type="dxa"/>
            <w:vAlign w:val="center"/>
          </w:tcPr>
          <w:p>
            <w:pPr>
              <w:autoSpaceDE/>
              <w:autoSpaceDN/>
              <w:spacing w:line="300" w:lineRule="auto"/>
              <w:jc w:val="center"/>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微基站</w:t>
            </w:r>
          </w:p>
        </w:tc>
        <w:tc>
          <w:tcPr>
            <w:tcW w:w="416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1.步行街</w:t>
            </w:r>
            <w:r>
              <w:rPr>
                <w:rFonts w:cs="Times New Roman" w:asciiTheme="minorEastAsia" w:hAnsiTheme="minorEastAsia" w:eastAsiaTheme="minorEastAsia"/>
                <w:kern w:val="2"/>
                <w:sz w:val="21"/>
                <w:szCs w:val="21"/>
                <w:lang w:val="en-US" w:bidi="ar-SA"/>
              </w:rPr>
              <w:t>、商业街等</w:t>
            </w:r>
            <w:r>
              <w:rPr>
                <w:rFonts w:hint="eastAsia" w:cs="Times New Roman" w:asciiTheme="minorEastAsia" w:hAnsiTheme="minorEastAsia" w:eastAsiaTheme="minorEastAsia"/>
                <w:kern w:val="2"/>
                <w:sz w:val="21"/>
                <w:szCs w:val="21"/>
                <w:lang w:val="en-US" w:bidi="ar-SA"/>
              </w:rPr>
              <w:t>人群密集</w:t>
            </w:r>
            <w:r>
              <w:rPr>
                <w:rFonts w:cs="Times New Roman" w:asciiTheme="minorEastAsia" w:hAnsiTheme="minorEastAsia" w:eastAsiaTheme="minorEastAsia"/>
                <w:kern w:val="2"/>
                <w:sz w:val="21"/>
                <w:szCs w:val="21"/>
                <w:lang w:val="en-US" w:bidi="ar-SA"/>
              </w:rPr>
              <w:t>处；</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2.交通</w:t>
            </w:r>
            <w:r>
              <w:rPr>
                <w:rFonts w:cs="Times New Roman" w:asciiTheme="minorEastAsia" w:hAnsiTheme="minorEastAsia" w:eastAsiaTheme="minorEastAsia"/>
                <w:kern w:val="2"/>
                <w:sz w:val="21"/>
                <w:szCs w:val="21"/>
                <w:lang w:val="en-US" w:bidi="ar-SA"/>
              </w:rPr>
              <w:t>场站附近</w:t>
            </w:r>
            <w:r>
              <w:rPr>
                <w:rFonts w:hint="eastAsia"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3.城中村出入口</w:t>
            </w:r>
            <w:r>
              <w:rPr>
                <w:rFonts w:cs="Times New Roman" w:asciiTheme="minorEastAsia" w:hAnsiTheme="minorEastAsia" w:eastAsiaTheme="minorEastAsia"/>
                <w:kern w:val="2"/>
                <w:sz w:val="21"/>
                <w:szCs w:val="21"/>
                <w:lang w:val="en-US" w:bidi="ar-SA"/>
              </w:rPr>
              <w:t>和通道交叉口</w:t>
            </w:r>
            <w:r>
              <w:rPr>
                <w:rFonts w:hint="eastAsia" w:cs="Times New Roman" w:asciiTheme="minorEastAsia" w:hAnsiTheme="minorEastAsia" w:eastAsiaTheme="minorEastAsia"/>
                <w:sz w:val="21"/>
                <w:szCs w:val="21"/>
                <w:lang w:val="en-US" w:bidi="ar-SA"/>
              </w:rPr>
              <w:t>。</w:t>
            </w:r>
          </w:p>
        </w:tc>
        <w:tc>
          <w:tcPr>
            <w:tcW w:w="3284" w:type="dxa"/>
            <w:vAlign w:val="center"/>
          </w:tcPr>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1.人群</w:t>
            </w:r>
            <w:r>
              <w:rPr>
                <w:rFonts w:cs="Times New Roman" w:asciiTheme="minorEastAsia" w:hAnsiTheme="minorEastAsia" w:eastAsiaTheme="minorEastAsia"/>
                <w:kern w:val="2"/>
                <w:sz w:val="21"/>
                <w:szCs w:val="21"/>
                <w:lang w:val="en-US" w:bidi="ar-SA"/>
              </w:rPr>
              <w:t>密集处间距</w:t>
            </w:r>
            <w:r>
              <w:rPr>
                <w:rFonts w:hint="eastAsia" w:cs="Times New Roman" w:asciiTheme="minorEastAsia" w:hAnsiTheme="minorEastAsia" w:eastAsiaTheme="minorEastAsia"/>
                <w:kern w:val="2"/>
                <w:sz w:val="21"/>
                <w:szCs w:val="21"/>
                <w:lang w:val="en-US" w:bidi="ar-SA"/>
              </w:rPr>
              <w:t>50m</w:t>
            </w:r>
            <w:r>
              <w:rPr>
                <w:rFonts w:cs="Times New Roman" w:asciiTheme="minorEastAsia" w:hAnsiTheme="minorEastAsia" w:eastAsiaTheme="minorEastAsia"/>
                <w:kern w:val="2"/>
                <w:sz w:val="21"/>
                <w:szCs w:val="21"/>
                <w:lang w:val="en-US" w:bidi="ar-SA"/>
              </w:rPr>
              <w:t>；</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2.一般</w:t>
            </w:r>
            <w:r>
              <w:rPr>
                <w:rFonts w:cs="Times New Roman" w:asciiTheme="minorEastAsia" w:hAnsiTheme="minorEastAsia" w:eastAsiaTheme="minorEastAsia"/>
                <w:kern w:val="2"/>
                <w:sz w:val="21"/>
                <w:szCs w:val="21"/>
                <w:lang w:val="en-US" w:bidi="ar-SA"/>
              </w:rPr>
              <w:t>情况下</w:t>
            </w:r>
            <w:r>
              <w:rPr>
                <w:rFonts w:hint="eastAsia" w:cs="Times New Roman" w:asciiTheme="minorEastAsia" w:hAnsiTheme="minorEastAsia" w:eastAsiaTheme="minorEastAsia"/>
                <w:kern w:val="2"/>
                <w:sz w:val="21"/>
                <w:szCs w:val="21"/>
                <w:lang w:val="en-US" w:bidi="ar-SA"/>
              </w:rPr>
              <w:t>100m；</w:t>
            </w:r>
          </w:p>
          <w:p>
            <w:pPr>
              <w:autoSpaceDE/>
              <w:autoSpaceDN/>
              <w:spacing w:line="300" w:lineRule="auto"/>
              <w:rPr>
                <w:rFonts w:cs="Times New Roman" w:asciiTheme="minorEastAsia" w:hAnsiTheme="minorEastAsia" w:eastAsiaTheme="minorEastAsia"/>
                <w:kern w:val="2"/>
                <w:sz w:val="21"/>
                <w:szCs w:val="21"/>
                <w:lang w:val="en-US" w:bidi="ar-SA"/>
              </w:rPr>
            </w:pPr>
            <w:r>
              <w:rPr>
                <w:rFonts w:hint="eastAsia" w:cs="Times New Roman" w:asciiTheme="minorEastAsia" w:hAnsiTheme="minorEastAsia" w:eastAsiaTheme="minorEastAsia"/>
                <w:kern w:val="2"/>
                <w:sz w:val="21"/>
                <w:szCs w:val="21"/>
                <w:lang w:val="en-US" w:bidi="ar-SA"/>
              </w:rPr>
              <w:t>3.靠近</w:t>
            </w:r>
            <w:r>
              <w:rPr>
                <w:rFonts w:cs="Times New Roman" w:asciiTheme="minorEastAsia" w:hAnsiTheme="minorEastAsia" w:eastAsiaTheme="minorEastAsia"/>
                <w:kern w:val="2"/>
                <w:sz w:val="21"/>
                <w:szCs w:val="21"/>
                <w:lang w:val="en-US" w:bidi="ar-SA"/>
              </w:rPr>
              <w:t>人行通道</w:t>
            </w:r>
            <w:r>
              <w:rPr>
                <w:rFonts w:hint="eastAsia" w:cs="Times New Roman" w:asciiTheme="minorEastAsia" w:hAnsiTheme="minorEastAsia" w:eastAsiaTheme="minorEastAsia"/>
                <w:kern w:val="2"/>
                <w:sz w:val="21"/>
                <w:szCs w:val="21"/>
                <w:lang w:val="en-US" w:bidi="ar-SA"/>
              </w:rPr>
              <w:t>，设置</w:t>
            </w:r>
            <w:r>
              <w:rPr>
                <w:rFonts w:cs="Times New Roman" w:asciiTheme="minorEastAsia" w:hAnsiTheme="minorEastAsia" w:eastAsiaTheme="minorEastAsia"/>
                <w:kern w:val="2"/>
                <w:sz w:val="21"/>
                <w:szCs w:val="21"/>
                <w:lang w:val="en-US" w:bidi="ar-SA"/>
              </w:rPr>
              <w:t>高度</w:t>
            </w:r>
            <w:r>
              <w:rPr>
                <w:rFonts w:hint="eastAsia" w:cs="Times New Roman" w:asciiTheme="minorEastAsia" w:hAnsiTheme="minorEastAsia" w:eastAsiaTheme="minorEastAsia"/>
                <w:kern w:val="2"/>
                <w:sz w:val="21"/>
                <w:szCs w:val="21"/>
                <w:lang w:val="en-US" w:bidi="ar-SA"/>
              </w:rPr>
              <w:t>6～</w:t>
            </w:r>
            <w:r>
              <w:rPr>
                <w:rFonts w:cs="Times New Roman" w:asciiTheme="minorEastAsia" w:hAnsiTheme="minorEastAsia" w:eastAsiaTheme="minorEastAsia"/>
                <w:kern w:val="2"/>
                <w:sz w:val="21"/>
                <w:szCs w:val="21"/>
                <w:lang w:val="en-US" w:bidi="ar-SA"/>
              </w:rPr>
              <w:t>10</w:t>
            </w:r>
            <w:r>
              <w:rPr>
                <w:rFonts w:hint="eastAsia" w:cs="Times New Roman" w:asciiTheme="minorEastAsia" w:hAnsiTheme="minorEastAsia" w:eastAsiaTheme="minorEastAsia"/>
                <w:kern w:val="2"/>
                <w:sz w:val="21"/>
                <w:szCs w:val="21"/>
                <w:lang w:val="en-US" w:bidi="ar-SA"/>
              </w:rPr>
              <w:t>m</w:t>
            </w:r>
            <w:r>
              <w:rPr>
                <w:rFonts w:cs="Times New Roman" w:asciiTheme="minorEastAsia" w:hAnsiTheme="minorEastAsia" w:eastAsiaTheme="minorEastAsia"/>
                <w:kern w:val="2"/>
                <w:sz w:val="21"/>
                <w:szCs w:val="21"/>
                <w:lang w:val="en-US" w:bidi="ar-SA"/>
              </w:rPr>
              <w:t>。</w:t>
            </w:r>
          </w:p>
        </w:tc>
      </w:tr>
    </w:tbl>
    <w:p>
      <w:pPr>
        <w:widowControl/>
        <w:autoSpaceDE/>
        <w:autoSpaceDN/>
        <w:spacing w:line="360" w:lineRule="auto"/>
        <w:rPr>
          <w:rFonts w:cs="Times New Roman" w:asciiTheme="minorEastAsia" w:hAnsiTheme="minorEastAsia" w:eastAsiaTheme="minorEastAsia"/>
          <w:b/>
          <w:bCs/>
          <w:kern w:val="2"/>
          <w:sz w:val="21"/>
          <w:szCs w:val="21"/>
          <w:highlight w:val="lightGray"/>
          <w:lang w:val="en-US" w:bidi="ar-SA"/>
        </w:rPr>
      </w:pPr>
    </w:p>
    <w:p>
      <w:pPr>
        <w:widowControl/>
        <w:autoSpaceDE/>
        <w:autoSpaceDN/>
        <w:spacing w:line="360" w:lineRule="auto"/>
        <w:ind w:left="1"/>
        <w:jc w:val="both"/>
        <w:rPr>
          <w:rFonts w:ascii="宋体" w:hAnsi="宋体" w:eastAsia="宋体" w:cs="Times New Roman"/>
          <w:sz w:val="24"/>
          <w:szCs w:val="24"/>
          <w:lang w:val="en-US" w:bidi="ar-SA"/>
        </w:rPr>
      </w:pPr>
      <w:r>
        <w:rPr>
          <w:rFonts w:hint="eastAsia" w:cs="Times New Roman"/>
          <w:sz w:val="24"/>
          <w:szCs w:val="24"/>
          <w:lang w:val="en-US" w:bidi="ar-SA"/>
        </w:rPr>
        <w:t>7.</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在</w:t>
      </w:r>
      <w:r>
        <w:rPr>
          <w:rFonts w:cs="Times New Roman"/>
          <w:sz w:val="24"/>
          <w:szCs w:val="24"/>
          <w:lang w:val="en-US" w:bidi="ar-SA"/>
        </w:rPr>
        <w:t>现状道路上，以近期</w:t>
      </w:r>
      <w:r>
        <w:rPr>
          <w:rFonts w:hint="eastAsia" w:cs="Times New Roman"/>
          <w:sz w:val="24"/>
          <w:szCs w:val="24"/>
          <w:lang w:val="en-US" w:bidi="ar-SA"/>
        </w:rPr>
        <w:t>有</w:t>
      </w:r>
      <w:r>
        <w:rPr>
          <w:rFonts w:cs="Times New Roman"/>
          <w:sz w:val="24"/>
          <w:szCs w:val="24"/>
          <w:lang w:val="en-US" w:bidi="ar-SA"/>
        </w:rPr>
        <w:t>实际需求</w:t>
      </w:r>
      <w:r>
        <w:rPr>
          <w:rFonts w:hint="eastAsia" w:cs="Times New Roman"/>
          <w:sz w:val="24"/>
          <w:szCs w:val="24"/>
          <w:lang w:val="en-US" w:bidi="ar-SA"/>
        </w:rPr>
        <w:t>的公共</w:t>
      </w:r>
      <w:r>
        <w:rPr>
          <w:rFonts w:cs="Times New Roman"/>
          <w:sz w:val="24"/>
          <w:szCs w:val="24"/>
          <w:lang w:val="en-US" w:bidi="ar-SA"/>
        </w:rPr>
        <w:t>安全监控、微站、智能交通外场设备等功能为引导，</w:t>
      </w:r>
      <w:r>
        <w:rPr>
          <w:rFonts w:hint="eastAsia" w:cs="Times New Roman"/>
          <w:sz w:val="24"/>
          <w:szCs w:val="24"/>
          <w:lang w:val="en-US" w:bidi="ar-SA"/>
        </w:rPr>
        <w:t>在交通要道、道路路口、路段中间、人行横道、交通场站等处，有选择地建设多功能智能杆。</w:t>
      </w:r>
    </w:p>
    <w:p>
      <w:pPr>
        <w:numPr>
          <w:ilvl w:val="2"/>
          <w:numId w:val="1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城市综合体或大型</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布置多功能智能杆时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宜结合</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安全</w:t>
      </w:r>
      <w:r>
        <w:rPr>
          <w:rFonts w:ascii="宋体" w:hAnsi="宋体" w:eastAsia="宋体" w:cs="Times New Roman"/>
          <w:sz w:val="24"/>
          <w:szCs w:val="24"/>
          <w:lang w:val="en-US" w:bidi="ar-SA"/>
        </w:rPr>
        <w:t>监控</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，在小区或</w:t>
      </w:r>
      <w:r>
        <w:rPr>
          <w:rFonts w:ascii="宋体" w:hAnsi="宋体" w:eastAsia="宋体" w:cs="Times New Roman"/>
          <w:sz w:val="24"/>
          <w:szCs w:val="24"/>
          <w:lang w:val="en-US" w:bidi="ar-SA"/>
        </w:rPr>
        <w:t>楼道</w:t>
      </w:r>
      <w:r>
        <w:rPr>
          <w:rFonts w:hint="eastAsia" w:ascii="宋体" w:hAnsi="宋体" w:eastAsia="宋体" w:cs="Times New Roman"/>
          <w:sz w:val="24"/>
          <w:szCs w:val="24"/>
          <w:lang w:val="en-US" w:bidi="ar-SA"/>
        </w:rPr>
        <w:t>出入口、拐角等处设置，并</w:t>
      </w:r>
      <w:r>
        <w:rPr>
          <w:rFonts w:ascii="宋体" w:hAnsi="宋体" w:eastAsia="宋体" w:cs="Times New Roman"/>
          <w:sz w:val="24"/>
          <w:szCs w:val="24"/>
          <w:lang w:val="en-US" w:bidi="ar-SA"/>
        </w:rPr>
        <w:t>配套</w:t>
      </w:r>
      <w:r>
        <w:rPr>
          <w:rFonts w:hint="eastAsia" w:ascii="宋体" w:hAnsi="宋体" w:eastAsia="宋体" w:cs="Times New Roman"/>
          <w:sz w:val="24"/>
          <w:szCs w:val="24"/>
          <w:lang w:val="en-US" w:bidi="ar-SA"/>
        </w:rPr>
        <w:t>设计</w:t>
      </w:r>
      <w:r>
        <w:rPr>
          <w:rFonts w:ascii="宋体" w:hAnsi="宋体" w:eastAsia="宋体" w:cs="Times New Roman"/>
          <w:sz w:val="24"/>
          <w:szCs w:val="24"/>
          <w:lang w:val="en-US" w:bidi="ar-SA"/>
        </w:rPr>
        <w:t>相应基础设施。</w:t>
      </w:r>
    </w:p>
    <w:p>
      <w:pPr>
        <w:widowControl/>
        <w:autoSpaceDE/>
        <w:autoSpaceDN/>
        <w:spacing w:line="360" w:lineRule="auto"/>
        <w:ind w:left="1"/>
        <w:jc w:val="both"/>
        <w:rPr>
          <w:rFonts w:cs="Times New Roman"/>
          <w:sz w:val="24"/>
          <w:szCs w:val="24"/>
          <w:lang w:val="en-US" w:bidi="ar-SA"/>
        </w:rPr>
      </w:pPr>
      <w:r>
        <w:rPr>
          <w:rFonts w:hint="eastAsia" w:cs="Times New Roman"/>
          <w:sz w:val="24"/>
          <w:szCs w:val="24"/>
          <w:lang w:val="en-US" w:bidi="ar-SA"/>
        </w:rPr>
        <w:t>7.</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新建</w:t>
      </w:r>
      <w:r>
        <w:rPr>
          <w:rFonts w:cs="Times New Roman"/>
          <w:sz w:val="24"/>
          <w:szCs w:val="24"/>
          <w:lang w:val="en-US" w:bidi="ar-SA"/>
        </w:rPr>
        <w:t>园区或</w:t>
      </w:r>
      <w:r>
        <w:rPr>
          <w:rFonts w:hint="eastAsia" w:cs="Times New Roman"/>
          <w:sz w:val="24"/>
          <w:szCs w:val="24"/>
          <w:lang w:val="en-US" w:bidi="ar-SA"/>
        </w:rPr>
        <w:t>大型</w:t>
      </w:r>
      <w:r>
        <w:rPr>
          <w:rFonts w:cs="Times New Roman"/>
          <w:sz w:val="24"/>
          <w:szCs w:val="24"/>
          <w:lang w:val="en-US" w:bidi="ar-SA"/>
        </w:rPr>
        <w:t>综合小区，可结合</w:t>
      </w:r>
      <w:r>
        <w:rPr>
          <w:rFonts w:hint="eastAsia" w:cs="Times New Roman"/>
          <w:sz w:val="24"/>
          <w:szCs w:val="24"/>
          <w:lang w:val="en-US" w:bidi="ar-SA"/>
        </w:rPr>
        <w:t>区内安全监控</w:t>
      </w:r>
      <w:r>
        <w:rPr>
          <w:rFonts w:cs="Times New Roman"/>
          <w:sz w:val="24"/>
          <w:szCs w:val="24"/>
          <w:lang w:val="en-US" w:bidi="ar-SA"/>
        </w:rPr>
        <w:t>、</w:t>
      </w:r>
      <w:r>
        <w:rPr>
          <w:rFonts w:hint="eastAsia" w:cs="Times New Roman"/>
          <w:sz w:val="24"/>
          <w:szCs w:val="24"/>
          <w:lang w:val="en-US" w:bidi="ar-SA"/>
        </w:rPr>
        <w:t>高空</w:t>
      </w:r>
      <w:r>
        <w:rPr>
          <w:rFonts w:cs="Times New Roman"/>
          <w:sz w:val="24"/>
          <w:szCs w:val="24"/>
          <w:lang w:val="en-US" w:bidi="ar-SA"/>
        </w:rPr>
        <w:t>抛物</w:t>
      </w:r>
      <w:r>
        <w:rPr>
          <w:rFonts w:hint="eastAsia" w:cs="Times New Roman"/>
          <w:sz w:val="24"/>
          <w:szCs w:val="24"/>
          <w:lang w:val="en-US" w:bidi="ar-SA"/>
        </w:rPr>
        <w:t>监控</w:t>
      </w:r>
      <w:r>
        <w:rPr>
          <w:rFonts w:cs="Times New Roman"/>
          <w:sz w:val="24"/>
          <w:szCs w:val="24"/>
          <w:lang w:val="en-US" w:bidi="ar-SA"/>
        </w:rPr>
        <w:t>、</w:t>
      </w:r>
      <w:r>
        <w:rPr>
          <w:rFonts w:hint="eastAsia" w:cs="Times New Roman"/>
          <w:sz w:val="24"/>
          <w:szCs w:val="24"/>
          <w:lang w:val="en-US" w:bidi="ar-SA"/>
        </w:rPr>
        <w:t>移动通信</w:t>
      </w:r>
      <w:r>
        <w:rPr>
          <w:rFonts w:cs="Times New Roman"/>
          <w:sz w:val="24"/>
          <w:szCs w:val="24"/>
          <w:lang w:val="en-US" w:bidi="ar-SA"/>
        </w:rPr>
        <w:t>基站等设施需求，</w:t>
      </w:r>
      <w:r>
        <w:rPr>
          <w:rFonts w:hint="eastAsia" w:cs="Times New Roman"/>
          <w:sz w:val="24"/>
          <w:szCs w:val="24"/>
          <w:lang w:val="en-US" w:bidi="ar-SA"/>
        </w:rPr>
        <w:t>布置</w:t>
      </w:r>
      <w:r>
        <w:rPr>
          <w:rFonts w:cs="Times New Roman"/>
          <w:sz w:val="24"/>
          <w:szCs w:val="24"/>
          <w:lang w:val="en-US" w:bidi="ar-SA"/>
        </w:rPr>
        <w:t>多功能智能杆，配套建设相对应的基础</w:t>
      </w:r>
      <w:r>
        <w:rPr>
          <w:rFonts w:hint="eastAsia" w:cs="Times New Roman"/>
          <w:sz w:val="24"/>
          <w:szCs w:val="24"/>
          <w:lang w:val="en-US" w:bidi="ar-SA"/>
        </w:rPr>
        <w:t>设施</w:t>
      </w:r>
      <w:r>
        <w:rPr>
          <w:rFonts w:cs="Times New Roman"/>
          <w:sz w:val="24"/>
          <w:szCs w:val="24"/>
          <w:lang w:val="en-US" w:bidi="ar-SA"/>
        </w:rPr>
        <w:t>。</w:t>
      </w: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35" w:name="_Toc15969662"/>
      <w:bookmarkEnd w:id="35"/>
      <w:bookmarkStart w:id="36" w:name="_Toc15969855"/>
      <w:bookmarkEnd w:id="36"/>
      <w:bookmarkStart w:id="37" w:name="_Toc15969783"/>
      <w:bookmarkEnd w:id="37"/>
      <w:bookmarkStart w:id="38" w:name="_Toc47427292"/>
      <w:r>
        <w:rPr>
          <w:rFonts w:ascii="宋体" w:hAnsi="宋体" w:eastAsia="宋体" w:cs="Times New Roman"/>
          <w:b/>
          <w:bCs/>
          <w:sz w:val="24"/>
          <w:szCs w:val="24"/>
          <w:lang w:val="en-US" w:bidi="ar-SA"/>
        </w:rPr>
        <w:t>7.3</w:t>
      </w:r>
      <w:r>
        <w:rPr>
          <w:rFonts w:hint="eastAsia" w:ascii="宋体" w:hAnsi="宋体" w:eastAsia="宋体" w:cs="Times New Roman"/>
          <w:b/>
          <w:bCs/>
          <w:sz w:val="24"/>
          <w:szCs w:val="24"/>
          <w:lang w:val="en-US" w:bidi="ar-SA"/>
        </w:rPr>
        <w:t>配套</w:t>
      </w:r>
      <w:r>
        <w:rPr>
          <w:rFonts w:ascii="宋体" w:hAnsi="宋体" w:eastAsia="宋体" w:cs="Times New Roman"/>
          <w:b/>
          <w:bCs/>
          <w:sz w:val="24"/>
          <w:szCs w:val="24"/>
          <w:lang w:val="en-US" w:bidi="ar-SA"/>
        </w:rPr>
        <w:t>设施</w:t>
      </w:r>
      <w:r>
        <w:rPr>
          <w:rFonts w:hint="eastAsia" w:ascii="宋体" w:hAnsi="宋体" w:eastAsia="宋体" w:cs="Times New Roman"/>
          <w:b/>
          <w:bCs/>
          <w:sz w:val="24"/>
          <w:szCs w:val="24"/>
          <w:lang w:val="en-US" w:bidi="ar-SA"/>
        </w:rPr>
        <w:t>要求</w:t>
      </w:r>
      <w:bookmarkEnd w:id="38"/>
    </w:p>
    <w:p>
      <w:pPr>
        <w:numPr>
          <w:ilvl w:val="2"/>
          <w:numId w:val="1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多功能智能</w:t>
      </w:r>
      <w:r>
        <w:rPr>
          <w:rFonts w:ascii="宋体" w:hAnsi="宋体" w:eastAsia="宋体" w:cs="Times New Roman"/>
          <w:sz w:val="24"/>
          <w:szCs w:val="24"/>
          <w:lang w:val="en-US" w:bidi="ar-SA"/>
        </w:rPr>
        <w:t>杆</w:t>
      </w:r>
      <w:r>
        <w:rPr>
          <w:rFonts w:hint="eastAsia" w:ascii="宋体" w:hAnsi="宋体" w:eastAsia="宋体" w:cs="Times New Roman"/>
          <w:sz w:val="24"/>
          <w:szCs w:val="24"/>
          <w:lang w:val="en-US" w:bidi="ar-SA"/>
        </w:rPr>
        <w:t>配套</w:t>
      </w:r>
      <w:r>
        <w:rPr>
          <w:rFonts w:ascii="宋体" w:hAnsi="宋体" w:eastAsia="宋体" w:cs="Times New Roman"/>
          <w:sz w:val="24"/>
          <w:szCs w:val="24"/>
          <w:lang w:val="en-US" w:bidi="ar-SA"/>
        </w:rPr>
        <w:t>基础设施</w:t>
      </w:r>
      <w:r>
        <w:rPr>
          <w:rFonts w:hint="eastAsia" w:ascii="宋体" w:hAnsi="宋体" w:eastAsia="宋体" w:cs="Times New Roman"/>
          <w:sz w:val="24"/>
          <w:szCs w:val="24"/>
          <w:lang w:val="en-US" w:bidi="ar-SA"/>
        </w:rPr>
        <w:t>应满足多种</w:t>
      </w:r>
      <w:r>
        <w:rPr>
          <w:rFonts w:ascii="宋体" w:hAnsi="宋体" w:eastAsia="宋体" w:cs="Times New Roman"/>
          <w:sz w:val="24"/>
          <w:szCs w:val="24"/>
          <w:lang w:val="en-US" w:bidi="ar-SA"/>
        </w:rPr>
        <w:t>挂载设备</w:t>
      </w:r>
      <w:r>
        <w:rPr>
          <w:rFonts w:hint="eastAsia" w:ascii="宋体" w:hAnsi="宋体" w:eastAsia="宋体" w:cs="Times New Roman"/>
          <w:sz w:val="24"/>
          <w:szCs w:val="24"/>
          <w:lang w:val="en-US" w:bidi="ar-SA"/>
        </w:rPr>
        <w:t>的功能</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，并统筹设计；</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、电力</w:t>
      </w:r>
      <w:r>
        <w:rPr>
          <w:rFonts w:hint="eastAsia" w:ascii="宋体" w:hAnsi="宋体" w:eastAsia="宋体" w:cs="Times New Roman"/>
          <w:sz w:val="24"/>
          <w:szCs w:val="24"/>
          <w:lang w:val="en-US" w:bidi="ar-SA"/>
        </w:rPr>
        <w:t>缆线</w:t>
      </w:r>
      <w:r>
        <w:rPr>
          <w:rFonts w:ascii="宋体" w:hAnsi="宋体" w:eastAsia="宋体" w:cs="Times New Roman"/>
          <w:sz w:val="24"/>
          <w:szCs w:val="24"/>
          <w:lang w:val="en-US" w:bidi="ar-SA"/>
        </w:rPr>
        <w:t>及</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等基础设施</w:t>
      </w:r>
      <w:r>
        <w:rPr>
          <w:rFonts w:hint="eastAsia" w:ascii="宋体" w:hAnsi="宋体" w:eastAsia="宋体" w:cs="Times New Roman"/>
          <w:sz w:val="24"/>
          <w:szCs w:val="24"/>
          <w:lang w:val="en-US" w:bidi="ar-SA"/>
        </w:rPr>
        <w:t>，宜符合以下</w:t>
      </w:r>
      <w:r>
        <w:rPr>
          <w:rFonts w:ascii="宋体" w:hAnsi="宋体" w:eastAsia="宋体" w:cs="Times New Roman"/>
          <w:sz w:val="24"/>
          <w:szCs w:val="24"/>
          <w:lang w:val="en-US" w:bidi="ar-SA"/>
        </w:rPr>
        <w:t>要求</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照明与</w:t>
      </w:r>
      <w:r>
        <w:rPr>
          <w:rFonts w:ascii="宋体" w:hAnsi="宋体" w:eastAsia="宋体" w:cs="Times New Roman"/>
          <w:sz w:val="24"/>
          <w:szCs w:val="24"/>
          <w:lang w:val="en-US" w:bidi="ar-SA"/>
        </w:rPr>
        <w:t>智能设施的电源分</w:t>
      </w:r>
      <w:r>
        <w:rPr>
          <w:rFonts w:hint="eastAsia" w:ascii="宋体" w:hAnsi="宋体" w:eastAsia="宋体" w:cs="Times New Roman"/>
          <w:sz w:val="24"/>
          <w:szCs w:val="24"/>
          <w:lang w:val="en-US" w:bidi="ar-SA"/>
        </w:rPr>
        <w:t>路敷设</w:t>
      </w:r>
      <w:r>
        <w:rPr>
          <w:rFonts w:ascii="宋体" w:hAnsi="宋体" w:eastAsia="宋体" w:cs="Times New Roman"/>
          <w:sz w:val="24"/>
          <w:szCs w:val="24"/>
          <w:lang w:val="en-US" w:bidi="ar-SA"/>
        </w:rPr>
        <w:t>和计量</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每根多功能智能杆旁设置检查井和</w:t>
      </w:r>
      <w:r>
        <w:rPr>
          <w:rFonts w:ascii="宋体" w:hAnsi="宋体" w:eastAsia="宋体" w:cs="Times New Roman"/>
          <w:sz w:val="24"/>
          <w:szCs w:val="24"/>
          <w:lang w:val="en-US" w:bidi="ar-SA"/>
        </w:rPr>
        <w:t>通信管道</w:t>
      </w:r>
      <w:r>
        <w:rPr>
          <w:rFonts w:hint="eastAsia" w:ascii="宋体" w:hAnsi="宋体" w:eastAsia="宋体" w:cs="Times New Roman"/>
          <w:sz w:val="24"/>
          <w:szCs w:val="24"/>
          <w:lang w:val="en-US" w:bidi="ar-SA"/>
        </w:rPr>
        <w:t>，</w:t>
      </w:r>
      <w:bookmarkStart w:id="39" w:name="_Hlk40965974"/>
      <w:r>
        <w:rPr>
          <w:rFonts w:hint="eastAsia" w:ascii="宋体" w:hAnsi="宋体" w:eastAsia="宋体" w:cs="Times New Roman"/>
          <w:sz w:val="24"/>
          <w:szCs w:val="24"/>
          <w:lang w:val="en-US" w:bidi="ar-SA"/>
        </w:rPr>
        <w:t>单个多功能智能杆宜预留光纤资源</w:t>
      </w:r>
      <w:bookmarkEnd w:id="39"/>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3 综合机</w:t>
      </w:r>
      <w:r>
        <w:rPr>
          <w:rFonts w:hint="eastAsia" w:ascii="宋体" w:hAnsi="宋体" w:eastAsia="宋体" w:cs="Times New Roman"/>
          <w:sz w:val="24"/>
          <w:szCs w:val="24"/>
          <w:lang w:val="en-US" w:bidi="ar-SA"/>
        </w:rPr>
        <w:t>房、综合</w:t>
      </w:r>
      <w:r>
        <w:rPr>
          <w:rFonts w:ascii="宋体" w:hAnsi="宋体" w:eastAsia="宋体" w:cs="Times New Roman"/>
          <w:sz w:val="24"/>
          <w:szCs w:val="24"/>
          <w:lang w:val="en-US" w:bidi="ar-SA"/>
        </w:rPr>
        <w:t>机箱</w:t>
      </w:r>
      <w:r>
        <w:rPr>
          <w:rFonts w:hint="eastAsia" w:ascii="宋体" w:hAnsi="宋体" w:eastAsia="宋体" w:cs="Times New Roman"/>
          <w:sz w:val="24"/>
          <w:szCs w:val="24"/>
          <w:lang w:val="en-US" w:bidi="ar-SA"/>
        </w:rPr>
        <w:t>布置在道</w:t>
      </w:r>
      <w:r>
        <w:rPr>
          <w:rFonts w:ascii="宋体" w:hAnsi="宋体" w:eastAsia="宋体" w:cs="Times New Roman"/>
          <w:sz w:val="24"/>
          <w:szCs w:val="24"/>
          <w:lang w:val="en-US" w:bidi="ar-SA"/>
        </w:rPr>
        <w:t>路公共空间</w:t>
      </w:r>
      <w:r>
        <w:rPr>
          <w:rFonts w:hint="eastAsia" w:ascii="宋体" w:hAnsi="宋体" w:eastAsia="宋体" w:cs="Times New Roman"/>
          <w:sz w:val="24"/>
          <w:szCs w:val="24"/>
          <w:lang w:val="en-US" w:bidi="ar-SA"/>
        </w:rPr>
        <w:t>内</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综合机箱设置</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距为</w:t>
      </w:r>
      <w:r>
        <w:rPr>
          <w:rFonts w:ascii="宋体" w:hAnsi="宋体" w:eastAsia="宋体" w:cs="Times New Roman"/>
          <w:sz w:val="24"/>
          <w:szCs w:val="24"/>
          <w:lang w:val="en-US" w:bidi="ar-SA"/>
        </w:rPr>
        <w:t>500</w:t>
      </w:r>
      <w:r>
        <w:rPr>
          <w:rFonts w:hint="eastAsia" w:ascii="宋体" w:hAnsi="宋体" w:eastAsia="宋体" w:cs="Times New Roman"/>
          <w:sz w:val="24"/>
          <w:szCs w:val="24"/>
          <w:lang w:val="en-US" w:bidi="ar-SA"/>
        </w:rPr>
        <w:t>m左右，</w:t>
      </w:r>
      <w:r>
        <w:rPr>
          <w:rFonts w:ascii="宋体" w:hAnsi="宋体" w:eastAsia="宋体" w:cs="Times New Roman"/>
          <w:sz w:val="24"/>
          <w:szCs w:val="24"/>
          <w:lang w:val="en-US" w:bidi="ar-SA"/>
        </w:rPr>
        <w:t>综合机房设置间距为</w:t>
      </w:r>
      <w:r>
        <w:rPr>
          <w:rFonts w:hint="eastAsia" w:ascii="宋体" w:hAnsi="宋体" w:eastAsia="宋体" w:cs="Times New Roman"/>
          <w:sz w:val="24"/>
          <w:szCs w:val="24"/>
          <w:lang w:val="en-US" w:bidi="ar-SA"/>
        </w:rPr>
        <w:t>3km左右</w:t>
      </w:r>
      <w:r>
        <w:rPr>
          <w:rFonts w:ascii="宋体" w:hAnsi="宋体" w:eastAsia="宋体" w:cs="Times New Roman"/>
          <w:sz w:val="24"/>
          <w:szCs w:val="24"/>
          <w:lang w:val="en-US" w:bidi="ar-SA"/>
        </w:rPr>
        <w:t>。</w:t>
      </w:r>
    </w:p>
    <w:p>
      <w:pPr>
        <w:widowControl/>
        <w:autoSpaceDE/>
        <w:autoSpaceDN/>
        <w:spacing w:line="360" w:lineRule="auto"/>
        <w:jc w:val="both"/>
        <w:rPr>
          <w:rFonts w:cs="Times New Roman"/>
          <w:sz w:val="24"/>
          <w:szCs w:val="24"/>
          <w:lang w:val="en-US" w:bidi="ar-SA"/>
        </w:rPr>
      </w:pPr>
      <w:r>
        <w:rPr>
          <w:rFonts w:hint="eastAsia" w:cs="Times New Roman"/>
          <w:sz w:val="24"/>
          <w:szCs w:val="24"/>
          <w:lang w:val="en-US" w:bidi="ar-SA"/>
        </w:rPr>
        <w:t>7.</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在多功能智能杆项目建设过程中，由于挂载</w:t>
      </w:r>
      <w:r>
        <w:rPr>
          <w:rFonts w:cs="Times New Roman"/>
          <w:sz w:val="24"/>
          <w:szCs w:val="24"/>
          <w:lang w:val="en-US" w:bidi="ar-SA"/>
        </w:rPr>
        <w:t>设备</w:t>
      </w:r>
      <w:r>
        <w:rPr>
          <w:rFonts w:hint="eastAsia" w:cs="Times New Roman"/>
          <w:sz w:val="24"/>
          <w:szCs w:val="24"/>
          <w:lang w:val="en-US" w:bidi="ar-SA"/>
        </w:rPr>
        <w:t>涉及到多部门（公安、交通、环保、城管、通信运营商等），都需要24小时电源</w:t>
      </w:r>
      <w:r>
        <w:rPr>
          <w:rFonts w:cs="Times New Roman"/>
          <w:sz w:val="24"/>
          <w:szCs w:val="24"/>
          <w:lang w:val="en-US" w:bidi="ar-SA"/>
        </w:rPr>
        <w:t>和通信</w:t>
      </w:r>
      <w:r>
        <w:rPr>
          <w:rFonts w:hint="eastAsia" w:cs="Times New Roman"/>
          <w:sz w:val="24"/>
          <w:szCs w:val="24"/>
          <w:lang w:val="en-US" w:bidi="ar-SA"/>
        </w:rPr>
        <w:t>通道；</w:t>
      </w:r>
      <w:r>
        <w:rPr>
          <w:rFonts w:cs="Times New Roman"/>
          <w:sz w:val="24"/>
          <w:szCs w:val="24"/>
          <w:lang w:val="en-US" w:bidi="ar-SA"/>
        </w:rPr>
        <w:t>城市道路的人行道资源和</w:t>
      </w:r>
      <w:r>
        <w:rPr>
          <w:rFonts w:hint="eastAsia" w:cs="Times New Roman"/>
          <w:sz w:val="24"/>
          <w:szCs w:val="24"/>
          <w:lang w:val="en-US" w:bidi="ar-SA"/>
        </w:rPr>
        <w:t>敷设</w:t>
      </w:r>
      <w:r>
        <w:rPr>
          <w:rFonts w:cs="Times New Roman"/>
          <w:sz w:val="24"/>
          <w:szCs w:val="24"/>
          <w:lang w:val="en-US" w:bidi="ar-SA"/>
        </w:rPr>
        <w:t>管线</w:t>
      </w:r>
      <w:r>
        <w:rPr>
          <w:rFonts w:hint="eastAsia" w:cs="Times New Roman"/>
          <w:sz w:val="24"/>
          <w:szCs w:val="24"/>
          <w:lang w:val="en-US" w:bidi="ar-SA"/>
        </w:rPr>
        <w:t>的空间</w:t>
      </w:r>
      <w:r>
        <w:rPr>
          <w:rFonts w:cs="Times New Roman"/>
          <w:sz w:val="24"/>
          <w:szCs w:val="24"/>
          <w:lang w:val="en-US" w:bidi="ar-SA"/>
        </w:rPr>
        <w:t>有限，必须集中集约建设电力、通信</w:t>
      </w:r>
      <w:r>
        <w:rPr>
          <w:rFonts w:hint="eastAsia" w:cs="Times New Roman"/>
          <w:sz w:val="24"/>
          <w:szCs w:val="24"/>
          <w:lang w:val="en-US" w:bidi="ar-SA"/>
        </w:rPr>
        <w:t>管道</w:t>
      </w:r>
      <w:r>
        <w:rPr>
          <w:rFonts w:cs="Times New Roman"/>
          <w:sz w:val="24"/>
          <w:szCs w:val="24"/>
          <w:lang w:val="en-US" w:bidi="ar-SA"/>
        </w:rPr>
        <w:t>基础设施。</w:t>
      </w:r>
    </w:p>
    <w:p>
      <w:pPr>
        <w:widowControl/>
        <w:autoSpaceDE/>
        <w:autoSpaceDN/>
        <w:spacing w:line="360" w:lineRule="auto"/>
        <w:jc w:val="both"/>
        <w:rPr>
          <w:rFonts w:cs="Times New Roman"/>
          <w:sz w:val="24"/>
          <w:szCs w:val="24"/>
          <w:lang w:val="en-US" w:bidi="ar-SA"/>
        </w:rPr>
      </w:pPr>
      <w:r>
        <w:rPr>
          <w:rFonts w:hint="eastAsia" w:cs="Times New Roman"/>
          <w:sz w:val="24"/>
          <w:szCs w:val="24"/>
          <w:lang w:val="en-US" w:bidi="ar-SA"/>
        </w:rPr>
        <w:t>照明</w:t>
      </w:r>
      <w:r>
        <w:rPr>
          <w:rFonts w:cs="Times New Roman"/>
          <w:sz w:val="24"/>
          <w:szCs w:val="24"/>
          <w:lang w:val="en-US" w:bidi="ar-SA"/>
        </w:rPr>
        <w:t>电源</w:t>
      </w:r>
      <w:r>
        <w:rPr>
          <w:rFonts w:hint="eastAsia" w:cs="Times New Roman"/>
          <w:sz w:val="24"/>
          <w:szCs w:val="24"/>
          <w:lang w:val="en-US" w:bidi="ar-SA"/>
        </w:rPr>
        <w:t>一般</w:t>
      </w:r>
      <w:r>
        <w:rPr>
          <w:rFonts w:cs="Times New Roman"/>
          <w:sz w:val="24"/>
          <w:szCs w:val="24"/>
          <w:lang w:val="en-US" w:bidi="ar-SA"/>
        </w:rPr>
        <w:t>为</w:t>
      </w:r>
      <w:r>
        <w:rPr>
          <w:rFonts w:hint="eastAsia" w:cs="Times New Roman"/>
          <w:sz w:val="24"/>
          <w:szCs w:val="24"/>
          <w:lang w:val="en-US" w:bidi="ar-SA"/>
        </w:rPr>
        <w:t>晚上供应，而</w:t>
      </w:r>
      <w:r>
        <w:rPr>
          <w:rFonts w:cs="Times New Roman"/>
          <w:sz w:val="24"/>
          <w:szCs w:val="24"/>
          <w:lang w:val="en-US" w:bidi="ar-SA"/>
        </w:rPr>
        <w:t>智能设备需要</w:t>
      </w:r>
      <w:r>
        <w:rPr>
          <w:rFonts w:hint="eastAsia" w:cs="Times New Roman"/>
          <w:sz w:val="24"/>
          <w:szCs w:val="24"/>
          <w:lang w:val="en-US" w:bidi="ar-SA"/>
        </w:rPr>
        <w:t>24小时</w:t>
      </w:r>
      <w:r>
        <w:rPr>
          <w:rFonts w:cs="Times New Roman"/>
          <w:sz w:val="24"/>
          <w:szCs w:val="24"/>
          <w:lang w:val="en-US" w:bidi="ar-SA"/>
        </w:rPr>
        <w:t>电源，两者的电源线路</w:t>
      </w:r>
      <w:r>
        <w:rPr>
          <w:rFonts w:hint="eastAsia" w:cs="Times New Roman"/>
          <w:sz w:val="24"/>
          <w:szCs w:val="24"/>
          <w:lang w:val="en-US" w:bidi="ar-SA"/>
        </w:rPr>
        <w:t>需要</w:t>
      </w:r>
      <w:r>
        <w:rPr>
          <w:rFonts w:cs="Times New Roman"/>
          <w:sz w:val="24"/>
          <w:szCs w:val="24"/>
          <w:lang w:val="en-US" w:bidi="ar-SA"/>
        </w:rPr>
        <w:t>分</w:t>
      </w:r>
      <w:r>
        <w:rPr>
          <w:rFonts w:hint="eastAsia" w:cs="Times New Roman"/>
          <w:sz w:val="24"/>
          <w:szCs w:val="24"/>
          <w:lang w:val="en-US" w:bidi="ar-SA"/>
        </w:rPr>
        <w:t>路</w:t>
      </w:r>
      <w:r>
        <w:rPr>
          <w:rFonts w:cs="Times New Roman"/>
          <w:sz w:val="24"/>
          <w:szCs w:val="24"/>
          <w:lang w:val="en-US" w:bidi="ar-SA"/>
        </w:rPr>
        <w:t>设置</w:t>
      </w:r>
      <w:r>
        <w:rPr>
          <w:rFonts w:hint="eastAsia" w:cs="Times New Roman"/>
          <w:sz w:val="24"/>
          <w:szCs w:val="24"/>
          <w:lang w:val="en-US" w:bidi="ar-SA"/>
        </w:rPr>
        <w:t>和</w:t>
      </w:r>
      <w:r>
        <w:rPr>
          <w:rFonts w:cs="Times New Roman"/>
          <w:sz w:val="24"/>
          <w:szCs w:val="24"/>
          <w:lang w:val="en-US" w:bidi="ar-SA"/>
        </w:rPr>
        <w:t>计量。</w:t>
      </w:r>
      <w:r>
        <w:rPr>
          <w:rFonts w:hint="eastAsia" w:cs="Times New Roman"/>
          <w:sz w:val="24"/>
          <w:szCs w:val="24"/>
          <w:lang w:val="en-US" w:bidi="ar-SA"/>
        </w:rPr>
        <w:t>多功能智能</w:t>
      </w:r>
      <w:r>
        <w:rPr>
          <w:rFonts w:cs="Times New Roman"/>
          <w:sz w:val="24"/>
          <w:szCs w:val="24"/>
          <w:lang w:val="en-US" w:bidi="ar-SA"/>
        </w:rPr>
        <w:t>杆附近留有检查井，</w:t>
      </w:r>
      <w:r>
        <w:rPr>
          <w:rFonts w:hint="eastAsia" w:cs="Times New Roman"/>
          <w:sz w:val="24"/>
          <w:szCs w:val="24"/>
          <w:lang w:val="en-US" w:bidi="ar-SA"/>
        </w:rPr>
        <w:t>便于多次</w:t>
      </w:r>
      <w:r>
        <w:rPr>
          <w:rFonts w:cs="Times New Roman"/>
          <w:sz w:val="24"/>
          <w:szCs w:val="24"/>
          <w:lang w:val="en-US" w:bidi="ar-SA"/>
        </w:rPr>
        <w:t>敷设</w:t>
      </w:r>
      <w:r>
        <w:rPr>
          <w:rFonts w:hint="eastAsia" w:cs="Times New Roman"/>
          <w:sz w:val="24"/>
          <w:szCs w:val="24"/>
          <w:lang w:val="en-US" w:bidi="ar-SA"/>
        </w:rPr>
        <w:t>缆线</w:t>
      </w:r>
      <w:r>
        <w:rPr>
          <w:rFonts w:cs="Times New Roman"/>
          <w:sz w:val="24"/>
          <w:szCs w:val="24"/>
          <w:lang w:val="en-US" w:bidi="ar-SA"/>
        </w:rPr>
        <w:t>。</w:t>
      </w:r>
      <w:r>
        <w:rPr>
          <w:rFonts w:hint="eastAsia" w:cs="Times New Roman"/>
          <w:sz w:val="24"/>
          <w:szCs w:val="24"/>
          <w:lang w:val="en-US" w:bidi="ar-SA"/>
        </w:rPr>
        <w:t>综合机房</w:t>
      </w:r>
      <w:r>
        <w:rPr>
          <w:rFonts w:cs="Times New Roman"/>
          <w:sz w:val="24"/>
          <w:szCs w:val="24"/>
          <w:lang w:val="en-US" w:bidi="ar-SA"/>
        </w:rPr>
        <w:t>及综合机柜，也需要统一布置。</w:t>
      </w:r>
    </w:p>
    <w:p>
      <w:pPr>
        <w:numPr>
          <w:ilvl w:val="2"/>
          <w:numId w:val="1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新建</w:t>
      </w:r>
      <w:r>
        <w:rPr>
          <w:rFonts w:ascii="宋体" w:hAnsi="宋体" w:eastAsia="宋体" w:cs="Times New Roman"/>
          <w:sz w:val="24"/>
          <w:szCs w:val="24"/>
          <w:lang w:val="en-US" w:bidi="ar-SA"/>
        </w:rPr>
        <w:t>道路双侧布置</w:t>
      </w:r>
      <w:r>
        <w:rPr>
          <w:rFonts w:hint="eastAsia" w:ascii="宋体" w:hAnsi="宋体" w:eastAsia="宋体" w:cs="Times New Roman"/>
          <w:sz w:val="24"/>
          <w:szCs w:val="24"/>
          <w:lang w:val="en-US" w:bidi="ar-SA"/>
        </w:rPr>
        <w:t>多功能智能</w:t>
      </w:r>
      <w:r>
        <w:rPr>
          <w:rFonts w:ascii="宋体" w:hAnsi="宋体" w:eastAsia="宋体" w:cs="Times New Roman"/>
          <w:sz w:val="24"/>
          <w:szCs w:val="24"/>
          <w:lang w:val="en-US" w:bidi="ar-SA"/>
        </w:rPr>
        <w:t>杆</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宜在</w:t>
      </w:r>
      <w:r>
        <w:rPr>
          <w:rFonts w:ascii="宋体" w:hAnsi="宋体" w:eastAsia="宋体" w:cs="Times New Roman"/>
          <w:sz w:val="24"/>
          <w:szCs w:val="24"/>
          <w:lang w:val="en-US" w:bidi="ar-SA"/>
        </w:rPr>
        <w:t>道路双侧同步建设通信、电力管道</w:t>
      </w:r>
      <w:r>
        <w:rPr>
          <w:rFonts w:hint="eastAsia" w:ascii="宋体" w:hAnsi="宋体" w:eastAsia="宋体" w:cs="Times New Roman"/>
          <w:sz w:val="24"/>
          <w:szCs w:val="24"/>
          <w:lang w:val="en-US" w:bidi="ar-SA"/>
        </w:rPr>
        <w:t>；当通信、电力管道同路由建设时，宜采用同沟同井敷设方式。</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7.3.2 </w:t>
      </w:r>
      <w:r>
        <w:rPr>
          <w:rFonts w:hint="eastAsia" w:cs="Times New Roman"/>
          <w:sz w:val="24"/>
          <w:szCs w:val="24"/>
          <w:lang w:val="en-US" w:bidi="ar-SA"/>
        </w:rPr>
        <w:t>双向</w:t>
      </w:r>
      <w:r>
        <w:rPr>
          <w:rFonts w:cs="Times New Roman"/>
          <w:sz w:val="24"/>
          <w:szCs w:val="24"/>
          <w:lang w:val="en-US" w:bidi="ar-SA"/>
        </w:rPr>
        <w:t>四车道及以上</w:t>
      </w:r>
      <w:r>
        <w:rPr>
          <w:rFonts w:hint="eastAsia" w:cs="Times New Roman"/>
          <w:sz w:val="24"/>
          <w:szCs w:val="24"/>
          <w:lang w:val="en-US" w:bidi="ar-SA"/>
        </w:rPr>
        <w:t>的新建</w:t>
      </w:r>
      <w:r>
        <w:rPr>
          <w:rFonts w:cs="Times New Roman"/>
          <w:sz w:val="24"/>
          <w:szCs w:val="24"/>
          <w:lang w:val="en-US" w:bidi="ar-SA"/>
        </w:rPr>
        <w:t>道路，因</w:t>
      </w:r>
      <w:r>
        <w:rPr>
          <w:rFonts w:hint="eastAsia" w:cs="Times New Roman"/>
          <w:sz w:val="24"/>
          <w:szCs w:val="24"/>
          <w:lang w:val="en-US" w:bidi="ar-SA"/>
        </w:rPr>
        <w:t>多功能智能杆分布</w:t>
      </w:r>
      <w:r>
        <w:rPr>
          <w:rFonts w:cs="Times New Roman"/>
          <w:sz w:val="24"/>
          <w:szCs w:val="24"/>
          <w:lang w:val="en-US" w:bidi="ar-SA"/>
        </w:rPr>
        <w:t>在道路两侧，且间距</w:t>
      </w:r>
      <w:r>
        <w:rPr>
          <w:rFonts w:hint="eastAsia" w:cs="Times New Roman"/>
          <w:sz w:val="24"/>
          <w:szCs w:val="24"/>
          <w:lang w:val="en-US" w:bidi="ar-SA"/>
        </w:rPr>
        <w:t>约30m～</w:t>
      </w:r>
      <w:r>
        <w:rPr>
          <w:rFonts w:cs="Times New Roman"/>
          <w:sz w:val="24"/>
          <w:szCs w:val="24"/>
          <w:lang w:val="en-US" w:bidi="ar-SA"/>
        </w:rPr>
        <w:t>50</w:t>
      </w:r>
      <w:r>
        <w:rPr>
          <w:rFonts w:hint="eastAsia" w:cs="Times New Roman"/>
          <w:sz w:val="24"/>
          <w:szCs w:val="24"/>
          <w:lang w:val="en-US" w:bidi="ar-SA"/>
        </w:rPr>
        <w:t>m</w:t>
      </w:r>
      <w:r>
        <w:rPr>
          <w:rFonts w:cs="Times New Roman"/>
          <w:sz w:val="24"/>
          <w:szCs w:val="24"/>
          <w:lang w:val="en-US" w:bidi="ar-SA"/>
        </w:rPr>
        <w:t>，</w:t>
      </w:r>
      <w:r>
        <w:rPr>
          <w:rFonts w:hint="eastAsia" w:cs="Times New Roman"/>
          <w:sz w:val="24"/>
          <w:szCs w:val="24"/>
          <w:lang w:val="en-US" w:bidi="ar-SA"/>
        </w:rPr>
        <w:t>道路</w:t>
      </w:r>
      <w:r>
        <w:rPr>
          <w:rFonts w:cs="Times New Roman"/>
          <w:sz w:val="24"/>
          <w:szCs w:val="24"/>
          <w:lang w:val="en-US" w:bidi="ar-SA"/>
        </w:rPr>
        <w:t>上</w:t>
      </w:r>
      <w:r>
        <w:rPr>
          <w:rFonts w:hint="eastAsia" w:cs="Times New Roman"/>
          <w:sz w:val="24"/>
          <w:szCs w:val="24"/>
          <w:lang w:val="en-US" w:bidi="ar-SA"/>
        </w:rPr>
        <w:t>150m～</w:t>
      </w:r>
      <w:r>
        <w:rPr>
          <w:rFonts w:cs="Times New Roman"/>
          <w:sz w:val="24"/>
          <w:szCs w:val="24"/>
          <w:lang w:val="en-US" w:bidi="ar-SA"/>
        </w:rPr>
        <w:t>200</w:t>
      </w:r>
      <w:r>
        <w:rPr>
          <w:rFonts w:hint="eastAsia" w:cs="Times New Roman"/>
          <w:sz w:val="24"/>
          <w:szCs w:val="24"/>
          <w:lang w:val="en-US" w:bidi="ar-SA"/>
        </w:rPr>
        <w:t>m</w:t>
      </w:r>
      <w:r>
        <w:rPr>
          <w:rFonts w:cs="Times New Roman"/>
          <w:sz w:val="24"/>
          <w:szCs w:val="24"/>
          <w:lang w:val="en-US" w:bidi="ar-SA"/>
        </w:rPr>
        <w:t>的过</w:t>
      </w:r>
      <w:r>
        <w:rPr>
          <w:rFonts w:hint="eastAsia" w:cs="Times New Roman"/>
          <w:sz w:val="24"/>
          <w:szCs w:val="24"/>
          <w:lang w:val="en-US" w:bidi="ar-SA"/>
        </w:rPr>
        <w:t>路管</w:t>
      </w:r>
      <w:r>
        <w:rPr>
          <w:rFonts w:cs="Times New Roman"/>
          <w:sz w:val="24"/>
          <w:szCs w:val="24"/>
          <w:lang w:val="en-US" w:bidi="ar-SA"/>
        </w:rPr>
        <w:t>无法满足多功能智能杆的密集接入需求，需要在道路两侧都设计</w:t>
      </w:r>
      <w:r>
        <w:rPr>
          <w:rFonts w:hint="eastAsia" w:cs="Times New Roman"/>
          <w:sz w:val="24"/>
          <w:szCs w:val="24"/>
          <w:lang w:val="en-US" w:bidi="ar-SA"/>
        </w:rPr>
        <w:t>通信、</w:t>
      </w:r>
      <w:r>
        <w:rPr>
          <w:rFonts w:cs="Times New Roman"/>
          <w:sz w:val="24"/>
          <w:szCs w:val="24"/>
          <w:lang w:val="en-US" w:bidi="ar-SA"/>
        </w:rPr>
        <w:t>电力管道</w:t>
      </w:r>
      <w:r>
        <w:rPr>
          <w:rFonts w:hint="eastAsia" w:cs="Times New Roman"/>
          <w:sz w:val="24"/>
          <w:szCs w:val="24"/>
          <w:lang w:val="en-US" w:bidi="ar-SA"/>
        </w:rPr>
        <w:t>，</w:t>
      </w:r>
      <w:r>
        <w:rPr>
          <w:rFonts w:cs="Times New Roman"/>
          <w:sz w:val="24"/>
          <w:szCs w:val="24"/>
          <w:lang w:val="en-US" w:bidi="ar-SA"/>
        </w:rPr>
        <w:t>满足双侧多功能智能杆的需求</w:t>
      </w:r>
      <w:r>
        <w:rPr>
          <w:rFonts w:hint="eastAsia" w:cs="Times New Roman"/>
          <w:sz w:val="24"/>
          <w:szCs w:val="24"/>
          <w:lang w:val="en-US" w:bidi="ar-SA"/>
        </w:rPr>
        <w:t>；如果</w:t>
      </w:r>
      <w:r>
        <w:rPr>
          <w:rFonts w:cs="Times New Roman"/>
          <w:sz w:val="24"/>
          <w:szCs w:val="24"/>
          <w:lang w:val="en-US" w:bidi="ar-SA"/>
        </w:rPr>
        <w:t>通信、电力的管道路由相同时，两种管道宜采用同沟同井</w:t>
      </w:r>
      <w:r>
        <w:rPr>
          <w:rFonts w:hint="eastAsia" w:cs="Times New Roman"/>
          <w:sz w:val="24"/>
          <w:szCs w:val="24"/>
          <w:lang w:val="en-US" w:bidi="ar-SA"/>
        </w:rPr>
        <w:t>（沙井</w:t>
      </w:r>
      <w:r>
        <w:rPr>
          <w:rFonts w:cs="Times New Roman"/>
          <w:sz w:val="24"/>
          <w:szCs w:val="24"/>
          <w:lang w:val="en-US" w:bidi="ar-SA"/>
        </w:rPr>
        <w:t>类检查井）敷设方式。需要说明的是，新建道路广泛分布在城乡建设区，</w:t>
      </w:r>
      <w:r>
        <w:rPr>
          <w:rFonts w:hint="eastAsia" w:cs="Times New Roman"/>
          <w:sz w:val="24"/>
          <w:szCs w:val="24"/>
          <w:lang w:val="en-US" w:bidi="ar-SA"/>
        </w:rPr>
        <w:t>在</w:t>
      </w:r>
      <w:r>
        <w:rPr>
          <w:rFonts w:cs="Times New Roman"/>
          <w:sz w:val="24"/>
          <w:szCs w:val="24"/>
          <w:lang w:val="en-US" w:bidi="ar-SA"/>
        </w:rPr>
        <w:t>乡镇等建设区的新建道路</w:t>
      </w:r>
      <w:r>
        <w:rPr>
          <w:rFonts w:hint="eastAsia" w:cs="Times New Roman"/>
          <w:sz w:val="24"/>
          <w:szCs w:val="24"/>
          <w:lang w:val="en-US" w:bidi="ar-SA"/>
        </w:rPr>
        <w:t>，</w:t>
      </w:r>
      <w:r>
        <w:rPr>
          <w:rFonts w:cs="Times New Roman"/>
          <w:sz w:val="24"/>
          <w:szCs w:val="24"/>
          <w:lang w:val="en-US" w:bidi="ar-SA"/>
        </w:rPr>
        <w:t>其缆线通道可采用</w:t>
      </w:r>
      <w:r>
        <w:rPr>
          <w:rFonts w:hint="eastAsia" w:cs="Times New Roman"/>
          <w:sz w:val="24"/>
          <w:szCs w:val="24"/>
          <w:lang w:val="en-US" w:bidi="ar-SA"/>
        </w:rPr>
        <w:t>架空线</w:t>
      </w:r>
      <w:r>
        <w:rPr>
          <w:rFonts w:cs="Times New Roman"/>
          <w:sz w:val="24"/>
          <w:szCs w:val="24"/>
          <w:lang w:val="en-US" w:bidi="ar-SA"/>
        </w:rPr>
        <w:t>等方式。</w:t>
      </w:r>
    </w:p>
    <w:p>
      <w:pPr>
        <w:widowControl/>
        <w:autoSpaceDE/>
        <w:autoSpaceDN/>
        <w:rPr>
          <w:rFonts w:ascii="宋体" w:hAnsi="宋体" w:eastAsia="宋体" w:cs="Times New Roman"/>
          <w:sz w:val="24"/>
          <w:szCs w:val="24"/>
          <w:lang w:val="en-US" w:bidi="ar-SA"/>
        </w:rPr>
      </w:pPr>
    </w:p>
    <w:p>
      <w:pPr>
        <w:widowControl/>
        <w:autoSpaceDE/>
        <w:autoSpaceDN/>
        <w:spacing w:line="360" w:lineRule="auto"/>
        <w:ind w:left="720" w:hanging="720" w:hangingChars="300"/>
        <w:jc w:val="both"/>
        <w:rPr>
          <w:rFonts w:ascii="宋体" w:hAnsi="宋体" w:eastAsia="宋体" w:cs="Times New Roman"/>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40" w:name="_Toc47427293"/>
      <w:r>
        <w:rPr>
          <w:rFonts w:ascii="宋体" w:hAnsi="宋体" w:eastAsia="宋体" w:cs="Times New Roman"/>
          <w:b/>
          <w:sz w:val="30"/>
          <w:szCs w:val="20"/>
          <w:lang w:val="en-US" w:bidi="ar-SA"/>
        </w:rPr>
        <w:t xml:space="preserve">8 </w:t>
      </w:r>
      <w:r>
        <w:rPr>
          <w:rFonts w:hint="eastAsia" w:ascii="宋体" w:hAnsi="宋体" w:eastAsia="宋体" w:cs="Times New Roman"/>
          <w:b/>
          <w:sz w:val="30"/>
          <w:szCs w:val="20"/>
          <w:lang w:val="en-US" w:bidi="ar-SA"/>
        </w:rPr>
        <w:t>微型数据中心</w:t>
      </w:r>
      <w:bookmarkEnd w:id="40"/>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41" w:name="_Toc47427294"/>
      <w:r>
        <w:rPr>
          <w:rFonts w:ascii="宋体" w:hAnsi="宋体" w:eastAsia="宋体" w:cs="Times New Roman"/>
          <w:b/>
          <w:bCs/>
          <w:sz w:val="24"/>
          <w:szCs w:val="24"/>
          <w:lang w:val="en-US" w:bidi="ar-SA"/>
        </w:rPr>
        <w:t>8</w:t>
      </w:r>
      <w:r>
        <w:rPr>
          <w:rFonts w:hint="eastAsia" w:ascii="宋体" w:hAnsi="宋体" w:eastAsia="宋体" w:cs="Times New Roman"/>
          <w:b/>
          <w:bCs/>
          <w:sz w:val="24"/>
          <w:szCs w:val="24"/>
          <w:lang w:val="en-US" w:bidi="ar-SA"/>
        </w:rPr>
        <w:t>.1</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一般规定</w:t>
      </w:r>
      <w:bookmarkEnd w:id="41"/>
    </w:p>
    <w:p>
      <w:pPr>
        <w:numPr>
          <w:ilvl w:val="2"/>
          <w:numId w:val="1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微型数据中心宜</w:t>
      </w:r>
      <w:r>
        <w:rPr>
          <w:rFonts w:ascii="宋体" w:hAnsi="宋体" w:eastAsia="宋体" w:cs="Times New Roman"/>
          <w:sz w:val="24"/>
          <w:szCs w:val="24"/>
          <w:lang w:val="en-US" w:bidi="ar-SA"/>
        </w:rPr>
        <w:t>布置在城市</w:t>
      </w:r>
      <w:r>
        <w:rPr>
          <w:rFonts w:hint="eastAsia" w:ascii="宋体" w:hAnsi="宋体" w:eastAsia="宋体" w:cs="Times New Roman"/>
          <w:sz w:val="24"/>
          <w:szCs w:val="24"/>
          <w:lang w:val="en-US" w:bidi="ar-SA"/>
        </w:rPr>
        <w:t>建设</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建筑单体、小区</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城市综合体内</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应用场景分为</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级数据中心、街道级数据中心</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智能城市接入</w:t>
      </w:r>
      <w:r>
        <w:rPr>
          <w:rFonts w:hint="eastAsia" w:ascii="宋体" w:hAnsi="宋体" w:eastAsia="宋体" w:cs="Times New Roman"/>
          <w:sz w:val="24"/>
          <w:szCs w:val="24"/>
          <w:lang w:val="en-US" w:bidi="ar-SA"/>
        </w:rPr>
        <w:t>层级设备；街道级</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r>
        <w:rPr>
          <w:rFonts w:ascii="宋体" w:hAnsi="宋体" w:eastAsia="宋体" w:cs="Times New Roman"/>
          <w:sz w:val="24"/>
          <w:szCs w:val="24"/>
          <w:lang w:val="en-US" w:bidi="ar-SA"/>
        </w:rPr>
        <w:t>宜在</w:t>
      </w:r>
      <w:r>
        <w:rPr>
          <w:rFonts w:hint="eastAsia" w:ascii="宋体" w:hAnsi="宋体" w:eastAsia="宋体" w:cs="Times New Roman"/>
          <w:sz w:val="24"/>
          <w:szCs w:val="24"/>
          <w:lang w:val="en-US" w:bidi="ar-SA"/>
        </w:rPr>
        <w:t>控制</w:t>
      </w:r>
      <w:r>
        <w:rPr>
          <w:rFonts w:ascii="宋体" w:hAnsi="宋体" w:eastAsia="宋体" w:cs="Times New Roman"/>
          <w:sz w:val="24"/>
          <w:szCs w:val="24"/>
          <w:lang w:val="en-US" w:bidi="ar-SA"/>
        </w:rPr>
        <w:t>性详细规划</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阶段</w:t>
      </w:r>
      <w:r>
        <w:rPr>
          <w:rFonts w:hint="eastAsia" w:ascii="宋体" w:hAnsi="宋体" w:eastAsia="宋体" w:cs="Times New Roman"/>
          <w:sz w:val="24"/>
          <w:szCs w:val="24"/>
          <w:lang w:val="en-US" w:bidi="ar-SA"/>
        </w:rPr>
        <w:t>确定布局</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小区级</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r>
        <w:rPr>
          <w:rFonts w:ascii="宋体" w:hAnsi="宋体" w:eastAsia="宋体" w:cs="Times New Roman"/>
          <w:sz w:val="24"/>
          <w:szCs w:val="24"/>
          <w:lang w:val="en-US" w:bidi="ar-SA"/>
        </w:rPr>
        <w:t>宜在建筑设计阶段落实</w:t>
      </w:r>
      <w:r>
        <w:rPr>
          <w:rFonts w:hint="eastAsia" w:ascii="宋体" w:hAnsi="宋体" w:eastAsia="宋体" w:cs="Times New Roman"/>
          <w:sz w:val="24"/>
          <w:szCs w:val="24"/>
          <w:lang w:val="en-US" w:bidi="ar-SA"/>
        </w:rPr>
        <w:t>具体</w:t>
      </w:r>
      <w:r>
        <w:rPr>
          <w:rFonts w:ascii="宋体" w:hAnsi="宋体" w:eastAsia="宋体" w:cs="Times New Roman"/>
          <w:sz w:val="24"/>
          <w:szCs w:val="24"/>
          <w:lang w:val="en-US" w:bidi="ar-SA"/>
        </w:rPr>
        <w:t>位置。</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8</w:t>
      </w:r>
      <w:r>
        <w:rPr>
          <w:rFonts w:hint="eastAsia" w:cs="Times New Roman"/>
          <w:sz w:val="24"/>
          <w:szCs w:val="24"/>
          <w:lang w:val="en-US" w:bidi="ar-SA"/>
        </w:rPr>
        <w:t>.1.</w:t>
      </w:r>
      <w:r>
        <w:rPr>
          <w:rFonts w:cs="Times New Roman"/>
          <w:sz w:val="24"/>
          <w:szCs w:val="24"/>
          <w:lang w:val="en-US" w:bidi="ar-SA"/>
        </w:rPr>
        <w:t xml:space="preserve">1 </w:t>
      </w:r>
      <w:r>
        <w:rPr>
          <w:rFonts w:hint="eastAsia" w:cs="Times New Roman"/>
          <w:sz w:val="24"/>
          <w:szCs w:val="24"/>
          <w:lang w:val="en-US" w:bidi="ar-SA"/>
        </w:rPr>
        <w:t>目前</w:t>
      </w:r>
      <w:r>
        <w:rPr>
          <w:rFonts w:cs="Times New Roman"/>
          <w:sz w:val="24"/>
          <w:szCs w:val="24"/>
          <w:lang w:val="en-US" w:bidi="ar-SA"/>
        </w:rPr>
        <w:t>，</w:t>
      </w:r>
      <w:r>
        <w:rPr>
          <w:rFonts w:hint="eastAsia" w:cs="Times New Roman"/>
          <w:sz w:val="24"/>
          <w:szCs w:val="24"/>
          <w:lang w:val="en-US" w:bidi="ar-SA"/>
        </w:rPr>
        <w:t>智能</w:t>
      </w:r>
      <w:r>
        <w:rPr>
          <w:rFonts w:cs="Times New Roman"/>
          <w:sz w:val="24"/>
          <w:szCs w:val="24"/>
          <w:lang w:val="en-US" w:bidi="ar-SA"/>
        </w:rPr>
        <w:t>城市</w:t>
      </w:r>
      <w:r>
        <w:rPr>
          <w:rFonts w:hint="eastAsia" w:cs="Times New Roman"/>
          <w:sz w:val="24"/>
          <w:szCs w:val="24"/>
          <w:lang w:val="en-US" w:bidi="ar-SA"/>
        </w:rPr>
        <w:t>网络</w:t>
      </w:r>
      <w:r>
        <w:rPr>
          <w:rFonts w:cs="Times New Roman"/>
          <w:sz w:val="24"/>
          <w:szCs w:val="24"/>
          <w:lang w:val="en-US" w:bidi="ar-SA"/>
        </w:rPr>
        <w:t>架构一般由</w:t>
      </w:r>
      <w:r>
        <w:rPr>
          <w:rFonts w:hint="eastAsia" w:cs="Times New Roman"/>
          <w:sz w:val="24"/>
          <w:szCs w:val="24"/>
          <w:lang w:val="en-US" w:bidi="ar-SA"/>
        </w:rPr>
        <w:t>市级</w:t>
      </w:r>
      <w:r>
        <w:rPr>
          <w:rFonts w:cs="Times New Roman"/>
          <w:sz w:val="24"/>
          <w:szCs w:val="24"/>
          <w:lang w:val="en-US" w:bidi="ar-SA"/>
        </w:rPr>
        <w:t>、区级、</w:t>
      </w:r>
      <w:r>
        <w:rPr>
          <w:rFonts w:hint="eastAsia" w:cs="Times New Roman"/>
          <w:sz w:val="24"/>
          <w:szCs w:val="24"/>
          <w:lang w:val="en-US" w:bidi="ar-SA"/>
        </w:rPr>
        <w:t>街道</w:t>
      </w:r>
      <w:r>
        <w:rPr>
          <w:rFonts w:cs="Times New Roman"/>
          <w:sz w:val="24"/>
          <w:szCs w:val="24"/>
          <w:lang w:val="en-US" w:bidi="ar-SA"/>
        </w:rPr>
        <w:t>级</w:t>
      </w:r>
      <w:r>
        <w:rPr>
          <w:rFonts w:hint="eastAsia" w:cs="Times New Roman"/>
          <w:sz w:val="24"/>
          <w:szCs w:val="24"/>
          <w:lang w:val="en-US" w:bidi="ar-SA"/>
        </w:rPr>
        <w:t>及小</w:t>
      </w:r>
      <w:r>
        <w:rPr>
          <w:rFonts w:cs="Times New Roman"/>
          <w:sz w:val="24"/>
          <w:szCs w:val="24"/>
          <w:lang w:val="en-US" w:bidi="ar-SA"/>
        </w:rPr>
        <w:t>区（园区</w:t>
      </w:r>
      <w:r>
        <w:rPr>
          <w:rFonts w:hint="eastAsia" w:cs="Times New Roman"/>
          <w:sz w:val="24"/>
          <w:szCs w:val="24"/>
          <w:lang w:val="en-US" w:bidi="ar-SA"/>
        </w:rPr>
        <w:t>、单体建筑</w:t>
      </w:r>
      <w:r>
        <w:rPr>
          <w:rFonts w:cs="Times New Roman"/>
          <w:sz w:val="24"/>
          <w:szCs w:val="24"/>
          <w:lang w:val="en-US" w:bidi="ar-SA"/>
        </w:rPr>
        <w:t>）</w:t>
      </w:r>
      <w:r>
        <w:rPr>
          <w:rFonts w:hint="eastAsia" w:cs="Times New Roman"/>
          <w:sz w:val="24"/>
          <w:szCs w:val="24"/>
          <w:lang w:val="en-US" w:bidi="ar-SA"/>
        </w:rPr>
        <w:t>级四级</w:t>
      </w:r>
      <w:r>
        <w:rPr>
          <w:rFonts w:cs="Times New Roman"/>
          <w:sz w:val="24"/>
          <w:szCs w:val="24"/>
          <w:lang w:val="en-US" w:bidi="ar-SA"/>
        </w:rPr>
        <w:t>组成</w:t>
      </w:r>
      <w:r>
        <w:rPr>
          <w:rFonts w:hint="eastAsia" w:cs="Times New Roman"/>
          <w:sz w:val="24"/>
          <w:szCs w:val="24"/>
          <w:lang w:val="en-US" w:bidi="ar-SA"/>
        </w:rPr>
        <w:t>，</w:t>
      </w:r>
      <w:r>
        <w:rPr>
          <w:rFonts w:cs="Times New Roman"/>
          <w:sz w:val="24"/>
          <w:szCs w:val="24"/>
          <w:lang w:val="en-US" w:bidi="ar-SA"/>
        </w:rPr>
        <w:t>每级</w:t>
      </w:r>
      <w:r>
        <w:rPr>
          <w:rFonts w:hint="eastAsia" w:cs="Times New Roman"/>
          <w:sz w:val="24"/>
          <w:szCs w:val="24"/>
          <w:lang w:val="en-US" w:bidi="ar-SA"/>
        </w:rPr>
        <w:t>都</w:t>
      </w:r>
      <w:r>
        <w:rPr>
          <w:rFonts w:cs="Times New Roman"/>
          <w:sz w:val="24"/>
          <w:szCs w:val="24"/>
          <w:lang w:val="en-US" w:bidi="ar-SA"/>
        </w:rPr>
        <w:t>需要建设</w:t>
      </w:r>
      <w:r>
        <w:rPr>
          <w:rFonts w:hint="eastAsia" w:cs="Times New Roman"/>
          <w:sz w:val="24"/>
          <w:szCs w:val="24"/>
          <w:lang w:val="en-US" w:bidi="ar-SA"/>
        </w:rPr>
        <w:t>多个</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其中，街道级</w:t>
      </w:r>
      <w:r>
        <w:rPr>
          <w:rFonts w:hint="eastAsia" w:cs="Times New Roman"/>
          <w:sz w:val="24"/>
          <w:szCs w:val="24"/>
          <w:lang w:val="en-US" w:bidi="ar-SA"/>
        </w:rPr>
        <w:t>、</w:t>
      </w:r>
      <w:r>
        <w:rPr>
          <w:rFonts w:cs="Times New Roman"/>
          <w:sz w:val="24"/>
          <w:szCs w:val="24"/>
          <w:lang w:val="en-US" w:bidi="ar-SA"/>
        </w:rPr>
        <w:t>小区级的数据中心</w:t>
      </w:r>
      <w:r>
        <w:rPr>
          <w:rFonts w:hint="eastAsia" w:cs="Times New Roman"/>
          <w:sz w:val="24"/>
          <w:szCs w:val="24"/>
          <w:lang w:val="en-US" w:bidi="ar-SA"/>
        </w:rPr>
        <w:t>数量逐级增加</w:t>
      </w:r>
      <w:r>
        <w:rPr>
          <w:rFonts w:cs="Times New Roman"/>
          <w:sz w:val="24"/>
          <w:szCs w:val="24"/>
          <w:lang w:val="en-US" w:bidi="ar-SA"/>
        </w:rPr>
        <w:t>，且呈网格化</w:t>
      </w:r>
      <w:r>
        <w:rPr>
          <w:rFonts w:hint="eastAsia" w:cs="Times New Roman"/>
          <w:sz w:val="24"/>
          <w:szCs w:val="24"/>
          <w:lang w:val="en-US" w:bidi="ar-SA"/>
        </w:rPr>
        <w:t>布置</w:t>
      </w:r>
      <w:r>
        <w:rPr>
          <w:rFonts w:cs="Times New Roman"/>
          <w:sz w:val="24"/>
          <w:szCs w:val="24"/>
          <w:lang w:val="en-US" w:bidi="ar-SA"/>
        </w:rPr>
        <w:t>；</w:t>
      </w:r>
      <w:r>
        <w:rPr>
          <w:rFonts w:hint="eastAsia" w:cs="Times New Roman"/>
          <w:sz w:val="24"/>
          <w:szCs w:val="24"/>
          <w:lang w:val="en-US" w:bidi="ar-SA"/>
        </w:rPr>
        <w:t>必要时</w:t>
      </w:r>
      <w:r>
        <w:rPr>
          <w:rFonts w:cs="Times New Roman"/>
          <w:sz w:val="24"/>
          <w:szCs w:val="24"/>
          <w:lang w:val="en-US" w:bidi="ar-SA"/>
        </w:rPr>
        <w:t>，通过云技术</w:t>
      </w:r>
      <w:r>
        <w:rPr>
          <w:rFonts w:hint="eastAsia" w:cs="Times New Roman"/>
          <w:sz w:val="24"/>
          <w:szCs w:val="24"/>
          <w:lang w:val="en-US" w:bidi="ar-SA"/>
        </w:rPr>
        <w:t>将</w:t>
      </w:r>
      <w:r>
        <w:rPr>
          <w:rFonts w:cs="Times New Roman"/>
          <w:sz w:val="24"/>
          <w:szCs w:val="24"/>
          <w:lang w:val="en-US" w:bidi="ar-SA"/>
        </w:rPr>
        <w:t>各级分散布置的数据</w:t>
      </w:r>
      <w:r>
        <w:rPr>
          <w:rFonts w:hint="eastAsia" w:cs="Times New Roman"/>
          <w:sz w:val="24"/>
          <w:szCs w:val="24"/>
          <w:lang w:val="en-US" w:bidi="ar-SA"/>
        </w:rPr>
        <w:t>中心组合</w:t>
      </w:r>
      <w:r>
        <w:rPr>
          <w:rFonts w:cs="Times New Roman"/>
          <w:sz w:val="24"/>
          <w:szCs w:val="24"/>
          <w:lang w:val="en-US" w:bidi="ar-SA"/>
        </w:rPr>
        <w:t>成</w:t>
      </w:r>
      <w:r>
        <w:rPr>
          <w:rFonts w:hint="eastAsia" w:cs="Times New Roman"/>
          <w:sz w:val="24"/>
          <w:szCs w:val="24"/>
          <w:lang w:val="en-US" w:bidi="ar-SA"/>
        </w:rPr>
        <w:t>资源</w:t>
      </w:r>
      <w:r>
        <w:rPr>
          <w:rFonts w:cs="Times New Roman"/>
          <w:sz w:val="24"/>
          <w:szCs w:val="24"/>
          <w:lang w:val="en-US" w:bidi="ar-SA"/>
        </w:rPr>
        <w:t>池。</w:t>
      </w:r>
      <w:r>
        <w:rPr>
          <w:rFonts w:hint="eastAsia" w:cs="Times New Roman"/>
          <w:sz w:val="24"/>
          <w:szCs w:val="24"/>
          <w:lang w:val="en-US" w:bidi="ar-SA"/>
        </w:rPr>
        <w:t>微型</w:t>
      </w:r>
      <w:r>
        <w:rPr>
          <w:rFonts w:cs="Times New Roman"/>
          <w:sz w:val="24"/>
          <w:szCs w:val="24"/>
          <w:lang w:val="en-US" w:bidi="ar-SA"/>
        </w:rPr>
        <w:t>数据中</w:t>
      </w:r>
      <w:r>
        <w:rPr>
          <w:rFonts w:hint="eastAsia" w:cs="Times New Roman"/>
          <w:sz w:val="24"/>
          <w:szCs w:val="24"/>
          <w:lang w:val="en-US" w:bidi="ar-SA"/>
        </w:rPr>
        <w:t>心对应</w:t>
      </w:r>
      <w:r>
        <w:rPr>
          <w:rFonts w:cs="Times New Roman"/>
          <w:sz w:val="24"/>
          <w:szCs w:val="24"/>
          <w:lang w:val="en-US" w:bidi="ar-SA"/>
        </w:rPr>
        <w:t>街道级</w:t>
      </w:r>
      <w:r>
        <w:rPr>
          <w:rFonts w:hint="eastAsia" w:cs="Times New Roman"/>
          <w:sz w:val="24"/>
          <w:szCs w:val="24"/>
          <w:lang w:val="en-US" w:bidi="ar-SA"/>
        </w:rPr>
        <w:t>、</w:t>
      </w:r>
      <w:r>
        <w:rPr>
          <w:rFonts w:cs="Times New Roman"/>
          <w:sz w:val="24"/>
          <w:szCs w:val="24"/>
          <w:lang w:val="en-US" w:bidi="ar-SA"/>
        </w:rPr>
        <w:t>小区级</w:t>
      </w:r>
      <w:r>
        <w:rPr>
          <w:rFonts w:hint="eastAsia" w:cs="Times New Roman"/>
          <w:sz w:val="24"/>
          <w:szCs w:val="24"/>
          <w:lang w:val="en-US" w:bidi="ar-SA"/>
        </w:rPr>
        <w:t>需求</w:t>
      </w:r>
      <w:r>
        <w:rPr>
          <w:rFonts w:cs="Times New Roman"/>
          <w:sz w:val="24"/>
          <w:szCs w:val="24"/>
          <w:lang w:val="en-US" w:bidi="ar-SA"/>
        </w:rPr>
        <w:t>，是智能城市的最末</w:t>
      </w:r>
      <w:r>
        <w:rPr>
          <w:rFonts w:hint="eastAsia" w:cs="Times New Roman"/>
          <w:sz w:val="24"/>
          <w:szCs w:val="24"/>
          <w:lang w:val="en-US" w:bidi="ar-SA"/>
        </w:rPr>
        <w:t>端、</w:t>
      </w:r>
      <w:r>
        <w:rPr>
          <w:rFonts w:cs="Times New Roman"/>
          <w:sz w:val="24"/>
          <w:szCs w:val="24"/>
          <w:lang w:val="en-US" w:bidi="ar-SA"/>
        </w:rPr>
        <w:t>最基础的</w:t>
      </w:r>
      <w:r>
        <w:rPr>
          <w:rFonts w:hint="eastAsia" w:cs="Times New Roman"/>
          <w:sz w:val="24"/>
          <w:szCs w:val="24"/>
          <w:lang w:val="en-US" w:bidi="ar-SA"/>
        </w:rPr>
        <w:t>接入</w:t>
      </w:r>
      <w:r>
        <w:rPr>
          <w:rFonts w:cs="Times New Roman"/>
          <w:sz w:val="24"/>
          <w:szCs w:val="24"/>
          <w:lang w:val="en-US" w:bidi="ar-SA"/>
        </w:rPr>
        <w:t>类需求，主要布置</w:t>
      </w:r>
      <w:r>
        <w:rPr>
          <w:rFonts w:hint="eastAsia" w:cs="Times New Roman"/>
          <w:sz w:val="24"/>
          <w:szCs w:val="24"/>
          <w:lang w:val="en-US" w:bidi="ar-SA"/>
        </w:rPr>
        <w:t>满足</w:t>
      </w:r>
      <w:r>
        <w:rPr>
          <w:rFonts w:cs="Times New Roman"/>
          <w:sz w:val="24"/>
          <w:szCs w:val="24"/>
          <w:lang w:val="en-US" w:bidi="ar-SA"/>
        </w:rPr>
        <w:t>本地</w:t>
      </w:r>
      <w:r>
        <w:rPr>
          <w:rFonts w:hint="eastAsia" w:cs="Times New Roman"/>
          <w:sz w:val="24"/>
          <w:szCs w:val="24"/>
          <w:lang w:val="en-US" w:bidi="ar-SA"/>
        </w:rPr>
        <w:t>原始数据</w:t>
      </w:r>
      <w:r>
        <w:rPr>
          <w:rFonts w:cs="Times New Roman"/>
          <w:sz w:val="24"/>
          <w:szCs w:val="24"/>
          <w:lang w:val="en-US" w:bidi="ar-SA"/>
        </w:rPr>
        <w:t>存储</w:t>
      </w:r>
      <w:r>
        <w:rPr>
          <w:rFonts w:hint="eastAsia" w:cs="Times New Roman"/>
          <w:sz w:val="24"/>
          <w:szCs w:val="24"/>
          <w:lang w:val="en-US" w:bidi="ar-SA"/>
        </w:rPr>
        <w:t>及</w:t>
      </w:r>
      <w:r>
        <w:rPr>
          <w:rFonts w:cs="Times New Roman"/>
          <w:sz w:val="24"/>
          <w:szCs w:val="24"/>
          <w:lang w:val="en-US" w:bidi="ar-SA"/>
        </w:rPr>
        <w:t>被访问</w:t>
      </w:r>
      <w:r>
        <w:rPr>
          <w:rFonts w:hint="eastAsia" w:cs="Times New Roman"/>
          <w:sz w:val="24"/>
          <w:szCs w:val="24"/>
          <w:lang w:val="en-US" w:bidi="ar-SA"/>
        </w:rPr>
        <w:t>等相关</w:t>
      </w:r>
      <w:r>
        <w:rPr>
          <w:rFonts w:cs="Times New Roman"/>
          <w:sz w:val="24"/>
          <w:szCs w:val="24"/>
          <w:lang w:val="en-US" w:bidi="ar-SA"/>
        </w:rPr>
        <w:t>设备</w:t>
      </w:r>
      <w:r>
        <w:rPr>
          <w:rFonts w:hint="eastAsia" w:cs="Times New Roman"/>
          <w:sz w:val="24"/>
          <w:szCs w:val="24"/>
          <w:lang w:val="en-US" w:bidi="ar-SA"/>
        </w:rPr>
        <w:t>。</w:t>
      </w:r>
    </w:p>
    <w:p>
      <w:pPr>
        <w:widowControl/>
        <w:autoSpaceDE/>
        <w:autoSpaceDN/>
        <w:spacing w:line="360" w:lineRule="auto"/>
        <w:ind w:firstLine="480" w:firstLineChars="200"/>
        <w:jc w:val="both"/>
        <w:rPr>
          <w:rFonts w:ascii="宋体" w:hAnsi="宋体" w:eastAsia="宋体" w:cs="Times New Roman"/>
          <w:sz w:val="24"/>
          <w:szCs w:val="24"/>
          <w:lang w:val="en-US" w:bidi="ar-SA"/>
        </w:rPr>
      </w:pPr>
      <w:r>
        <w:rPr>
          <w:rFonts w:hint="eastAsia" w:cs="Times New Roman"/>
          <w:sz w:val="24"/>
          <w:szCs w:val="24"/>
          <w:lang w:val="en-US" w:bidi="ar-SA"/>
        </w:rPr>
        <w:t>智能城区的</w:t>
      </w:r>
      <w:r>
        <w:rPr>
          <w:rFonts w:cs="Times New Roman"/>
          <w:sz w:val="24"/>
          <w:szCs w:val="24"/>
          <w:lang w:val="en-US" w:bidi="ar-SA"/>
        </w:rPr>
        <w:t>微型</w:t>
      </w:r>
      <w:r>
        <w:rPr>
          <w:rFonts w:hint="eastAsia" w:cs="Times New Roman"/>
          <w:sz w:val="24"/>
          <w:szCs w:val="24"/>
          <w:lang w:val="en-US" w:bidi="ar-SA"/>
        </w:rPr>
        <w:t>数据中心</w:t>
      </w:r>
      <w:r>
        <w:rPr>
          <w:rFonts w:cs="Times New Roman"/>
          <w:sz w:val="24"/>
          <w:szCs w:val="24"/>
          <w:lang w:val="en-US" w:bidi="ar-SA"/>
        </w:rPr>
        <w:t>面积</w:t>
      </w:r>
      <w:r>
        <w:rPr>
          <w:rFonts w:hint="eastAsia" w:cs="Times New Roman"/>
          <w:sz w:val="24"/>
          <w:szCs w:val="24"/>
          <w:lang w:val="en-US" w:bidi="ar-SA"/>
        </w:rPr>
        <w:t>相对</w:t>
      </w:r>
      <w:r>
        <w:rPr>
          <w:rFonts w:cs="Times New Roman"/>
          <w:sz w:val="24"/>
          <w:szCs w:val="24"/>
          <w:lang w:val="en-US" w:bidi="ar-SA"/>
        </w:rPr>
        <w:t>较大，</w:t>
      </w:r>
      <w:r>
        <w:rPr>
          <w:rFonts w:hint="eastAsia" w:cs="Times New Roman"/>
          <w:sz w:val="24"/>
          <w:szCs w:val="24"/>
          <w:lang w:val="en-US" w:bidi="ar-SA"/>
        </w:rPr>
        <w:t>为智能</w:t>
      </w:r>
      <w:r>
        <w:rPr>
          <w:rFonts w:cs="Times New Roman"/>
          <w:sz w:val="24"/>
          <w:szCs w:val="24"/>
          <w:lang w:val="en-US" w:bidi="ar-SA"/>
        </w:rPr>
        <w:t>城市</w:t>
      </w:r>
      <w:r>
        <w:rPr>
          <w:rFonts w:hint="eastAsia" w:cs="Times New Roman"/>
          <w:sz w:val="24"/>
          <w:szCs w:val="24"/>
          <w:lang w:val="en-US" w:bidi="ar-SA"/>
        </w:rPr>
        <w:t>提供</w:t>
      </w:r>
      <w:r>
        <w:rPr>
          <w:rFonts w:cs="Times New Roman"/>
          <w:sz w:val="24"/>
          <w:szCs w:val="24"/>
          <w:lang w:val="en-US" w:bidi="ar-SA"/>
        </w:rPr>
        <w:t>最基础的公共接入服务，宜在控制性详细规划</w:t>
      </w:r>
      <w:r>
        <w:rPr>
          <w:rFonts w:hint="eastAsia" w:cs="Times New Roman"/>
          <w:sz w:val="24"/>
          <w:szCs w:val="24"/>
          <w:lang w:val="en-US" w:bidi="ar-SA"/>
        </w:rPr>
        <w:t>、</w:t>
      </w:r>
      <w:r>
        <w:rPr>
          <w:rFonts w:cs="Times New Roman"/>
          <w:sz w:val="24"/>
          <w:szCs w:val="24"/>
          <w:lang w:val="en-US" w:bidi="ar-SA"/>
        </w:rPr>
        <w:t>法定图则</w:t>
      </w:r>
      <w:r>
        <w:rPr>
          <w:rFonts w:hint="eastAsia" w:cs="Times New Roman"/>
          <w:sz w:val="24"/>
          <w:szCs w:val="24"/>
          <w:lang w:val="en-US" w:bidi="ar-SA"/>
        </w:rPr>
        <w:t>、</w:t>
      </w:r>
      <w:r>
        <w:rPr>
          <w:rFonts w:cs="Times New Roman"/>
          <w:sz w:val="24"/>
          <w:szCs w:val="24"/>
          <w:lang w:val="en-US" w:bidi="ar-SA"/>
        </w:rPr>
        <w:t>城市更新等阶段确定布局，</w:t>
      </w:r>
      <w:r>
        <w:rPr>
          <w:rFonts w:hint="eastAsia" w:cs="Times New Roman"/>
          <w:sz w:val="24"/>
          <w:szCs w:val="24"/>
          <w:lang w:val="en-US" w:bidi="ar-SA"/>
        </w:rPr>
        <w:t>建筑</w:t>
      </w:r>
      <w:r>
        <w:rPr>
          <w:rFonts w:cs="Times New Roman"/>
          <w:sz w:val="24"/>
          <w:szCs w:val="24"/>
          <w:lang w:val="en-US" w:bidi="ar-SA"/>
        </w:rPr>
        <w:t>设计落实规划布局</w:t>
      </w:r>
      <w:r>
        <w:rPr>
          <w:rFonts w:hint="eastAsia" w:cs="Times New Roman"/>
          <w:sz w:val="24"/>
          <w:szCs w:val="24"/>
          <w:lang w:val="en-US" w:bidi="ar-SA"/>
        </w:rPr>
        <w:t>。</w:t>
      </w:r>
      <w:r>
        <w:rPr>
          <w:rFonts w:cs="Times New Roman"/>
          <w:sz w:val="24"/>
          <w:szCs w:val="24"/>
          <w:lang w:val="en-US" w:bidi="ar-SA"/>
        </w:rPr>
        <w:t>智能</w:t>
      </w:r>
      <w:r>
        <w:rPr>
          <w:rFonts w:hint="eastAsia" w:cs="Times New Roman"/>
          <w:sz w:val="24"/>
          <w:szCs w:val="24"/>
          <w:lang w:val="en-US" w:bidi="ar-SA"/>
        </w:rPr>
        <w:t>小区</w:t>
      </w:r>
      <w:r>
        <w:rPr>
          <w:rFonts w:cs="Times New Roman"/>
          <w:sz w:val="24"/>
          <w:szCs w:val="24"/>
          <w:lang w:val="en-US" w:bidi="ar-SA"/>
        </w:rPr>
        <w:t>（园区</w:t>
      </w:r>
      <w:r>
        <w:rPr>
          <w:rFonts w:hint="eastAsia" w:cs="Times New Roman"/>
          <w:sz w:val="24"/>
          <w:szCs w:val="24"/>
          <w:lang w:val="en-US" w:bidi="ar-SA"/>
        </w:rPr>
        <w:t>、单体</w:t>
      </w:r>
      <w:r>
        <w:rPr>
          <w:rFonts w:cs="Times New Roman"/>
          <w:sz w:val="24"/>
          <w:szCs w:val="24"/>
          <w:lang w:val="en-US" w:bidi="ar-SA"/>
        </w:rPr>
        <w:t>建筑）</w:t>
      </w:r>
      <w:r>
        <w:rPr>
          <w:rFonts w:hint="eastAsia" w:cs="Times New Roman"/>
          <w:sz w:val="24"/>
          <w:szCs w:val="24"/>
          <w:lang w:val="en-US" w:bidi="ar-SA"/>
        </w:rPr>
        <w:t>的微型数据中心</w:t>
      </w:r>
      <w:r>
        <w:rPr>
          <w:rFonts w:cs="Times New Roman"/>
          <w:sz w:val="24"/>
          <w:szCs w:val="24"/>
          <w:lang w:val="en-US" w:bidi="ar-SA"/>
        </w:rPr>
        <w:t>的</w:t>
      </w:r>
      <w:r>
        <w:rPr>
          <w:rFonts w:hint="eastAsia" w:cs="Times New Roman"/>
          <w:sz w:val="24"/>
          <w:szCs w:val="24"/>
          <w:lang w:val="en-US" w:bidi="ar-SA"/>
        </w:rPr>
        <w:t>建筑</w:t>
      </w:r>
      <w:r>
        <w:rPr>
          <w:rFonts w:cs="Times New Roman"/>
          <w:sz w:val="24"/>
          <w:szCs w:val="24"/>
          <w:lang w:val="en-US" w:bidi="ar-SA"/>
        </w:rPr>
        <w:t>面积相对较小，与</w:t>
      </w:r>
      <w:r>
        <w:rPr>
          <w:rFonts w:hint="eastAsia" w:cs="Times New Roman"/>
          <w:sz w:val="24"/>
          <w:szCs w:val="24"/>
          <w:lang w:val="en-US" w:bidi="ar-SA"/>
        </w:rPr>
        <w:t>需求方</w:t>
      </w:r>
      <w:r>
        <w:rPr>
          <w:rFonts w:cs="Times New Roman"/>
          <w:sz w:val="24"/>
          <w:szCs w:val="24"/>
          <w:lang w:val="en-US" w:bidi="ar-SA"/>
        </w:rPr>
        <w:t>要求</w:t>
      </w:r>
      <w:r>
        <w:rPr>
          <w:rFonts w:hint="eastAsia" w:cs="Times New Roman"/>
          <w:sz w:val="24"/>
          <w:szCs w:val="24"/>
          <w:lang w:val="en-US" w:bidi="ar-SA"/>
        </w:rPr>
        <w:t>密切</w:t>
      </w:r>
      <w:r>
        <w:rPr>
          <w:rFonts w:cs="Times New Roman"/>
          <w:sz w:val="24"/>
          <w:szCs w:val="24"/>
          <w:lang w:val="en-US" w:bidi="ar-SA"/>
        </w:rPr>
        <w:t>相关，一般</w:t>
      </w:r>
      <w:r>
        <w:rPr>
          <w:rFonts w:hint="eastAsia" w:cs="Times New Roman"/>
          <w:sz w:val="24"/>
          <w:szCs w:val="24"/>
          <w:lang w:val="en-US" w:bidi="ar-SA"/>
        </w:rPr>
        <w:t>在</w:t>
      </w:r>
      <w:r>
        <w:rPr>
          <w:rFonts w:cs="Times New Roman"/>
          <w:sz w:val="24"/>
          <w:szCs w:val="24"/>
          <w:lang w:val="en-US" w:bidi="ar-SA"/>
        </w:rPr>
        <w:t>设计阶段根据</w:t>
      </w:r>
      <w:r>
        <w:rPr>
          <w:rFonts w:hint="eastAsia" w:cs="Times New Roman"/>
          <w:sz w:val="24"/>
          <w:szCs w:val="24"/>
          <w:lang w:val="en-US" w:bidi="ar-SA"/>
        </w:rPr>
        <w:t>需求方的发展目标及建设</w:t>
      </w:r>
      <w:r>
        <w:rPr>
          <w:rFonts w:cs="Times New Roman"/>
          <w:sz w:val="24"/>
          <w:szCs w:val="24"/>
          <w:lang w:val="en-US" w:bidi="ar-SA"/>
        </w:rPr>
        <w:t>要求，</w:t>
      </w:r>
      <w:r>
        <w:rPr>
          <w:rFonts w:hint="eastAsia" w:cs="Times New Roman"/>
          <w:sz w:val="24"/>
          <w:szCs w:val="24"/>
          <w:lang w:val="en-US" w:bidi="ar-SA"/>
        </w:rPr>
        <w:t>直接</w:t>
      </w:r>
      <w:r>
        <w:rPr>
          <w:rFonts w:cs="Times New Roman"/>
          <w:sz w:val="24"/>
          <w:szCs w:val="24"/>
          <w:lang w:val="en-US" w:bidi="ar-SA"/>
        </w:rPr>
        <w:t>在建筑</w:t>
      </w:r>
      <w:r>
        <w:rPr>
          <w:rFonts w:hint="eastAsia" w:cs="Times New Roman"/>
          <w:sz w:val="24"/>
          <w:szCs w:val="24"/>
          <w:lang w:val="en-US" w:bidi="ar-SA"/>
        </w:rPr>
        <w:t>方案</w:t>
      </w:r>
      <w:r>
        <w:rPr>
          <w:rFonts w:cs="Times New Roman"/>
          <w:sz w:val="24"/>
          <w:szCs w:val="24"/>
          <w:lang w:val="en-US" w:bidi="ar-SA"/>
        </w:rPr>
        <w:t>设计</w:t>
      </w:r>
      <w:r>
        <w:rPr>
          <w:rFonts w:hint="eastAsia" w:cs="Times New Roman"/>
          <w:sz w:val="24"/>
          <w:szCs w:val="24"/>
          <w:lang w:val="en-US" w:bidi="ar-SA"/>
        </w:rPr>
        <w:t>中</w:t>
      </w:r>
      <w:r>
        <w:rPr>
          <w:rFonts w:cs="Times New Roman"/>
          <w:sz w:val="24"/>
          <w:szCs w:val="24"/>
          <w:lang w:val="en-US" w:bidi="ar-SA"/>
        </w:rPr>
        <w:t>落实。</w:t>
      </w:r>
    </w:p>
    <w:p>
      <w:pPr>
        <w:numPr>
          <w:ilvl w:val="2"/>
          <w:numId w:val="1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开展</w:t>
      </w:r>
      <w:r>
        <w:rPr>
          <w:rFonts w:ascii="宋体" w:hAnsi="宋体" w:eastAsia="宋体" w:cs="Times New Roman"/>
          <w:sz w:val="24"/>
          <w:szCs w:val="24"/>
          <w:lang w:val="en-US" w:bidi="ar-SA"/>
        </w:rPr>
        <w:t>智能</w:t>
      </w:r>
      <w:r>
        <w:rPr>
          <w:rFonts w:hint="eastAsia" w:ascii="宋体" w:hAnsi="宋体" w:eastAsia="宋体" w:cs="Times New Roman"/>
          <w:sz w:val="24"/>
          <w:szCs w:val="24"/>
          <w:lang w:val="en-US" w:bidi="ar-SA"/>
        </w:rPr>
        <w:t>街道、</w:t>
      </w:r>
      <w:r>
        <w:rPr>
          <w:rFonts w:ascii="宋体" w:hAnsi="宋体" w:eastAsia="宋体" w:cs="Times New Roman"/>
          <w:sz w:val="24"/>
          <w:szCs w:val="24"/>
          <w:lang w:val="en-US" w:bidi="ar-SA"/>
        </w:rPr>
        <w:t>智能</w:t>
      </w:r>
      <w:r>
        <w:rPr>
          <w:rFonts w:hint="eastAsia" w:ascii="宋体" w:hAnsi="宋体" w:eastAsia="宋体" w:cs="Times New Roman"/>
          <w:sz w:val="24"/>
          <w:szCs w:val="24"/>
          <w:lang w:val="en-US" w:bidi="ar-SA"/>
        </w:rPr>
        <w:t>小区（园区、单体建筑）基础设施规划设计</w:t>
      </w:r>
      <w:r>
        <w:rPr>
          <w:rFonts w:ascii="宋体" w:hAnsi="宋体" w:eastAsia="宋体" w:cs="Times New Roman"/>
          <w:sz w:val="24"/>
          <w:szCs w:val="24"/>
          <w:lang w:val="en-US" w:bidi="ar-SA"/>
        </w:rPr>
        <w:t>时，应</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或预留</w:t>
      </w: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并同步建设对外</w:t>
      </w:r>
      <w:r>
        <w:rPr>
          <w:rFonts w:ascii="宋体" w:hAnsi="宋体" w:eastAsia="宋体" w:cs="Times New Roman"/>
          <w:sz w:val="24"/>
          <w:szCs w:val="24"/>
          <w:lang w:val="en-US" w:bidi="ar-SA"/>
        </w:rPr>
        <w:t>连接管道等</w:t>
      </w:r>
      <w:r>
        <w:rPr>
          <w:rFonts w:hint="eastAsia" w:ascii="宋体" w:hAnsi="宋体" w:eastAsia="宋体" w:cs="Times New Roman"/>
          <w:sz w:val="24"/>
          <w:szCs w:val="24"/>
          <w:lang w:val="en-US" w:bidi="ar-SA"/>
        </w:rPr>
        <w:t>配套基础设施</w:t>
      </w:r>
      <w:r>
        <w:rPr>
          <w:rFonts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ascii="宋体" w:hAnsi="宋体" w:eastAsia="宋体" w:cs="Times New Roman"/>
          <w:sz w:val="24"/>
          <w:szCs w:val="24"/>
          <w:lang w:val="en-US" w:bidi="ar-SA"/>
        </w:rPr>
        <w:t xml:space="preserve">8.1.2 </w:t>
      </w:r>
      <w:r>
        <w:rPr>
          <w:rFonts w:hint="eastAsia" w:cs="Times New Roman"/>
          <w:sz w:val="24"/>
          <w:szCs w:val="24"/>
          <w:lang w:val="en-US" w:bidi="ar-SA"/>
        </w:rPr>
        <w:t>目前</w:t>
      </w:r>
      <w:r>
        <w:rPr>
          <w:rFonts w:cs="Times New Roman"/>
          <w:sz w:val="24"/>
          <w:szCs w:val="24"/>
          <w:lang w:val="en-US" w:bidi="ar-SA"/>
        </w:rPr>
        <w:t>，</w:t>
      </w:r>
      <w:r>
        <w:rPr>
          <w:rFonts w:hint="eastAsia" w:cs="Times New Roman"/>
          <w:sz w:val="24"/>
          <w:szCs w:val="24"/>
          <w:lang w:val="en-US" w:bidi="ar-SA"/>
        </w:rPr>
        <w:t>大部分单体</w:t>
      </w:r>
      <w:r>
        <w:rPr>
          <w:rFonts w:cs="Times New Roman"/>
          <w:sz w:val="24"/>
          <w:szCs w:val="24"/>
          <w:lang w:val="en-US" w:bidi="ar-SA"/>
        </w:rPr>
        <w:t>建筑</w:t>
      </w:r>
      <w:r>
        <w:rPr>
          <w:rFonts w:hint="eastAsia" w:cs="Times New Roman"/>
          <w:sz w:val="24"/>
          <w:szCs w:val="24"/>
          <w:lang w:val="en-US" w:bidi="ar-SA"/>
        </w:rPr>
        <w:t>、</w:t>
      </w:r>
      <w:r>
        <w:rPr>
          <w:rFonts w:cs="Times New Roman"/>
          <w:sz w:val="24"/>
          <w:szCs w:val="24"/>
          <w:lang w:val="en-US" w:bidi="ar-SA"/>
        </w:rPr>
        <w:t>小区</w:t>
      </w:r>
      <w:r>
        <w:rPr>
          <w:rFonts w:hint="eastAsia" w:cs="Times New Roman"/>
          <w:sz w:val="24"/>
          <w:szCs w:val="24"/>
          <w:lang w:val="en-US" w:bidi="ar-SA"/>
        </w:rPr>
        <w:t>都已</w:t>
      </w:r>
      <w:r>
        <w:rPr>
          <w:rFonts w:cs="Times New Roman"/>
          <w:sz w:val="24"/>
          <w:szCs w:val="24"/>
          <w:lang w:val="en-US" w:bidi="ar-SA"/>
        </w:rPr>
        <w:t>建有楼宇自控系统</w:t>
      </w:r>
      <w:r>
        <w:rPr>
          <w:rFonts w:hint="eastAsia" w:cs="Times New Roman"/>
          <w:sz w:val="24"/>
          <w:szCs w:val="24"/>
          <w:lang w:val="en-US" w:bidi="ar-SA"/>
        </w:rPr>
        <w:t>，建设水平</w:t>
      </w:r>
      <w:r>
        <w:rPr>
          <w:rFonts w:cs="Times New Roman"/>
          <w:sz w:val="24"/>
          <w:szCs w:val="24"/>
          <w:lang w:val="en-US" w:bidi="ar-SA"/>
        </w:rPr>
        <w:t>参差</w:t>
      </w:r>
      <w:r>
        <w:rPr>
          <w:rFonts w:hint="eastAsia" w:cs="Times New Roman"/>
          <w:sz w:val="24"/>
          <w:szCs w:val="24"/>
          <w:lang w:val="en-US" w:bidi="ar-SA"/>
        </w:rPr>
        <w:t>不</w:t>
      </w:r>
      <w:r>
        <w:rPr>
          <w:rFonts w:cs="Times New Roman"/>
          <w:sz w:val="24"/>
          <w:szCs w:val="24"/>
          <w:lang w:val="en-US" w:bidi="ar-SA"/>
        </w:rPr>
        <w:t>齐</w:t>
      </w:r>
      <w:r>
        <w:rPr>
          <w:rFonts w:hint="eastAsia" w:cs="Times New Roman"/>
          <w:sz w:val="24"/>
          <w:szCs w:val="24"/>
          <w:lang w:val="en-US" w:bidi="ar-SA"/>
        </w:rPr>
        <w:t>；较多</w:t>
      </w:r>
      <w:r>
        <w:rPr>
          <w:rFonts w:cs="Times New Roman"/>
          <w:sz w:val="24"/>
          <w:szCs w:val="24"/>
          <w:lang w:val="en-US" w:bidi="ar-SA"/>
        </w:rPr>
        <w:t>楼宇控制分项之间相互独立</w:t>
      </w:r>
      <w:r>
        <w:rPr>
          <w:rFonts w:hint="eastAsia" w:cs="Times New Roman"/>
          <w:sz w:val="24"/>
          <w:szCs w:val="24"/>
          <w:lang w:val="en-US" w:bidi="ar-SA"/>
        </w:rPr>
        <w:t>且</w:t>
      </w:r>
      <w:r>
        <w:rPr>
          <w:rFonts w:cs="Times New Roman"/>
          <w:sz w:val="24"/>
          <w:szCs w:val="24"/>
          <w:lang w:val="en-US" w:bidi="ar-SA"/>
        </w:rPr>
        <w:t>隔离，</w:t>
      </w:r>
      <w:r>
        <w:rPr>
          <w:rFonts w:hint="eastAsia" w:cs="Times New Roman"/>
          <w:sz w:val="24"/>
          <w:szCs w:val="24"/>
          <w:lang w:val="en-US" w:bidi="ar-SA"/>
        </w:rPr>
        <w:t>尚未</w:t>
      </w:r>
      <w:r>
        <w:rPr>
          <w:rFonts w:cs="Times New Roman"/>
          <w:sz w:val="24"/>
          <w:szCs w:val="24"/>
          <w:lang w:val="en-US" w:bidi="ar-SA"/>
        </w:rPr>
        <w:t>达到</w:t>
      </w:r>
      <w:r>
        <w:rPr>
          <w:rFonts w:hint="eastAsia" w:cs="Times New Roman"/>
          <w:sz w:val="24"/>
          <w:szCs w:val="24"/>
          <w:lang w:val="en-US" w:bidi="ar-SA"/>
        </w:rPr>
        <w:t>智能小区（园区、建筑单体）要求的</w:t>
      </w:r>
      <w:r>
        <w:rPr>
          <w:rFonts w:cs="Times New Roman"/>
          <w:sz w:val="24"/>
          <w:szCs w:val="24"/>
          <w:lang w:val="en-US" w:bidi="ar-SA"/>
        </w:rPr>
        <w:t>整体控制</w:t>
      </w:r>
      <w:r>
        <w:rPr>
          <w:rFonts w:hint="eastAsia" w:cs="Times New Roman"/>
          <w:sz w:val="24"/>
          <w:szCs w:val="24"/>
          <w:lang w:val="en-US" w:bidi="ar-SA"/>
        </w:rPr>
        <w:t>和</w:t>
      </w:r>
      <w:r>
        <w:rPr>
          <w:rFonts w:cs="Times New Roman"/>
          <w:sz w:val="24"/>
          <w:szCs w:val="24"/>
          <w:lang w:val="en-US" w:bidi="ar-SA"/>
        </w:rPr>
        <w:t>相互联动</w:t>
      </w:r>
      <w:r>
        <w:rPr>
          <w:rFonts w:hint="eastAsia" w:cs="Times New Roman"/>
          <w:sz w:val="24"/>
          <w:szCs w:val="24"/>
          <w:lang w:val="en-US" w:bidi="ar-SA"/>
        </w:rPr>
        <w:t>的</w:t>
      </w:r>
      <w:r>
        <w:rPr>
          <w:rFonts w:cs="Times New Roman"/>
          <w:sz w:val="24"/>
          <w:szCs w:val="24"/>
          <w:lang w:val="en-US" w:bidi="ar-SA"/>
        </w:rPr>
        <w:t>水平</w:t>
      </w:r>
      <w:r>
        <w:rPr>
          <w:rFonts w:hint="eastAsia" w:cs="Times New Roman"/>
          <w:sz w:val="24"/>
          <w:szCs w:val="24"/>
          <w:lang w:val="en-US" w:bidi="ar-SA"/>
        </w:rPr>
        <w:t>；</w:t>
      </w:r>
      <w:r>
        <w:rPr>
          <w:rFonts w:cs="Times New Roman"/>
          <w:sz w:val="24"/>
          <w:szCs w:val="24"/>
          <w:lang w:val="en-US" w:bidi="ar-SA"/>
        </w:rPr>
        <w:t>少数要求较高的</w:t>
      </w:r>
      <w:r>
        <w:rPr>
          <w:rFonts w:hint="eastAsia" w:cs="Times New Roman"/>
          <w:sz w:val="24"/>
          <w:szCs w:val="24"/>
          <w:lang w:val="en-US" w:bidi="ar-SA"/>
        </w:rPr>
        <w:t>需求</w:t>
      </w:r>
      <w:r>
        <w:rPr>
          <w:rFonts w:cs="Times New Roman"/>
          <w:sz w:val="24"/>
          <w:szCs w:val="24"/>
          <w:lang w:val="en-US" w:bidi="ar-SA"/>
        </w:rPr>
        <w:t>方或建设单位，主动</w:t>
      </w:r>
      <w:r>
        <w:rPr>
          <w:rFonts w:hint="eastAsia" w:cs="Times New Roman"/>
          <w:sz w:val="24"/>
          <w:szCs w:val="24"/>
          <w:lang w:val="en-US" w:bidi="ar-SA"/>
        </w:rPr>
        <w:t>按照</w:t>
      </w:r>
      <w:r>
        <w:rPr>
          <w:rFonts w:cs="Times New Roman"/>
          <w:sz w:val="24"/>
          <w:szCs w:val="24"/>
          <w:lang w:val="en-US" w:bidi="ar-SA"/>
        </w:rPr>
        <w:t>智能城市要求</w:t>
      </w:r>
      <w:r>
        <w:rPr>
          <w:rFonts w:hint="eastAsia" w:cs="Times New Roman"/>
          <w:sz w:val="24"/>
          <w:szCs w:val="24"/>
          <w:lang w:val="en-US" w:bidi="ar-SA"/>
        </w:rPr>
        <w:t>建设</w:t>
      </w:r>
      <w:r>
        <w:rPr>
          <w:rFonts w:cs="Times New Roman"/>
          <w:sz w:val="24"/>
          <w:szCs w:val="24"/>
          <w:lang w:val="en-US" w:bidi="ar-SA"/>
        </w:rPr>
        <w:t>智能控制管理平台，并留有与智能城市衔接的接口</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考虑</w:t>
      </w:r>
      <w:r>
        <w:rPr>
          <w:rFonts w:cs="Times New Roman"/>
          <w:sz w:val="24"/>
          <w:szCs w:val="24"/>
          <w:lang w:val="en-US" w:bidi="ar-SA"/>
        </w:rPr>
        <w:t>到智能城市建设是一项持续</w:t>
      </w:r>
      <w:r>
        <w:rPr>
          <w:rFonts w:hint="eastAsia" w:cs="Times New Roman"/>
          <w:sz w:val="24"/>
          <w:szCs w:val="24"/>
          <w:lang w:val="en-US" w:bidi="ar-SA"/>
        </w:rPr>
        <w:t>时间</w:t>
      </w:r>
      <w:r>
        <w:rPr>
          <w:rFonts w:cs="Times New Roman"/>
          <w:sz w:val="24"/>
          <w:szCs w:val="24"/>
          <w:lang w:val="en-US" w:bidi="ar-SA"/>
        </w:rPr>
        <w:t>很长的过程，</w:t>
      </w:r>
      <w:r>
        <w:rPr>
          <w:rFonts w:hint="eastAsia" w:cs="Times New Roman"/>
          <w:sz w:val="24"/>
          <w:szCs w:val="24"/>
          <w:lang w:val="en-US" w:bidi="ar-SA"/>
        </w:rPr>
        <w:t>其</w:t>
      </w:r>
      <w:r>
        <w:rPr>
          <w:rFonts w:cs="Times New Roman"/>
          <w:sz w:val="24"/>
          <w:szCs w:val="24"/>
          <w:lang w:val="en-US" w:bidi="ar-SA"/>
        </w:rPr>
        <w:t>对空间需求</w:t>
      </w:r>
      <w:r>
        <w:rPr>
          <w:rFonts w:hint="eastAsia" w:cs="Times New Roman"/>
          <w:sz w:val="24"/>
          <w:szCs w:val="24"/>
          <w:lang w:val="en-US" w:bidi="ar-SA"/>
        </w:rPr>
        <w:t>可</w:t>
      </w:r>
      <w:r>
        <w:rPr>
          <w:rFonts w:cs="Times New Roman"/>
          <w:sz w:val="24"/>
          <w:szCs w:val="24"/>
          <w:lang w:val="en-US" w:bidi="ar-SA"/>
        </w:rPr>
        <w:t>采取差异化措施来推动。</w:t>
      </w:r>
      <w:r>
        <w:rPr>
          <w:rFonts w:hint="eastAsia" w:cs="Times New Roman"/>
          <w:sz w:val="24"/>
          <w:szCs w:val="24"/>
          <w:lang w:val="en-US" w:bidi="ar-SA"/>
        </w:rPr>
        <w:t>对于小区（园区、建筑单体）而言</w:t>
      </w:r>
      <w:r>
        <w:rPr>
          <w:rFonts w:cs="Times New Roman"/>
          <w:sz w:val="24"/>
          <w:szCs w:val="24"/>
          <w:lang w:val="en-US" w:bidi="ar-SA"/>
        </w:rPr>
        <w:t>，如</w:t>
      </w:r>
      <w:r>
        <w:rPr>
          <w:rFonts w:hint="eastAsia" w:cs="Times New Roman"/>
          <w:sz w:val="24"/>
          <w:szCs w:val="24"/>
          <w:lang w:val="en-US" w:bidi="ar-SA"/>
        </w:rPr>
        <w:t>需求</w:t>
      </w:r>
      <w:r>
        <w:rPr>
          <w:rFonts w:cs="Times New Roman"/>
          <w:sz w:val="24"/>
          <w:szCs w:val="24"/>
          <w:lang w:val="en-US" w:bidi="ar-SA"/>
        </w:rPr>
        <w:t>方有</w:t>
      </w:r>
      <w:r>
        <w:rPr>
          <w:rFonts w:hint="eastAsia" w:cs="Times New Roman"/>
          <w:sz w:val="24"/>
          <w:szCs w:val="24"/>
          <w:lang w:val="en-US" w:bidi="ar-SA"/>
        </w:rPr>
        <w:t>建设智能城市</w:t>
      </w:r>
      <w:r>
        <w:rPr>
          <w:rFonts w:cs="Times New Roman"/>
          <w:sz w:val="24"/>
          <w:szCs w:val="24"/>
          <w:lang w:val="en-US" w:bidi="ar-SA"/>
        </w:rPr>
        <w:t>要求</w:t>
      </w:r>
      <w:r>
        <w:rPr>
          <w:rFonts w:hint="eastAsia" w:cs="Times New Roman"/>
          <w:sz w:val="24"/>
          <w:szCs w:val="24"/>
          <w:lang w:val="en-US" w:bidi="ar-SA"/>
        </w:rPr>
        <w:t>，则</w:t>
      </w:r>
      <w:r>
        <w:rPr>
          <w:rFonts w:cs="Times New Roman"/>
          <w:sz w:val="24"/>
          <w:szCs w:val="24"/>
          <w:lang w:val="en-US" w:bidi="ar-SA"/>
        </w:rPr>
        <w:t>同步建设</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，布置</w:t>
      </w:r>
      <w:r>
        <w:rPr>
          <w:rFonts w:hint="eastAsia" w:cs="Times New Roman"/>
          <w:sz w:val="24"/>
          <w:szCs w:val="24"/>
          <w:lang w:val="en-US" w:bidi="ar-SA"/>
        </w:rPr>
        <w:t>服务器</w:t>
      </w:r>
      <w:r>
        <w:rPr>
          <w:rFonts w:cs="Times New Roman"/>
          <w:sz w:val="24"/>
          <w:szCs w:val="24"/>
          <w:lang w:val="en-US" w:bidi="ar-SA"/>
        </w:rPr>
        <w:t>等设备；</w:t>
      </w:r>
      <w:r>
        <w:rPr>
          <w:rFonts w:hint="eastAsia" w:cs="Times New Roman"/>
          <w:sz w:val="24"/>
          <w:szCs w:val="24"/>
          <w:lang w:val="en-US" w:bidi="ar-SA"/>
        </w:rPr>
        <w:t>如需求</w:t>
      </w:r>
      <w:r>
        <w:rPr>
          <w:rFonts w:cs="Times New Roman"/>
          <w:sz w:val="24"/>
          <w:szCs w:val="24"/>
          <w:lang w:val="en-US" w:bidi="ar-SA"/>
        </w:rPr>
        <w:t>方没有</w:t>
      </w:r>
      <w:r>
        <w:rPr>
          <w:rFonts w:hint="eastAsia" w:cs="Times New Roman"/>
          <w:sz w:val="24"/>
          <w:szCs w:val="24"/>
          <w:lang w:val="en-US" w:bidi="ar-SA"/>
        </w:rPr>
        <w:t>建设智能城市</w:t>
      </w:r>
      <w:r>
        <w:rPr>
          <w:rFonts w:cs="Times New Roman"/>
          <w:sz w:val="24"/>
          <w:szCs w:val="24"/>
          <w:lang w:val="en-US" w:bidi="ar-SA"/>
        </w:rPr>
        <w:t>要求，</w:t>
      </w:r>
      <w:r>
        <w:rPr>
          <w:rFonts w:hint="eastAsia" w:cs="Times New Roman"/>
          <w:sz w:val="24"/>
          <w:szCs w:val="24"/>
          <w:lang w:val="en-US" w:bidi="ar-SA"/>
        </w:rPr>
        <w:t>适度</w:t>
      </w:r>
      <w:r>
        <w:rPr>
          <w:rFonts w:cs="Times New Roman"/>
          <w:sz w:val="24"/>
          <w:szCs w:val="24"/>
          <w:lang w:val="en-US" w:bidi="ar-SA"/>
        </w:rPr>
        <w:t>预留机房面积</w:t>
      </w:r>
      <w:r>
        <w:rPr>
          <w:rFonts w:hint="eastAsia" w:cs="Times New Roman"/>
          <w:sz w:val="24"/>
          <w:szCs w:val="24"/>
          <w:lang w:val="en-US" w:bidi="ar-SA"/>
        </w:rPr>
        <w:t>满足</w:t>
      </w:r>
      <w:r>
        <w:rPr>
          <w:rFonts w:cs="Times New Roman"/>
          <w:sz w:val="24"/>
          <w:szCs w:val="24"/>
          <w:lang w:val="en-US" w:bidi="ar-SA"/>
        </w:rPr>
        <w:t>未来发展需求</w:t>
      </w:r>
      <w:r>
        <w:rPr>
          <w:rFonts w:hint="eastAsia" w:cs="Times New Roman"/>
          <w:sz w:val="24"/>
          <w:szCs w:val="24"/>
          <w:lang w:val="en-US" w:bidi="ar-SA"/>
        </w:rPr>
        <w:t>。</w:t>
      </w:r>
      <w:r>
        <w:rPr>
          <w:rFonts w:cs="Times New Roman"/>
          <w:sz w:val="24"/>
          <w:szCs w:val="24"/>
          <w:lang w:val="en-US" w:bidi="ar-SA"/>
        </w:rPr>
        <w:t>对于</w:t>
      </w:r>
      <w:r>
        <w:rPr>
          <w:rFonts w:hint="eastAsia" w:cs="Times New Roman"/>
          <w:sz w:val="24"/>
          <w:szCs w:val="24"/>
          <w:lang w:val="en-US" w:bidi="ar-SA"/>
        </w:rPr>
        <w:t>城乡</w:t>
      </w:r>
      <w:r>
        <w:rPr>
          <w:rFonts w:cs="Times New Roman"/>
          <w:sz w:val="24"/>
          <w:szCs w:val="24"/>
          <w:lang w:val="en-US" w:bidi="ar-SA"/>
        </w:rPr>
        <w:t>规划</w:t>
      </w:r>
      <w:r>
        <w:rPr>
          <w:rFonts w:hint="eastAsia" w:cs="Times New Roman"/>
          <w:sz w:val="24"/>
          <w:szCs w:val="24"/>
          <w:lang w:val="en-US" w:bidi="ar-SA"/>
        </w:rPr>
        <w:t>而言</w:t>
      </w:r>
      <w:r>
        <w:rPr>
          <w:rFonts w:cs="Times New Roman"/>
          <w:sz w:val="24"/>
          <w:szCs w:val="24"/>
          <w:lang w:val="en-US" w:bidi="ar-SA"/>
        </w:rPr>
        <w:t>，由于</w:t>
      </w:r>
      <w:r>
        <w:rPr>
          <w:rFonts w:hint="eastAsia" w:cs="Times New Roman"/>
          <w:sz w:val="24"/>
          <w:szCs w:val="24"/>
          <w:lang w:val="en-US" w:bidi="ar-SA"/>
        </w:rPr>
        <w:t>城区</w:t>
      </w:r>
      <w:r>
        <w:rPr>
          <w:rFonts w:cs="Times New Roman"/>
          <w:sz w:val="24"/>
          <w:szCs w:val="24"/>
          <w:lang w:val="en-US" w:bidi="ar-SA"/>
        </w:rPr>
        <w:t>建设周期较长，</w:t>
      </w:r>
      <w:r>
        <w:rPr>
          <w:rFonts w:hint="eastAsia" w:cs="Times New Roman"/>
          <w:sz w:val="24"/>
          <w:szCs w:val="24"/>
          <w:lang w:val="en-US" w:bidi="ar-SA"/>
        </w:rPr>
        <w:t>不同规模</w:t>
      </w:r>
      <w:r>
        <w:rPr>
          <w:rFonts w:cs="Times New Roman"/>
          <w:sz w:val="24"/>
          <w:szCs w:val="24"/>
          <w:lang w:val="en-US" w:bidi="ar-SA"/>
        </w:rPr>
        <w:t>城市</w:t>
      </w:r>
      <w:r>
        <w:rPr>
          <w:rFonts w:hint="eastAsia" w:cs="Times New Roman"/>
          <w:sz w:val="24"/>
          <w:szCs w:val="24"/>
          <w:lang w:val="en-US" w:bidi="ar-SA"/>
        </w:rPr>
        <w:t>对</w:t>
      </w:r>
      <w:r>
        <w:rPr>
          <w:rFonts w:cs="Times New Roman"/>
          <w:sz w:val="24"/>
          <w:szCs w:val="24"/>
          <w:lang w:val="en-US" w:bidi="ar-SA"/>
        </w:rPr>
        <w:t>智能</w:t>
      </w:r>
      <w:r>
        <w:rPr>
          <w:rFonts w:hint="eastAsia" w:cs="Times New Roman"/>
          <w:sz w:val="24"/>
          <w:szCs w:val="24"/>
          <w:lang w:val="en-US" w:bidi="ar-SA"/>
        </w:rPr>
        <w:t>城市</w:t>
      </w:r>
      <w:r>
        <w:rPr>
          <w:rFonts w:cs="Times New Roman"/>
          <w:sz w:val="24"/>
          <w:szCs w:val="24"/>
          <w:lang w:val="en-US" w:bidi="ar-SA"/>
        </w:rPr>
        <w:t>需求相差较远，</w:t>
      </w:r>
      <w:r>
        <w:rPr>
          <w:rFonts w:hint="eastAsia" w:cs="Times New Roman"/>
          <w:sz w:val="24"/>
          <w:szCs w:val="24"/>
          <w:lang w:val="en-US" w:bidi="ar-SA"/>
        </w:rPr>
        <w:t>信息化</w:t>
      </w:r>
      <w:r>
        <w:rPr>
          <w:rFonts w:cs="Times New Roman"/>
          <w:sz w:val="24"/>
          <w:szCs w:val="24"/>
          <w:lang w:val="en-US" w:bidi="ar-SA"/>
        </w:rPr>
        <w:t>水平较高的城市需要在规划阶段控制</w:t>
      </w:r>
      <w:r>
        <w:rPr>
          <w:rFonts w:hint="eastAsia" w:cs="Times New Roman"/>
          <w:sz w:val="24"/>
          <w:szCs w:val="24"/>
          <w:lang w:val="en-US" w:bidi="ar-SA"/>
        </w:rPr>
        <w:t>智能</w:t>
      </w:r>
      <w:r>
        <w:rPr>
          <w:rFonts w:cs="Times New Roman"/>
          <w:sz w:val="24"/>
          <w:szCs w:val="24"/>
          <w:lang w:val="en-US" w:bidi="ar-SA"/>
        </w:rPr>
        <w:t>街道级</w:t>
      </w:r>
      <w:r>
        <w:rPr>
          <w:rFonts w:hint="eastAsia" w:cs="Times New Roman"/>
          <w:sz w:val="24"/>
          <w:szCs w:val="24"/>
          <w:lang w:val="en-US" w:bidi="ar-SA"/>
        </w:rPr>
        <w:t>微型数据</w:t>
      </w:r>
      <w:r>
        <w:rPr>
          <w:rFonts w:cs="Times New Roman"/>
          <w:sz w:val="24"/>
          <w:szCs w:val="24"/>
          <w:lang w:val="en-US" w:bidi="ar-SA"/>
        </w:rPr>
        <w:t>中心，与市级、区级数据</w:t>
      </w:r>
      <w:r>
        <w:rPr>
          <w:rFonts w:hint="eastAsia" w:cs="Times New Roman"/>
          <w:sz w:val="24"/>
          <w:szCs w:val="24"/>
          <w:lang w:val="en-US" w:bidi="ar-SA"/>
        </w:rPr>
        <w:t>中心一起，</w:t>
      </w:r>
      <w:r>
        <w:rPr>
          <w:rFonts w:cs="Times New Roman"/>
          <w:sz w:val="24"/>
          <w:szCs w:val="24"/>
          <w:lang w:val="en-US" w:bidi="ar-SA"/>
        </w:rPr>
        <w:t>共同</w:t>
      </w:r>
      <w:r>
        <w:rPr>
          <w:rFonts w:hint="eastAsia" w:cs="Times New Roman"/>
          <w:sz w:val="24"/>
          <w:szCs w:val="24"/>
          <w:lang w:val="en-US" w:bidi="ar-SA"/>
        </w:rPr>
        <w:t>满足</w:t>
      </w:r>
      <w:r>
        <w:rPr>
          <w:rFonts w:cs="Times New Roman"/>
          <w:sz w:val="24"/>
          <w:szCs w:val="24"/>
          <w:lang w:val="en-US" w:bidi="ar-SA"/>
        </w:rPr>
        <w:t>智能城市</w:t>
      </w:r>
      <w:r>
        <w:rPr>
          <w:rFonts w:hint="eastAsia" w:cs="Times New Roman"/>
          <w:sz w:val="24"/>
          <w:szCs w:val="24"/>
          <w:lang w:val="en-US" w:bidi="ar-SA"/>
        </w:rPr>
        <w:t>对空间</w:t>
      </w:r>
      <w:r>
        <w:rPr>
          <w:rFonts w:cs="Times New Roman"/>
          <w:sz w:val="24"/>
          <w:szCs w:val="24"/>
          <w:lang w:val="en-US" w:bidi="ar-SA"/>
        </w:rPr>
        <w:t>的发展需求。</w:t>
      </w:r>
    </w:p>
    <w:p>
      <w:pPr>
        <w:numPr>
          <w:ilvl w:val="2"/>
          <w:numId w:val="1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r>
        <w:rPr>
          <w:rFonts w:ascii="宋体" w:hAnsi="宋体" w:eastAsia="宋体" w:cs="Times New Roman"/>
          <w:sz w:val="24"/>
          <w:szCs w:val="24"/>
          <w:lang w:val="en-US" w:bidi="ar-SA"/>
        </w:rPr>
        <w:t>规模</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控制在60个机柜（架）</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以下，此规模以上数据中心参照《数据中心设计规范》(GB50174-2017)设计。</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8.1.3 </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中心是智能城市</w:t>
      </w:r>
      <w:r>
        <w:rPr>
          <w:rFonts w:cs="Times New Roman"/>
          <w:sz w:val="24"/>
          <w:szCs w:val="24"/>
          <w:lang w:val="en-US" w:bidi="ar-SA"/>
        </w:rPr>
        <w:t>的接入基础设施，</w:t>
      </w:r>
      <w:r>
        <w:rPr>
          <w:rFonts w:hint="eastAsia" w:cs="Times New Roman"/>
          <w:sz w:val="24"/>
          <w:szCs w:val="24"/>
          <w:lang w:val="en-US" w:bidi="ar-SA"/>
        </w:rPr>
        <w:t>布置基层</w:t>
      </w:r>
      <w:r>
        <w:rPr>
          <w:rFonts w:cs="Times New Roman"/>
          <w:sz w:val="24"/>
          <w:szCs w:val="24"/>
          <w:lang w:val="en-US" w:bidi="ar-SA"/>
        </w:rPr>
        <w:t>服务器等设备</w:t>
      </w:r>
      <w:r>
        <w:rPr>
          <w:rFonts w:hint="eastAsia" w:cs="Times New Roman"/>
          <w:sz w:val="24"/>
          <w:szCs w:val="24"/>
          <w:lang w:val="en-US" w:bidi="ar-SA"/>
        </w:rPr>
        <w:t>，存储智能小区（园区、建筑单体）、</w:t>
      </w:r>
      <w:r>
        <w:rPr>
          <w:rFonts w:cs="Times New Roman"/>
          <w:sz w:val="24"/>
          <w:szCs w:val="24"/>
          <w:lang w:val="en-US" w:bidi="ar-SA"/>
        </w:rPr>
        <w:t>智能</w:t>
      </w:r>
      <w:r>
        <w:rPr>
          <w:rFonts w:hint="eastAsia" w:cs="Times New Roman"/>
          <w:sz w:val="24"/>
          <w:szCs w:val="24"/>
          <w:lang w:val="en-US" w:bidi="ar-SA"/>
        </w:rPr>
        <w:t>街道的本地</w:t>
      </w:r>
      <w:r>
        <w:rPr>
          <w:rFonts w:cs="Times New Roman"/>
          <w:sz w:val="24"/>
          <w:szCs w:val="24"/>
          <w:lang w:val="en-US" w:bidi="ar-SA"/>
        </w:rPr>
        <w:t>原始</w:t>
      </w:r>
      <w:r>
        <w:rPr>
          <w:rFonts w:hint="eastAsia" w:cs="Times New Roman"/>
          <w:sz w:val="24"/>
          <w:szCs w:val="24"/>
          <w:lang w:val="en-US" w:bidi="ar-SA"/>
        </w:rPr>
        <w:t>数据</w:t>
      </w:r>
      <w:r>
        <w:rPr>
          <w:rFonts w:cs="Times New Roman"/>
          <w:sz w:val="24"/>
          <w:szCs w:val="24"/>
          <w:lang w:val="en-US" w:bidi="ar-SA"/>
        </w:rPr>
        <w:t>，</w:t>
      </w:r>
      <w:r>
        <w:rPr>
          <w:rFonts w:hint="eastAsia" w:cs="Times New Roman"/>
          <w:sz w:val="24"/>
          <w:szCs w:val="24"/>
          <w:lang w:val="en-US" w:bidi="ar-SA"/>
        </w:rPr>
        <w:t>街道</w:t>
      </w:r>
      <w:r>
        <w:rPr>
          <w:rFonts w:cs="Times New Roman"/>
          <w:sz w:val="24"/>
          <w:szCs w:val="24"/>
          <w:lang w:val="en-US" w:bidi="ar-SA"/>
        </w:rPr>
        <w:t>级微型数据中心还提供</w:t>
      </w:r>
      <w:r>
        <w:rPr>
          <w:rFonts w:hint="eastAsia" w:cs="Times New Roman"/>
          <w:sz w:val="24"/>
          <w:szCs w:val="24"/>
          <w:lang w:val="en-US" w:bidi="ar-SA"/>
        </w:rPr>
        <w:t>本地</w:t>
      </w:r>
      <w:r>
        <w:rPr>
          <w:rFonts w:cs="Times New Roman"/>
          <w:sz w:val="24"/>
          <w:szCs w:val="24"/>
          <w:lang w:val="en-US" w:bidi="ar-SA"/>
        </w:rPr>
        <w:t>的公共接入服务</w:t>
      </w:r>
      <w:r>
        <w:rPr>
          <w:rFonts w:hint="eastAsia" w:cs="Times New Roman"/>
          <w:sz w:val="24"/>
          <w:szCs w:val="24"/>
          <w:lang w:val="en-US" w:bidi="ar-SA"/>
        </w:rPr>
        <w:t>。这两类微型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布置的服务器一般为</w:t>
      </w:r>
      <w:r>
        <w:rPr>
          <w:rFonts w:hint="eastAsia" w:cs="Times New Roman"/>
          <w:sz w:val="24"/>
          <w:szCs w:val="24"/>
          <w:lang w:val="en-US" w:bidi="ar-SA"/>
        </w:rPr>
        <w:t>几个</w:t>
      </w:r>
      <w:r>
        <w:rPr>
          <w:rFonts w:cs="Times New Roman"/>
          <w:sz w:val="24"/>
          <w:szCs w:val="24"/>
          <w:lang w:val="en-US" w:bidi="ar-SA"/>
        </w:rPr>
        <w:t>至几十个，其中</w:t>
      </w:r>
      <w:r>
        <w:rPr>
          <w:rFonts w:hint="eastAsia" w:cs="Times New Roman"/>
          <w:sz w:val="24"/>
          <w:szCs w:val="24"/>
          <w:lang w:val="en-US" w:bidi="ar-SA"/>
        </w:rPr>
        <w:t>小区级</w:t>
      </w:r>
      <w:r>
        <w:rPr>
          <w:rFonts w:cs="Times New Roman"/>
          <w:sz w:val="24"/>
          <w:szCs w:val="24"/>
          <w:lang w:val="en-US" w:bidi="ar-SA"/>
        </w:rPr>
        <w:t>微型数据中心以服务本地为主，边界条件相对稳定，服务器数量</w:t>
      </w:r>
      <w:r>
        <w:rPr>
          <w:rFonts w:hint="eastAsia" w:cs="Times New Roman"/>
          <w:sz w:val="24"/>
          <w:szCs w:val="24"/>
          <w:lang w:val="en-US" w:bidi="ar-SA"/>
        </w:rPr>
        <w:t>约为</w:t>
      </w:r>
      <w:r>
        <w:rPr>
          <w:rFonts w:cs="Times New Roman"/>
          <w:sz w:val="24"/>
          <w:szCs w:val="24"/>
          <w:lang w:val="en-US" w:bidi="ar-SA"/>
        </w:rPr>
        <w:t>几个</w:t>
      </w:r>
      <w:r>
        <w:rPr>
          <w:rFonts w:hint="eastAsia" w:cs="Times New Roman"/>
          <w:sz w:val="24"/>
          <w:szCs w:val="24"/>
          <w:lang w:val="en-US" w:bidi="ar-SA"/>
        </w:rPr>
        <w:t>到10</w:t>
      </w:r>
      <w:r>
        <w:rPr>
          <w:rFonts w:hint="eastAsia" w:ascii="宋体" w:hAnsi="宋体" w:eastAsia="宋体" w:cs="Times New Roman"/>
          <w:kern w:val="2"/>
          <w:sz w:val="24"/>
          <w:szCs w:val="20"/>
          <w:lang w:val="en-US" w:bidi="ar-SA"/>
        </w:rPr>
        <w:t>多</w:t>
      </w:r>
      <w:r>
        <w:rPr>
          <w:rFonts w:cs="Times New Roman"/>
          <w:sz w:val="24"/>
          <w:szCs w:val="24"/>
          <w:lang w:val="en-US" w:bidi="ar-SA"/>
        </w:rPr>
        <w:t>个，与建设规模有关</w:t>
      </w:r>
      <w:r>
        <w:rPr>
          <w:rFonts w:hint="eastAsia" w:cs="Times New Roman"/>
          <w:sz w:val="24"/>
          <w:szCs w:val="24"/>
          <w:lang w:val="en-US" w:bidi="ar-SA"/>
        </w:rPr>
        <w:t>；街道级</w:t>
      </w:r>
      <w:r>
        <w:rPr>
          <w:rFonts w:cs="Times New Roman"/>
          <w:sz w:val="24"/>
          <w:szCs w:val="24"/>
          <w:lang w:val="en-US" w:bidi="ar-SA"/>
        </w:rPr>
        <w:t>微型数据中心的</w:t>
      </w:r>
      <w:r>
        <w:rPr>
          <w:rFonts w:hint="eastAsia" w:cs="Times New Roman"/>
          <w:sz w:val="24"/>
          <w:szCs w:val="24"/>
          <w:lang w:val="en-US" w:bidi="ar-SA"/>
        </w:rPr>
        <w:t>服务器</w:t>
      </w:r>
      <w:r>
        <w:rPr>
          <w:rFonts w:cs="Times New Roman"/>
          <w:sz w:val="24"/>
          <w:szCs w:val="24"/>
          <w:lang w:val="en-US" w:bidi="ar-SA"/>
        </w:rPr>
        <w:t>数量</w:t>
      </w:r>
      <w:r>
        <w:rPr>
          <w:rFonts w:hint="eastAsia" w:cs="Times New Roman"/>
          <w:sz w:val="24"/>
          <w:szCs w:val="24"/>
          <w:lang w:val="en-US" w:bidi="ar-SA"/>
        </w:rPr>
        <w:t>则</w:t>
      </w:r>
      <w:r>
        <w:rPr>
          <w:rFonts w:cs="Times New Roman"/>
          <w:sz w:val="24"/>
          <w:szCs w:val="24"/>
          <w:lang w:val="en-US" w:bidi="ar-SA"/>
        </w:rPr>
        <w:t>与划分网格</w:t>
      </w:r>
      <w:r>
        <w:rPr>
          <w:rFonts w:hint="eastAsia" w:cs="Times New Roman"/>
          <w:sz w:val="24"/>
          <w:szCs w:val="24"/>
          <w:lang w:val="en-US" w:bidi="ar-SA"/>
        </w:rPr>
        <w:t>、</w:t>
      </w:r>
      <w:r>
        <w:rPr>
          <w:rFonts w:cs="Times New Roman"/>
          <w:sz w:val="24"/>
          <w:szCs w:val="24"/>
          <w:lang w:val="en-US" w:bidi="ar-SA"/>
        </w:rPr>
        <w:t>组网方式</w:t>
      </w:r>
      <w:r>
        <w:rPr>
          <w:rFonts w:hint="eastAsia" w:cs="Times New Roman"/>
          <w:sz w:val="24"/>
          <w:szCs w:val="24"/>
          <w:lang w:val="en-US" w:bidi="ar-SA"/>
        </w:rPr>
        <w:t>及</w:t>
      </w:r>
      <w:r>
        <w:rPr>
          <w:rFonts w:cs="Times New Roman"/>
          <w:sz w:val="24"/>
          <w:szCs w:val="24"/>
          <w:lang w:val="en-US" w:bidi="ar-SA"/>
        </w:rPr>
        <w:t>承担功能有关，</w:t>
      </w:r>
      <w:r>
        <w:rPr>
          <w:rFonts w:hint="eastAsia" w:cs="Times New Roman"/>
          <w:sz w:val="24"/>
          <w:szCs w:val="24"/>
          <w:lang w:val="en-US" w:bidi="ar-SA"/>
        </w:rPr>
        <w:t>变化</w:t>
      </w:r>
      <w:r>
        <w:rPr>
          <w:rFonts w:cs="Times New Roman"/>
          <w:sz w:val="24"/>
          <w:szCs w:val="24"/>
          <w:lang w:val="en-US" w:bidi="ar-SA"/>
        </w:rPr>
        <w:t>范围值略大</w:t>
      </w:r>
      <w:r>
        <w:rPr>
          <w:rFonts w:hint="eastAsia" w:cs="Times New Roman"/>
          <w:sz w:val="24"/>
          <w:szCs w:val="24"/>
          <w:lang w:val="en-US" w:bidi="ar-SA"/>
        </w:rPr>
        <w:t>；</w:t>
      </w:r>
      <w:r>
        <w:rPr>
          <w:rFonts w:cs="Times New Roman"/>
          <w:sz w:val="24"/>
          <w:szCs w:val="24"/>
          <w:lang w:val="en-US" w:bidi="ar-SA"/>
        </w:rPr>
        <w:t>按照街道范围来核算，</w:t>
      </w:r>
      <w:r>
        <w:rPr>
          <w:rFonts w:hint="eastAsia" w:cs="Times New Roman"/>
          <w:sz w:val="24"/>
          <w:szCs w:val="24"/>
          <w:lang w:val="en-US" w:bidi="ar-SA"/>
        </w:rPr>
        <w:t>机柜</w:t>
      </w:r>
      <w:r>
        <w:rPr>
          <w:rFonts w:cs="Times New Roman"/>
          <w:sz w:val="24"/>
          <w:szCs w:val="24"/>
          <w:lang w:val="en-US" w:bidi="ar-SA"/>
        </w:rPr>
        <w:t>数一般小于6</w:t>
      </w:r>
      <w:r>
        <w:rPr>
          <w:rFonts w:hint="eastAsia" w:cs="Times New Roman"/>
          <w:sz w:val="24"/>
          <w:szCs w:val="24"/>
          <w:lang w:val="en-US" w:bidi="ar-SA"/>
        </w:rPr>
        <w:t>0个及</w:t>
      </w:r>
      <w:r>
        <w:rPr>
          <w:rFonts w:cs="Times New Roman"/>
          <w:sz w:val="24"/>
          <w:szCs w:val="24"/>
          <w:lang w:val="en-US" w:bidi="ar-SA"/>
        </w:rPr>
        <w:t>以下，建筑面积小于2</w:t>
      </w:r>
      <w:r>
        <w:rPr>
          <w:rFonts w:hint="eastAsia" w:cs="Times New Roman"/>
          <w:sz w:val="24"/>
          <w:szCs w:val="24"/>
          <w:lang w:val="en-US" w:bidi="ar-SA"/>
        </w:rPr>
        <w:t>00㎡</w:t>
      </w:r>
      <w:r>
        <w:rPr>
          <w:rFonts w:cs="Times New Roman"/>
          <w:sz w:val="24"/>
          <w:szCs w:val="24"/>
          <w:lang w:val="en-US" w:bidi="ar-SA"/>
        </w:rPr>
        <w:t>。</w:t>
      </w:r>
    </w:p>
    <w:p>
      <w:pPr>
        <w:widowControl/>
        <w:autoSpaceDE/>
        <w:autoSpaceDN/>
        <w:spacing w:line="360" w:lineRule="auto"/>
        <w:ind w:left="720" w:hanging="720" w:hangingChars="300"/>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42" w:name="_Toc47427295"/>
      <w:r>
        <w:rPr>
          <w:rFonts w:ascii="宋体" w:hAnsi="宋体" w:eastAsia="宋体" w:cs="Times New Roman"/>
          <w:b/>
          <w:bCs/>
          <w:sz w:val="24"/>
          <w:szCs w:val="24"/>
          <w:lang w:val="en-US" w:bidi="ar-SA"/>
        </w:rPr>
        <w:t>8</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2 </w:t>
      </w:r>
      <w:r>
        <w:rPr>
          <w:rFonts w:hint="eastAsia" w:ascii="宋体" w:hAnsi="宋体" w:eastAsia="宋体" w:cs="Times New Roman"/>
          <w:b/>
          <w:bCs/>
          <w:sz w:val="24"/>
          <w:szCs w:val="24"/>
          <w:lang w:val="en-US" w:bidi="ar-SA"/>
        </w:rPr>
        <w:t>小区级数据中心</w:t>
      </w:r>
      <w:bookmarkEnd w:id="42"/>
    </w:p>
    <w:p>
      <w:pPr>
        <w:numPr>
          <w:ilvl w:val="2"/>
          <w:numId w:val="1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开展智能小区（建筑单体）</w:t>
      </w:r>
      <w:r>
        <w:rPr>
          <w:rFonts w:ascii="宋体" w:hAnsi="宋体" w:eastAsia="宋体" w:cs="Times New Roman"/>
          <w:sz w:val="24"/>
          <w:szCs w:val="24"/>
          <w:lang w:val="en-US" w:bidi="ar-SA"/>
        </w:rPr>
        <w:t>建筑设计时，</w:t>
      </w:r>
      <w:r>
        <w:rPr>
          <w:rFonts w:hint="eastAsia" w:ascii="宋体" w:hAnsi="宋体" w:eastAsia="宋体" w:cs="Times New Roman"/>
          <w:sz w:val="24"/>
          <w:szCs w:val="24"/>
          <w:lang w:val="en-US" w:bidi="ar-SA"/>
        </w:rPr>
        <w:t>宜在</w:t>
      </w:r>
      <w:r>
        <w:rPr>
          <w:rFonts w:ascii="宋体" w:hAnsi="宋体" w:eastAsia="宋体" w:cs="Times New Roman"/>
          <w:sz w:val="24"/>
          <w:szCs w:val="24"/>
          <w:lang w:val="en-US" w:bidi="ar-SA"/>
        </w:rPr>
        <w:t>建立基础信息库、感知信息数据库</w:t>
      </w:r>
      <w:r>
        <w:rPr>
          <w:rFonts w:hint="eastAsia" w:ascii="宋体" w:hAnsi="宋体" w:eastAsia="宋体" w:cs="Times New Roman"/>
          <w:sz w:val="24"/>
          <w:szCs w:val="24"/>
          <w:lang w:val="en-US" w:bidi="ar-SA"/>
        </w:rPr>
        <w:t>以及与</w:t>
      </w:r>
      <w:r>
        <w:rPr>
          <w:rFonts w:ascii="宋体" w:hAnsi="宋体" w:eastAsia="宋体" w:cs="Times New Roman"/>
          <w:sz w:val="24"/>
          <w:szCs w:val="24"/>
          <w:lang w:val="en-US" w:bidi="ar-SA"/>
        </w:rPr>
        <w:t>智能城市联网的基础上，结合</w:t>
      </w:r>
      <w:r>
        <w:rPr>
          <w:rFonts w:hint="eastAsia" w:ascii="宋体" w:hAnsi="宋体" w:eastAsia="宋体" w:cs="Times New Roman"/>
          <w:sz w:val="24"/>
          <w:szCs w:val="24"/>
          <w:lang w:val="en-US" w:bidi="ar-SA"/>
        </w:rPr>
        <w:t>BIM构建基于楼宇自控</w:t>
      </w:r>
      <w:r>
        <w:rPr>
          <w:rFonts w:ascii="宋体" w:hAnsi="宋体" w:eastAsia="宋体" w:cs="Times New Roman"/>
          <w:sz w:val="24"/>
          <w:szCs w:val="24"/>
          <w:lang w:val="en-US" w:bidi="ar-SA"/>
        </w:rPr>
        <w:t>的计算机管理系统，</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物业管理平台需求，</w:t>
      </w:r>
      <w:r>
        <w:rPr>
          <w:rFonts w:hint="eastAsia" w:ascii="宋体" w:hAnsi="宋体" w:eastAsia="宋体" w:cs="Times New Roman"/>
          <w:sz w:val="24"/>
          <w:szCs w:val="24"/>
          <w:lang w:val="en-US" w:bidi="ar-SA"/>
        </w:rPr>
        <w:t>布置小区</w:t>
      </w:r>
      <w:r>
        <w:rPr>
          <w:rFonts w:ascii="宋体" w:hAnsi="宋体" w:eastAsia="宋体" w:cs="Times New Roman"/>
          <w:sz w:val="24"/>
          <w:szCs w:val="24"/>
          <w:lang w:val="en-US" w:bidi="ar-SA"/>
        </w:rPr>
        <w:t>级数据中心或</w:t>
      </w:r>
      <w:r>
        <w:rPr>
          <w:rFonts w:hint="eastAsia" w:ascii="宋体" w:hAnsi="宋体" w:eastAsia="宋体" w:cs="Times New Roman"/>
          <w:sz w:val="24"/>
          <w:szCs w:val="24"/>
          <w:lang w:val="en-US" w:bidi="ar-SA"/>
        </w:rPr>
        <w:t>预留至少2个</w:t>
      </w:r>
      <w:r>
        <w:rPr>
          <w:rFonts w:ascii="宋体" w:hAnsi="宋体" w:eastAsia="宋体" w:cs="Times New Roman"/>
          <w:sz w:val="24"/>
          <w:szCs w:val="24"/>
          <w:lang w:val="en-US" w:bidi="ar-SA"/>
        </w:rPr>
        <w:t>机柜</w:t>
      </w:r>
      <w:r>
        <w:rPr>
          <w:rFonts w:hint="eastAsia" w:ascii="宋体" w:hAnsi="宋体" w:eastAsia="宋体" w:cs="Times New Roman"/>
          <w:sz w:val="24"/>
          <w:szCs w:val="24"/>
          <w:lang w:val="en-US" w:bidi="ar-SA"/>
        </w:rPr>
        <w:t>所需</w:t>
      </w:r>
      <w:r>
        <w:rPr>
          <w:rFonts w:ascii="宋体" w:hAnsi="宋体" w:eastAsia="宋体" w:cs="Times New Roman"/>
          <w:sz w:val="24"/>
          <w:szCs w:val="24"/>
          <w:lang w:val="en-US" w:bidi="ar-SA"/>
        </w:rPr>
        <w:t>空间</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同时，</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符合</w:t>
      </w:r>
      <w:r>
        <w:rPr>
          <w:rFonts w:hint="eastAsia" w:ascii="宋体" w:hAnsi="宋体" w:eastAsia="宋体" w:cs="Times New Roman"/>
          <w:sz w:val="24"/>
          <w:szCs w:val="24"/>
          <w:lang w:val="en-US" w:bidi="ar-SA"/>
        </w:rPr>
        <w:t>以下</w:t>
      </w:r>
      <w:r>
        <w:rPr>
          <w:rFonts w:ascii="宋体" w:hAnsi="宋体" w:eastAsia="宋体" w:cs="Times New Roman"/>
          <w:sz w:val="24"/>
          <w:szCs w:val="24"/>
          <w:lang w:val="en-US" w:bidi="ar-SA"/>
        </w:rPr>
        <w:t>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建筑单体</w:t>
      </w:r>
      <w:r>
        <w:rPr>
          <w:rFonts w:ascii="宋体" w:hAnsi="宋体" w:eastAsia="宋体" w:cs="Times New Roman"/>
          <w:sz w:val="24"/>
          <w:szCs w:val="24"/>
          <w:lang w:val="en-US" w:bidi="ar-SA"/>
        </w:rPr>
        <w:t>的楼宇自控系统</w:t>
      </w:r>
      <w:r>
        <w:rPr>
          <w:rFonts w:hint="eastAsia" w:ascii="宋体" w:hAnsi="宋体" w:eastAsia="宋体" w:cs="Times New Roman"/>
          <w:sz w:val="24"/>
          <w:szCs w:val="24"/>
          <w:lang w:val="en-US" w:bidi="ar-SA"/>
        </w:rPr>
        <w:t>集成度</w:t>
      </w:r>
      <w:r>
        <w:rPr>
          <w:rFonts w:ascii="宋体" w:hAnsi="宋体" w:eastAsia="宋体" w:cs="Times New Roman"/>
          <w:sz w:val="24"/>
          <w:szCs w:val="24"/>
          <w:lang w:val="en-US" w:bidi="ar-SA"/>
        </w:rPr>
        <w:t>较低时</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设备可与</w:t>
      </w:r>
      <w:r>
        <w:rPr>
          <w:rFonts w:ascii="宋体" w:hAnsi="宋体" w:eastAsia="宋体" w:cs="Times New Roman"/>
          <w:sz w:val="24"/>
          <w:szCs w:val="24"/>
          <w:lang w:val="en-US" w:bidi="ar-SA"/>
        </w:rPr>
        <w:t>楼宇自控</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设备集中设置</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布置在消防、安防控制室</w:t>
      </w:r>
      <w:r>
        <w:rPr>
          <w:rFonts w:hint="eastAsia" w:ascii="宋体" w:hAnsi="宋体" w:eastAsia="宋体" w:cs="Times New Roman"/>
          <w:sz w:val="24"/>
          <w:szCs w:val="24"/>
          <w:lang w:val="en-US" w:bidi="ar-SA"/>
        </w:rPr>
        <w:t>内</w:t>
      </w:r>
      <w:r>
        <w:rPr>
          <w:rFonts w:ascii="宋体" w:hAnsi="宋体" w:eastAsia="宋体" w:cs="Times New Roman"/>
          <w:sz w:val="24"/>
          <w:szCs w:val="24"/>
          <w:lang w:val="en-US" w:bidi="ar-SA"/>
        </w:rPr>
        <w:t>，并与消防设备有明显的间隔</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以</w:t>
      </w:r>
      <w:r>
        <w:rPr>
          <w:rFonts w:ascii="宋体" w:hAnsi="宋体" w:eastAsia="宋体" w:cs="Times New Roman"/>
          <w:sz w:val="24"/>
          <w:szCs w:val="24"/>
          <w:lang w:val="en-US" w:bidi="ar-SA"/>
        </w:rPr>
        <w:t>居住为主的智能小区，宜按居住组团预留</w:t>
      </w:r>
      <w:r>
        <w:rPr>
          <w:rFonts w:hint="eastAsia" w:ascii="宋体" w:hAnsi="宋体" w:eastAsia="宋体" w:cs="Times New Roman"/>
          <w:sz w:val="24"/>
          <w:szCs w:val="24"/>
          <w:lang w:val="en-US" w:bidi="ar-SA"/>
        </w:rPr>
        <w:t>机柜</w:t>
      </w:r>
      <w:r>
        <w:rPr>
          <w:rFonts w:ascii="宋体" w:hAnsi="宋体" w:eastAsia="宋体" w:cs="Times New Roman"/>
          <w:sz w:val="24"/>
          <w:szCs w:val="24"/>
          <w:lang w:val="en-US" w:bidi="ar-SA"/>
        </w:rPr>
        <w:t>所需空间；</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以</w:t>
      </w:r>
      <w:r>
        <w:rPr>
          <w:rFonts w:ascii="宋体" w:hAnsi="宋体" w:eastAsia="宋体" w:cs="Times New Roman"/>
          <w:sz w:val="24"/>
          <w:szCs w:val="24"/>
          <w:lang w:val="en-US" w:bidi="ar-SA"/>
        </w:rPr>
        <w:t>办公、商</w:t>
      </w:r>
      <w:r>
        <w:rPr>
          <w:rFonts w:hint="eastAsia" w:ascii="宋体" w:hAnsi="宋体" w:eastAsia="宋体" w:cs="Times New Roman"/>
          <w:sz w:val="24"/>
          <w:szCs w:val="24"/>
          <w:lang w:val="en-US" w:bidi="ar-SA"/>
        </w:rPr>
        <w:t>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研发</w:t>
      </w:r>
      <w:r>
        <w:rPr>
          <w:rFonts w:ascii="宋体" w:hAnsi="宋体" w:eastAsia="宋体" w:cs="Times New Roman"/>
          <w:sz w:val="24"/>
          <w:szCs w:val="24"/>
          <w:lang w:val="en-US" w:bidi="ar-SA"/>
        </w:rPr>
        <w:t>等为主的智能小区，</w:t>
      </w:r>
      <w:r>
        <w:rPr>
          <w:rFonts w:hint="eastAsia" w:ascii="宋体" w:hAnsi="宋体" w:eastAsia="宋体" w:cs="Times New Roman"/>
          <w:sz w:val="24"/>
          <w:szCs w:val="24"/>
          <w:lang w:val="en-US" w:bidi="ar-SA"/>
        </w:rPr>
        <w:t>宜预留</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个</w:t>
      </w:r>
      <w:r>
        <w:rPr>
          <w:rFonts w:ascii="宋体" w:hAnsi="宋体" w:eastAsia="宋体" w:cs="Times New Roman"/>
          <w:sz w:val="24"/>
          <w:szCs w:val="24"/>
          <w:lang w:val="en-US" w:bidi="ar-SA"/>
        </w:rPr>
        <w:t>及以上的机柜</w:t>
      </w:r>
      <w:r>
        <w:rPr>
          <w:rFonts w:hint="eastAsia" w:ascii="宋体" w:hAnsi="宋体" w:eastAsia="宋体" w:cs="Times New Roman"/>
          <w:sz w:val="24"/>
          <w:szCs w:val="24"/>
          <w:lang w:val="en-US" w:bidi="ar-SA"/>
        </w:rPr>
        <w:t>所需</w:t>
      </w:r>
      <w:r>
        <w:rPr>
          <w:rFonts w:ascii="宋体" w:hAnsi="宋体" w:eastAsia="宋体" w:cs="Times New Roman"/>
          <w:sz w:val="24"/>
          <w:szCs w:val="24"/>
          <w:lang w:val="en-US" w:bidi="ar-SA"/>
        </w:rPr>
        <w:t>空间</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医院</w:t>
      </w:r>
      <w:r>
        <w:rPr>
          <w:rFonts w:ascii="宋体" w:hAnsi="宋体" w:eastAsia="宋体" w:cs="Times New Roman"/>
          <w:sz w:val="24"/>
          <w:szCs w:val="24"/>
          <w:lang w:val="en-US" w:bidi="ar-SA"/>
        </w:rPr>
        <w:t>、口岸</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图书馆等</w:t>
      </w:r>
      <w:r>
        <w:rPr>
          <w:rFonts w:hint="eastAsia" w:ascii="宋体" w:hAnsi="宋体" w:eastAsia="宋体" w:cs="Times New Roman"/>
          <w:sz w:val="24"/>
          <w:szCs w:val="24"/>
          <w:lang w:val="en-US" w:bidi="ar-SA"/>
        </w:rPr>
        <w:t>对</w:t>
      </w:r>
      <w:r>
        <w:rPr>
          <w:rFonts w:ascii="宋体" w:hAnsi="宋体" w:eastAsia="宋体" w:cs="Times New Roman"/>
          <w:sz w:val="24"/>
          <w:szCs w:val="24"/>
          <w:lang w:val="en-US" w:bidi="ar-SA"/>
        </w:rPr>
        <w:t>计算机网络需求较大的</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，宜同步</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1个面积</w:t>
      </w:r>
      <w:r>
        <w:rPr>
          <w:rFonts w:ascii="宋体" w:hAnsi="宋体" w:eastAsia="宋体" w:cs="Times New Roman"/>
          <w:sz w:val="24"/>
          <w:szCs w:val="24"/>
          <w:lang w:val="en-US" w:bidi="ar-SA"/>
        </w:rPr>
        <w:t>大于7</w:t>
      </w:r>
      <w:r>
        <w:rPr>
          <w:rFonts w:hint="eastAsia" w:ascii="宋体" w:hAnsi="宋体" w:eastAsia="宋体" w:cs="Times New Roman"/>
          <w:sz w:val="24"/>
          <w:szCs w:val="24"/>
          <w:lang w:val="en-US" w:bidi="ar-SA"/>
        </w:rPr>
        <w:t>0㎡</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5 </w:t>
      </w:r>
      <w:r>
        <w:rPr>
          <w:rFonts w:hint="eastAsia" w:ascii="宋体" w:hAnsi="宋体" w:eastAsia="宋体" w:cs="Times New Roman"/>
          <w:sz w:val="24"/>
          <w:szCs w:val="24"/>
          <w:lang w:val="en-US" w:bidi="ar-SA"/>
        </w:rPr>
        <w:t>市级、区（县</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级等行政办公楼，宜同步设置建设1个面积</w:t>
      </w:r>
      <w:r>
        <w:rPr>
          <w:rFonts w:ascii="宋体" w:hAnsi="宋体" w:eastAsia="宋体" w:cs="Times New Roman"/>
          <w:sz w:val="24"/>
          <w:szCs w:val="24"/>
          <w:lang w:val="en-US" w:bidi="ar-SA"/>
        </w:rPr>
        <w:t>大于6</w:t>
      </w:r>
      <w:r>
        <w:rPr>
          <w:rFonts w:hint="eastAsia" w:ascii="宋体" w:hAnsi="宋体" w:eastAsia="宋体" w:cs="Times New Roman"/>
          <w:sz w:val="24"/>
          <w:szCs w:val="24"/>
          <w:lang w:val="en-US" w:bidi="ar-SA"/>
        </w:rPr>
        <w:t>0㎡的</w:t>
      </w:r>
      <w:r>
        <w:rPr>
          <w:rFonts w:ascii="宋体" w:hAnsi="宋体" w:eastAsia="宋体" w:cs="Times New Roman"/>
          <w:sz w:val="24"/>
          <w:szCs w:val="24"/>
          <w:lang w:val="en-US" w:bidi="ar-SA"/>
        </w:rPr>
        <w:t>微型</w:t>
      </w:r>
      <w:r>
        <w:rPr>
          <w:rFonts w:hint="eastAsia" w:ascii="宋体" w:hAnsi="宋体" w:eastAsia="宋体" w:cs="Times New Roman"/>
          <w:sz w:val="24"/>
          <w:szCs w:val="24"/>
          <w:lang w:val="en-US" w:bidi="ar-SA"/>
        </w:rPr>
        <w:t>数据中心，</w:t>
      </w:r>
      <w:r>
        <w:rPr>
          <w:rFonts w:ascii="宋体" w:hAnsi="宋体" w:eastAsia="宋体" w:cs="Times New Roman"/>
          <w:sz w:val="24"/>
          <w:szCs w:val="24"/>
          <w:lang w:val="en-US" w:bidi="ar-SA"/>
        </w:rPr>
        <w:t>有特殊需求时按需设置</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8.2.1 </w:t>
      </w:r>
      <w:r>
        <w:rPr>
          <w:rFonts w:hint="eastAsia" w:cs="Times New Roman"/>
          <w:sz w:val="24"/>
          <w:szCs w:val="24"/>
          <w:lang w:val="en-US" w:bidi="ar-SA"/>
        </w:rPr>
        <w:t>智能建筑</w:t>
      </w:r>
      <w:r>
        <w:rPr>
          <w:rFonts w:cs="Times New Roman"/>
          <w:sz w:val="24"/>
          <w:szCs w:val="24"/>
          <w:lang w:val="en-US" w:bidi="ar-SA"/>
        </w:rPr>
        <w:t>正在广泛开展，</w:t>
      </w:r>
      <w:r>
        <w:rPr>
          <w:rFonts w:hint="eastAsia" w:cs="Times New Roman"/>
          <w:sz w:val="24"/>
          <w:szCs w:val="24"/>
          <w:lang w:val="en-US" w:bidi="ar-SA"/>
        </w:rPr>
        <w:t>但</w:t>
      </w:r>
      <w:r>
        <w:rPr>
          <w:rFonts w:cs="Times New Roman"/>
          <w:sz w:val="24"/>
          <w:szCs w:val="24"/>
          <w:lang w:val="en-US" w:bidi="ar-SA"/>
        </w:rPr>
        <w:t>不同</w:t>
      </w:r>
      <w:r>
        <w:rPr>
          <w:rFonts w:hint="eastAsia" w:cs="Times New Roman"/>
          <w:sz w:val="24"/>
          <w:szCs w:val="24"/>
          <w:lang w:val="en-US" w:bidi="ar-SA"/>
        </w:rPr>
        <w:t>智能</w:t>
      </w:r>
      <w:r>
        <w:rPr>
          <w:rFonts w:cs="Times New Roman"/>
          <w:sz w:val="24"/>
          <w:szCs w:val="24"/>
          <w:lang w:val="en-US" w:bidi="ar-SA"/>
        </w:rPr>
        <w:t>建筑的智能化</w:t>
      </w:r>
      <w:r>
        <w:rPr>
          <w:rFonts w:hint="eastAsia" w:cs="Times New Roman"/>
          <w:sz w:val="24"/>
          <w:szCs w:val="24"/>
          <w:lang w:val="en-US" w:bidi="ar-SA"/>
        </w:rPr>
        <w:t>程度有</w:t>
      </w:r>
      <w:r>
        <w:rPr>
          <w:rFonts w:cs="Times New Roman"/>
          <w:sz w:val="24"/>
          <w:szCs w:val="24"/>
          <w:lang w:val="en-US" w:bidi="ar-SA"/>
        </w:rPr>
        <w:t>较大区别</w:t>
      </w:r>
      <w:r>
        <w:rPr>
          <w:rFonts w:hint="eastAsia" w:cs="Times New Roman"/>
          <w:sz w:val="24"/>
          <w:szCs w:val="24"/>
          <w:lang w:val="en-US" w:bidi="ar-SA"/>
        </w:rPr>
        <w:t>。</w:t>
      </w:r>
      <w:r>
        <w:rPr>
          <w:rFonts w:cs="Times New Roman"/>
          <w:sz w:val="24"/>
          <w:szCs w:val="24"/>
          <w:lang w:val="en-US" w:bidi="ar-SA"/>
        </w:rPr>
        <w:t>智能建筑是智能城市的基础单元，建设智能建筑楼宇智能系统时，需要</w:t>
      </w:r>
      <w:r>
        <w:rPr>
          <w:rFonts w:hint="eastAsia" w:cs="Times New Roman"/>
          <w:sz w:val="24"/>
          <w:szCs w:val="24"/>
          <w:lang w:val="en-US" w:bidi="ar-SA"/>
        </w:rPr>
        <w:t>建立基础信息库、感知信息数据库，布置</w:t>
      </w:r>
      <w:r>
        <w:rPr>
          <w:rFonts w:cs="Times New Roman"/>
          <w:sz w:val="24"/>
          <w:szCs w:val="24"/>
          <w:lang w:val="en-US" w:bidi="ar-SA"/>
        </w:rPr>
        <w:t>或预留与</w:t>
      </w:r>
      <w:r>
        <w:rPr>
          <w:rFonts w:hint="eastAsia" w:cs="Times New Roman"/>
          <w:sz w:val="24"/>
          <w:szCs w:val="24"/>
          <w:lang w:val="en-US" w:bidi="ar-SA"/>
        </w:rPr>
        <w:t>智能</w:t>
      </w:r>
      <w:r>
        <w:rPr>
          <w:rFonts w:cs="Times New Roman"/>
          <w:sz w:val="24"/>
          <w:szCs w:val="24"/>
          <w:lang w:val="en-US" w:bidi="ar-SA"/>
        </w:rPr>
        <w:t>城市</w:t>
      </w:r>
      <w:r>
        <w:rPr>
          <w:rFonts w:hint="eastAsia" w:cs="Times New Roman"/>
          <w:sz w:val="24"/>
          <w:szCs w:val="24"/>
          <w:lang w:val="en-US" w:bidi="ar-SA"/>
        </w:rPr>
        <w:t>联网</w:t>
      </w:r>
      <w:r>
        <w:rPr>
          <w:rFonts w:cs="Times New Roman"/>
          <w:sz w:val="24"/>
          <w:szCs w:val="24"/>
          <w:lang w:val="en-US" w:bidi="ar-SA"/>
        </w:rPr>
        <w:t>的</w:t>
      </w:r>
      <w:r>
        <w:rPr>
          <w:rFonts w:hint="eastAsia" w:cs="Times New Roman"/>
          <w:sz w:val="24"/>
          <w:szCs w:val="24"/>
          <w:lang w:val="en-US" w:bidi="ar-SA"/>
        </w:rPr>
        <w:t>通信及</w:t>
      </w:r>
      <w:r>
        <w:rPr>
          <w:rFonts w:cs="Times New Roman"/>
          <w:sz w:val="24"/>
          <w:szCs w:val="24"/>
          <w:lang w:val="en-US" w:bidi="ar-SA"/>
        </w:rPr>
        <w:t>网络设备</w:t>
      </w:r>
      <w:r>
        <w:rPr>
          <w:rFonts w:hint="eastAsia" w:cs="Times New Roman"/>
          <w:sz w:val="24"/>
          <w:szCs w:val="24"/>
          <w:lang w:val="en-US" w:bidi="ar-SA"/>
        </w:rPr>
        <w:t>；</w:t>
      </w:r>
      <w:r>
        <w:rPr>
          <w:rFonts w:cs="Times New Roman"/>
          <w:sz w:val="24"/>
          <w:szCs w:val="24"/>
          <w:lang w:val="en-US" w:bidi="ar-SA"/>
        </w:rPr>
        <w:t>小区级数据中心一般由产权方或物业</w:t>
      </w:r>
      <w:r>
        <w:rPr>
          <w:rFonts w:hint="eastAsia" w:cs="Times New Roman"/>
          <w:sz w:val="24"/>
          <w:szCs w:val="24"/>
          <w:lang w:val="en-US" w:bidi="ar-SA"/>
        </w:rPr>
        <w:t>单位</w:t>
      </w:r>
      <w:r>
        <w:rPr>
          <w:rFonts w:cs="Times New Roman"/>
          <w:sz w:val="24"/>
          <w:szCs w:val="24"/>
          <w:lang w:val="en-US" w:bidi="ar-SA"/>
        </w:rPr>
        <w:t>进行管理</w:t>
      </w:r>
      <w:r>
        <w:rPr>
          <w:rFonts w:hint="eastAsia" w:cs="Times New Roman"/>
          <w:sz w:val="24"/>
          <w:szCs w:val="24"/>
          <w:lang w:val="en-US" w:bidi="ar-SA"/>
        </w:rPr>
        <w:t>。</w:t>
      </w:r>
      <w:r>
        <w:rPr>
          <w:rFonts w:cs="Times New Roman"/>
          <w:sz w:val="24"/>
          <w:szCs w:val="24"/>
          <w:lang w:val="en-US" w:bidi="ar-SA"/>
        </w:rPr>
        <w:t>一般</w:t>
      </w:r>
      <w:r>
        <w:rPr>
          <w:rFonts w:hint="eastAsia" w:cs="Times New Roman"/>
          <w:sz w:val="24"/>
          <w:szCs w:val="24"/>
          <w:lang w:val="en-US" w:bidi="ar-SA"/>
        </w:rPr>
        <w:t>情况</w:t>
      </w:r>
      <w:r>
        <w:rPr>
          <w:rFonts w:cs="Times New Roman"/>
          <w:sz w:val="24"/>
          <w:szCs w:val="24"/>
          <w:lang w:val="en-US" w:bidi="ar-SA"/>
        </w:rPr>
        <w:t>下，本地</w:t>
      </w:r>
      <w:r>
        <w:rPr>
          <w:rFonts w:hint="eastAsia" w:cs="Times New Roman"/>
          <w:sz w:val="24"/>
          <w:szCs w:val="24"/>
          <w:lang w:val="en-US" w:bidi="ar-SA"/>
        </w:rPr>
        <w:t>数据</w:t>
      </w:r>
      <w:r>
        <w:rPr>
          <w:rFonts w:cs="Times New Roman"/>
          <w:sz w:val="24"/>
          <w:szCs w:val="24"/>
          <w:lang w:val="en-US" w:bidi="ar-SA"/>
        </w:rPr>
        <w:t>存储</w:t>
      </w:r>
      <w:r>
        <w:rPr>
          <w:rFonts w:hint="eastAsia" w:cs="Times New Roman"/>
          <w:sz w:val="24"/>
          <w:szCs w:val="24"/>
          <w:lang w:val="en-US" w:bidi="ar-SA"/>
        </w:rPr>
        <w:t>及联网</w:t>
      </w:r>
      <w:r>
        <w:rPr>
          <w:rFonts w:cs="Times New Roman"/>
          <w:sz w:val="24"/>
          <w:szCs w:val="24"/>
          <w:lang w:val="en-US" w:bidi="ar-SA"/>
        </w:rPr>
        <w:t>机柜宜大于</w:t>
      </w:r>
      <w:r>
        <w:rPr>
          <w:rFonts w:hint="eastAsia" w:cs="Times New Roman"/>
          <w:sz w:val="24"/>
          <w:szCs w:val="24"/>
          <w:lang w:val="en-US" w:bidi="ar-SA"/>
        </w:rPr>
        <w:t>2个（一般</w:t>
      </w:r>
      <w:r>
        <w:rPr>
          <w:rFonts w:cs="Times New Roman"/>
          <w:sz w:val="24"/>
          <w:szCs w:val="24"/>
          <w:lang w:val="en-US" w:bidi="ar-SA"/>
        </w:rPr>
        <w:t>为</w:t>
      </w:r>
      <w:r>
        <w:rPr>
          <w:rFonts w:hint="eastAsia" w:cs="Times New Roman"/>
          <w:sz w:val="24"/>
          <w:szCs w:val="24"/>
          <w:lang w:val="en-US" w:bidi="ar-SA"/>
        </w:rPr>
        <w:t>2个～</w:t>
      </w:r>
      <w:r>
        <w:rPr>
          <w:rFonts w:cs="Times New Roman"/>
          <w:sz w:val="24"/>
          <w:szCs w:val="24"/>
          <w:lang w:val="en-US" w:bidi="ar-SA"/>
        </w:rPr>
        <w:t>5</w:t>
      </w:r>
      <w:r>
        <w:rPr>
          <w:rFonts w:hint="eastAsia" w:cs="Times New Roman"/>
          <w:sz w:val="24"/>
          <w:szCs w:val="24"/>
          <w:lang w:val="en-US" w:bidi="ar-SA"/>
        </w:rPr>
        <w:t>个</w:t>
      </w:r>
      <w:r>
        <w:rPr>
          <w:rFonts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目前</w:t>
      </w:r>
      <w:r>
        <w:rPr>
          <w:rFonts w:cs="Times New Roman"/>
          <w:sz w:val="24"/>
          <w:szCs w:val="24"/>
          <w:lang w:val="en-US" w:bidi="ar-SA"/>
        </w:rPr>
        <w:t>，</w:t>
      </w:r>
      <w:r>
        <w:rPr>
          <w:rFonts w:hint="eastAsia" w:cs="Times New Roman"/>
          <w:sz w:val="24"/>
          <w:szCs w:val="24"/>
          <w:lang w:val="en-US" w:bidi="ar-SA"/>
        </w:rPr>
        <w:t>建筑BIM模型在广东省</w:t>
      </w:r>
      <w:r>
        <w:rPr>
          <w:rFonts w:cs="Times New Roman"/>
          <w:sz w:val="24"/>
          <w:szCs w:val="24"/>
          <w:lang w:val="en-US" w:bidi="ar-SA"/>
        </w:rPr>
        <w:t>内已广泛开展，以</w:t>
      </w:r>
      <w:r>
        <w:rPr>
          <w:rFonts w:hint="eastAsia" w:cs="Times New Roman"/>
          <w:sz w:val="24"/>
          <w:szCs w:val="24"/>
          <w:lang w:val="en-US" w:bidi="ar-SA"/>
        </w:rPr>
        <w:t>BIM为基础</w:t>
      </w:r>
      <w:r>
        <w:rPr>
          <w:rFonts w:cs="Times New Roman"/>
          <w:sz w:val="24"/>
          <w:szCs w:val="24"/>
          <w:lang w:val="en-US" w:bidi="ar-SA"/>
        </w:rPr>
        <w:t>的应用也逐步</w:t>
      </w:r>
      <w:r>
        <w:rPr>
          <w:rFonts w:hint="eastAsia" w:cs="Times New Roman"/>
          <w:sz w:val="24"/>
          <w:szCs w:val="24"/>
          <w:lang w:val="en-US" w:bidi="ar-SA"/>
        </w:rPr>
        <w:t>开展</w:t>
      </w:r>
      <w:r>
        <w:rPr>
          <w:rFonts w:cs="Times New Roman"/>
          <w:sz w:val="24"/>
          <w:szCs w:val="24"/>
          <w:lang w:val="en-US" w:bidi="ar-SA"/>
        </w:rPr>
        <w:t>；</w:t>
      </w:r>
      <w:r>
        <w:rPr>
          <w:rFonts w:hint="eastAsia" w:cs="Times New Roman"/>
          <w:sz w:val="24"/>
          <w:szCs w:val="24"/>
          <w:lang w:val="en-US" w:bidi="ar-SA"/>
        </w:rPr>
        <w:t>展望</w:t>
      </w:r>
      <w:r>
        <w:rPr>
          <w:rFonts w:cs="Times New Roman"/>
          <w:sz w:val="24"/>
          <w:szCs w:val="24"/>
          <w:lang w:val="en-US" w:bidi="ar-SA"/>
        </w:rPr>
        <w:t>未来，智能城市在建筑</w:t>
      </w:r>
      <w:r>
        <w:rPr>
          <w:rFonts w:hint="eastAsia" w:cs="Times New Roman"/>
          <w:sz w:val="24"/>
          <w:szCs w:val="24"/>
          <w:lang w:val="en-US" w:bidi="ar-SA"/>
        </w:rPr>
        <w:t>BIM模型</w:t>
      </w:r>
      <w:r>
        <w:rPr>
          <w:rFonts w:cs="Times New Roman"/>
          <w:sz w:val="24"/>
          <w:szCs w:val="24"/>
          <w:lang w:val="en-US" w:bidi="ar-SA"/>
        </w:rPr>
        <w:t>的基础上</w:t>
      </w:r>
      <w:r>
        <w:rPr>
          <w:rFonts w:hint="eastAsia" w:cs="Times New Roman"/>
          <w:sz w:val="24"/>
          <w:szCs w:val="24"/>
          <w:lang w:val="en-US" w:bidi="ar-SA"/>
        </w:rPr>
        <w:t>会有十分</w:t>
      </w:r>
      <w:r>
        <w:rPr>
          <w:rFonts w:cs="Times New Roman"/>
          <w:sz w:val="24"/>
          <w:szCs w:val="24"/>
          <w:lang w:val="en-US" w:bidi="ar-SA"/>
        </w:rPr>
        <w:t>广泛应用，</w:t>
      </w:r>
      <w:r>
        <w:rPr>
          <w:rFonts w:hint="eastAsia" w:cs="Times New Roman"/>
          <w:sz w:val="24"/>
          <w:szCs w:val="24"/>
          <w:lang w:val="en-US" w:bidi="ar-SA"/>
        </w:rPr>
        <w:t>智能</w:t>
      </w:r>
      <w:r>
        <w:rPr>
          <w:rFonts w:cs="Times New Roman"/>
          <w:sz w:val="24"/>
          <w:szCs w:val="24"/>
          <w:lang w:val="en-US" w:bidi="ar-SA"/>
        </w:rPr>
        <w:t>建筑</w:t>
      </w:r>
      <w:r>
        <w:rPr>
          <w:rFonts w:hint="eastAsia" w:cs="Times New Roman"/>
          <w:sz w:val="24"/>
          <w:szCs w:val="24"/>
          <w:lang w:val="en-US" w:bidi="ar-SA"/>
        </w:rPr>
        <w:t>需要建立以BIM模型为</w:t>
      </w:r>
      <w:r>
        <w:rPr>
          <w:rFonts w:cs="Times New Roman"/>
          <w:sz w:val="24"/>
          <w:szCs w:val="24"/>
          <w:lang w:val="en-US" w:bidi="ar-SA"/>
        </w:rPr>
        <w:t>基础</w:t>
      </w:r>
      <w:r>
        <w:rPr>
          <w:rFonts w:hint="eastAsia" w:cs="Times New Roman"/>
          <w:sz w:val="24"/>
          <w:szCs w:val="24"/>
          <w:lang w:val="en-US" w:bidi="ar-SA"/>
        </w:rPr>
        <w:t>实现数模融合</w:t>
      </w:r>
      <w:r>
        <w:rPr>
          <w:rFonts w:cs="Times New Roman"/>
          <w:sz w:val="24"/>
          <w:szCs w:val="24"/>
          <w:lang w:val="en-US" w:bidi="ar-SA"/>
        </w:rPr>
        <w:t>的</w:t>
      </w:r>
      <w:r>
        <w:rPr>
          <w:rFonts w:hint="eastAsia" w:cs="Times New Roman"/>
          <w:sz w:val="24"/>
          <w:szCs w:val="24"/>
          <w:lang w:val="en-US" w:bidi="ar-SA"/>
        </w:rPr>
        <w:t>管理平台</w:t>
      </w:r>
      <w:r>
        <w:rPr>
          <w:rFonts w:cs="Times New Roman"/>
          <w:sz w:val="24"/>
          <w:szCs w:val="24"/>
          <w:lang w:val="en-US" w:bidi="ar-SA"/>
        </w:rPr>
        <w:t>，适应未来发展需求。</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在城乡</w:t>
      </w:r>
      <w:r>
        <w:rPr>
          <w:rFonts w:cs="Times New Roman"/>
          <w:sz w:val="24"/>
          <w:szCs w:val="24"/>
          <w:lang w:val="en-US" w:bidi="ar-SA"/>
        </w:rPr>
        <w:t>建设</w:t>
      </w:r>
      <w:r>
        <w:rPr>
          <w:rFonts w:hint="eastAsia" w:cs="Times New Roman"/>
          <w:sz w:val="24"/>
          <w:szCs w:val="24"/>
          <w:lang w:val="en-US" w:bidi="ar-SA"/>
        </w:rPr>
        <w:t>过程</w:t>
      </w:r>
      <w:r>
        <w:rPr>
          <w:rFonts w:cs="Times New Roman"/>
          <w:sz w:val="24"/>
          <w:szCs w:val="24"/>
          <w:lang w:val="en-US" w:bidi="ar-SA"/>
        </w:rPr>
        <w:t>中，也有大量建筑楼宇自控集成程度较低，相对应的</w:t>
      </w:r>
      <w:r>
        <w:rPr>
          <w:rFonts w:hint="eastAsia" w:cs="Times New Roman"/>
          <w:sz w:val="24"/>
          <w:szCs w:val="24"/>
          <w:lang w:val="en-US" w:bidi="ar-SA"/>
        </w:rPr>
        <w:t>数据</w:t>
      </w:r>
      <w:r>
        <w:rPr>
          <w:rFonts w:cs="Times New Roman"/>
          <w:sz w:val="24"/>
          <w:szCs w:val="24"/>
          <w:lang w:val="en-US" w:bidi="ar-SA"/>
        </w:rPr>
        <w:t>设备</w:t>
      </w:r>
      <w:r>
        <w:rPr>
          <w:rFonts w:hint="eastAsia" w:cs="Times New Roman"/>
          <w:sz w:val="24"/>
          <w:szCs w:val="24"/>
          <w:lang w:val="en-US" w:bidi="ar-SA"/>
        </w:rPr>
        <w:t>需求</w:t>
      </w:r>
      <w:r>
        <w:rPr>
          <w:rFonts w:cs="Times New Roman"/>
          <w:sz w:val="24"/>
          <w:szCs w:val="24"/>
          <w:lang w:val="en-US" w:bidi="ar-SA"/>
        </w:rPr>
        <w:t>较小</w:t>
      </w:r>
      <w:r>
        <w:rPr>
          <w:rFonts w:hint="eastAsia" w:cs="Times New Roman"/>
          <w:sz w:val="24"/>
          <w:szCs w:val="24"/>
          <w:lang w:val="en-US" w:bidi="ar-SA"/>
        </w:rPr>
        <w:t>；</w:t>
      </w:r>
      <w:r>
        <w:rPr>
          <w:rFonts w:cs="Times New Roman"/>
          <w:sz w:val="24"/>
          <w:szCs w:val="24"/>
          <w:lang w:val="en-US" w:bidi="ar-SA"/>
        </w:rPr>
        <w:t>为节省空间，数据</w:t>
      </w:r>
      <w:r>
        <w:rPr>
          <w:rFonts w:hint="eastAsia" w:cs="Times New Roman"/>
          <w:sz w:val="24"/>
          <w:szCs w:val="24"/>
          <w:lang w:val="en-US" w:bidi="ar-SA"/>
        </w:rPr>
        <w:t>设备</w:t>
      </w:r>
      <w:r>
        <w:rPr>
          <w:rFonts w:cs="Times New Roman"/>
          <w:sz w:val="24"/>
          <w:szCs w:val="24"/>
          <w:lang w:val="en-US" w:bidi="ar-SA"/>
        </w:rPr>
        <w:t>、楼宇自控设备等也可与消防</w:t>
      </w:r>
      <w:r>
        <w:rPr>
          <w:rFonts w:hint="eastAsia" w:cs="Times New Roman"/>
          <w:sz w:val="24"/>
          <w:szCs w:val="24"/>
          <w:lang w:val="en-US" w:bidi="ar-SA"/>
        </w:rPr>
        <w:t>控制</w:t>
      </w:r>
      <w:r>
        <w:rPr>
          <w:rFonts w:cs="Times New Roman"/>
          <w:sz w:val="24"/>
          <w:szCs w:val="24"/>
          <w:lang w:val="en-US" w:bidi="ar-SA"/>
        </w:rPr>
        <w:t>室、安防控制室合建，</w:t>
      </w:r>
      <w:r>
        <w:rPr>
          <w:rFonts w:hint="eastAsia" w:cs="Times New Roman"/>
          <w:sz w:val="24"/>
          <w:szCs w:val="24"/>
          <w:lang w:val="en-US" w:bidi="ar-SA"/>
        </w:rPr>
        <w:t>两者</w:t>
      </w:r>
      <w:r>
        <w:rPr>
          <w:rFonts w:cs="Times New Roman"/>
          <w:sz w:val="24"/>
          <w:szCs w:val="24"/>
          <w:lang w:val="en-US" w:bidi="ar-SA"/>
        </w:rPr>
        <w:t>之间设有明显的</w:t>
      </w:r>
      <w:r>
        <w:rPr>
          <w:rFonts w:hint="eastAsia" w:cs="Times New Roman"/>
          <w:sz w:val="24"/>
          <w:szCs w:val="24"/>
          <w:lang w:val="en-US" w:bidi="ar-SA"/>
        </w:rPr>
        <w:t>间</w:t>
      </w:r>
      <w:r>
        <w:rPr>
          <w:rFonts w:cs="Times New Roman"/>
          <w:sz w:val="24"/>
          <w:szCs w:val="24"/>
          <w:lang w:val="en-US" w:bidi="ar-SA"/>
        </w:rPr>
        <w:t>隔</w:t>
      </w:r>
      <w:r>
        <w:rPr>
          <w:rFonts w:hint="eastAsia" w:cs="Times New Roman"/>
          <w:sz w:val="24"/>
          <w:szCs w:val="24"/>
          <w:lang w:val="en-US" w:bidi="ar-SA"/>
        </w:rPr>
        <w:t>，</w:t>
      </w:r>
      <w:r>
        <w:rPr>
          <w:rFonts w:cs="Times New Roman"/>
          <w:sz w:val="24"/>
          <w:szCs w:val="24"/>
          <w:lang w:val="en-US" w:bidi="ar-SA"/>
        </w:rPr>
        <w:t>降低两者之间的相互影响。</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智能小区与</w:t>
      </w:r>
      <w:r>
        <w:rPr>
          <w:rFonts w:cs="Times New Roman"/>
          <w:sz w:val="24"/>
          <w:szCs w:val="24"/>
          <w:lang w:val="en-US" w:bidi="ar-SA"/>
        </w:rPr>
        <w:t>智能建筑</w:t>
      </w:r>
      <w:r>
        <w:rPr>
          <w:rFonts w:hint="eastAsia" w:cs="Times New Roman"/>
          <w:sz w:val="24"/>
          <w:szCs w:val="24"/>
          <w:lang w:val="en-US" w:bidi="ar-SA"/>
        </w:rPr>
        <w:t>的</w:t>
      </w:r>
      <w:r>
        <w:rPr>
          <w:rFonts w:cs="Times New Roman"/>
          <w:sz w:val="24"/>
          <w:szCs w:val="24"/>
          <w:lang w:val="en-US" w:bidi="ar-SA"/>
        </w:rPr>
        <w:t>功能</w:t>
      </w:r>
      <w:r>
        <w:rPr>
          <w:rFonts w:hint="eastAsia" w:cs="Times New Roman"/>
          <w:sz w:val="24"/>
          <w:szCs w:val="24"/>
          <w:lang w:val="en-US" w:bidi="ar-SA"/>
        </w:rPr>
        <w:t>要求比较</w:t>
      </w:r>
      <w:r>
        <w:rPr>
          <w:rFonts w:cs="Times New Roman"/>
          <w:sz w:val="24"/>
          <w:szCs w:val="24"/>
          <w:lang w:val="en-US" w:bidi="ar-SA"/>
        </w:rPr>
        <w:t>接近</w:t>
      </w:r>
      <w:r>
        <w:rPr>
          <w:rFonts w:hint="eastAsia" w:cs="Times New Roman"/>
          <w:sz w:val="24"/>
          <w:szCs w:val="24"/>
          <w:lang w:val="en-US" w:bidi="ar-SA"/>
        </w:rPr>
        <w:t>，对</w:t>
      </w:r>
      <w:r>
        <w:rPr>
          <w:rFonts w:cs="Times New Roman"/>
          <w:sz w:val="24"/>
          <w:szCs w:val="24"/>
          <w:lang w:val="en-US" w:bidi="ar-SA"/>
        </w:rPr>
        <w:t>数据设备及</w:t>
      </w:r>
      <w:bookmarkStart w:id="43" w:name="_Hlk48653743"/>
      <w:r>
        <w:rPr>
          <w:rFonts w:hint="eastAsia" w:cs="Times New Roman"/>
          <w:sz w:val="24"/>
          <w:szCs w:val="24"/>
          <w:lang w:val="en-US" w:bidi="ar-SA"/>
        </w:rPr>
        <w:t>微型数据中心</w:t>
      </w:r>
      <w:bookmarkEnd w:id="43"/>
      <w:r>
        <w:rPr>
          <w:rFonts w:cs="Times New Roman"/>
          <w:sz w:val="24"/>
          <w:szCs w:val="24"/>
          <w:lang w:val="en-US" w:bidi="ar-SA"/>
        </w:rPr>
        <w:t>的要求</w:t>
      </w:r>
      <w:r>
        <w:rPr>
          <w:rFonts w:hint="eastAsia" w:cs="Times New Roman"/>
          <w:sz w:val="24"/>
          <w:szCs w:val="24"/>
          <w:lang w:val="en-US" w:bidi="ar-SA"/>
        </w:rPr>
        <w:t>也</w:t>
      </w:r>
      <w:r>
        <w:rPr>
          <w:rFonts w:cs="Times New Roman"/>
          <w:sz w:val="24"/>
          <w:szCs w:val="24"/>
          <w:lang w:val="en-US" w:bidi="ar-SA"/>
        </w:rPr>
        <w:t>基本相同</w:t>
      </w:r>
      <w:r>
        <w:rPr>
          <w:rFonts w:hint="eastAsia" w:cs="Times New Roman"/>
          <w:sz w:val="24"/>
          <w:szCs w:val="24"/>
          <w:lang w:val="en-US" w:bidi="ar-SA"/>
        </w:rPr>
        <w:t>。比较</w:t>
      </w:r>
      <w:r>
        <w:rPr>
          <w:rFonts w:cs="Times New Roman"/>
          <w:sz w:val="24"/>
          <w:szCs w:val="24"/>
          <w:lang w:val="en-US" w:bidi="ar-SA"/>
        </w:rPr>
        <w:t>小区功能和规模</w:t>
      </w:r>
      <w:r>
        <w:rPr>
          <w:rFonts w:hint="eastAsia" w:cs="Times New Roman"/>
          <w:sz w:val="24"/>
          <w:szCs w:val="24"/>
          <w:lang w:val="en-US" w:bidi="ar-SA"/>
        </w:rPr>
        <w:t>对</w:t>
      </w:r>
      <w:r>
        <w:rPr>
          <w:rFonts w:cs="Times New Roman"/>
          <w:sz w:val="24"/>
          <w:szCs w:val="24"/>
          <w:lang w:val="en-US" w:bidi="ar-SA"/>
        </w:rPr>
        <w:t>机柜数量的影响，功能的影响略为</w:t>
      </w:r>
      <w:r>
        <w:rPr>
          <w:rFonts w:hint="eastAsia" w:cs="Times New Roman"/>
          <w:sz w:val="24"/>
          <w:szCs w:val="24"/>
          <w:lang w:val="en-US" w:bidi="ar-SA"/>
        </w:rPr>
        <w:t>明</w:t>
      </w:r>
      <w:r>
        <w:rPr>
          <w:rFonts w:cs="Times New Roman"/>
          <w:sz w:val="24"/>
          <w:szCs w:val="24"/>
          <w:lang w:val="en-US" w:bidi="ar-SA"/>
        </w:rPr>
        <w:t>显</w:t>
      </w:r>
      <w:r>
        <w:rPr>
          <w:rFonts w:hint="eastAsia" w:cs="Times New Roman"/>
          <w:sz w:val="24"/>
          <w:szCs w:val="24"/>
          <w:lang w:val="en-US" w:bidi="ar-SA"/>
        </w:rPr>
        <w:t>些</w:t>
      </w:r>
      <w:r>
        <w:rPr>
          <w:rFonts w:cs="Times New Roman"/>
          <w:sz w:val="24"/>
          <w:szCs w:val="24"/>
          <w:lang w:val="en-US" w:bidi="ar-SA"/>
        </w:rPr>
        <w:t>；</w:t>
      </w:r>
      <w:r>
        <w:rPr>
          <w:rFonts w:hint="eastAsia" w:cs="Times New Roman"/>
          <w:sz w:val="24"/>
          <w:szCs w:val="24"/>
          <w:lang w:val="en-US" w:bidi="ar-SA"/>
        </w:rPr>
        <w:t>小区</w:t>
      </w:r>
      <w:r>
        <w:rPr>
          <w:rFonts w:cs="Times New Roman"/>
          <w:sz w:val="24"/>
          <w:szCs w:val="24"/>
          <w:lang w:val="en-US" w:bidi="ar-SA"/>
        </w:rPr>
        <w:t>规模</w:t>
      </w:r>
      <w:r>
        <w:rPr>
          <w:rFonts w:hint="eastAsia" w:cs="Times New Roman"/>
          <w:sz w:val="24"/>
          <w:szCs w:val="24"/>
          <w:lang w:val="en-US" w:bidi="ar-SA"/>
        </w:rPr>
        <w:t>大小</w:t>
      </w:r>
      <w:r>
        <w:rPr>
          <w:rFonts w:cs="Times New Roman"/>
          <w:sz w:val="24"/>
          <w:szCs w:val="24"/>
          <w:lang w:val="en-US" w:bidi="ar-SA"/>
        </w:rPr>
        <w:t>映射到机柜数量时，差别较小</w:t>
      </w:r>
      <w:r>
        <w:rPr>
          <w:rFonts w:hint="eastAsia" w:cs="Times New Roman"/>
          <w:sz w:val="24"/>
          <w:szCs w:val="24"/>
          <w:lang w:val="en-US" w:bidi="ar-SA"/>
        </w:rPr>
        <w:t>。需求</w:t>
      </w:r>
      <w:r>
        <w:rPr>
          <w:rFonts w:cs="Times New Roman"/>
          <w:sz w:val="24"/>
          <w:szCs w:val="24"/>
          <w:lang w:val="en-US" w:bidi="ar-SA"/>
        </w:rPr>
        <w:t>一般的小区，</w:t>
      </w:r>
      <w:r>
        <w:rPr>
          <w:rFonts w:hint="eastAsia" w:cs="Times New Roman"/>
          <w:sz w:val="24"/>
          <w:szCs w:val="24"/>
          <w:lang w:val="en-US" w:bidi="ar-SA"/>
        </w:rPr>
        <w:t>机柜数</w:t>
      </w:r>
      <w:r>
        <w:rPr>
          <w:rFonts w:cs="Times New Roman"/>
          <w:sz w:val="24"/>
          <w:szCs w:val="24"/>
          <w:lang w:val="en-US" w:bidi="ar-SA"/>
        </w:rPr>
        <w:t>按</w:t>
      </w:r>
      <w:r>
        <w:rPr>
          <w:rFonts w:hint="eastAsia" w:cs="Times New Roman"/>
          <w:sz w:val="24"/>
          <w:szCs w:val="24"/>
          <w:lang w:val="en-US" w:bidi="ar-SA"/>
        </w:rPr>
        <w:t>2个</w:t>
      </w:r>
      <w:r>
        <w:rPr>
          <w:rFonts w:cs="Times New Roman"/>
          <w:sz w:val="24"/>
          <w:szCs w:val="24"/>
          <w:lang w:val="en-US" w:bidi="ar-SA"/>
        </w:rPr>
        <w:t>及以上考虑；</w:t>
      </w:r>
      <w:r>
        <w:rPr>
          <w:rFonts w:hint="eastAsia" w:cs="Times New Roman"/>
          <w:sz w:val="24"/>
          <w:szCs w:val="24"/>
          <w:lang w:val="en-US" w:bidi="ar-SA"/>
        </w:rPr>
        <w:t>要求较高</w:t>
      </w:r>
      <w:r>
        <w:rPr>
          <w:rFonts w:cs="Times New Roman"/>
          <w:sz w:val="24"/>
          <w:szCs w:val="24"/>
          <w:lang w:val="en-US" w:bidi="ar-SA"/>
        </w:rPr>
        <w:t>的</w:t>
      </w:r>
      <w:r>
        <w:rPr>
          <w:rFonts w:hint="eastAsia" w:cs="Times New Roman"/>
          <w:sz w:val="24"/>
          <w:szCs w:val="24"/>
          <w:lang w:val="en-US" w:bidi="ar-SA"/>
        </w:rPr>
        <w:t>小区，</w:t>
      </w:r>
      <w:r>
        <w:rPr>
          <w:rFonts w:cs="Times New Roman"/>
          <w:sz w:val="24"/>
          <w:szCs w:val="24"/>
          <w:lang w:val="en-US" w:bidi="ar-SA"/>
        </w:rPr>
        <w:t>机柜数按5</w:t>
      </w:r>
      <w:r>
        <w:rPr>
          <w:rFonts w:hint="eastAsia" w:cs="Times New Roman"/>
          <w:sz w:val="24"/>
          <w:szCs w:val="24"/>
          <w:lang w:val="en-US" w:bidi="ar-SA"/>
        </w:rPr>
        <w:t>个</w:t>
      </w:r>
      <w:r>
        <w:rPr>
          <w:rFonts w:cs="Times New Roman"/>
          <w:sz w:val="24"/>
          <w:szCs w:val="24"/>
          <w:lang w:val="en-US" w:bidi="ar-SA"/>
        </w:rPr>
        <w:t>及以上设置。</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对于十分</w:t>
      </w:r>
      <w:r>
        <w:rPr>
          <w:rFonts w:cs="Times New Roman"/>
          <w:sz w:val="24"/>
          <w:szCs w:val="24"/>
          <w:lang w:val="en-US" w:bidi="ar-SA"/>
        </w:rPr>
        <w:t>依赖</w:t>
      </w:r>
      <w:r>
        <w:rPr>
          <w:rFonts w:hint="eastAsia" w:cs="Times New Roman"/>
          <w:sz w:val="24"/>
          <w:szCs w:val="24"/>
          <w:lang w:val="en-US" w:bidi="ar-SA"/>
        </w:rPr>
        <w:t>计算机</w:t>
      </w:r>
      <w:r>
        <w:rPr>
          <w:rFonts w:cs="Times New Roman"/>
          <w:sz w:val="24"/>
          <w:szCs w:val="24"/>
          <w:lang w:val="en-US" w:bidi="ar-SA"/>
        </w:rPr>
        <w:t>网络开展业务的</w:t>
      </w:r>
      <w:r>
        <w:rPr>
          <w:rFonts w:hint="eastAsia" w:cs="Times New Roman"/>
          <w:sz w:val="24"/>
          <w:szCs w:val="24"/>
          <w:lang w:val="en-US" w:bidi="ar-SA"/>
        </w:rPr>
        <w:t>公共</w:t>
      </w:r>
      <w:r>
        <w:rPr>
          <w:rFonts w:cs="Times New Roman"/>
          <w:sz w:val="24"/>
          <w:szCs w:val="24"/>
          <w:lang w:val="en-US" w:bidi="ar-SA"/>
        </w:rPr>
        <w:t>建筑</w:t>
      </w:r>
      <w:r>
        <w:rPr>
          <w:rFonts w:hint="eastAsia" w:cs="Times New Roman"/>
          <w:sz w:val="24"/>
          <w:szCs w:val="24"/>
          <w:lang w:val="en-US" w:bidi="ar-SA"/>
        </w:rPr>
        <w:t>，需要</w:t>
      </w:r>
      <w:r>
        <w:rPr>
          <w:rFonts w:cs="Times New Roman"/>
          <w:sz w:val="24"/>
          <w:szCs w:val="24"/>
          <w:lang w:val="en-US" w:bidi="ar-SA"/>
        </w:rPr>
        <w:t>布置单独</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，弥补现状资源的严重不足</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规模可根据需求确定，预留</w:t>
      </w:r>
      <w:r>
        <w:rPr>
          <w:rFonts w:hint="eastAsia" w:cs="Times New Roman"/>
          <w:sz w:val="24"/>
          <w:szCs w:val="24"/>
          <w:lang w:val="en-US" w:bidi="ar-SA"/>
        </w:rPr>
        <w:t>50</w:t>
      </w:r>
      <w:r>
        <w:rPr>
          <w:rFonts w:cs="Times New Roman"/>
          <w:sz w:val="24"/>
          <w:szCs w:val="24"/>
          <w:lang w:val="en-US" w:bidi="ar-SA"/>
        </w:rPr>
        <w:t>%及以上的发展需求</w:t>
      </w:r>
      <w:r>
        <w:rPr>
          <w:rFonts w:hint="eastAsia" w:cs="Times New Roman"/>
          <w:sz w:val="24"/>
          <w:szCs w:val="24"/>
          <w:lang w:val="en-US" w:bidi="ar-SA"/>
        </w:rPr>
        <w:t>，</w:t>
      </w:r>
      <w:r>
        <w:rPr>
          <w:rFonts w:cs="Times New Roman"/>
          <w:sz w:val="24"/>
          <w:szCs w:val="24"/>
          <w:lang w:val="en-US" w:bidi="ar-SA"/>
        </w:rPr>
        <w:t>按照</w:t>
      </w:r>
      <w:r>
        <w:rPr>
          <w:rFonts w:hint="eastAsia" w:cs="Times New Roman"/>
          <w:sz w:val="24"/>
          <w:szCs w:val="24"/>
          <w:lang w:val="en-US" w:bidi="ar-SA"/>
        </w:rPr>
        <w:t>13～</w:t>
      </w:r>
      <w:r>
        <w:rPr>
          <w:rFonts w:cs="Times New Roman"/>
          <w:sz w:val="24"/>
          <w:szCs w:val="24"/>
          <w:lang w:val="en-US" w:bidi="ar-SA"/>
        </w:rPr>
        <w:t>14</w:t>
      </w:r>
      <w:r>
        <w:rPr>
          <w:rFonts w:hint="eastAsia" w:cs="Times New Roman"/>
          <w:sz w:val="24"/>
          <w:szCs w:val="24"/>
          <w:lang w:val="en-US" w:bidi="ar-SA"/>
        </w:rPr>
        <w:t>个</w:t>
      </w:r>
      <w:r>
        <w:rPr>
          <w:rFonts w:cs="Times New Roman"/>
          <w:sz w:val="24"/>
          <w:szCs w:val="24"/>
          <w:lang w:val="en-US" w:bidi="ar-SA"/>
        </w:rPr>
        <w:t>机柜预留</w:t>
      </w:r>
      <w:r>
        <w:rPr>
          <w:rFonts w:hint="eastAsia" w:cs="Times New Roman"/>
          <w:sz w:val="24"/>
          <w:szCs w:val="24"/>
          <w:lang w:val="en-US" w:bidi="ar-SA"/>
        </w:rPr>
        <w:t>，</w:t>
      </w:r>
      <w:r>
        <w:rPr>
          <w:rFonts w:cs="Times New Roman"/>
          <w:sz w:val="24"/>
          <w:szCs w:val="24"/>
          <w:lang w:val="en-US" w:bidi="ar-SA"/>
        </w:rPr>
        <w:t>并</w:t>
      </w:r>
      <w:r>
        <w:rPr>
          <w:rFonts w:hint="eastAsia" w:cs="Times New Roman"/>
          <w:sz w:val="24"/>
          <w:szCs w:val="24"/>
          <w:lang w:val="en-US" w:bidi="ar-SA"/>
        </w:rPr>
        <w:t>预留</w:t>
      </w:r>
      <w:r>
        <w:rPr>
          <w:rFonts w:cs="Times New Roman"/>
          <w:sz w:val="24"/>
          <w:szCs w:val="24"/>
          <w:lang w:val="en-US" w:bidi="ar-SA"/>
        </w:rPr>
        <w:t>与智能城市联网的功能需求。</w:t>
      </w:r>
    </w:p>
    <w:p>
      <w:pPr>
        <w:widowControl/>
        <w:autoSpaceDE/>
        <w:autoSpaceDN/>
        <w:spacing w:line="360" w:lineRule="auto"/>
        <w:ind w:firstLine="480" w:firstLineChars="200"/>
        <w:jc w:val="both"/>
        <w:rPr>
          <w:rFonts w:ascii="宋体" w:hAnsi="宋体" w:eastAsia="宋体" w:cs="Times New Roman"/>
          <w:kern w:val="2"/>
          <w:sz w:val="24"/>
          <w:szCs w:val="24"/>
          <w:lang w:val="en-US" w:bidi="ar-SA"/>
        </w:rPr>
      </w:pPr>
      <w:r>
        <w:rPr>
          <w:rFonts w:hint="eastAsia" w:cs="Times New Roman"/>
          <w:sz w:val="24"/>
          <w:szCs w:val="24"/>
          <w:lang w:val="en-US" w:bidi="ar-SA"/>
        </w:rPr>
        <w:t>政务计算机</w:t>
      </w:r>
      <w:r>
        <w:rPr>
          <w:rFonts w:cs="Times New Roman"/>
          <w:sz w:val="24"/>
          <w:szCs w:val="24"/>
          <w:lang w:val="en-US" w:bidi="ar-SA"/>
        </w:rPr>
        <w:t>网</w:t>
      </w:r>
      <w:r>
        <w:rPr>
          <w:rFonts w:hint="eastAsia" w:cs="Times New Roman"/>
          <w:sz w:val="24"/>
          <w:szCs w:val="24"/>
          <w:lang w:val="en-US" w:bidi="ar-SA"/>
        </w:rPr>
        <w:t>是</w:t>
      </w:r>
      <w:r>
        <w:rPr>
          <w:rFonts w:cs="Times New Roman"/>
          <w:sz w:val="24"/>
          <w:szCs w:val="24"/>
          <w:lang w:val="en-US" w:bidi="ar-SA"/>
        </w:rPr>
        <w:t>网络专网，</w:t>
      </w:r>
      <w:r>
        <w:rPr>
          <w:rFonts w:hint="eastAsia" w:cs="Times New Roman"/>
          <w:sz w:val="24"/>
          <w:szCs w:val="24"/>
          <w:lang w:val="en-US" w:bidi="ar-SA"/>
        </w:rPr>
        <w:t>现有</w:t>
      </w:r>
      <w:r>
        <w:rPr>
          <w:rFonts w:cs="Times New Roman"/>
          <w:sz w:val="24"/>
          <w:szCs w:val="24"/>
          <w:lang w:val="en-US" w:bidi="ar-SA"/>
        </w:rPr>
        <w:t>行政办公建筑</w:t>
      </w:r>
      <w:r>
        <w:rPr>
          <w:rFonts w:hint="eastAsia" w:cs="Times New Roman"/>
          <w:sz w:val="24"/>
          <w:szCs w:val="24"/>
          <w:lang w:val="en-US" w:bidi="ar-SA"/>
        </w:rPr>
        <w:t>普遍</w:t>
      </w:r>
      <w:r>
        <w:rPr>
          <w:rFonts w:cs="Times New Roman"/>
          <w:sz w:val="24"/>
          <w:szCs w:val="24"/>
          <w:lang w:val="en-US" w:bidi="ar-SA"/>
        </w:rPr>
        <w:t>缺乏</w:t>
      </w:r>
      <w:r>
        <w:rPr>
          <w:rFonts w:hint="eastAsia" w:cs="Times New Roman"/>
          <w:sz w:val="24"/>
          <w:szCs w:val="24"/>
          <w:lang w:val="en-US" w:bidi="ar-SA"/>
        </w:rPr>
        <w:t>满足</w:t>
      </w:r>
      <w:r>
        <w:rPr>
          <w:rFonts w:cs="Times New Roman"/>
          <w:sz w:val="24"/>
          <w:szCs w:val="24"/>
          <w:lang w:val="en-US" w:bidi="ar-SA"/>
        </w:rPr>
        <w:t>专网需求的数据</w:t>
      </w:r>
      <w:r>
        <w:rPr>
          <w:rFonts w:hint="eastAsia" w:cs="Times New Roman"/>
          <w:sz w:val="24"/>
          <w:szCs w:val="24"/>
          <w:lang w:val="en-US" w:bidi="ar-SA"/>
        </w:rPr>
        <w:t>中心</w:t>
      </w:r>
      <w:r>
        <w:rPr>
          <w:rFonts w:cs="Times New Roman"/>
          <w:sz w:val="24"/>
          <w:szCs w:val="24"/>
          <w:lang w:val="en-US" w:bidi="ar-SA"/>
        </w:rPr>
        <w:t>。</w:t>
      </w:r>
      <w:r>
        <w:rPr>
          <w:rFonts w:hint="eastAsia" w:cs="Times New Roman"/>
          <w:sz w:val="24"/>
          <w:szCs w:val="24"/>
          <w:lang w:val="en-US" w:bidi="ar-SA"/>
        </w:rPr>
        <w:t>自2018年</w:t>
      </w:r>
      <w:r>
        <w:rPr>
          <w:rFonts w:cs="Times New Roman"/>
          <w:sz w:val="24"/>
          <w:szCs w:val="24"/>
          <w:lang w:val="en-US" w:bidi="ar-SA"/>
        </w:rPr>
        <w:t>广东省政数局</w:t>
      </w:r>
      <w:r>
        <w:rPr>
          <w:rFonts w:hint="eastAsia" w:cs="Times New Roman"/>
          <w:sz w:val="24"/>
          <w:szCs w:val="24"/>
          <w:lang w:val="en-US" w:bidi="ar-SA"/>
        </w:rPr>
        <w:t>成立</w:t>
      </w:r>
      <w:r>
        <w:rPr>
          <w:rFonts w:cs="Times New Roman"/>
          <w:sz w:val="24"/>
          <w:szCs w:val="24"/>
          <w:lang w:val="en-US" w:bidi="ar-SA"/>
        </w:rPr>
        <w:t>以来，</w:t>
      </w:r>
      <w:r>
        <w:rPr>
          <w:rFonts w:hint="eastAsia" w:cs="Times New Roman"/>
          <w:sz w:val="24"/>
          <w:szCs w:val="24"/>
          <w:lang w:val="en-US" w:bidi="ar-SA"/>
        </w:rPr>
        <w:t>各市</w:t>
      </w:r>
      <w:r>
        <w:rPr>
          <w:rFonts w:cs="Times New Roman"/>
          <w:sz w:val="24"/>
          <w:szCs w:val="24"/>
          <w:lang w:val="en-US" w:bidi="ar-SA"/>
        </w:rPr>
        <w:t>区也成立相应政</w:t>
      </w:r>
      <w:r>
        <w:rPr>
          <w:rFonts w:hint="eastAsia" w:cs="Times New Roman"/>
          <w:sz w:val="24"/>
          <w:szCs w:val="24"/>
          <w:lang w:val="en-US" w:bidi="ar-SA"/>
        </w:rPr>
        <w:t>务</w:t>
      </w:r>
      <w:r>
        <w:rPr>
          <w:rFonts w:cs="Times New Roman"/>
          <w:sz w:val="24"/>
          <w:szCs w:val="24"/>
          <w:lang w:val="en-US" w:bidi="ar-SA"/>
        </w:rPr>
        <w:t>数</w:t>
      </w:r>
      <w:r>
        <w:rPr>
          <w:rFonts w:hint="eastAsia" w:cs="Times New Roman"/>
          <w:sz w:val="24"/>
          <w:szCs w:val="24"/>
          <w:lang w:val="en-US" w:bidi="ar-SA"/>
        </w:rPr>
        <w:t>据</w:t>
      </w:r>
      <w:r>
        <w:rPr>
          <w:rFonts w:cs="Times New Roman"/>
          <w:sz w:val="24"/>
          <w:szCs w:val="24"/>
          <w:lang w:val="en-US" w:bidi="ar-SA"/>
        </w:rPr>
        <w:t>局，统筹辖区内政务数据服务</w:t>
      </w:r>
      <w:r>
        <w:rPr>
          <w:rFonts w:hint="eastAsia" w:cs="Times New Roman"/>
          <w:sz w:val="24"/>
          <w:szCs w:val="24"/>
          <w:lang w:val="en-US" w:bidi="ar-SA"/>
        </w:rPr>
        <w:t>和</w:t>
      </w:r>
      <w:r>
        <w:rPr>
          <w:rFonts w:cs="Times New Roman"/>
          <w:sz w:val="24"/>
          <w:szCs w:val="24"/>
          <w:lang w:val="en-US" w:bidi="ar-SA"/>
        </w:rPr>
        <w:t>管理工作，未来建立市级、区级政务物理网</w:t>
      </w:r>
      <w:r>
        <w:rPr>
          <w:rFonts w:hint="eastAsia" w:cs="Times New Roman"/>
          <w:sz w:val="24"/>
          <w:szCs w:val="24"/>
          <w:lang w:val="en-US" w:bidi="ar-SA"/>
        </w:rPr>
        <w:t>已成</w:t>
      </w:r>
      <w:r>
        <w:rPr>
          <w:rFonts w:cs="Times New Roman"/>
          <w:sz w:val="24"/>
          <w:szCs w:val="24"/>
          <w:lang w:val="en-US" w:bidi="ar-SA"/>
        </w:rPr>
        <w:t>主流趋势，</w:t>
      </w:r>
      <w:r>
        <w:rPr>
          <w:rFonts w:hint="eastAsia" w:cs="Times New Roman"/>
          <w:sz w:val="24"/>
          <w:szCs w:val="24"/>
          <w:lang w:val="en-US" w:bidi="ar-SA"/>
        </w:rPr>
        <w:t>新建</w:t>
      </w:r>
      <w:r>
        <w:rPr>
          <w:rFonts w:cs="Times New Roman"/>
          <w:sz w:val="24"/>
          <w:szCs w:val="24"/>
          <w:lang w:val="en-US" w:bidi="ar-SA"/>
        </w:rPr>
        <w:t>行政办公</w:t>
      </w:r>
      <w:r>
        <w:rPr>
          <w:rFonts w:hint="eastAsia" w:cs="Times New Roman"/>
          <w:sz w:val="24"/>
          <w:szCs w:val="24"/>
          <w:lang w:val="en-US" w:bidi="ar-SA"/>
        </w:rPr>
        <w:t>楼</w:t>
      </w:r>
      <w:r>
        <w:rPr>
          <w:rFonts w:cs="Times New Roman"/>
          <w:sz w:val="24"/>
          <w:szCs w:val="24"/>
          <w:lang w:val="en-US" w:bidi="ar-SA"/>
        </w:rPr>
        <w:t>需要配套建设</w:t>
      </w:r>
      <w:r>
        <w:rPr>
          <w:rFonts w:hint="eastAsia" w:cs="Times New Roman"/>
          <w:sz w:val="24"/>
          <w:szCs w:val="24"/>
          <w:lang w:val="en-US" w:bidi="ar-SA"/>
        </w:rPr>
        <w:t>满足</w:t>
      </w:r>
      <w:r>
        <w:rPr>
          <w:rFonts w:cs="Times New Roman"/>
          <w:sz w:val="24"/>
          <w:szCs w:val="24"/>
          <w:lang w:val="en-US" w:bidi="ar-SA"/>
        </w:rPr>
        <w:t>基本</w:t>
      </w:r>
      <w:r>
        <w:rPr>
          <w:rFonts w:hint="eastAsia" w:cs="Times New Roman"/>
          <w:sz w:val="24"/>
          <w:szCs w:val="24"/>
          <w:lang w:val="en-US" w:bidi="ar-SA"/>
        </w:rPr>
        <w:t>需求</w:t>
      </w:r>
      <w:r>
        <w:rPr>
          <w:rFonts w:cs="Times New Roman"/>
          <w:sz w:val="24"/>
          <w:szCs w:val="24"/>
          <w:lang w:val="en-US" w:bidi="ar-SA"/>
        </w:rPr>
        <w:t>的</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w:t>
      </w:r>
      <w:r>
        <w:rPr>
          <w:rFonts w:hint="eastAsia" w:cs="Times New Roman"/>
          <w:sz w:val="24"/>
          <w:szCs w:val="24"/>
          <w:lang w:val="en-US" w:bidi="ar-SA"/>
        </w:rPr>
        <w:t>其面积</w:t>
      </w:r>
      <w:r>
        <w:rPr>
          <w:rFonts w:cs="Times New Roman"/>
          <w:sz w:val="24"/>
          <w:szCs w:val="24"/>
          <w:lang w:val="en-US" w:bidi="ar-SA"/>
        </w:rPr>
        <w:t>宜</w:t>
      </w:r>
      <w:r>
        <w:rPr>
          <w:rFonts w:hint="eastAsia" w:cs="Times New Roman"/>
          <w:sz w:val="24"/>
          <w:szCs w:val="24"/>
          <w:lang w:val="en-US" w:bidi="ar-SA"/>
        </w:rPr>
        <w:t>大于60㎡（对应10个</w:t>
      </w:r>
      <w:r>
        <w:rPr>
          <w:rFonts w:cs="Times New Roman"/>
          <w:sz w:val="24"/>
          <w:szCs w:val="24"/>
          <w:lang w:val="en-US" w:bidi="ar-SA"/>
        </w:rPr>
        <w:t>机柜）。</w:t>
      </w:r>
    </w:p>
    <w:p>
      <w:pPr>
        <w:numPr>
          <w:ilvl w:val="2"/>
          <w:numId w:val="1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单独占地的新建市</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区</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交通监控中心、市</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区）</w:t>
      </w:r>
      <w:r>
        <w:rPr>
          <w:rFonts w:ascii="宋体" w:hAnsi="宋体" w:eastAsia="宋体" w:cs="Times New Roman"/>
          <w:sz w:val="24"/>
          <w:szCs w:val="24"/>
          <w:lang w:val="en-US" w:bidi="ar-SA"/>
        </w:rPr>
        <w:t>公安局及派出所</w:t>
      </w:r>
      <w:r>
        <w:rPr>
          <w:rFonts w:hint="eastAsia" w:ascii="宋体" w:hAnsi="宋体" w:eastAsia="宋体" w:cs="Times New Roman"/>
          <w:sz w:val="24"/>
          <w:szCs w:val="24"/>
          <w:lang w:val="en-US" w:bidi="ar-SA"/>
        </w:rPr>
        <w:t>、广播电视中心、交通枢纽中心等与</w:t>
      </w:r>
      <w:r>
        <w:rPr>
          <w:rFonts w:ascii="宋体" w:hAnsi="宋体" w:eastAsia="宋体" w:cs="Times New Roman"/>
          <w:sz w:val="24"/>
          <w:szCs w:val="24"/>
          <w:lang w:val="en-US" w:bidi="ar-SA"/>
        </w:rPr>
        <w:t>智</w:t>
      </w:r>
      <w:r>
        <w:rPr>
          <w:rFonts w:hint="eastAsia" w:ascii="宋体" w:hAnsi="宋体" w:eastAsia="宋体" w:cs="Times New Roman"/>
          <w:sz w:val="24"/>
          <w:szCs w:val="24"/>
          <w:lang w:val="en-US" w:bidi="ar-SA"/>
        </w:rPr>
        <w:t>能</w:t>
      </w:r>
      <w:r>
        <w:rPr>
          <w:rFonts w:ascii="宋体" w:hAnsi="宋体" w:eastAsia="宋体" w:cs="Times New Roman"/>
          <w:sz w:val="24"/>
          <w:szCs w:val="24"/>
          <w:lang w:val="en-US" w:bidi="ar-SA"/>
        </w:rPr>
        <w:t>城市管理密切相关的</w:t>
      </w:r>
      <w:r>
        <w:rPr>
          <w:rFonts w:hint="eastAsia" w:ascii="宋体" w:hAnsi="宋体" w:eastAsia="宋体" w:cs="Times New Roman"/>
          <w:sz w:val="24"/>
          <w:szCs w:val="24"/>
          <w:lang w:val="en-US" w:bidi="ar-SA"/>
        </w:rPr>
        <w:t>建筑，应</w:t>
      </w:r>
      <w:r>
        <w:rPr>
          <w:rFonts w:ascii="宋体" w:hAnsi="宋体" w:eastAsia="宋体" w:cs="Times New Roman"/>
          <w:sz w:val="24"/>
          <w:szCs w:val="24"/>
          <w:lang w:val="en-US" w:bidi="ar-SA"/>
        </w:rPr>
        <w:t>同步</w:t>
      </w:r>
      <w:r>
        <w:rPr>
          <w:rFonts w:hint="eastAsia" w:ascii="宋体" w:hAnsi="宋体" w:eastAsia="宋体" w:cs="Times New Roman"/>
          <w:sz w:val="24"/>
          <w:szCs w:val="24"/>
          <w:lang w:val="en-US" w:bidi="ar-SA"/>
        </w:rPr>
        <w:t>设计不小于</w:t>
      </w:r>
      <w:r>
        <w:rPr>
          <w:rFonts w:ascii="宋体" w:hAnsi="宋体" w:eastAsia="宋体" w:cs="Times New Roman"/>
          <w:sz w:val="24"/>
          <w:szCs w:val="24"/>
          <w:lang w:val="en-US" w:bidi="ar-SA"/>
        </w:rPr>
        <w:t>9</w:t>
      </w:r>
      <w:r>
        <w:rPr>
          <w:rFonts w:hint="eastAsia" w:ascii="宋体" w:hAnsi="宋体" w:eastAsia="宋体" w:cs="Times New Roman"/>
          <w:sz w:val="24"/>
          <w:szCs w:val="24"/>
          <w:lang w:val="en-US" w:bidi="ar-SA"/>
        </w:rPr>
        <w:t>0㎡～130㎡</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数据中心用房</w:t>
      </w:r>
      <w:r>
        <w:rPr>
          <w:rFonts w:hint="eastAsia" w:ascii="宋体" w:hAnsi="宋体" w:eastAsia="宋体" w:cs="Times New Roman"/>
          <w:sz w:val="24"/>
          <w:szCs w:val="24"/>
          <w:lang w:val="en-US" w:bidi="ar-SA"/>
        </w:rPr>
        <w:t>；有各类政务计算机</w:t>
      </w:r>
      <w:r>
        <w:rPr>
          <w:rFonts w:ascii="宋体" w:hAnsi="宋体" w:eastAsia="宋体" w:cs="Times New Roman"/>
          <w:sz w:val="24"/>
          <w:szCs w:val="24"/>
          <w:lang w:val="en-US" w:bidi="ar-SA"/>
        </w:rPr>
        <w:t>专</w:t>
      </w:r>
      <w:r>
        <w:rPr>
          <w:rFonts w:hint="eastAsia" w:ascii="宋体" w:hAnsi="宋体" w:eastAsia="宋体" w:cs="Times New Roman"/>
          <w:sz w:val="24"/>
          <w:szCs w:val="24"/>
          <w:lang w:val="en-US" w:bidi="ar-SA"/>
        </w:rPr>
        <w:t>用</w:t>
      </w:r>
      <w:r>
        <w:rPr>
          <w:rFonts w:ascii="宋体" w:hAnsi="宋体" w:eastAsia="宋体" w:cs="Times New Roman"/>
          <w:sz w:val="24"/>
          <w:szCs w:val="24"/>
          <w:lang w:val="en-US" w:bidi="ar-SA"/>
        </w:rPr>
        <w:t>网</w:t>
      </w:r>
      <w:r>
        <w:rPr>
          <w:rFonts w:hint="eastAsia" w:ascii="宋体" w:hAnsi="宋体" w:eastAsia="宋体" w:cs="Times New Roman"/>
          <w:sz w:val="24"/>
          <w:szCs w:val="24"/>
          <w:lang w:val="en-US" w:bidi="ar-SA"/>
        </w:rPr>
        <w:t>络设计规范或</w:t>
      </w:r>
      <w:r>
        <w:rPr>
          <w:rFonts w:ascii="宋体" w:hAnsi="宋体" w:eastAsia="宋体" w:cs="Times New Roman"/>
          <w:sz w:val="24"/>
          <w:szCs w:val="24"/>
          <w:lang w:val="en-US" w:bidi="ar-SA"/>
        </w:rPr>
        <w:t>已明确的特殊</w:t>
      </w:r>
      <w:r>
        <w:rPr>
          <w:rFonts w:hint="eastAsia" w:ascii="宋体" w:hAnsi="宋体" w:eastAsia="宋体" w:cs="Times New Roman"/>
          <w:sz w:val="24"/>
          <w:szCs w:val="24"/>
          <w:lang w:val="en-US" w:bidi="ar-SA"/>
        </w:rPr>
        <w:t>要</w:t>
      </w:r>
      <w:r>
        <w:rPr>
          <w:rFonts w:ascii="宋体" w:hAnsi="宋体" w:eastAsia="宋体" w:cs="Times New Roman"/>
          <w:sz w:val="24"/>
          <w:szCs w:val="24"/>
          <w:lang w:val="en-US" w:bidi="ar-SA"/>
        </w:rPr>
        <w:t>求</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按</w:t>
      </w:r>
      <w:r>
        <w:rPr>
          <w:rFonts w:hint="eastAsia" w:ascii="宋体" w:hAnsi="宋体" w:eastAsia="宋体" w:cs="Times New Roman"/>
          <w:sz w:val="24"/>
          <w:szCs w:val="24"/>
          <w:lang w:val="en-US" w:bidi="ar-SA"/>
        </w:rPr>
        <w:t>需</w:t>
      </w:r>
      <w:r>
        <w:rPr>
          <w:rFonts w:ascii="宋体" w:hAnsi="宋体" w:eastAsia="宋体" w:cs="Times New Roman"/>
          <w:sz w:val="24"/>
          <w:szCs w:val="24"/>
          <w:lang w:val="en-US" w:bidi="ar-SA"/>
        </w:rPr>
        <w:t>布置。</w:t>
      </w:r>
    </w:p>
    <w:p>
      <w:pPr>
        <w:widowControl/>
        <w:autoSpaceDE/>
        <w:autoSpaceDN/>
        <w:spacing w:after="120" w:afterLines="50" w:line="360" w:lineRule="auto"/>
        <w:ind w:left="1"/>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8.2.2 </w:t>
      </w:r>
      <w:r>
        <w:rPr>
          <w:rFonts w:hint="eastAsia" w:cs="Times New Roman"/>
          <w:sz w:val="24"/>
          <w:szCs w:val="24"/>
          <w:lang w:val="en-US" w:bidi="ar-SA"/>
        </w:rPr>
        <w:t>在</w:t>
      </w:r>
      <w:r>
        <w:rPr>
          <w:rFonts w:cs="Times New Roman"/>
          <w:sz w:val="24"/>
          <w:szCs w:val="24"/>
          <w:lang w:val="en-US" w:bidi="ar-SA"/>
        </w:rPr>
        <w:t>智能</w:t>
      </w:r>
      <w:r>
        <w:rPr>
          <w:rFonts w:hint="eastAsia" w:cs="Times New Roman"/>
          <w:sz w:val="24"/>
          <w:szCs w:val="24"/>
          <w:lang w:val="en-US" w:bidi="ar-SA"/>
        </w:rPr>
        <w:t>城市</w:t>
      </w:r>
      <w:r>
        <w:rPr>
          <w:rFonts w:cs="Times New Roman"/>
          <w:sz w:val="24"/>
          <w:szCs w:val="24"/>
          <w:lang w:val="en-US" w:bidi="ar-SA"/>
        </w:rPr>
        <w:t>建设及管理</w:t>
      </w:r>
      <w:r>
        <w:rPr>
          <w:rFonts w:hint="eastAsia" w:cs="Times New Roman"/>
          <w:sz w:val="24"/>
          <w:szCs w:val="24"/>
          <w:lang w:val="en-US" w:bidi="ar-SA"/>
        </w:rPr>
        <w:t>过程</w:t>
      </w:r>
      <w:r>
        <w:rPr>
          <w:rFonts w:cs="Times New Roman"/>
          <w:sz w:val="24"/>
          <w:szCs w:val="24"/>
          <w:lang w:val="en-US" w:bidi="ar-SA"/>
        </w:rPr>
        <w:t>中，</w:t>
      </w:r>
      <w:r>
        <w:rPr>
          <w:rFonts w:hint="eastAsia" w:cs="Times New Roman"/>
          <w:sz w:val="24"/>
          <w:szCs w:val="24"/>
          <w:lang w:val="en-US" w:bidi="ar-SA"/>
        </w:rPr>
        <w:t>交通</w:t>
      </w:r>
      <w:r>
        <w:rPr>
          <w:rFonts w:cs="Times New Roman"/>
          <w:sz w:val="24"/>
          <w:szCs w:val="24"/>
          <w:lang w:val="en-US" w:bidi="ar-SA"/>
        </w:rPr>
        <w:t>监控中心、公安局</w:t>
      </w:r>
      <w:r>
        <w:rPr>
          <w:rFonts w:hint="eastAsia" w:cs="Times New Roman"/>
          <w:sz w:val="24"/>
          <w:szCs w:val="24"/>
          <w:lang w:val="en-US" w:bidi="ar-SA"/>
        </w:rPr>
        <w:t>及</w:t>
      </w:r>
      <w:r>
        <w:rPr>
          <w:rFonts w:cs="Times New Roman"/>
          <w:sz w:val="24"/>
          <w:szCs w:val="24"/>
          <w:lang w:val="en-US" w:bidi="ar-SA"/>
        </w:rPr>
        <w:t>派出所</w:t>
      </w:r>
      <w:r>
        <w:rPr>
          <w:rFonts w:hint="eastAsia" w:cs="Times New Roman"/>
          <w:sz w:val="24"/>
          <w:szCs w:val="24"/>
          <w:lang w:val="en-US" w:bidi="ar-SA"/>
        </w:rPr>
        <w:t>、广播</w:t>
      </w:r>
      <w:r>
        <w:rPr>
          <w:rFonts w:cs="Times New Roman"/>
          <w:sz w:val="24"/>
          <w:szCs w:val="24"/>
          <w:lang w:val="en-US" w:bidi="ar-SA"/>
        </w:rPr>
        <w:t>电视中心等</w:t>
      </w:r>
      <w:r>
        <w:rPr>
          <w:rFonts w:hint="eastAsia" w:cs="Times New Roman"/>
          <w:sz w:val="24"/>
          <w:szCs w:val="24"/>
          <w:lang w:val="en-US" w:bidi="ar-SA"/>
        </w:rPr>
        <w:t>建筑</w:t>
      </w:r>
      <w:r>
        <w:rPr>
          <w:rFonts w:cs="Times New Roman"/>
          <w:sz w:val="24"/>
          <w:szCs w:val="24"/>
          <w:lang w:val="en-US" w:bidi="ar-SA"/>
        </w:rPr>
        <w:t>，承担</w:t>
      </w:r>
      <w:r>
        <w:rPr>
          <w:rFonts w:hint="eastAsia" w:cs="Times New Roman"/>
          <w:sz w:val="24"/>
          <w:szCs w:val="24"/>
          <w:lang w:val="en-US" w:bidi="ar-SA"/>
        </w:rPr>
        <w:t>存储</w:t>
      </w:r>
      <w:r>
        <w:rPr>
          <w:rFonts w:cs="Times New Roman"/>
          <w:sz w:val="24"/>
          <w:szCs w:val="24"/>
          <w:lang w:val="en-US" w:bidi="ar-SA"/>
        </w:rPr>
        <w:t>本地</w:t>
      </w:r>
      <w:r>
        <w:rPr>
          <w:rFonts w:hint="eastAsia" w:cs="Times New Roman"/>
          <w:sz w:val="24"/>
          <w:szCs w:val="24"/>
          <w:lang w:val="en-US" w:bidi="ar-SA"/>
        </w:rPr>
        <w:t>原始数据的功能数据库</w:t>
      </w:r>
      <w:r>
        <w:rPr>
          <w:rFonts w:cs="Times New Roman"/>
          <w:sz w:val="24"/>
          <w:szCs w:val="24"/>
          <w:lang w:val="en-US" w:bidi="ar-SA"/>
        </w:rPr>
        <w:t>，</w:t>
      </w:r>
      <w:r>
        <w:rPr>
          <w:rFonts w:hint="eastAsia" w:cs="Times New Roman"/>
          <w:sz w:val="24"/>
          <w:szCs w:val="24"/>
          <w:lang w:val="en-US" w:bidi="ar-SA"/>
        </w:rPr>
        <w:t>需要</w:t>
      </w:r>
      <w:r>
        <w:rPr>
          <w:rFonts w:cs="Times New Roman"/>
          <w:sz w:val="24"/>
          <w:szCs w:val="24"/>
          <w:lang w:val="en-US" w:bidi="ar-SA"/>
        </w:rPr>
        <w:t>建设</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中心及</w:t>
      </w:r>
      <w:r>
        <w:rPr>
          <w:rFonts w:cs="Times New Roman"/>
          <w:sz w:val="24"/>
          <w:szCs w:val="24"/>
          <w:lang w:val="en-US" w:bidi="ar-SA"/>
        </w:rPr>
        <w:t>管理用房</w:t>
      </w:r>
      <w:r>
        <w:rPr>
          <w:rFonts w:hint="eastAsia" w:cs="Times New Roman"/>
          <w:sz w:val="24"/>
          <w:szCs w:val="24"/>
          <w:lang w:val="en-US" w:bidi="ar-SA"/>
        </w:rPr>
        <w:t>；</w:t>
      </w:r>
      <w:r>
        <w:rPr>
          <w:rFonts w:cs="Times New Roman"/>
          <w:sz w:val="24"/>
          <w:szCs w:val="24"/>
          <w:lang w:val="en-US" w:bidi="ar-SA"/>
        </w:rPr>
        <w:t>此类</w:t>
      </w:r>
      <w:r>
        <w:rPr>
          <w:rFonts w:hint="eastAsia" w:cs="Times New Roman"/>
          <w:sz w:val="24"/>
          <w:szCs w:val="24"/>
          <w:lang w:val="en-US" w:bidi="ar-SA"/>
        </w:rPr>
        <w:t>数据中心的使用</w:t>
      </w:r>
      <w:r>
        <w:rPr>
          <w:rFonts w:cs="Times New Roman"/>
          <w:sz w:val="24"/>
          <w:szCs w:val="24"/>
          <w:lang w:val="en-US" w:bidi="ar-SA"/>
        </w:rPr>
        <w:t>面积</w:t>
      </w:r>
      <w:r>
        <w:rPr>
          <w:rFonts w:hint="eastAsia" w:cs="Times New Roman"/>
          <w:sz w:val="24"/>
          <w:szCs w:val="24"/>
          <w:lang w:val="en-US" w:bidi="ar-SA"/>
        </w:rPr>
        <w:t>宜大于</w:t>
      </w:r>
      <w:r>
        <w:rPr>
          <w:rFonts w:cs="Times New Roman"/>
          <w:sz w:val="24"/>
          <w:szCs w:val="24"/>
          <w:lang w:val="en-US" w:bidi="ar-SA"/>
        </w:rPr>
        <w:t>9</w:t>
      </w:r>
      <w:r>
        <w:rPr>
          <w:rFonts w:hint="eastAsia" w:cs="Times New Roman"/>
          <w:sz w:val="24"/>
          <w:szCs w:val="24"/>
          <w:lang w:val="en-US" w:bidi="ar-SA"/>
        </w:rPr>
        <w:t>0㎡（对应2</w:t>
      </w:r>
      <w:r>
        <w:rPr>
          <w:rFonts w:cs="Times New Roman"/>
          <w:sz w:val="24"/>
          <w:szCs w:val="24"/>
          <w:lang w:val="en-US" w:bidi="ar-SA"/>
        </w:rPr>
        <w:t>0</w:t>
      </w:r>
      <w:r>
        <w:rPr>
          <w:rFonts w:hint="eastAsia" w:cs="Times New Roman"/>
          <w:sz w:val="24"/>
          <w:szCs w:val="24"/>
          <w:lang w:val="en-US" w:bidi="ar-SA"/>
        </w:rPr>
        <w:t>个</w:t>
      </w:r>
      <w:r>
        <w:rPr>
          <w:rFonts w:cs="Times New Roman"/>
          <w:sz w:val="24"/>
          <w:szCs w:val="24"/>
          <w:lang w:val="en-US" w:bidi="ar-SA"/>
        </w:rPr>
        <w:t>机柜）</w:t>
      </w:r>
      <w:r>
        <w:rPr>
          <w:rFonts w:hint="eastAsia" w:cs="Times New Roman"/>
          <w:sz w:val="24"/>
          <w:szCs w:val="24"/>
          <w:lang w:val="en-US" w:bidi="ar-SA"/>
        </w:rPr>
        <w:t>，条件</w:t>
      </w:r>
      <w:r>
        <w:rPr>
          <w:rFonts w:cs="Times New Roman"/>
          <w:sz w:val="24"/>
          <w:szCs w:val="24"/>
          <w:lang w:val="en-US" w:bidi="ar-SA"/>
        </w:rPr>
        <w:t>较好时单独建设</w:t>
      </w:r>
      <w:r>
        <w:rPr>
          <w:rFonts w:hint="eastAsia" w:cs="Times New Roman"/>
          <w:sz w:val="24"/>
          <w:szCs w:val="24"/>
          <w:lang w:val="en-US" w:bidi="ar-SA"/>
        </w:rPr>
        <w:t>40㎡</w:t>
      </w:r>
      <w:r>
        <w:rPr>
          <w:rFonts w:cs="Times New Roman"/>
          <w:sz w:val="24"/>
          <w:szCs w:val="24"/>
          <w:lang w:val="en-US" w:bidi="ar-SA"/>
        </w:rPr>
        <w:t>的管理用房。有</w:t>
      </w:r>
      <w:r>
        <w:rPr>
          <w:rFonts w:hint="eastAsia" w:cs="Times New Roman"/>
          <w:sz w:val="24"/>
          <w:szCs w:val="24"/>
          <w:lang w:val="en-US" w:bidi="ar-SA"/>
        </w:rPr>
        <w:t>其它功能</w:t>
      </w:r>
      <w:r>
        <w:rPr>
          <w:rFonts w:cs="Times New Roman"/>
          <w:sz w:val="24"/>
          <w:szCs w:val="24"/>
          <w:lang w:val="en-US" w:bidi="ar-SA"/>
        </w:rPr>
        <w:t>需求的</w:t>
      </w:r>
      <w:r>
        <w:rPr>
          <w:rFonts w:hint="eastAsia" w:cs="Times New Roman"/>
          <w:sz w:val="24"/>
          <w:szCs w:val="24"/>
          <w:lang w:val="en-US" w:bidi="ar-SA"/>
        </w:rPr>
        <w:t>数据</w:t>
      </w:r>
      <w:r>
        <w:rPr>
          <w:rFonts w:cs="Times New Roman"/>
          <w:sz w:val="24"/>
          <w:szCs w:val="24"/>
          <w:lang w:val="en-US" w:bidi="ar-SA"/>
        </w:rPr>
        <w:t>中心和指挥大厅等特殊需求时，按要求</w:t>
      </w:r>
      <w:r>
        <w:rPr>
          <w:rFonts w:hint="eastAsia" w:cs="Times New Roman"/>
          <w:sz w:val="24"/>
          <w:szCs w:val="24"/>
          <w:lang w:val="en-US" w:bidi="ar-SA"/>
        </w:rPr>
        <w:t>设置</w:t>
      </w:r>
      <w:r>
        <w:rPr>
          <w:rFonts w:cs="Times New Roman"/>
          <w:sz w:val="24"/>
          <w:szCs w:val="24"/>
          <w:lang w:val="en-US" w:bidi="ar-SA"/>
        </w:rPr>
        <w:t>。</w:t>
      </w:r>
    </w:p>
    <w:p>
      <w:pPr>
        <w:numPr>
          <w:ilvl w:val="2"/>
          <w:numId w:val="1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布置智能园区接入</w:t>
      </w:r>
      <w:r>
        <w:rPr>
          <w:rFonts w:ascii="宋体" w:hAnsi="宋体" w:eastAsia="宋体" w:cs="Times New Roman"/>
          <w:sz w:val="24"/>
          <w:szCs w:val="24"/>
          <w:lang w:val="en-US" w:bidi="ar-SA"/>
        </w:rPr>
        <w:t>基础设施时，</w:t>
      </w:r>
      <w:r>
        <w:rPr>
          <w:rFonts w:hint="eastAsia" w:ascii="宋体" w:hAnsi="宋体" w:eastAsia="宋体" w:cs="Times New Roman"/>
          <w:sz w:val="24"/>
          <w:szCs w:val="24"/>
          <w:lang w:val="en-US" w:bidi="ar-SA"/>
        </w:rPr>
        <w:t>宜在智能小区（建筑单体）功能</w:t>
      </w:r>
      <w:r>
        <w:rPr>
          <w:rFonts w:ascii="宋体" w:hAnsi="宋体" w:eastAsia="宋体" w:cs="Times New Roman"/>
          <w:sz w:val="24"/>
          <w:szCs w:val="24"/>
          <w:lang w:val="en-US" w:bidi="ar-SA"/>
        </w:rPr>
        <w:t>基础上，增加</w:t>
      </w:r>
      <w:r>
        <w:rPr>
          <w:rFonts w:hint="eastAsia" w:ascii="宋体" w:hAnsi="宋体" w:eastAsia="宋体" w:cs="Times New Roman"/>
          <w:sz w:val="24"/>
          <w:szCs w:val="24"/>
          <w:lang w:val="en-US" w:bidi="ar-SA"/>
        </w:rPr>
        <w:t>园区综合服务平台、</w:t>
      </w:r>
      <w:r>
        <w:rPr>
          <w:rFonts w:ascii="宋体" w:hAnsi="宋体" w:eastAsia="宋体" w:cs="Times New Roman"/>
          <w:sz w:val="24"/>
          <w:szCs w:val="24"/>
          <w:lang w:val="en-US" w:bidi="ar-SA"/>
        </w:rPr>
        <w:t>企业服务平台</w:t>
      </w:r>
      <w:r>
        <w:rPr>
          <w:rFonts w:hint="eastAsia" w:ascii="宋体" w:hAnsi="宋体" w:eastAsia="宋体" w:cs="Times New Roman"/>
          <w:sz w:val="24"/>
          <w:szCs w:val="24"/>
          <w:lang w:val="en-US" w:bidi="ar-SA"/>
        </w:rPr>
        <w:t>等功能，集中设置微型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并宜</w:t>
      </w:r>
      <w:r>
        <w:rPr>
          <w:rFonts w:ascii="宋体" w:hAnsi="宋体" w:eastAsia="宋体" w:cs="Times New Roman"/>
          <w:sz w:val="24"/>
          <w:szCs w:val="24"/>
          <w:lang w:val="en-US" w:bidi="ar-SA"/>
        </w:rPr>
        <w:t>符合以下要求：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微型</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中心用房面积不</w:t>
      </w:r>
      <w:r>
        <w:rPr>
          <w:rFonts w:ascii="宋体" w:hAnsi="宋体" w:eastAsia="宋体" w:cs="Times New Roman"/>
          <w:sz w:val="24"/>
          <w:szCs w:val="24"/>
          <w:lang w:val="en-US" w:bidi="ar-SA"/>
        </w:rPr>
        <w:t>小于</w:t>
      </w:r>
      <w:r>
        <w:rPr>
          <w:rFonts w:hint="eastAsia" w:ascii="宋体" w:hAnsi="宋体" w:eastAsia="宋体" w:cs="Times New Roman"/>
          <w:sz w:val="24"/>
          <w:szCs w:val="24"/>
          <w:lang w:val="en-US" w:bidi="ar-SA"/>
        </w:rPr>
        <w:t>90㎡～130㎡；</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有特殊功能</w:t>
      </w:r>
      <w:r>
        <w:rPr>
          <w:rFonts w:ascii="宋体" w:hAnsi="宋体" w:eastAsia="宋体" w:cs="Times New Roman"/>
          <w:sz w:val="24"/>
          <w:szCs w:val="24"/>
          <w:lang w:val="en-US" w:bidi="ar-SA"/>
        </w:rPr>
        <w:t>要求</w:t>
      </w:r>
      <w:r>
        <w:rPr>
          <w:rFonts w:hint="eastAsia" w:ascii="宋体" w:hAnsi="宋体" w:eastAsia="宋体" w:cs="Times New Roman"/>
          <w:sz w:val="24"/>
          <w:szCs w:val="24"/>
          <w:lang w:val="en-US" w:bidi="ar-SA"/>
        </w:rPr>
        <w:t>或考虑</w:t>
      </w:r>
      <w:r>
        <w:rPr>
          <w:rFonts w:ascii="宋体" w:hAnsi="宋体" w:eastAsia="宋体" w:cs="Times New Roman"/>
          <w:sz w:val="24"/>
          <w:szCs w:val="24"/>
          <w:lang w:val="en-US" w:bidi="ar-SA"/>
        </w:rPr>
        <w:t>主机托管</w:t>
      </w:r>
      <w:r>
        <w:rPr>
          <w:rFonts w:hint="eastAsia" w:ascii="宋体" w:hAnsi="宋体" w:eastAsia="宋体" w:cs="Times New Roman"/>
          <w:sz w:val="24"/>
          <w:szCs w:val="24"/>
          <w:lang w:val="en-US" w:bidi="ar-SA"/>
        </w:rPr>
        <w:t>需求</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数据</w:t>
      </w:r>
      <w:r>
        <w:rPr>
          <w:rFonts w:hint="eastAsia" w:ascii="宋体" w:hAnsi="宋体" w:eastAsia="宋体" w:cs="Times New Roman"/>
          <w:sz w:val="24"/>
          <w:szCs w:val="24"/>
          <w:lang w:val="en-US" w:bidi="ar-SA"/>
        </w:rPr>
        <w:t>中心的</w:t>
      </w:r>
      <w:r>
        <w:rPr>
          <w:rFonts w:ascii="宋体" w:hAnsi="宋体" w:eastAsia="宋体" w:cs="Times New Roman"/>
          <w:sz w:val="24"/>
          <w:szCs w:val="24"/>
          <w:lang w:val="en-US" w:bidi="ar-SA"/>
        </w:rPr>
        <w:t>建筑面积另外</w:t>
      </w:r>
      <w:r>
        <w:rPr>
          <w:rFonts w:hint="eastAsia" w:ascii="宋体" w:hAnsi="宋体" w:eastAsia="宋体" w:cs="Times New Roman"/>
          <w:sz w:val="24"/>
          <w:szCs w:val="24"/>
          <w:lang w:val="en-US" w:bidi="ar-SA"/>
        </w:rPr>
        <w:t>核定</w:t>
      </w:r>
      <w:r>
        <w:rPr>
          <w:rFonts w:ascii="宋体" w:hAnsi="宋体" w:eastAsia="宋体" w:cs="Times New Roman"/>
          <w:sz w:val="24"/>
          <w:szCs w:val="24"/>
          <w:lang w:val="en-US" w:bidi="ar-SA"/>
        </w:rPr>
        <w:t>。</w:t>
      </w:r>
    </w:p>
    <w:p>
      <w:pPr>
        <w:widowControl/>
        <w:autoSpaceDE/>
        <w:autoSpaceDN/>
        <w:spacing w:line="360" w:lineRule="auto"/>
        <w:jc w:val="both"/>
        <w:rPr>
          <w:rFonts w:cs="Times New Roman"/>
          <w:sz w:val="24"/>
          <w:szCs w:val="24"/>
          <w:lang w:val="en-US" w:bidi="ar-SA"/>
        </w:rPr>
      </w:pPr>
      <w:r>
        <w:rPr>
          <w:rFonts w:ascii="宋体" w:hAnsi="宋体" w:eastAsia="宋体" w:cs="Times New Roman"/>
          <w:sz w:val="24"/>
          <w:szCs w:val="24"/>
          <w:lang w:val="en-US" w:bidi="ar-SA"/>
        </w:rPr>
        <w:t xml:space="preserve">8.2.3 </w:t>
      </w:r>
      <w:r>
        <w:rPr>
          <w:rFonts w:hint="eastAsia" w:cs="Times New Roman"/>
          <w:sz w:val="24"/>
          <w:szCs w:val="24"/>
          <w:lang w:val="en-US" w:bidi="ar-SA"/>
        </w:rPr>
        <w:t>智能园区与</w:t>
      </w:r>
      <w:r>
        <w:rPr>
          <w:rFonts w:cs="Times New Roman"/>
          <w:sz w:val="24"/>
          <w:szCs w:val="24"/>
          <w:lang w:val="en-US" w:bidi="ar-SA"/>
        </w:rPr>
        <w:t>智能</w:t>
      </w:r>
      <w:r>
        <w:rPr>
          <w:rFonts w:hint="eastAsia" w:cs="Times New Roman"/>
          <w:sz w:val="24"/>
          <w:szCs w:val="24"/>
          <w:lang w:val="en-US" w:bidi="ar-SA"/>
        </w:rPr>
        <w:t>小区相比</w:t>
      </w:r>
      <w:r>
        <w:rPr>
          <w:rFonts w:cs="Times New Roman"/>
          <w:sz w:val="24"/>
          <w:szCs w:val="24"/>
          <w:lang w:val="en-US" w:bidi="ar-SA"/>
        </w:rPr>
        <w:t>，</w:t>
      </w:r>
      <w:r>
        <w:rPr>
          <w:rFonts w:hint="eastAsia" w:cs="Times New Roman"/>
          <w:sz w:val="24"/>
          <w:szCs w:val="24"/>
          <w:lang w:val="en-US" w:bidi="ar-SA"/>
        </w:rPr>
        <w:t>一般增加</w:t>
      </w:r>
      <w:r>
        <w:rPr>
          <w:rFonts w:cs="Times New Roman"/>
          <w:sz w:val="24"/>
          <w:szCs w:val="24"/>
          <w:lang w:val="en-US" w:bidi="ar-SA"/>
        </w:rPr>
        <w:t>企业服务平台、园区综合管理平台等</w:t>
      </w:r>
      <w:r>
        <w:rPr>
          <w:rFonts w:hint="eastAsia" w:cs="Times New Roman"/>
          <w:sz w:val="24"/>
          <w:szCs w:val="24"/>
          <w:lang w:val="en-US" w:bidi="ar-SA"/>
        </w:rPr>
        <w:t>两项</w:t>
      </w:r>
      <w:r>
        <w:rPr>
          <w:rFonts w:cs="Times New Roman"/>
          <w:sz w:val="24"/>
          <w:szCs w:val="24"/>
          <w:lang w:val="en-US" w:bidi="ar-SA"/>
        </w:rPr>
        <w:t>功能</w:t>
      </w:r>
      <w:r>
        <w:rPr>
          <w:rFonts w:hint="eastAsia" w:cs="Times New Roman"/>
          <w:sz w:val="24"/>
          <w:szCs w:val="24"/>
          <w:lang w:val="en-US" w:bidi="ar-SA"/>
        </w:rPr>
        <w:t>平台</w:t>
      </w:r>
      <w:r>
        <w:rPr>
          <w:rFonts w:cs="Times New Roman"/>
          <w:sz w:val="24"/>
          <w:szCs w:val="24"/>
          <w:lang w:val="en-US" w:bidi="ar-SA"/>
        </w:rPr>
        <w:t>需求</w:t>
      </w:r>
      <w:r>
        <w:rPr>
          <w:rFonts w:hint="eastAsia" w:cs="Times New Roman"/>
          <w:sz w:val="24"/>
          <w:szCs w:val="24"/>
          <w:lang w:val="en-US" w:bidi="ar-SA"/>
        </w:rPr>
        <w:t>，也要</w:t>
      </w:r>
      <w:r>
        <w:rPr>
          <w:rFonts w:cs="Times New Roman"/>
          <w:sz w:val="24"/>
          <w:szCs w:val="24"/>
          <w:lang w:val="en-US" w:bidi="ar-SA"/>
        </w:rPr>
        <w:t>预留与智能城区、智能城市</w:t>
      </w:r>
      <w:r>
        <w:rPr>
          <w:rFonts w:hint="eastAsia" w:cs="Times New Roman"/>
          <w:sz w:val="24"/>
          <w:szCs w:val="24"/>
          <w:lang w:val="en-US" w:bidi="ar-SA"/>
        </w:rPr>
        <w:t>联网</w:t>
      </w:r>
      <w:r>
        <w:rPr>
          <w:rFonts w:cs="Times New Roman"/>
          <w:sz w:val="24"/>
          <w:szCs w:val="24"/>
          <w:lang w:val="en-US" w:bidi="ar-SA"/>
        </w:rPr>
        <w:t>的平台</w:t>
      </w:r>
      <w:r>
        <w:rPr>
          <w:rFonts w:hint="eastAsia" w:cs="Times New Roman"/>
          <w:sz w:val="24"/>
          <w:szCs w:val="24"/>
          <w:lang w:val="en-US" w:bidi="ar-SA"/>
        </w:rPr>
        <w:t>接口</w:t>
      </w:r>
      <w:r>
        <w:rPr>
          <w:rFonts w:cs="Times New Roman"/>
          <w:sz w:val="24"/>
          <w:szCs w:val="24"/>
          <w:lang w:val="en-US" w:bidi="ar-SA"/>
        </w:rPr>
        <w:t>，</w:t>
      </w:r>
      <w:r>
        <w:rPr>
          <w:rFonts w:hint="eastAsia" w:cs="Times New Roman"/>
          <w:sz w:val="24"/>
          <w:szCs w:val="24"/>
          <w:lang w:val="en-US" w:bidi="ar-SA"/>
        </w:rPr>
        <w:t>管理</w:t>
      </w:r>
      <w:r>
        <w:rPr>
          <w:rFonts w:cs="Times New Roman"/>
          <w:sz w:val="24"/>
          <w:szCs w:val="24"/>
          <w:lang w:val="en-US" w:bidi="ar-SA"/>
        </w:rPr>
        <w:t>也更加专业化，</w:t>
      </w:r>
      <w:r>
        <w:rPr>
          <w:rFonts w:hint="eastAsia" w:cs="Times New Roman"/>
          <w:sz w:val="24"/>
          <w:szCs w:val="24"/>
          <w:lang w:val="en-US" w:bidi="ar-SA"/>
        </w:rPr>
        <w:t>需要</w:t>
      </w:r>
      <w:r>
        <w:rPr>
          <w:rFonts w:cs="Times New Roman"/>
          <w:sz w:val="24"/>
          <w:szCs w:val="24"/>
          <w:lang w:val="en-US" w:bidi="ar-SA"/>
        </w:rPr>
        <w:t>设置</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中心和</w:t>
      </w:r>
      <w:r>
        <w:rPr>
          <w:rFonts w:cs="Times New Roman"/>
          <w:sz w:val="24"/>
          <w:szCs w:val="24"/>
          <w:lang w:val="en-US" w:bidi="ar-SA"/>
        </w:rPr>
        <w:t>管理用房</w:t>
      </w:r>
      <w:r>
        <w:rPr>
          <w:rFonts w:hint="eastAsia" w:cs="Times New Roman"/>
          <w:sz w:val="24"/>
          <w:szCs w:val="24"/>
          <w:lang w:val="en-US" w:bidi="ar-SA"/>
        </w:rPr>
        <w:t>。按照常规功能平台的</w:t>
      </w:r>
      <w:r>
        <w:rPr>
          <w:rFonts w:cs="Times New Roman"/>
          <w:sz w:val="24"/>
          <w:szCs w:val="24"/>
          <w:lang w:val="en-US" w:bidi="ar-SA"/>
        </w:rPr>
        <w:t>基本需求，设置</w:t>
      </w:r>
      <w:r>
        <w:rPr>
          <w:rFonts w:hint="eastAsia" w:cs="Times New Roman"/>
          <w:sz w:val="24"/>
          <w:szCs w:val="24"/>
          <w:lang w:val="en-US" w:bidi="ar-SA"/>
        </w:rPr>
        <w:t>微型数据中心</w:t>
      </w:r>
      <w:r>
        <w:rPr>
          <w:rFonts w:cs="Times New Roman"/>
          <w:sz w:val="24"/>
          <w:szCs w:val="24"/>
          <w:lang w:val="en-US" w:bidi="ar-SA"/>
        </w:rPr>
        <w:t>面积需要大于</w:t>
      </w:r>
      <w:r>
        <w:rPr>
          <w:rFonts w:hint="eastAsia" w:cs="Times New Roman"/>
          <w:sz w:val="24"/>
          <w:szCs w:val="24"/>
          <w:lang w:val="en-US" w:bidi="ar-SA"/>
        </w:rPr>
        <w:t>等于</w:t>
      </w:r>
      <w:r>
        <w:rPr>
          <w:rFonts w:cs="Times New Roman"/>
          <w:sz w:val="24"/>
          <w:szCs w:val="24"/>
          <w:lang w:val="en-US" w:bidi="ar-SA"/>
        </w:rPr>
        <w:t>9</w:t>
      </w:r>
      <w:r>
        <w:rPr>
          <w:rFonts w:hint="eastAsia" w:cs="Times New Roman"/>
          <w:sz w:val="24"/>
          <w:szCs w:val="24"/>
          <w:lang w:val="en-US" w:bidi="ar-SA"/>
        </w:rPr>
        <w:t>0㎡（对应2</w:t>
      </w:r>
      <w:r>
        <w:rPr>
          <w:rFonts w:cs="Times New Roman"/>
          <w:sz w:val="24"/>
          <w:szCs w:val="24"/>
          <w:lang w:val="en-US" w:bidi="ar-SA"/>
        </w:rPr>
        <w:t>0</w:t>
      </w:r>
      <w:r>
        <w:rPr>
          <w:rFonts w:hint="eastAsia" w:cs="Times New Roman"/>
          <w:sz w:val="24"/>
          <w:szCs w:val="24"/>
          <w:lang w:val="en-US" w:bidi="ar-SA"/>
        </w:rPr>
        <w:t>个</w:t>
      </w:r>
      <w:r>
        <w:rPr>
          <w:rFonts w:cs="Times New Roman"/>
          <w:sz w:val="24"/>
          <w:szCs w:val="24"/>
          <w:lang w:val="en-US" w:bidi="ar-SA"/>
        </w:rPr>
        <w:t>机柜）；</w:t>
      </w:r>
      <w:r>
        <w:rPr>
          <w:rFonts w:hint="eastAsia" w:cs="Times New Roman"/>
          <w:sz w:val="24"/>
          <w:szCs w:val="24"/>
          <w:lang w:val="en-US" w:bidi="ar-SA"/>
        </w:rPr>
        <w:t>对应</w:t>
      </w:r>
      <w:r>
        <w:rPr>
          <w:rFonts w:cs="Times New Roman"/>
          <w:sz w:val="24"/>
          <w:szCs w:val="24"/>
          <w:lang w:val="en-US" w:bidi="ar-SA"/>
        </w:rPr>
        <w:t>的管理用房面积一般需要</w:t>
      </w:r>
      <w:r>
        <w:rPr>
          <w:rFonts w:hint="eastAsia" w:cs="Times New Roman"/>
          <w:sz w:val="24"/>
          <w:szCs w:val="24"/>
          <w:lang w:val="en-US" w:bidi="ar-SA"/>
        </w:rPr>
        <w:t>40㎡</w:t>
      </w:r>
      <w:r>
        <w:rPr>
          <w:rFonts w:cs="Times New Roman"/>
          <w:sz w:val="24"/>
          <w:szCs w:val="24"/>
          <w:lang w:val="en-US" w:bidi="ar-SA"/>
        </w:rPr>
        <w:t>及以上。</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考虑</w:t>
      </w:r>
      <w:r>
        <w:rPr>
          <w:rFonts w:cs="Times New Roman"/>
          <w:sz w:val="24"/>
          <w:szCs w:val="24"/>
          <w:lang w:val="en-US" w:bidi="ar-SA"/>
        </w:rPr>
        <w:t>园区功能有多种，</w:t>
      </w:r>
      <w:r>
        <w:rPr>
          <w:rFonts w:hint="eastAsia" w:cs="Times New Roman"/>
          <w:sz w:val="24"/>
          <w:szCs w:val="24"/>
          <w:lang w:val="en-US" w:bidi="ar-SA"/>
        </w:rPr>
        <w:t>既有</w:t>
      </w:r>
      <w:r>
        <w:rPr>
          <w:rFonts w:cs="Times New Roman"/>
          <w:sz w:val="24"/>
          <w:szCs w:val="24"/>
          <w:lang w:val="en-US" w:bidi="ar-SA"/>
        </w:rPr>
        <w:t>一般工业区，也有高新企业集聚的园区，也有可能有金融园区</w:t>
      </w:r>
      <w:r>
        <w:rPr>
          <w:rFonts w:hint="eastAsia" w:cs="Times New Roman"/>
          <w:sz w:val="24"/>
          <w:szCs w:val="24"/>
          <w:lang w:val="en-US" w:bidi="ar-SA"/>
        </w:rPr>
        <w:t>和</w:t>
      </w:r>
      <w:r>
        <w:rPr>
          <w:rFonts w:cs="Times New Roman"/>
          <w:sz w:val="24"/>
          <w:szCs w:val="24"/>
          <w:lang w:val="en-US" w:bidi="ar-SA"/>
        </w:rPr>
        <w:t>混合功能园区，</w:t>
      </w:r>
      <w:r>
        <w:rPr>
          <w:rFonts w:hint="eastAsia" w:cs="Times New Roman"/>
          <w:sz w:val="24"/>
          <w:szCs w:val="24"/>
          <w:lang w:val="en-US" w:bidi="ar-SA"/>
        </w:rPr>
        <w:t>每种</w:t>
      </w:r>
      <w:r>
        <w:rPr>
          <w:rFonts w:cs="Times New Roman"/>
          <w:sz w:val="24"/>
          <w:szCs w:val="24"/>
          <w:lang w:val="en-US" w:bidi="ar-SA"/>
        </w:rPr>
        <w:t>园区对</w:t>
      </w:r>
      <w:r>
        <w:rPr>
          <w:rFonts w:hint="eastAsia" w:cs="Times New Roman"/>
          <w:sz w:val="24"/>
          <w:szCs w:val="24"/>
          <w:lang w:val="en-US" w:bidi="ar-SA"/>
        </w:rPr>
        <w:t>微型数据中心</w:t>
      </w:r>
      <w:r>
        <w:rPr>
          <w:rFonts w:cs="Times New Roman"/>
          <w:sz w:val="24"/>
          <w:szCs w:val="24"/>
          <w:lang w:val="en-US" w:bidi="ar-SA"/>
        </w:rPr>
        <w:t>的需求差异较大</w:t>
      </w:r>
      <w:r>
        <w:rPr>
          <w:rFonts w:hint="eastAsia" w:cs="Times New Roman"/>
          <w:sz w:val="24"/>
          <w:szCs w:val="24"/>
          <w:lang w:val="en-US" w:bidi="ar-SA"/>
        </w:rPr>
        <w:t>；</w:t>
      </w:r>
      <w:r>
        <w:rPr>
          <w:rFonts w:cs="Times New Roman"/>
          <w:sz w:val="24"/>
          <w:szCs w:val="24"/>
          <w:lang w:val="en-US" w:bidi="ar-SA"/>
        </w:rPr>
        <w:t>当园区</w:t>
      </w:r>
      <w:r>
        <w:rPr>
          <w:rFonts w:hint="eastAsia" w:cs="Times New Roman"/>
          <w:sz w:val="24"/>
          <w:szCs w:val="24"/>
          <w:lang w:val="en-US" w:bidi="ar-SA"/>
        </w:rPr>
        <w:t>内产业</w:t>
      </w:r>
      <w:r>
        <w:rPr>
          <w:rFonts w:cs="Times New Roman"/>
          <w:sz w:val="24"/>
          <w:szCs w:val="24"/>
          <w:lang w:val="en-US" w:bidi="ar-SA"/>
        </w:rPr>
        <w:t>对数据</w:t>
      </w:r>
      <w:r>
        <w:rPr>
          <w:rFonts w:hint="eastAsia" w:cs="Times New Roman"/>
          <w:sz w:val="24"/>
          <w:szCs w:val="24"/>
          <w:lang w:val="en-US" w:bidi="ar-SA"/>
        </w:rPr>
        <w:t>中心</w:t>
      </w:r>
      <w:r>
        <w:rPr>
          <w:rFonts w:cs="Times New Roman"/>
          <w:sz w:val="24"/>
          <w:szCs w:val="24"/>
          <w:lang w:val="en-US" w:bidi="ar-SA"/>
        </w:rPr>
        <w:t>等有特殊需求，</w:t>
      </w:r>
      <w:r>
        <w:rPr>
          <w:rFonts w:hint="eastAsia" w:cs="Times New Roman"/>
          <w:sz w:val="24"/>
          <w:szCs w:val="24"/>
          <w:lang w:val="en-US" w:bidi="ar-SA"/>
        </w:rPr>
        <w:t>或者</w:t>
      </w:r>
      <w:r>
        <w:rPr>
          <w:rFonts w:cs="Times New Roman"/>
          <w:sz w:val="24"/>
          <w:szCs w:val="24"/>
          <w:lang w:val="en-US" w:bidi="ar-SA"/>
        </w:rPr>
        <w:t>需要</w:t>
      </w:r>
      <w:r>
        <w:rPr>
          <w:rFonts w:hint="eastAsia" w:cs="Times New Roman"/>
          <w:sz w:val="24"/>
          <w:szCs w:val="24"/>
          <w:lang w:val="en-US" w:bidi="ar-SA"/>
        </w:rPr>
        <w:t>考虑</w:t>
      </w:r>
      <w:r>
        <w:rPr>
          <w:rFonts w:cs="Times New Roman"/>
          <w:sz w:val="24"/>
          <w:szCs w:val="24"/>
          <w:lang w:val="en-US" w:bidi="ar-SA"/>
        </w:rPr>
        <w:t>主机托管时，</w:t>
      </w:r>
      <w:r>
        <w:rPr>
          <w:rFonts w:hint="eastAsia" w:cs="Times New Roman"/>
          <w:sz w:val="24"/>
          <w:szCs w:val="24"/>
          <w:lang w:val="en-US" w:bidi="ar-SA"/>
        </w:rPr>
        <w:t>微型数据中心</w:t>
      </w:r>
      <w:r>
        <w:rPr>
          <w:rFonts w:cs="Times New Roman"/>
          <w:sz w:val="24"/>
          <w:szCs w:val="24"/>
          <w:lang w:val="en-US" w:bidi="ar-SA"/>
        </w:rPr>
        <w:t>的</w:t>
      </w:r>
      <w:r>
        <w:rPr>
          <w:rFonts w:hint="eastAsia" w:cs="Times New Roman"/>
          <w:sz w:val="24"/>
          <w:szCs w:val="24"/>
          <w:lang w:val="en-US" w:bidi="ar-SA"/>
        </w:rPr>
        <w:t>机柜</w:t>
      </w:r>
      <w:r>
        <w:rPr>
          <w:rFonts w:cs="Times New Roman"/>
          <w:sz w:val="24"/>
          <w:szCs w:val="24"/>
          <w:lang w:val="en-US" w:bidi="ar-SA"/>
        </w:rPr>
        <w:t>规模会大于</w:t>
      </w:r>
      <w:r>
        <w:rPr>
          <w:rFonts w:hint="eastAsia" w:cs="Times New Roman"/>
          <w:sz w:val="24"/>
          <w:szCs w:val="24"/>
          <w:lang w:val="en-US" w:bidi="ar-SA"/>
        </w:rPr>
        <w:t>100个</w:t>
      </w:r>
      <w:r>
        <w:rPr>
          <w:rFonts w:cs="Times New Roman"/>
          <w:sz w:val="24"/>
          <w:szCs w:val="24"/>
          <w:lang w:val="en-US" w:bidi="ar-SA"/>
        </w:rPr>
        <w:t>，超出</w:t>
      </w:r>
      <w:r>
        <w:rPr>
          <w:rFonts w:hint="eastAsia" w:cs="Times New Roman"/>
          <w:sz w:val="24"/>
          <w:szCs w:val="24"/>
          <w:lang w:val="en-US" w:bidi="ar-SA"/>
        </w:rPr>
        <w:t>微型</w:t>
      </w:r>
      <w:r>
        <w:rPr>
          <w:rFonts w:cs="Times New Roman"/>
          <w:sz w:val="24"/>
          <w:szCs w:val="24"/>
          <w:lang w:val="en-US" w:bidi="ar-SA"/>
        </w:rPr>
        <w:t>数据</w:t>
      </w:r>
      <w:r>
        <w:rPr>
          <w:rFonts w:hint="eastAsia" w:cs="Times New Roman"/>
          <w:sz w:val="24"/>
          <w:szCs w:val="24"/>
          <w:lang w:val="en-US" w:bidi="ar-SA"/>
        </w:rPr>
        <w:t>中心</w:t>
      </w:r>
      <w:r>
        <w:rPr>
          <w:rFonts w:cs="Times New Roman"/>
          <w:sz w:val="24"/>
          <w:szCs w:val="24"/>
          <w:lang w:val="en-US" w:bidi="ar-SA"/>
        </w:rPr>
        <w:t>的范围，此类数据</w:t>
      </w:r>
      <w:r>
        <w:rPr>
          <w:rFonts w:hint="eastAsia" w:cs="Times New Roman"/>
          <w:sz w:val="24"/>
          <w:szCs w:val="24"/>
          <w:lang w:val="en-US" w:bidi="ar-SA"/>
        </w:rPr>
        <w:t>中心面积需</w:t>
      </w:r>
      <w:r>
        <w:rPr>
          <w:rFonts w:cs="Times New Roman"/>
          <w:sz w:val="24"/>
          <w:szCs w:val="24"/>
          <w:lang w:val="en-US" w:bidi="ar-SA"/>
        </w:rPr>
        <w:t>另外核定，不在本标准范围</w:t>
      </w:r>
      <w:r>
        <w:rPr>
          <w:rFonts w:hint="eastAsia" w:cs="Times New Roman"/>
          <w:sz w:val="24"/>
          <w:szCs w:val="24"/>
          <w:lang w:val="en-US" w:bidi="ar-SA"/>
        </w:rPr>
        <w:t>。</w:t>
      </w:r>
    </w:p>
    <w:p>
      <w:pPr>
        <w:widowControl/>
        <w:autoSpaceDE/>
        <w:autoSpaceDN/>
        <w:spacing w:line="360" w:lineRule="auto"/>
        <w:ind w:left="720" w:hanging="720" w:hangingChars="300"/>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44" w:name="_Toc47427296"/>
      <w:r>
        <w:rPr>
          <w:rFonts w:ascii="宋体" w:hAnsi="宋体" w:eastAsia="宋体" w:cs="Times New Roman"/>
          <w:b/>
          <w:bCs/>
          <w:sz w:val="24"/>
          <w:szCs w:val="24"/>
          <w:lang w:val="en-US" w:bidi="ar-SA"/>
        </w:rPr>
        <w:t>8</w:t>
      </w:r>
      <w:r>
        <w:rPr>
          <w:rFonts w:hint="eastAsia" w:ascii="宋体" w:hAnsi="宋体" w:eastAsia="宋体" w:cs="Times New Roman"/>
          <w:b/>
          <w:bCs/>
          <w:sz w:val="24"/>
          <w:szCs w:val="24"/>
          <w:lang w:val="en-US" w:bidi="ar-SA"/>
        </w:rPr>
        <w:t>.3</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街道级数据中心</w:t>
      </w:r>
      <w:bookmarkEnd w:id="44"/>
    </w:p>
    <w:p>
      <w:pPr>
        <w:numPr>
          <w:ilvl w:val="2"/>
          <w:numId w:val="2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在控制性详细规划阶段，规划布局街道级数据中心应结合行政区划、用户密度、能源供给、</w:t>
      </w:r>
      <w:r>
        <w:rPr>
          <w:rFonts w:ascii="宋体" w:hAnsi="宋体" w:eastAsia="宋体" w:cs="Times New Roman"/>
          <w:sz w:val="24"/>
          <w:szCs w:val="24"/>
          <w:lang w:val="en-US" w:bidi="ar-SA"/>
        </w:rPr>
        <w:t>通信管网等</w:t>
      </w:r>
      <w:r>
        <w:rPr>
          <w:rFonts w:hint="eastAsia" w:ascii="宋体" w:hAnsi="宋体" w:eastAsia="宋体" w:cs="Times New Roman"/>
          <w:sz w:val="24"/>
          <w:szCs w:val="24"/>
          <w:lang w:val="en-US" w:bidi="ar-SA"/>
        </w:rPr>
        <w:t>资料，经市、区两层面统筹协调后确定街道级数据中心的布局和建设规模。</w:t>
      </w:r>
    </w:p>
    <w:p>
      <w:pPr>
        <w:widowControl/>
        <w:autoSpaceDE/>
        <w:autoSpaceDN/>
        <w:spacing w:before="240" w:beforeLines="100" w:after="240" w:afterLines="100" w:line="360" w:lineRule="auto"/>
        <w:ind w:left="1"/>
        <w:jc w:val="both"/>
        <w:rPr>
          <w:rFonts w:cs="Times New Roman"/>
          <w:sz w:val="24"/>
          <w:szCs w:val="24"/>
          <w:lang w:val="en-US" w:bidi="ar-SA"/>
        </w:rPr>
      </w:pPr>
      <w:r>
        <w:rPr>
          <w:rFonts w:ascii="宋体" w:hAnsi="宋体" w:eastAsia="宋体" w:cs="Times New Roman"/>
          <w:sz w:val="24"/>
          <w:szCs w:val="24"/>
          <w:lang w:val="en-US" w:bidi="ar-SA"/>
        </w:rPr>
        <w:t>8.3.1</w:t>
      </w:r>
      <w:r>
        <w:rPr>
          <w:rFonts w:hint="eastAsia" w:ascii="宋体" w:hAnsi="宋体" w:eastAsia="宋体" w:cs="Times New Roman"/>
          <w:sz w:val="24"/>
          <w:szCs w:val="24"/>
          <w:lang w:val="en-US" w:bidi="ar-SA"/>
        </w:rPr>
        <w:t xml:space="preserve"> </w:t>
      </w:r>
      <w:r>
        <w:rPr>
          <w:rFonts w:hint="eastAsia" w:cs="Times New Roman"/>
          <w:sz w:val="24"/>
          <w:szCs w:val="24"/>
          <w:lang w:val="en-US" w:bidi="ar-SA"/>
        </w:rPr>
        <w:t>在“新基建”背景下，数据中心建设应当加强统筹协调，立足国家战略层面，从市、区两级进行规划布局，明确市级、区级、街道级等各级数据中心的规模与定位。一般来说大中型数据中心服务云计算，处理时效性较高的“热数据”或数据量较大的“大数据”；超大型数据中心处理“冷数据”，部署在远端低成本相对较低的区域；小微型数据中心主要服务边缘计算和属地管理的数据，以解决超低时延、高实时性、高安全性。此外，市级、区级、街道级等各级数据中心的发展规划也要与网络建设、数据灾备等进行统筹考虑、协同布局，实现全市或全区数据中心的优化布局。</w:t>
      </w:r>
    </w:p>
    <w:p>
      <w:pPr>
        <w:numPr>
          <w:ilvl w:val="2"/>
          <w:numId w:val="2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w:t>
      </w:r>
      <w:r>
        <w:rPr>
          <w:rFonts w:ascii="宋体" w:hAnsi="宋体" w:eastAsia="宋体" w:cs="Times New Roman"/>
          <w:sz w:val="24"/>
          <w:szCs w:val="24"/>
          <w:lang w:val="en-US" w:bidi="ar-SA"/>
        </w:rPr>
        <w:t>阶段</w:t>
      </w:r>
      <w:r>
        <w:rPr>
          <w:rFonts w:hint="eastAsia" w:ascii="宋体" w:hAnsi="宋体" w:eastAsia="宋体" w:cs="Times New Roman"/>
          <w:sz w:val="24"/>
          <w:szCs w:val="24"/>
          <w:lang w:val="en-US" w:bidi="ar-SA"/>
        </w:rPr>
        <w:t>确定</w:t>
      </w:r>
      <w:r>
        <w:rPr>
          <w:rFonts w:ascii="宋体" w:hAnsi="宋体" w:eastAsia="宋体" w:cs="Times New Roman"/>
          <w:sz w:val="24"/>
          <w:szCs w:val="24"/>
          <w:lang w:val="en-US" w:bidi="ar-SA"/>
        </w:rPr>
        <w:t>街道级数据中心</w:t>
      </w:r>
      <w:r>
        <w:rPr>
          <w:rFonts w:hint="eastAsia" w:ascii="宋体" w:hAnsi="宋体" w:eastAsia="宋体" w:cs="Times New Roman"/>
          <w:sz w:val="24"/>
          <w:szCs w:val="24"/>
          <w:lang w:val="en-US" w:bidi="ar-SA"/>
        </w:rPr>
        <w:t>布局</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按照表</w:t>
      </w:r>
      <w:r>
        <w:rPr>
          <w:rFonts w:hint="eastAsia" w:ascii="宋体" w:hAnsi="宋体" w:eastAsia="宋体" w:cs="Times New Roman"/>
          <w:sz w:val="24"/>
          <w:szCs w:val="24"/>
          <w:lang w:val="en-US" w:bidi="ar-SA"/>
        </w:rPr>
        <w:t>8.3.2要求</w:t>
      </w:r>
      <w:r>
        <w:rPr>
          <w:rFonts w:ascii="宋体" w:hAnsi="宋体" w:eastAsia="宋体" w:cs="Times New Roman"/>
          <w:sz w:val="24"/>
          <w:szCs w:val="24"/>
          <w:lang w:val="en-US" w:bidi="ar-SA"/>
        </w:rPr>
        <w:t>确定街道数据中心的数量和位置</w:t>
      </w:r>
      <w:r>
        <w:rPr>
          <w:rFonts w:hint="eastAsia" w:ascii="宋体" w:hAnsi="宋体" w:eastAsia="宋体" w:cs="Times New Roman"/>
          <w:sz w:val="24"/>
          <w:szCs w:val="24"/>
          <w:lang w:val="en-US" w:bidi="ar-SA"/>
        </w:rPr>
        <w:t>；微型数据中心在各自行政辖区范围内建设，优先</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街道</w:t>
      </w:r>
      <w:r>
        <w:rPr>
          <w:rFonts w:ascii="宋体" w:hAnsi="宋体" w:eastAsia="宋体" w:cs="Times New Roman"/>
          <w:sz w:val="24"/>
          <w:szCs w:val="24"/>
          <w:lang w:val="en-US" w:bidi="ar-SA"/>
        </w:rPr>
        <w:t>办公楼内</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在建筑设计阶段，</w:t>
      </w:r>
      <w:r>
        <w:rPr>
          <w:rFonts w:hint="eastAsia" w:ascii="宋体" w:hAnsi="宋体" w:eastAsia="宋体" w:cs="Times New Roman"/>
          <w:sz w:val="24"/>
          <w:szCs w:val="24"/>
          <w:lang w:val="en-US" w:bidi="ar-SA"/>
        </w:rPr>
        <w:t>有</w:t>
      </w:r>
      <w:r>
        <w:rPr>
          <w:rFonts w:ascii="宋体" w:hAnsi="宋体" w:eastAsia="宋体" w:cs="Times New Roman"/>
          <w:sz w:val="24"/>
          <w:szCs w:val="24"/>
          <w:lang w:val="en-US" w:bidi="ar-SA"/>
        </w:rPr>
        <w:t>条件建设规模大于表</w:t>
      </w:r>
      <w:r>
        <w:rPr>
          <w:rFonts w:hint="eastAsia" w:ascii="宋体" w:hAnsi="宋体" w:eastAsia="宋体" w:cs="Times New Roman"/>
          <w:sz w:val="24"/>
          <w:szCs w:val="24"/>
          <w:lang w:val="en-US" w:bidi="ar-SA"/>
        </w:rPr>
        <w:t>8.3.2中</w:t>
      </w:r>
      <w:r>
        <w:rPr>
          <w:rFonts w:ascii="宋体" w:hAnsi="宋体" w:eastAsia="宋体" w:cs="Times New Roman"/>
          <w:sz w:val="24"/>
          <w:szCs w:val="24"/>
          <w:lang w:val="en-US" w:bidi="ar-SA"/>
        </w:rPr>
        <w:t>机房面积时，</w:t>
      </w:r>
      <w:r>
        <w:rPr>
          <w:rFonts w:hint="eastAsia" w:ascii="宋体" w:hAnsi="宋体" w:eastAsia="宋体" w:cs="Times New Roman"/>
          <w:sz w:val="24"/>
          <w:szCs w:val="24"/>
          <w:lang w:val="en-US" w:bidi="ar-SA"/>
        </w:rPr>
        <w:t>数据</w:t>
      </w:r>
      <w:r>
        <w:rPr>
          <w:rFonts w:ascii="宋体" w:hAnsi="宋体" w:eastAsia="宋体" w:cs="Times New Roman"/>
          <w:sz w:val="24"/>
          <w:szCs w:val="24"/>
          <w:lang w:val="en-US" w:bidi="ar-SA"/>
        </w:rPr>
        <w:t>中心的数量</w:t>
      </w:r>
      <w:r>
        <w:rPr>
          <w:rFonts w:hint="eastAsia" w:ascii="宋体" w:hAnsi="宋体" w:eastAsia="宋体" w:cs="Times New Roman"/>
          <w:sz w:val="24"/>
          <w:szCs w:val="24"/>
          <w:lang w:val="en-US" w:bidi="ar-SA"/>
        </w:rPr>
        <w:t>可不</w:t>
      </w:r>
      <w:r>
        <w:rPr>
          <w:rFonts w:ascii="宋体" w:hAnsi="宋体" w:eastAsia="宋体" w:cs="Times New Roman"/>
          <w:sz w:val="24"/>
          <w:szCs w:val="24"/>
          <w:lang w:val="en-US" w:bidi="ar-SA"/>
        </w:rPr>
        <w:t>受表中数量的约束</w:t>
      </w:r>
      <w:r>
        <w:rPr>
          <w:rFonts w:hint="eastAsia"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表8.3.2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街道级数据中心设置要求</w:t>
      </w:r>
    </w:p>
    <w:tbl>
      <w:tblPr>
        <w:tblStyle w:val="24"/>
        <w:tblW w:w="88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61"/>
        <w:gridCol w:w="2787"/>
        <w:gridCol w:w="1131"/>
        <w:gridCol w:w="1134"/>
        <w:gridCol w:w="1134"/>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261"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用户密度区</w:t>
            </w:r>
          </w:p>
        </w:tc>
        <w:tc>
          <w:tcPr>
            <w:tcW w:w="2787"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对应功能</w:t>
            </w:r>
          </w:p>
        </w:tc>
        <w:tc>
          <w:tcPr>
            <w:tcW w:w="2265"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机房数量（个）</w:t>
            </w:r>
          </w:p>
        </w:tc>
        <w:tc>
          <w:tcPr>
            <w:tcW w:w="1134"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机房面积</w:t>
            </w:r>
            <w:r>
              <w:rPr>
                <w:rFonts w:hint="eastAsia" w:ascii="宋体" w:hAnsi="宋体" w:eastAsia="宋体" w:cs="宋体"/>
                <w:sz w:val="21"/>
                <w:szCs w:val="21"/>
                <w:lang w:val="en-US" w:bidi="ar"/>
              </w:rPr>
              <w:br w:type="textWrapping"/>
            </w:r>
            <w:r>
              <w:rPr>
                <w:rFonts w:hint="eastAsia" w:ascii="宋体" w:hAnsi="宋体" w:eastAsia="宋体" w:cs="宋体"/>
                <w:sz w:val="21"/>
                <w:szCs w:val="21"/>
                <w:lang w:val="en-US" w:bidi="ar"/>
              </w:rPr>
              <w:t>（㎡）</w:t>
            </w:r>
          </w:p>
        </w:tc>
        <w:tc>
          <w:tcPr>
            <w:tcW w:w="1418"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建设规模</w:t>
            </w:r>
            <w:r>
              <w:rPr>
                <w:rFonts w:hint="eastAsia" w:ascii="宋体" w:hAnsi="宋体" w:eastAsia="宋体" w:cs="宋体"/>
                <w:sz w:val="21"/>
                <w:szCs w:val="21"/>
                <w:lang w:val="en-US" w:bidi="ar"/>
              </w:rPr>
              <w:br w:type="textWrapping"/>
            </w:r>
            <w:r>
              <w:rPr>
                <w:rFonts w:hint="eastAsia" w:ascii="宋体" w:hAnsi="宋体" w:eastAsia="宋体" w:cs="宋体"/>
                <w:sz w:val="21"/>
                <w:szCs w:val="21"/>
                <w:lang w:val="en-US" w:bidi="ar"/>
              </w:rPr>
              <w:t>（机柜/机房）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4" w:hRule="atLeast"/>
          <w:jc w:val="center"/>
        </w:trPr>
        <w:tc>
          <w:tcPr>
            <w:tcW w:w="1261"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2787"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基本设置</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高标准设置</w:t>
            </w:r>
          </w:p>
        </w:tc>
        <w:tc>
          <w:tcPr>
            <w:tcW w:w="1134"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1418"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1" w:hRule="atLeast"/>
          <w:jc w:val="center"/>
        </w:trPr>
        <w:tc>
          <w:tcPr>
            <w:tcW w:w="126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超密区</w:t>
            </w:r>
          </w:p>
        </w:tc>
        <w:tc>
          <w:tcPr>
            <w:tcW w:w="2787"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超大城市、特大城市的CBD、总部基地等城市中心</w:t>
            </w: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2</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3～</w:t>
            </w:r>
            <w:r>
              <w:rPr>
                <w:rFonts w:ascii="宋体" w:hAnsi="宋体" w:eastAsia="宋体" w:cs="宋体"/>
                <w:sz w:val="21"/>
                <w:szCs w:val="21"/>
                <w:lang w:val="en-US" w:bidi="ar"/>
              </w:rPr>
              <w:t>4</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184</w:t>
            </w:r>
          </w:p>
        </w:tc>
        <w:tc>
          <w:tcPr>
            <w:tcW w:w="1418"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1" w:hRule="atLeast"/>
          <w:jc w:val="center"/>
        </w:trPr>
        <w:tc>
          <w:tcPr>
            <w:tcW w:w="126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高</w:t>
            </w:r>
            <w:r>
              <w:rPr>
                <w:rStyle w:val="66"/>
                <w:rFonts w:hint="default"/>
                <w:color w:val="auto"/>
                <w:lang w:val="en-US" w:bidi="ar"/>
              </w:rPr>
              <w:t>密区</w:t>
            </w:r>
          </w:p>
        </w:tc>
        <w:tc>
          <w:tcPr>
            <w:tcW w:w="2787"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大</w:t>
            </w:r>
            <w:r>
              <w:rPr>
                <w:rStyle w:val="66"/>
                <w:rFonts w:hint="default"/>
                <w:color w:val="auto"/>
                <w:lang w:val="en-US" w:bidi="ar"/>
              </w:rPr>
              <w:t>城市中心，超大城市、特大城市的次中心和组团中心</w:t>
            </w: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2～</w:t>
            </w:r>
            <w:r>
              <w:rPr>
                <w:rFonts w:ascii="宋体" w:hAnsi="宋体" w:eastAsia="宋体" w:cs="宋体"/>
                <w:sz w:val="21"/>
                <w:szCs w:val="21"/>
                <w:lang w:val="en-US" w:bidi="ar"/>
              </w:rPr>
              <w:t>3</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184</w:t>
            </w:r>
          </w:p>
        </w:tc>
        <w:tc>
          <w:tcPr>
            <w:tcW w:w="1418"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7" w:hRule="atLeast"/>
          <w:jc w:val="center"/>
        </w:trPr>
        <w:tc>
          <w:tcPr>
            <w:tcW w:w="126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中密区</w:t>
            </w:r>
          </w:p>
        </w:tc>
        <w:tc>
          <w:tcPr>
            <w:tcW w:w="2787"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大</w:t>
            </w:r>
            <w:r>
              <w:rPr>
                <w:rStyle w:val="66"/>
                <w:rFonts w:hint="default"/>
                <w:color w:val="auto"/>
                <w:lang w:val="en-US" w:bidi="ar"/>
              </w:rPr>
              <w:t>城市次中心、组团中心，超大城市、特大城市的一般城区</w:t>
            </w: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2</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184</w:t>
            </w:r>
          </w:p>
        </w:tc>
        <w:tc>
          <w:tcPr>
            <w:tcW w:w="1418"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7" w:hRule="atLeast"/>
          <w:jc w:val="center"/>
        </w:trPr>
        <w:tc>
          <w:tcPr>
            <w:tcW w:w="126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一般区</w:t>
            </w:r>
          </w:p>
        </w:tc>
        <w:tc>
          <w:tcPr>
            <w:tcW w:w="2787"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大、中城市</w:t>
            </w:r>
            <w:r>
              <w:rPr>
                <w:rStyle w:val="66"/>
                <w:rFonts w:hint="default"/>
                <w:color w:val="auto"/>
                <w:lang w:val="en-US" w:bidi="ar"/>
              </w:rPr>
              <w:t>的一般城区，超大城市、特大城市的城郊结合区</w:t>
            </w: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2</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90</w:t>
            </w:r>
          </w:p>
        </w:tc>
        <w:tc>
          <w:tcPr>
            <w:tcW w:w="1418"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24</w:t>
            </w:r>
          </w:p>
        </w:tc>
      </w:tr>
    </w:tbl>
    <w:p>
      <w:pPr>
        <w:widowControl/>
        <w:autoSpaceDE/>
        <w:autoSpaceDN/>
        <w:spacing w:before="240" w:beforeLines="100" w:after="240" w:afterLines="100"/>
        <w:jc w:val="center"/>
        <w:rPr>
          <w:rFonts w:ascii="宋体" w:hAnsi="宋体" w:eastAsia="宋体" w:cs="Times New Roman"/>
          <w:sz w:val="21"/>
          <w:szCs w:val="21"/>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续表8.3.2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街道级数据中心设置要求</w:t>
      </w:r>
    </w:p>
    <w:tbl>
      <w:tblPr>
        <w:tblStyle w:val="24"/>
        <w:tblW w:w="88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261"/>
        <w:gridCol w:w="2787"/>
        <w:gridCol w:w="1131"/>
        <w:gridCol w:w="1134"/>
        <w:gridCol w:w="1134"/>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261"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用户密度区</w:t>
            </w:r>
          </w:p>
        </w:tc>
        <w:tc>
          <w:tcPr>
            <w:tcW w:w="2787"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对应功能</w:t>
            </w:r>
          </w:p>
        </w:tc>
        <w:tc>
          <w:tcPr>
            <w:tcW w:w="2265" w:type="dxa"/>
            <w:gridSpan w:val="2"/>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机房数量（个）</w:t>
            </w:r>
          </w:p>
        </w:tc>
        <w:tc>
          <w:tcPr>
            <w:tcW w:w="1134"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机房面积</w:t>
            </w:r>
            <w:r>
              <w:rPr>
                <w:rFonts w:hint="eastAsia" w:ascii="宋体" w:hAnsi="宋体" w:eastAsia="宋体" w:cs="宋体"/>
                <w:sz w:val="21"/>
                <w:szCs w:val="21"/>
                <w:lang w:val="en-US" w:bidi="ar"/>
              </w:rPr>
              <w:br w:type="textWrapping"/>
            </w:r>
            <w:r>
              <w:rPr>
                <w:rFonts w:hint="eastAsia" w:ascii="宋体" w:hAnsi="宋体" w:eastAsia="宋体" w:cs="宋体"/>
                <w:sz w:val="21"/>
                <w:szCs w:val="21"/>
                <w:lang w:val="en-US" w:bidi="ar"/>
              </w:rPr>
              <w:t>（㎡）</w:t>
            </w:r>
          </w:p>
        </w:tc>
        <w:tc>
          <w:tcPr>
            <w:tcW w:w="1418" w:type="dxa"/>
            <w:vMerge w:val="restart"/>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建设规模</w:t>
            </w:r>
            <w:r>
              <w:rPr>
                <w:rFonts w:hint="eastAsia" w:ascii="宋体" w:hAnsi="宋体" w:eastAsia="宋体" w:cs="宋体"/>
                <w:sz w:val="21"/>
                <w:szCs w:val="21"/>
                <w:lang w:val="en-US" w:bidi="ar"/>
              </w:rPr>
              <w:br w:type="textWrapping"/>
            </w:r>
            <w:r>
              <w:rPr>
                <w:rFonts w:hint="eastAsia" w:ascii="宋体" w:hAnsi="宋体" w:eastAsia="宋体" w:cs="宋体"/>
                <w:sz w:val="21"/>
                <w:szCs w:val="21"/>
                <w:lang w:val="en-US" w:bidi="ar"/>
              </w:rPr>
              <w:t>（机柜/机房）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4" w:hRule="atLeast"/>
          <w:jc w:val="center"/>
        </w:trPr>
        <w:tc>
          <w:tcPr>
            <w:tcW w:w="1261"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2787"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基本设置</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高标准设置</w:t>
            </w:r>
          </w:p>
        </w:tc>
        <w:tc>
          <w:tcPr>
            <w:tcW w:w="1134"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c>
          <w:tcPr>
            <w:tcW w:w="1418" w:type="dxa"/>
            <w:vMerge w:val="continue"/>
            <w:shd w:val="clear" w:color="auto" w:fill="auto"/>
            <w:tcMar>
              <w:top w:w="10" w:type="dxa"/>
              <w:left w:w="10" w:type="dxa"/>
              <w:right w:w="10" w:type="dxa"/>
            </w:tcMar>
            <w:vAlign w:val="center"/>
          </w:tcPr>
          <w:p>
            <w:pPr>
              <w:jc w:val="center"/>
              <w:rPr>
                <w:rFonts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jc w:val="center"/>
        </w:trPr>
        <w:tc>
          <w:tcPr>
            <w:tcW w:w="126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乡镇区</w:t>
            </w:r>
          </w:p>
        </w:tc>
        <w:tc>
          <w:tcPr>
            <w:tcW w:w="2787"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城市边缘、城乡结合部等</w:t>
            </w:r>
          </w:p>
        </w:tc>
        <w:tc>
          <w:tcPr>
            <w:tcW w:w="1131"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1</w:t>
            </w:r>
          </w:p>
        </w:tc>
        <w:tc>
          <w:tcPr>
            <w:tcW w:w="1134"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lang w:val="en-US" w:bidi="ar"/>
              </w:rPr>
            </w:pPr>
            <w:r>
              <w:rPr>
                <w:rFonts w:hint="eastAsia" w:ascii="宋体" w:hAnsi="宋体" w:eastAsia="宋体" w:cs="宋体"/>
                <w:sz w:val="21"/>
                <w:szCs w:val="21"/>
                <w:lang w:val="en-US" w:bidi="ar"/>
              </w:rPr>
              <w:t>60</w:t>
            </w:r>
          </w:p>
        </w:tc>
        <w:tc>
          <w:tcPr>
            <w:tcW w:w="1418" w:type="dxa"/>
            <w:shd w:val="clear" w:color="auto" w:fill="auto"/>
            <w:tcMar>
              <w:top w:w="10" w:type="dxa"/>
              <w:left w:w="10" w:type="dxa"/>
              <w:right w:w="10" w:type="dxa"/>
            </w:tcMar>
            <w:vAlign w:val="center"/>
          </w:tcPr>
          <w:p>
            <w:pPr>
              <w:widowControl/>
              <w:jc w:val="center"/>
              <w:textAlignment w:val="center"/>
              <w:rPr>
                <w:rFonts w:ascii="宋体" w:hAnsi="宋体" w:eastAsia="宋体" w:cs="宋体"/>
                <w:sz w:val="21"/>
                <w:szCs w:val="21"/>
              </w:rPr>
            </w:pPr>
            <w:r>
              <w:rPr>
                <w:rFonts w:hint="eastAsia" w:ascii="宋体" w:hAnsi="宋体" w:eastAsia="宋体" w:cs="宋体"/>
                <w:sz w:val="21"/>
                <w:szCs w:val="21"/>
                <w:lang w:val="en-US" w:bidi="ar"/>
              </w:rPr>
              <w:t>14</w:t>
            </w:r>
          </w:p>
        </w:tc>
      </w:tr>
    </w:tbl>
    <w:p>
      <w:pPr>
        <w:widowControl/>
        <w:autoSpaceDE/>
        <w:autoSpaceDN/>
        <w:spacing w:line="360" w:lineRule="auto"/>
        <w:ind w:left="708" w:leftChars="322"/>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注：1 边缘区街道可单独设置街道级数据中心，也可就近接入其他街道的街道级数据中心；</w:t>
      </w:r>
    </w:p>
    <w:p>
      <w:pPr>
        <w:keepNext w:val="0"/>
        <w:keepLines w:val="0"/>
        <w:pageBreakBefore w:val="0"/>
        <w:widowControl/>
        <w:kinsoku/>
        <w:wordWrap/>
        <w:overflowPunct/>
        <w:topLinePunct w:val="0"/>
        <w:autoSpaceDE/>
        <w:autoSpaceDN/>
        <w:bidi w:val="0"/>
        <w:adjustRightInd/>
        <w:snapToGrid/>
        <w:spacing w:line="360" w:lineRule="auto"/>
        <w:ind w:left="1100" w:leftChars="500"/>
        <w:jc w:val="both"/>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不同街道</w:t>
      </w:r>
      <w:r>
        <w:rPr>
          <w:rFonts w:ascii="宋体" w:hAnsi="宋体" w:eastAsia="宋体" w:cs="Times New Roman"/>
          <w:sz w:val="21"/>
          <w:szCs w:val="21"/>
          <w:lang w:val="en-US" w:bidi="ar-SA"/>
        </w:rPr>
        <w:t>结合</w:t>
      </w:r>
      <w:r>
        <w:rPr>
          <w:rFonts w:hint="eastAsia" w:ascii="宋体" w:hAnsi="宋体" w:eastAsia="宋体" w:cs="Times New Roman"/>
          <w:sz w:val="21"/>
          <w:szCs w:val="21"/>
          <w:lang w:val="en-US" w:bidi="ar-SA"/>
        </w:rPr>
        <w:t>区级</w:t>
      </w:r>
      <w:r>
        <w:rPr>
          <w:rFonts w:ascii="宋体" w:hAnsi="宋体" w:eastAsia="宋体" w:cs="Times New Roman"/>
          <w:sz w:val="21"/>
          <w:szCs w:val="21"/>
          <w:lang w:val="en-US" w:bidi="ar-SA"/>
        </w:rPr>
        <w:t>数据中心和本街道</w:t>
      </w:r>
      <w:r>
        <w:rPr>
          <w:rFonts w:hint="eastAsia" w:ascii="宋体" w:hAnsi="宋体" w:eastAsia="宋体" w:cs="Times New Roman"/>
          <w:sz w:val="21"/>
          <w:szCs w:val="21"/>
          <w:lang w:val="en-US" w:bidi="ar-SA"/>
        </w:rPr>
        <w:t>数据</w:t>
      </w:r>
      <w:r>
        <w:rPr>
          <w:rFonts w:ascii="宋体" w:hAnsi="宋体" w:eastAsia="宋体" w:cs="Times New Roman"/>
          <w:sz w:val="21"/>
          <w:szCs w:val="21"/>
          <w:lang w:val="en-US" w:bidi="ar-SA"/>
        </w:rPr>
        <w:t>中心资源情况选取基本设置或高标准对应的数量。</w:t>
      </w:r>
    </w:p>
    <w:p>
      <w:pPr>
        <w:widowControl/>
        <w:autoSpaceDE/>
        <w:autoSpaceDN/>
        <w:spacing w:before="240" w:beforeLines="100" w:after="240" w:afterLines="100" w:line="360" w:lineRule="auto"/>
        <w:ind w:left="1"/>
        <w:jc w:val="both"/>
        <w:rPr>
          <w:rFonts w:cs="Times New Roman"/>
          <w:sz w:val="24"/>
          <w:szCs w:val="24"/>
          <w:lang w:val="en-US" w:bidi="ar-SA"/>
        </w:rPr>
      </w:pPr>
      <w:r>
        <w:rPr>
          <w:rFonts w:cs="Times New Roman"/>
          <w:sz w:val="24"/>
          <w:szCs w:val="24"/>
          <w:lang w:val="en-US" w:bidi="ar-SA"/>
        </w:rPr>
        <w:t xml:space="preserve">8.3.2 </w:t>
      </w:r>
      <w:r>
        <w:rPr>
          <w:rFonts w:hint="eastAsia" w:cs="Times New Roman"/>
          <w:sz w:val="24"/>
          <w:szCs w:val="24"/>
          <w:lang w:val="en-US" w:bidi="ar-SA"/>
        </w:rPr>
        <w:t>街道级数据中心应优先考虑与街道办公楼共址建设，其次是与街道指挥中心共址建设。同一街道规划多于1个街道级数据中心时，除了与街道办公楼/指挥中心共址设置的街道级数据中心之外，其余街道级机房的选址应结合通信管网资源，按用户密度区从高到低排序依次确定。规划建设街道级数据中心应以建设规模为准，当满足机房面积要求但不能满足建设规模要求时，应根据建设规模重新确定机房位置及机房面积。</w:t>
      </w:r>
    </w:p>
    <w:p>
      <w:pPr>
        <w:widowControl/>
        <w:autoSpaceDE/>
        <w:autoSpaceDN/>
        <w:spacing w:before="240" w:beforeLines="100" w:after="240" w:afterLines="100" w:line="360" w:lineRule="auto"/>
        <w:ind w:left="720" w:hanging="720" w:hangingChars="300"/>
        <w:jc w:val="both"/>
        <w:rPr>
          <w:rFonts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45" w:name="_Toc47427297"/>
      <w:r>
        <w:rPr>
          <w:rFonts w:ascii="宋体" w:hAnsi="宋体" w:eastAsia="宋体" w:cs="Times New Roman"/>
          <w:b/>
          <w:bCs/>
          <w:sz w:val="24"/>
          <w:szCs w:val="24"/>
          <w:lang w:val="en-US" w:bidi="ar-SA"/>
        </w:rPr>
        <w:t>8</w:t>
      </w:r>
      <w:r>
        <w:rPr>
          <w:rFonts w:hint="eastAsia" w:ascii="宋体" w:hAnsi="宋体" w:eastAsia="宋体" w:cs="Times New Roman"/>
          <w:b/>
          <w:bCs/>
          <w:sz w:val="24"/>
          <w:szCs w:val="24"/>
          <w:lang w:val="en-US" w:bidi="ar-SA"/>
        </w:rPr>
        <w:t>.4</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配套</w:t>
      </w:r>
      <w:r>
        <w:rPr>
          <w:rFonts w:ascii="宋体" w:hAnsi="宋体" w:eastAsia="宋体" w:cs="Times New Roman"/>
          <w:b/>
          <w:bCs/>
          <w:sz w:val="24"/>
          <w:szCs w:val="24"/>
          <w:lang w:val="en-US" w:bidi="ar-SA"/>
        </w:rPr>
        <w:t>设施要求</w:t>
      </w:r>
      <w:bookmarkEnd w:id="45"/>
    </w:p>
    <w:p>
      <w:pPr>
        <w:numPr>
          <w:ilvl w:val="2"/>
          <w:numId w:val="2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规划街道级数据中心建设标准宜定为B级，</w:t>
      </w:r>
      <w:r>
        <w:rPr>
          <w:rFonts w:ascii="宋体" w:hAnsi="宋体" w:eastAsia="宋体" w:cs="Times New Roman"/>
          <w:sz w:val="24"/>
          <w:szCs w:val="24"/>
          <w:lang w:val="en-US" w:bidi="ar-SA"/>
        </w:rPr>
        <w:t>布置在新建或改造地块内，靠近</w:t>
      </w:r>
      <w:r>
        <w:rPr>
          <w:rFonts w:hint="eastAsia" w:ascii="宋体" w:hAnsi="宋体" w:eastAsia="宋体" w:cs="Times New Roman"/>
          <w:sz w:val="24"/>
          <w:szCs w:val="24"/>
          <w:lang w:val="en-US" w:bidi="ar-SA"/>
        </w:rPr>
        <w:t>市政</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，具备2</w:t>
      </w:r>
      <w:r>
        <w:rPr>
          <w:rFonts w:hint="eastAsia" w:ascii="宋体" w:hAnsi="宋体" w:eastAsia="宋体" w:cs="Times New Roman"/>
          <w:sz w:val="24"/>
          <w:szCs w:val="24"/>
          <w:lang w:val="en-US" w:bidi="ar-SA"/>
        </w:rPr>
        <w:t>个</w:t>
      </w:r>
      <w:r>
        <w:rPr>
          <w:rFonts w:ascii="宋体" w:hAnsi="宋体" w:eastAsia="宋体" w:cs="Times New Roman"/>
          <w:sz w:val="24"/>
          <w:szCs w:val="24"/>
          <w:lang w:val="en-US" w:bidi="ar-SA"/>
        </w:rPr>
        <w:t>及以上对外连接通道。</w:t>
      </w:r>
    </w:p>
    <w:p>
      <w:pPr>
        <w:widowControl/>
        <w:autoSpaceDE/>
        <w:autoSpaceDN/>
        <w:spacing w:after="120" w:afterLines="50" w:line="360" w:lineRule="auto"/>
        <w:ind w:left="1"/>
        <w:jc w:val="both"/>
        <w:rPr>
          <w:rFonts w:ascii="宋体" w:hAnsi="宋体" w:eastAsia="宋体" w:cs="Times New Roman"/>
          <w:sz w:val="24"/>
          <w:szCs w:val="24"/>
          <w:lang w:val="en-US" w:bidi="ar-SA"/>
        </w:rPr>
      </w:pPr>
      <w:r>
        <w:rPr>
          <w:rFonts w:cs="Times New Roman"/>
          <w:sz w:val="24"/>
          <w:szCs w:val="24"/>
          <w:lang w:val="en-US" w:bidi="ar-SA"/>
        </w:rPr>
        <w:t xml:space="preserve">8.4.1 </w:t>
      </w:r>
      <w:r>
        <w:rPr>
          <w:rFonts w:hint="eastAsia" w:cs="Times New Roman"/>
          <w:sz w:val="24"/>
          <w:szCs w:val="24"/>
          <w:lang w:val="en-US" w:bidi="ar-SA"/>
        </w:rPr>
        <w:t>需要</w:t>
      </w:r>
      <w:r>
        <w:rPr>
          <w:rFonts w:cs="Times New Roman"/>
          <w:sz w:val="24"/>
          <w:szCs w:val="24"/>
          <w:lang w:val="en-US" w:bidi="ar-SA"/>
        </w:rPr>
        <w:t>在规划阶段</w:t>
      </w:r>
      <w:r>
        <w:rPr>
          <w:rFonts w:hint="eastAsia" w:cs="Times New Roman"/>
          <w:sz w:val="24"/>
          <w:szCs w:val="24"/>
          <w:lang w:val="en-US" w:bidi="ar-SA"/>
        </w:rPr>
        <w:t>确定的微型数据中心</w:t>
      </w:r>
      <w:r>
        <w:rPr>
          <w:rFonts w:cs="Times New Roman"/>
          <w:sz w:val="24"/>
          <w:szCs w:val="24"/>
          <w:lang w:val="en-US" w:bidi="ar-SA"/>
        </w:rPr>
        <w:t>，</w:t>
      </w:r>
      <w:r>
        <w:rPr>
          <w:rFonts w:hint="eastAsia" w:cs="Times New Roman"/>
          <w:sz w:val="24"/>
          <w:szCs w:val="24"/>
          <w:lang w:val="en-US" w:bidi="ar-SA"/>
        </w:rPr>
        <w:t>其</w:t>
      </w:r>
      <w:r>
        <w:rPr>
          <w:rFonts w:cs="Times New Roman"/>
          <w:sz w:val="24"/>
          <w:szCs w:val="24"/>
          <w:lang w:val="en-US" w:bidi="ar-SA"/>
        </w:rPr>
        <w:t>规模一般大于等于9</w:t>
      </w:r>
      <w:r>
        <w:rPr>
          <w:rFonts w:hint="eastAsia" w:cs="Times New Roman"/>
          <w:sz w:val="24"/>
          <w:szCs w:val="24"/>
          <w:lang w:val="en-US" w:bidi="ar-SA"/>
        </w:rPr>
        <w:t>0㎡，</w:t>
      </w:r>
      <w:r>
        <w:rPr>
          <w:rFonts w:cs="Times New Roman"/>
          <w:sz w:val="24"/>
          <w:szCs w:val="24"/>
          <w:lang w:val="en-US" w:bidi="ar-SA"/>
        </w:rPr>
        <w:t>确定布局时一般布置在新建或改造地块内</w:t>
      </w:r>
      <w:r>
        <w:rPr>
          <w:rFonts w:hint="eastAsia" w:cs="Times New Roman"/>
          <w:sz w:val="24"/>
          <w:szCs w:val="24"/>
          <w:lang w:val="en-US" w:bidi="ar-SA"/>
        </w:rPr>
        <w:t>；地块</w:t>
      </w:r>
      <w:r>
        <w:rPr>
          <w:rFonts w:cs="Times New Roman"/>
          <w:sz w:val="24"/>
          <w:szCs w:val="24"/>
          <w:lang w:val="en-US" w:bidi="ar-SA"/>
        </w:rPr>
        <w:t>周边有市政通信管道，</w:t>
      </w:r>
      <w:r>
        <w:rPr>
          <w:rFonts w:hint="eastAsia" w:cs="Times New Roman"/>
          <w:sz w:val="24"/>
          <w:szCs w:val="24"/>
          <w:lang w:val="en-US" w:bidi="ar-SA"/>
        </w:rPr>
        <w:t>具有2个</w:t>
      </w:r>
      <w:r>
        <w:rPr>
          <w:rFonts w:cs="Times New Roman"/>
          <w:sz w:val="24"/>
          <w:szCs w:val="24"/>
          <w:lang w:val="en-US" w:bidi="ar-SA"/>
        </w:rPr>
        <w:t>及以上的对外连接通道。</w:t>
      </w:r>
      <w:r>
        <w:rPr>
          <w:rFonts w:hint="eastAsia" w:cs="Times New Roman"/>
          <w:sz w:val="24"/>
          <w:szCs w:val="24"/>
          <w:lang w:val="en-US" w:bidi="ar-SA"/>
        </w:rPr>
        <w:t>街道级数据中心主要存储与处理政务管理和城市治理的数据，电子信息系统运行中断将造成公共场所秩序混乱。</w:t>
      </w:r>
    </w:p>
    <w:p>
      <w:pPr>
        <w:numPr>
          <w:ilvl w:val="2"/>
          <w:numId w:val="2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在建筑</w:t>
      </w:r>
      <w:r>
        <w:rPr>
          <w:rFonts w:ascii="宋体" w:hAnsi="宋体" w:eastAsia="宋体" w:cs="Times New Roman"/>
          <w:sz w:val="24"/>
          <w:szCs w:val="24"/>
          <w:lang w:val="en-US" w:bidi="ar-SA"/>
        </w:rPr>
        <w:t>物内设置</w:t>
      </w:r>
      <w:r>
        <w:rPr>
          <w:rFonts w:hint="eastAsia" w:ascii="宋体" w:hAnsi="宋体" w:eastAsia="宋体" w:cs="Times New Roman"/>
          <w:sz w:val="24"/>
          <w:szCs w:val="24"/>
          <w:lang w:val="en-US" w:bidi="ar-SA"/>
        </w:rPr>
        <w:t>微型数据中心时，条件允许的前提下，优先采用微模块建设模式，布置在建筑物不被太阳直射的北侧区域，除满足按建筑网络机房要求配置必要的消防设施外，宜符合下列条件：</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一层</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在不同层时，不同层之间应设</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、电力缆线</w:t>
      </w:r>
      <w:r>
        <w:rPr>
          <w:rFonts w:hint="eastAsia" w:ascii="宋体" w:hAnsi="宋体" w:eastAsia="宋体" w:cs="Times New Roman"/>
          <w:sz w:val="24"/>
          <w:szCs w:val="24"/>
          <w:lang w:val="en-US" w:bidi="ar-SA"/>
        </w:rPr>
        <w:t>通道；</w:t>
      </w:r>
      <w:r>
        <w:rPr>
          <w:rFonts w:ascii="宋体" w:hAnsi="宋体" w:eastAsia="宋体" w:cs="Times New Roman"/>
          <w:sz w:val="24"/>
          <w:szCs w:val="24"/>
          <w:lang w:val="en-US" w:bidi="ar-SA"/>
        </w:rPr>
        <w:t xml:space="preserve"> </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宜设置在建筑物的首层或楼上层；设</w:t>
      </w:r>
      <w:r>
        <w:rPr>
          <w:rFonts w:ascii="宋体" w:hAnsi="宋体" w:eastAsia="宋体" w:cs="Times New Roman"/>
          <w:sz w:val="24"/>
          <w:szCs w:val="24"/>
          <w:lang w:val="en-US" w:bidi="ar-SA"/>
        </w:rPr>
        <w:t>有</w:t>
      </w:r>
      <w:r>
        <w:rPr>
          <w:rFonts w:hint="eastAsia" w:ascii="宋体" w:hAnsi="宋体" w:eastAsia="宋体" w:cs="Times New Roman"/>
          <w:sz w:val="24"/>
          <w:szCs w:val="24"/>
          <w:lang w:val="en-US" w:bidi="ar-SA"/>
        </w:rPr>
        <w:t>多层</w:t>
      </w:r>
      <w:r>
        <w:rPr>
          <w:rFonts w:ascii="宋体" w:hAnsi="宋体" w:eastAsia="宋体" w:cs="Times New Roman"/>
          <w:sz w:val="24"/>
          <w:szCs w:val="24"/>
          <w:lang w:val="en-US" w:bidi="ar-SA"/>
        </w:rPr>
        <w:t>地下室时，</w:t>
      </w:r>
      <w:r>
        <w:rPr>
          <w:rFonts w:hint="eastAsia" w:ascii="宋体" w:hAnsi="宋体" w:eastAsia="宋体" w:cs="Times New Roman"/>
          <w:sz w:val="24"/>
          <w:szCs w:val="24"/>
          <w:lang w:val="en-US" w:bidi="ar-SA"/>
        </w:rPr>
        <w:t>可</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地下一层；不应设置在卫生间、浴室、空调机房、汽车坡道或其他潮湿、易积水场所的正下方或贴邻；宜远离高压房、变压器房、发电机房等电磁干扰较强的站房；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街道级数据中心的交流电源负荷级别应不低于所属建筑物中的最高等级的用电负荷，且由双回路电源供电，双回路电源供电至少应满足《民用建筑电气设计标准》（</w:t>
      </w:r>
      <w:r>
        <w:rPr>
          <w:rFonts w:ascii="宋体" w:hAnsi="宋体" w:eastAsia="宋体" w:cs="Times New Roman"/>
          <w:sz w:val="24"/>
          <w:szCs w:val="24"/>
          <w:lang w:val="en-US" w:bidi="ar-SA"/>
        </w:rPr>
        <w:t>GB51348-2019</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对二级负荷供电的要求</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kern w:val="2"/>
          <w:sz w:val="24"/>
          <w:szCs w:val="20"/>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微型数据中心的净空、荷载及</w:t>
      </w:r>
      <w:r>
        <w:rPr>
          <w:rFonts w:ascii="宋体" w:hAnsi="宋体" w:eastAsia="宋体" w:cs="Times New Roman"/>
          <w:sz w:val="24"/>
          <w:szCs w:val="24"/>
          <w:lang w:val="en-US" w:bidi="ar-SA"/>
        </w:rPr>
        <w:t>配套设施</w:t>
      </w:r>
      <w:r>
        <w:rPr>
          <w:rFonts w:hint="eastAsia" w:ascii="宋体" w:hAnsi="宋体" w:eastAsia="宋体" w:cs="Times New Roman"/>
          <w:sz w:val="24"/>
          <w:szCs w:val="24"/>
          <w:lang w:val="en-US" w:bidi="ar-SA"/>
        </w:rPr>
        <w:t>等宜符合《数据中心设计规范》</w:t>
      </w:r>
      <w:bookmarkStart w:id="46" w:name="_Hlk49175292"/>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GB50174-2017）</w:t>
      </w:r>
      <w:bookmarkEnd w:id="46"/>
      <w:r>
        <w:rPr>
          <w:rFonts w:ascii="宋体" w:hAnsi="宋体" w:eastAsia="宋体" w:cs="Times New Roman"/>
          <w:sz w:val="24"/>
          <w:szCs w:val="24"/>
          <w:lang w:val="en-US" w:bidi="ar-SA"/>
        </w:rPr>
        <w:t>要求</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8.4.2 </w:t>
      </w:r>
      <w:r>
        <w:rPr>
          <w:rFonts w:hint="eastAsia" w:cs="Times New Roman"/>
          <w:sz w:val="24"/>
          <w:szCs w:val="24"/>
          <w:lang w:val="en-US" w:bidi="ar-SA"/>
        </w:rPr>
        <w:t>微模块数据中心是一个整合的、标准的、最优的、智能的、具备很高适应性的基础设施环境和高可用计算环境，能满足IT部门对未来数据中心的迫切需求，如标准化、微模块、虚拟化设计，动态IT 基础设施（灵活、资源利用率高），7×24小时智能化运营管理（流程自动化、数据中心智能化），支持业务连续性（容灾、高可用），绿色数据中心（节能、减排）等。微模块物理尺寸、经济规模、机房布局均需遵循相应要求，不能随意设置。</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w:t>
      </w:r>
      <w:r>
        <w:rPr>
          <w:rFonts w:cs="Times New Roman"/>
          <w:sz w:val="24"/>
          <w:szCs w:val="24"/>
          <w:lang w:val="en-US" w:bidi="ar-SA"/>
        </w:rPr>
        <w:t>列出设</w:t>
      </w:r>
      <w:r>
        <w:rPr>
          <w:rFonts w:hint="eastAsia" w:cs="Times New Roman"/>
          <w:sz w:val="24"/>
          <w:szCs w:val="24"/>
          <w:lang w:val="en-US" w:bidi="ar-SA"/>
        </w:rPr>
        <w:t>计微型数据中心</w:t>
      </w:r>
      <w:r>
        <w:rPr>
          <w:rFonts w:cs="Times New Roman"/>
          <w:sz w:val="24"/>
          <w:szCs w:val="24"/>
          <w:lang w:val="en-US" w:bidi="ar-SA"/>
        </w:rPr>
        <w:t>的</w:t>
      </w:r>
      <w:r>
        <w:rPr>
          <w:rFonts w:hint="eastAsia" w:cs="Times New Roman"/>
          <w:sz w:val="24"/>
          <w:szCs w:val="24"/>
          <w:lang w:val="en-US" w:bidi="ar-SA"/>
        </w:rPr>
        <w:t>相关</w:t>
      </w:r>
      <w:r>
        <w:rPr>
          <w:rFonts w:cs="Times New Roman"/>
          <w:sz w:val="24"/>
          <w:szCs w:val="24"/>
          <w:lang w:val="en-US" w:bidi="ar-SA"/>
        </w:rPr>
        <w:t>条件</w:t>
      </w:r>
      <w:r>
        <w:rPr>
          <w:rFonts w:hint="eastAsia" w:cs="Times New Roman"/>
          <w:sz w:val="24"/>
          <w:szCs w:val="24"/>
          <w:lang w:val="en-US" w:bidi="ar-SA"/>
        </w:rPr>
        <w:t>，</w:t>
      </w:r>
      <w:r>
        <w:rPr>
          <w:rFonts w:cs="Times New Roman"/>
          <w:sz w:val="24"/>
          <w:szCs w:val="24"/>
          <w:lang w:val="en-US" w:bidi="ar-SA"/>
        </w:rPr>
        <w:t>也是设置</w:t>
      </w:r>
      <w:r>
        <w:rPr>
          <w:rFonts w:hint="eastAsia" w:cs="Times New Roman"/>
          <w:sz w:val="24"/>
          <w:szCs w:val="24"/>
          <w:lang w:val="en-US" w:bidi="ar-SA"/>
        </w:rPr>
        <w:t>微型数据中心</w:t>
      </w:r>
      <w:r>
        <w:rPr>
          <w:rFonts w:cs="Times New Roman"/>
          <w:sz w:val="24"/>
          <w:szCs w:val="24"/>
          <w:lang w:val="en-US" w:bidi="ar-SA"/>
        </w:rPr>
        <w:t>的基本条件</w:t>
      </w:r>
      <w:r>
        <w:rPr>
          <w:rFonts w:hint="eastAsia" w:cs="Times New Roman"/>
          <w:sz w:val="24"/>
          <w:szCs w:val="24"/>
          <w:lang w:val="en-US" w:bidi="ar-SA"/>
        </w:rPr>
        <w:t>，</w:t>
      </w:r>
      <w:r>
        <w:rPr>
          <w:rFonts w:cs="Times New Roman"/>
          <w:sz w:val="24"/>
          <w:szCs w:val="24"/>
          <w:lang w:val="en-US" w:bidi="ar-SA"/>
        </w:rPr>
        <w:t>同时，</w:t>
      </w:r>
      <w:r>
        <w:rPr>
          <w:rFonts w:hint="eastAsia" w:cs="Times New Roman"/>
          <w:sz w:val="24"/>
          <w:szCs w:val="24"/>
          <w:lang w:val="en-US" w:bidi="ar-SA"/>
        </w:rPr>
        <w:t>未列及</w:t>
      </w:r>
      <w:r>
        <w:rPr>
          <w:rFonts w:cs="Times New Roman"/>
          <w:sz w:val="24"/>
          <w:szCs w:val="24"/>
          <w:lang w:val="en-US" w:bidi="ar-SA"/>
        </w:rPr>
        <w:t>的内容</w:t>
      </w:r>
      <w:r>
        <w:rPr>
          <w:rFonts w:hint="eastAsia" w:cs="Times New Roman"/>
          <w:sz w:val="24"/>
          <w:szCs w:val="24"/>
          <w:lang w:val="en-US" w:bidi="ar-SA"/>
        </w:rPr>
        <w:t>应</w:t>
      </w:r>
      <w:r>
        <w:rPr>
          <w:rFonts w:cs="Times New Roman"/>
          <w:sz w:val="24"/>
          <w:szCs w:val="24"/>
          <w:lang w:val="en-US" w:bidi="ar-SA"/>
        </w:rPr>
        <w:t>满足</w:t>
      </w:r>
      <w:r>
        <w:rPr>
          <w:rFonts w:hint="eastAsia" w:cs="Times New Roman"/>
          <w:sz w:val="24"/>
          <w:szCs w:val="24"/>
          <w:lang w:val="en-US" w:bidi="ar-SA"/>
        </w:rPr>
        <w:t>《数据中心设计规范》的</w:t>
      </w:r>
      <w:r>
        <w:rPr>
          <w:rFonts w:cs="Times New Roman"/>
          <w:sz w:val="24"/>
          <w:szCs w:val="24"/>
          <w:lang w:val="en-US" w:bidi="ar-SA"/>
        </w:rPr>
        <w:t>要求。</w:t>
      </w:r>
      <w:r>
        <w:rPr>
          <w:rFonts w:hint="eastAsia" w:cs="Times New Roman"/>
          <w:sz w:val="24"/>
          <w:szCs w:val="24"/>
          <w:lang w:val="en-US" w:bidi="ar-SA"/>
        </w:rPr>
        <w:t>为减少环境能耗，街道级数据中心宜设置在不被太阳照射的建筑物北侧区域。基于电子信息处理器件能耗密度日益增大的考虑，微型数据中心空调室外机应作预留，以备后续机房精密空调的扩容。</w:t>
      </w:r>
    </w:p>
    <w:p>
      <w:pPr>
        <w:widowControl/>
        <w:autoSpaceDE/>
        <w:autoSpaceDN/>
        <w:spacing w:line="360" w:lineRule="auto"/>
        <w:jc w:val="both"/>
        <w:rPr>
          <w:rFonts w:ascii="宋体" w:hAnsi="宋体" w:eastAsia="宋体" w:cs="Times New Roman"/>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47" w:name="_Toc47427298"/>
      <w:r>
        <w:rPr>
          <w:rFonts w:ascii="宋体" w:hAnsi="宋体" w:eastAsia="宋体" w:cs="Times New Roman"/>
          <w:b/>
          <w:sz w:val="30"/>
          <w:szCs w:val="20"/>
          <w:lang w:val="en-US" w:bidi="ar-SA"/>
        </w:rPr>
        <w:t xml:space="preserve">9 </w:t>
      </w:r>
      <w:r>
        <w:rPr>
          <w:rFonts w:hint="eastAsia" w:ascii="宋体" w:hAnsi="宋体" w:eastAsia="宋体" w:cs="Times New Roman"/>
          <w:b/>
          <w:sz w:val="30"/>
          <w:szCs w:val="20"/>
          <w:lang w:val="en-US" w:bidi="ar-SA"/>
        </w:rPr>
        <w:t>信息通信机房</w:t>
      </w:r>
      <w:bookmarkEnd w:id="47"/>
    </w:p>
    <w:p>
      <w:pPr>
        <w:keepNext/>
        <w:keepLines/>
        <w:autoSpaceDE/>
        <w:autoSpaceDN/>
        <w:spacing w:before="240" w:beforeLines="100" w:after="120" w:afterLines="50" w:line="360" w:lineRule="auto"/>
        <w:jc w:val="center"/>
        <w:outlineLvl w:val="1"/>
        <w:rPr>
          <w:rFonts w:ascii="宋体" w:hAnsi="宋体" w:eastAsia="宋体" w:cs="Times New Roman"/>
          <w:b/>
          <w:bCs/>
          <w:sz w:val="24"/>
          <w:szCs w:val="24"/>
          <w:lang w:val="en-US" w:bidi="ar-SA"/>
        </w:rPr>
      </w:pPr>
      <w:bookmarkStart w:id="48" w:name="_Toc47427299"/>
      <w:r>
        <w:rPr>
          <w:rFonts w:ascii="宋体" w:hAnsi="宋体" w:eastAsia="宋体" w:cs="Times New Roman"/>
          <w:b/>
          <w:bCs/>
          <w:sz w:val="24"/>
          <w:szCs w:val="24"/>
          <w:lang w:val="en-US" w:bidi="ar-SA"/>
        </w:rPr>
        <w:t>9</w:t>
      </w:r>
      <w:r>
        <w:rPr>
          <w:rFonts w:hint="eastAsia" w:ascii="宋体" w:hAnsi="宋体" w:eastAsia="宋体" w:cs="Times New Roman"/>
          <w:b/>
          <w:bCs/>
          <w:sz w:val="24"/>
          <w:szCs w:val="24"/>
          <w:lang w:val="en-US" w:bidi="ar-SA"/>
        </w:rPr>
        <w:t>.1</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一般规定</w:t>
      </w:r>
      <w:bookmarkEnd w:id="48"/>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信息通信机房宜附设在</w:t>
      </w:r>
      <w:r>
        <w:rPr>
          <w:rFonts w:ascii="宋体" w:hAnsi="宋体" w:eastAsia="宋体" w:cs="Times New Roman"/>
          <w:sz w:val="24"/>
          <w:szCs w:val="24"/>
          <w:lang w:val="en-US" w:bidi="ar-SA"/>
        </w:rPr>
        <w:t>建筑单体、小区</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城市综合体</w:t>
      </w:r>
      <w:r>
        <w:rPr>
          <w:rFonts w:hint="eastAsia" w:ascii="宋体" w:hAnsi="宋体" w:eastAsia="宋体" w:cs="Times New Roman"/>
          <w:sz w:val="24"/>
          <w:szCs w:val="24"/>
          <w:lang w:val="en-US" w:bidi="ar-SA"/>
        </w:rPr>
        <w:t>以及</w:t>
      </w:r>
      <w:r>
        <w:rPr>
          <w:rFonts w:ascii="宋体" w:hAnsi="宋体" w:eastAsia="宋体" w:cs="Times New Roman"/>
          <w:sz w:val="24"/>
          <w:szCs w:val="24"/>
          <w:lang w:val="en-US" w:bidi="ar-SA"/>
        </w:rPr>
        <w:t>市政道路、高速公路</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主体工程内</w:t>
      </w:r>
      <w:r>
        <w:rPr>
          <w:rFonts w:hint="eastAsia" w:ascii="宋体" w:hAnsi="宋体" w:eastAsia="宋体" w:cs="Times New Roman"/>
          <w:sz w:val="24"/>
          <w:szCs w:val="24"/>
          <w:lang w:val="en-US" w:bidi="ar-SA"/>
        </w:rPr>
        <w:t>，按照</w:t>
      </w:r>
      <w:r>
        <w:rPr>
          <w:rFonts w:ascii="宋体" w:hAnsi="宋体" w:eastAsia="宋体" w:cs="Times New Roman"/>
          <w:sz w:val="24"/>
          <w:szCs w:val="24"/>
          <w:lang w:val="en-US" w:bidi="ar-SA"/>
        </w:rPr>
        <w:t>功能和需求不同分为</w:t>
      </w:r>
      <w:r>
        <w:rPr>
          <w:rFonts w:hint="eastAsia" w:ascii="宋体" w:hAnsi="宋体" w:eastAsia="宋体" w:cs="Times New Roman"/>
          <w:sz w:val="24"/>
          <w:szCs w:val="24"/>
          <w:lang w:val="en-US" w:bidi="ar-SA"/>
        </w:rPr>
        <w:t>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基站机房</w:t>
      </w:r>
      <w:r>
        <w:rPr>
          <w:rFonts w:hint="eastAsia" w:ascii="宋体" w:hAnsi="宋体" w:eastAsia="宋体" w:cs="Times New Roman"/>
          <w:sz w:val="24"/>
          <w:szCs w:val="24"/>
          <w:lang w:val="en-US" w:bidi="ar-SA"/>
        </w:rPr>
        <w:t>、通信专网</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以及信息</w:t>
      </w:r>
      <w:r>
        <w:rPr>
          <w:rFonts w:ascii="宋体" w:hAnsi="宋体" w:eastAsia="宋体" w:cs="Times New Roman"/>
          <w:sz w:val="24"/>
          <w:szCs w:val="24"/>
          <w:lang w:val="en-US" w:bidi="ar-SA"/>
        </w:rPr>
        <w:t>通信单元机房、片区机房、区域机房</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w:t>
      </w:r>
      <w:r>
        <w:rPr>
          <w:rFonts w:hint="eastAsia" w:cs="Times New Roman"/>
          <w:sz w:val="24"/>
          <w:szCs w:val="24"/>
          <w:lang w:val="en-US" w:bidi="ar-SA"/>
        </w:rPr>
        <w:t>.1.</w:t>
      </w:r>
      <w:r>
        <w:rPr>
          <w:rFonts w:cs="Times New Roman"/>
          <w:sz w:val="24"/>
          <w:szCs w:val="24"/>
          <w:lang w:val="en-US" w:bidi="ar-SA"/>
        </w:rPr>
        <w:t xml:space="preserve">1 </w:t>
      </w:r>
      <w:r>
        <w:rPr>
          <w:rFonts w:hint="eastAsia" w:cs="Times New Roman"/>
          <w:sz w:val="24"/>
          <w:szCs w:val="24"/>
          <w:lang w:val="en-US" w:bidi="ar-SA"/>
        </w:rPr>
        <w:t>本条</w:t>
      </w:r>
      <w:r>
        <w:rPr>
          <w:rFonts w:cs="Times New Roman"/>
          <w:sz w:val="24"/>
          <w:szCs w:val="24"/>
          <w:lang w:val="en-US" w:bidi="ar-SA"/>
        </w:rPr>
        <w:t>列出</w:t>
      </w:r>
      <w:r>
        <w:rPr>
          <w:rFonts w:hint="eastAsia" w:cs="Times New Roman"/>
          <w:sz w:val="24"/>
          <w:szCs w:val="24"/>
          <w:lang w:val="en-US" w:bidi="ar-SA"/>
        </w:rPr>
        <w:t>了</w:t>
      </w:r>
      <w:r>
        <w:rPr>
          <w:rFonts w:cs="Times New Roman"/>
          <w:sz w:val="24"/>
          <w:szCs w:val="24"/>
          <w:lang w:val="en-US" w:bidi="ar-SA"/>
        </w:rPr>
        <w:t>六种</w:t>
      </w:r>
      <w:r>
        <w:rPr>
          <w:rFonts w:hint="eastAsia" w:cs="Times New Roman"/>
          <w:sz w:val="24"/>
          <w:szCs w:val="24"/>
          <w:lang w:val="en-US" w:bidi="ar-SA"/>
        </w:rPr>
        <w:t>附设</w:t>
      </w:r>
      <w:r>
        <w:rPr>
          <w:rFonts w:cs="Times New Roman"/>
          <w:sz w:val="24"/>
          <w:szCs w:val="24"/>
          <w:lang w:val="en-US" w:bidi="ar-SA"/>
        </w:rPr>
        <w:t>在其它主体工程</w:t>
      </w:r>
      <w:r>
        <w:rPr>
          <w:rFonts w:hint="eastAsia" w:cs="Times New Roman"/>
          <w:sz w:val="24"/>
          <w:szCs w:val="24"/>
          <w:lang w:val="en-US" w:bidi="ar-SA"/>
        </w:rPr>
        <w:t>内信息</w:t>
      </w:r>
      <w:r>
        <w:rPr>
          <w:rFonts w:cs="Times New Roman"/>
          <w:sz w:val="24"/>
          <w:szCs w:val="24"/>
          <w:lang w:val="en-US" w:bidi="ar-SA"/>
        </w:rPr>
        <w:t>通信机房，</w:t>
      </w:r>
      <w:r>
        <w:rPr>
          <w:rFonts w:hint="eastAsia" w:cs="Times New Roman"/>
          <w:sz w:val="24"/>
          <w:szCs w:val="24"/>
          <w:lang w:val="en-US" w:bidi="ar-SA"/>
        </w:rPr>
        <w:t>其中通信设备间以及信息通信单元机房、信息通信片区机房、信息通信区域机房是</w:t>
      </w:r>
      <w:r>
        <w:rPr>
          <w:rFonts w:cs="Times New Roman"/>
          <w:sz w:val="24"/>
          <w:szCs w:val="24"/>
          <w:lang w:val="en-US" w:bidi="ar-SA"/>
        </w:rPr>
        <w:t>比较常见的</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通信专网机房、基站机房是</w:t>
      </w:r>
      <w:r>
        <w:rPr>
          <w:rFonts w:cs="Times New Roman"/>
          <w:sz w:val="24"/>
          <w:szCs w:val="24"/>
          <w:lang w:val="en-US" w:bidi="ar-SA"/>
        </w:rPr>
        <w:t>在特殊条件下</w:t>
      </w:r>
      <w:r>
        <w:rPr>
          <w:rFonts w:hint="eastAsia" w:cs="Times New Roman"/>
          <w:sz w:val="24"/>
          <w:szCs w:val="24"/>
          <w:lang w:val="en-US" w:bidi="ar-SA"/>
        </w:rPr>
        <w:t>设置</w:t>
      </w:r>
      <w:r>
        <w:rPr>
          <w:rFonts w:cs="Times New Roman"/>
          <w:sz w:val="24"/>
          <w:szCs w:val="24"/>
          <w:lang w:val="en-US" w:bidi="ar-SA"/>
        </w:rPr>
        <w:t>的</w:t>
      </w:r>
      <w:r>
        <w:rPr>
          <w:rFonts w:hint="eastAsia" w:cs="Times New Roman"/>
          <w:sz w:val="24"/>
          <w:szCs w:val="24"/>
          <w:lang w:val="en-US" w:bidi="ar-SA"/>
        </w:rPr>
        <w:t>信息</w:t>
      </w:r>
      <w:r>
        <w:rPr>
          <w:rFonts w:cs="Times New Roman"/>
          <w:sz w:val="24"/>
          <w:szCs w:val="24"/>
          <w:lang w:val="en-US" w:bidi="ar-SA"/>
        </w:rPr>
        <w:t>通信机房。</w:t>
      </w:r>
    </w:p>
    <w:p>
      <w:pPr>
        <w:widowControl/>
        <w:autoSpaceDE/>
        <w:autoSpaceDN/>
        <w:spacing w:line="360" w:lineRule="auto"/>
        <w:ind w:firstLine="480" w:firstLineChars="200"/>
        <w:jc w:val="both"/>
        <w:rPr>
          <w:rFonts w:cs="Times New Roman"/>
          <w:sz w:val="24"/>
          <w:szCs w:val="24"/>
          <w:lang w:val="en-US" w:bidi="ar-SA"/>
        </w:rPr>
      </w:pPr>
      <w:r>
        <w:rPr>
          <w:rFonts w:cs="Times New Roman"/>
          <w:sz w:val="24"/>
          <w:szCs w:val="24"/>
          <w:lang w:val="en-US" w:bidi="ar-SA"/>
        </w:rPr>
        <w:t>通信机房内</w:t>
      </w:r>
      <w:r>
        <w:rPr>
          <w:rFonts w:hint="eastAsia" w:cs="Times New Roman"/>
          <w:sz w:val="24"/>
          <w:szCs w:val="24"/>
          <w:lang w:val="en-US" w:bidi="ar-SA"/>
        </w:rPr>
        <w:t>布置</w:t>
      </w:r>
      <w:r>
        <w:rPr>
          <w:rFonts w:cs="Times New Roman"/>
          <w:sz w:val="24"/>
          <w:szCs w:val="24"/>
          <w:lang w:val="en-US" w:bidi="ar-SA"/>
        </w:rPr>
        <w:t>的设备</w:t>
      </w:r>
      <w:r>
        <w:rPr>
          <w:rFonts w:hint="eastAsia" w:cs="Times New Roman"/>
          <w:sz w:val="24"/>
          <w:szCs w:val="24"/>
          <w:lang w:val="en-US" w:bidi="ar-SA"/>
        </w:rPr>
        <w:t>主要</w:t>
      </w:r>
      <w:r>
        <w:rPr>
          <w:rFonts w:cs="Times New Roman"/>
          <w:sz w:val="24"/>
          <w:szCs w:val="24"/>
          <w:lang w:val="en-US" w:bidi="ar-SA"/>
        </w:rPr>
        <w:t>是通信设备</w:t>
      </w:r>
      <w:r>
        <w:rPr>
          <w:rFonts w:hint="eastAsia" w:cs="Times New Roman"/>
          <w:sz w:val="24"/>
          <w:szCs w:val="24"/>
          <w:lang w:val="en-US" w:bidi="ar-SA"/>
        </w:rPr>
        <w:t>及</w:t>
      </w:r>
      <w:r>
        <w:rPr>
          <w:rFonts w:cs="Times New Roman"/>
          <w:sz w:val="24"/>
          <w:szCs w:val="24"/>
          <w:lang w:val="en-US" w:bidi="ar-SA"/>
        </w:rPr>
        <w:t>配套设施</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包括同等</w:t>
      </w:r>
      <w:r>
        <w:rPr>
          <w:rFonts w:cs="Times New Roman"/>
          <w:sz w:val="24"/>
          <w:szCs w:val="24"/>
          <w:lang w:val="en-US" w:bidi="ar-SA"/>
        </w:rPr>
        <w:t>级别通信机房</w:t>
      </w:r>
      <w:r>
        <w:rPr>
          <w:rFonts w:hint="eastAsia" w:cs="Times New Roman"/>
          <w:sz w:val="24"/>
          <w:szCs w:val="24"/>
          <w:lang w:val="en-US" w:bidi="ar-SA"/>
        </w:rPr>
        <w:t>和</w:t>
      </w:r>
      <w:r>
        <w:rPr>
          <w:rFonts w:cs="Times New Roman"/>
          <w:sz w:val="24"/>
          <w:szCs w:val="24"/>
          <w:lang w:val="en-US" w:bidi="ar-SA"/>
        </w:rPr>
        <w:t>边缘计算机房，</w:t>
      </w:r>
      <w:r>
        <w:rPr>
          <w:rFonts w:hint="eastAsia" w:cs="Times New Roman"/>
          <w:sz w:val="24"/>
          <w:szCs w:val="24"/>
          <w:lang w:val="en-US" w:bidi="ar-SA"/>
        </w:rPr>
        <w:t>使用面积增加20</w:t>
      </w:r>
      <w:r>
        <w:rPr>
          <w:rFonts w:cs="Times New Roman"/>
          <w:sz w:val="24"/>
          <w:szCs w:val="24"/>
          <w:lang w:val="en-US" w:bidi="ar-SA"/>
        </w:rPr>
        <w:t>%</w:t>
      </w:r>
      <w:r>
        <w:rPr>
          <w:rFonts w:hint="eastAsia" w:cs="Times New Roman"/>
          <w:sz w:val="24"/>
          <w:szCs w:val="24"/>
          <w:lang w:val="en-US" w:bidi="ar-SA"/>
        </w:rPr>
        <w:t>～5</w:t>
      </w:r>
      <w:r>
        <w:rPr>
          <w:rFonts w:cs="Times New Roman"/>
          <w:sz w:val="24"/>
          <w:szCs w:val="24"/>
          <w:lang w:val="en-US" w:bidi="ar-SA"/>
        </w:rPr>
        <w:t>0%</w:t>
      </w:r>
      <w:r>
        <w:rPr>
          <w:rFonts w:hint="eastAsia" w:cs="Times New Roman"/>
          <w:sz w:val="24"/>
          <w:szCs w:val="24"/>
          <w:lang w:val="en-US" w:bidi="ar-SA"/>
        </w:rPr>
        <w:t>；其中</w:t>
      </w:r>
      <w:r>
        <w:rPr>
          <w:rFonts w:cs="Times New Roman"/>
          <w:sz w:val="24"/>
          <w:szCs w:val="24"/>
          <w:lang w:val="en-US" w:bidi="ar-SA"/>
        </w:rPr>
        <w:t>片区机房、区域机房因</w:t>
      </w:r>
      <w:r>
        <w:rPr>
          <w:rFonts w:hint="eastAsia" w:cs="Times New Roman"/>
          <w:sz w:val="24"/>
          <w:szCs w:val="24"/>
          <w:lang w:val="en-US" w:bidi="ar-SA"/>
        </w:rPr>
        <w:t>电源</w:t>
      </w:r>
      <w:r>
        <w:rPr>
          <w:rFonts w:cs="Times New Roman"/>
          <w:sz w:val="24"/>
          <w:szCs w:val="24"/>
          <w:lang w:val="en-US" w:bidi="ar-SA"/>
        </w:rPr>
        <w:t>保障较好，</w:t>
      </w:r>
      <w:r>
        <w:rPr>
          <w:rFonts w:hint="eastAsia" w:cs="Times New Roman"/>
          <w:sz w:val="24"/>
          <w:szCs w:val="24"/>
          <w:lang w:val="en-US" w:bidi="ar-SA"/>
        </w:rPr>
        <w:t>增加</w:t>
      </w:r>
      <w:r>
        <w:rPr>
          <w:rFonts w:cs="Times New Roman"/>
          <w:sz w:val="24"/>
          <w:szCs w:val="24"/>
          <w:lang w:val="en-US" w:bidi="ar-SA"/>
        </w:rPr>
        <w:t>面积比例取上限值，</w:t>
      </w:r>
      <w:r>
        <w:rPr>
          <w:rFonts w:hint="eastAsia" w:cs="Times New Roman"/>
          <w:sz w:val="24"/>
          <w:szCs w:val="24"/>
          <w:lang w:val="en-US" w:bidi="ar-SA"/>
        </w:rPr>
        <w:t>布置</w:t>
      </w:r>
      <w:r>
        <w:rPr>
          <w:rFonts w:cs="Times New Roman"/>
          <w:sz w:val="24"/>
          <w:szCs w:val="24"/>
          <w:lang w:val="en-US" w:bidi="ar-SA"/>
        </w:rPr>
        <w:t>设备会更多一些。</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从</w:t>
      </w:r>
      <w:r>
        <w:rPr>
          <w:rFonts w:cs="Times New Roman"/>
          <w:sz w:val="24"/>
          <w:szCs w:val="24"/>
          <w:lang w:val="en-US" w:bidi="ar-SA"/>
        </w:rPr>
        <w:t>智能城市发展态势来看，大城市及以下</w:t>
      </w:r>
      <w:r>
        <w:rPr>
          <w:rFonts w:hint="eastAsia" w:cs="Times New Roman"/>
          <w:sz w:val="24"/>
          <w:szCs w:val="24"/>
          <w:lang w:val="en-US" w:bidi="ar-SA"/>
        </w:rPr>
        <w:t>规模</w:t>
      </w:r>
      <w:r>
        <w:rPr>
          <w:rFonts w:cs="Times New Roman"/>
          <w:sz w:val="24"/>
          <w:szCs w:val="24"/>
          <w:lang w:val="en-US" w:bidi="ar-SA"/>
        </w:rPr>
        <w:t>城市更</w:t>
      </w:r>
      <w:r>
        <w:rPr>
          <w:rFonts w:hint="eastAsia" w:cs="Times New Roman"/>
          <w:sz w:val="24"/>
          <w:szCs w:val="24"/>
          <w:lang w:val="en-US" w:bidi="ar-SA"/>
        </w:rPr>
        <w:t>偏重</w:t>
      </w:r>
      <w:r>
        <w:rPr>
          <w:rFonts w:cs="Times New Roman"/>
          <w:sz w:val="24"/>
          <w:szCs w:val="24"/>
          <w:lang w:val="en-US" w:bidi="ar-SA"/>
        </w:rPr>
        <w:t>对通信机房</w:t>
      </w:r>
      <w:r>
        <w:rPr>
          <w:rFonts w:hint="eastAsia" w:cs="Times New Roman"/>
          <w:sz w:val="24"/>
          <w:szCs w:val="24"/>
          <w:lang w:val="en-US" w:bidi="ar-SA"/>
        </w:rPr>
        <w:t>的</w:t>
      </w:r>
      <w:r>
        <w:rPr>
          <w:rFonts w:cs="Times New Roman"/>
          <w:sz w:val="24"/>
          <w:szCs w:val="24"/>
          <w:lang w:val="en-US" w:bidi="ar-SA"/>
        </w:rPr>
        <w:t>需求</w:t>
      </w:r>
      <w:r>
        <w:rPr>
          <w:rFonts w:hint="eastAsia" w:cs="Times New Roman"/>
          <w:sz w:val="24"/>
          <w:szCs w:val="24"/>
          <w:lang w:val="en-US" w:bidi="ar-SA"/>
        </w:rPr>
        <w:t>；</w:t>
      </w:r>
      <w:r>
        <w:rPr>
          <w:rFonts w:cs="Times New Roman"/>
          <w:sz w:val="24"/>
          <w:szCs w:val="24"/>
          <w:lang w:val="en-US" w:bidi="ar-SA"/>
        </w:rPr>
        <w:t>超大城市、特大城市因智能城市、信息化水平较高，各类应用更加普及，</w:t>
      </w:r>
      <w:r>
        <w:rPr>
          <w:rFonts w:hint="eastAsia" w:cs="Times New Roman"/>
          <w:sz w:val="24"/>
          <w:szCs w:val="24"/>
          <w:lang w:val="en-US" w:bidi="ar-SA"/>
        </w:rPr>
        <w:t>更</w:t>
      </w:r>
      <w:r>
        <w:rPr>
          <w:rFonts w:cs="Times New Roman"/>
          <w:sz w:val="24"/>
          <w:szCs w:val="24"/>
          <w:lang w:val="en-US" w:bidi="ar-SA"/>
        </w:rPr>
        <w:t>偏重对信息通信机房的需求</w:t>
      </w:r>
      <w:r>
        <w:rPr>
          <w:rFonts w:hint="eastAsia" w:cs="Times New Roman"/>
          <w:sz w:val="24"/>
          <w:szCs w:val="24"/>
          <w:lang w:val="en-US" w:bidi="ar-SA"/>
        </w:rPr>
        <w:t>。</w:t>
      </w:r>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w:t>
      </w:r>
      <w:r>
        <w:rPr>
          <w:rFonts w:ascii="宋体" w:hAnsi="宋体" w:eastAsia="宋体" w:cs="Times New Roman"/>
          <w:sz w:val="24"/>
          <w:szCs w:val="24"/>
          <w:lang w:val="en-US" w:bidi="ar-SA"/>
        </w:rPr>
        <w:t>设计</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通信机房时，除满足</w:t>
      </w:r>
      <w:r>
        <w:rPr>
          <w:rFonts w:hint="eastAsia" w:ascii="宋体" w:hAnsi="宋体" w:eastAsia="宋体" w:cs="Times New Roman"/>
          <w:sz w:val="24"/>
          <w:szCs w:val="24"/>
          <w:lang w:val="en-US" w:bidi="ar-SA"/>
        </w:rPr>
        <w:t>3.0.2条</w:t>
      </w:r>
      <w:r>
        <w:rPr>
          <w:rFonts w:ascii="宋体" w:hAnsi="宋体" w:eastAsia="宋体" w:cs="Times New Roman"/>
          <w:sz w:val="24"/>
          <w:szCs w:val="24"/>
          <w:lang w:val="en-US" w:bidi="ar-SA"/>
        </w:rPr>
        <w:t>款外，</w:t>
      </w:r>
      <w:r>
        <w:rPr>
          <w:rFonts w:hint="eastAsia" w:ascii="宋体" w:hAnsi="宋体" w:eastAsia="宋体" w:cs="Times New Roman"/>
          <w:sz w:val="24"/>
          <w:szCs w:val="24"/>
          <w:lang w:val="en-US" w:bidi="ar-SA"/>
        </w:rPr>
        <w:t>符合</w:t>
      </w:r>
      <w:r>
        <w:rPr>
          <w:rFonts w:ascii="宋体" w:hAnsi="宋体" w:eastAsia="宋体" w:cs="Times New Roman"/>
          <w:sz w:val="24"/>
          <w:szCs w:val="24"/>
          <w:lang w:val="en-US" w:bidi="ar-SA"/>
        </w:rPr>
        <w:t>下列条件之一</w:t>
      </w:r>
      <w:r>
        <w:rPr>
          <w:rFonts w:hint="eastAsia" w:ascii="宋体" w:hAnsi="宋体" w:eastAsia="宋体" w:cs="Times New Roman"/>
          <w:sz w:val="24"/>
          <w:szCs w:val="24"/>
          <w:lang w:val="en-US" w:bidi="ar-SA"/>
        </w:rPr>
        <w:t>的，应在详细</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建筑设计</w:t>
      </w:r>
      <w:r>
        <w:rPr>
          <w:rFonts w:hint="eastAsia" w:ascii="宋体" w:hAnsi="宋体" w:eastAsia="宋体" w:cs="Times New Roman"/>
          <w:sz w:val="24"/>
          <w:szCs w:val="24"/>
          <w:lang w:val="en-US" w:bidi="ar-SA"/>
        </w:rPr>
        <w:t>中落实或</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1 通过政府</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主管部门确认</w:t>
      </w:r>
      <w:r>
        <w:rPr>
          <w:rFonts w:hint="eastAsia" w:ascii="宋体" w:hAnsi="宋体" w:eastAsia="宋体" w:cs="Times New Roman"/>
          <w:sz w:val="24"/>
          <w:szCs w:val="24"/>
          <w:lang w:val="en-US" w:bidi="ar-SA"/>
        </w:rPr>
        <w:t>的信息</w:t>
      </w:r>
      <w:r>
        <w:rPr>
          <w:rFonts w:ascii="宋体" w:hAnsi="宋体" w:eastAsia="宋体" w:cs="Times New Roman"/>
          <w:sz w:val="24"/>
          <w:szCs w:val="24"/>
          <w:lang w:val="en-US" w:bidi="ar-SA"/>
        </w:rPr>
        <w:t>通信片区</w:t>
      </w:r>
      <w:r>
        <w:rPr>
          <w:rFonts w:hint="eastAsia" w:ascii="宋体" w:hAnsi="宋体" w:eastAsia="宋体" w:cs="Times New Roman"/>
          <w:sz w:val="24"/>
          <w:szCs w:val="24"/>
          <w:lang w:val="en-US" w:bidi="ar-SA"/>
        </w:rPr>
        <w:t>机房和</w:t>
      </w:r>
      <w:r>
        <w:rPr>
          <w:rFonts w:ascii="宋体" w:hAnsi="宋体" w:eastAsia="宋体" w:cs="Times New Roman"/>
          <w:sz w:val="24"/>
          <w:szCs w:val="24"/>
          <w:lang w:val="en-US" w:bidi="ar-SA"/>
        </w:rPr>
        <w:t>区域机房</w:t>
      </w:r>
      <w:r>
        <w:rPr>
          <w:rFonts w:hint="eastAsia" w:ascii="宋体" w:hAnsi="宋体" w:eastAsia="宋体" w:cs="Times New Roman"/>
          <w:sz w:val="24"/>
          <w:szCs w:val="24"/>
          <w:lang w:val="en-US" w:bidi="ar-SA"/>
        </w:rPr>
        <w:t>，纳入正在</w:t>
      </w:r>
      <w:r>
        <w:rPr>
          <w:rFonts w:ascii="宋体" w:hAnsi="宋体" w:eastAsia="宋体" w:cs="Times New Roman"/>
          <w:sz w:val="24"/>
          <w:szCs w:val="24"/>
          <w:lang w:val="en-US" w:bidi="ar-SA"/>
        </w:rPr>
        <w:t>开展的详细规划。</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2 满足</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设计阶段</w:t>
      </w:r>
      <w:r>
        <w:rPr>
          <w:rFonts w:hint="eastAsia" w:ascii="宋体" w:hAnsi="宋体" w:eastAsia="宋体" w:cs="Times New Roman"/>
          <w:sz w:val="24"/>
          <w:szCs w:val="24"/>
          <w:lang w:val="en-US" w:bidi="ar-SA"/>
        </w:rPr>
        <w:t>信息通信单元机房、片区机房、区域机房对应的设置</w:t>
      </w:r>
      <w:r>
        <w:rPr>
          <w:rFonts w:ascii="宋体" w:hAnsi="宋体" w:eastAsia="宋体" w:cs="Times New Roman"/>
          <w:sz w:val="24"/>
          <w:szCs w:val="24"/>
          <w:lang w:val="en-US" w:bidi="ar-SA"/>
        </w:rPr>
        <w:t>条件</w:t>
      </w:r>
      <w:r>
        <w:rPr>
          <w:rFonts w:hint="eastAsia" w:ascii="宋体" w:hAnsi="宋体" w:eastAsia="宋体" w:cs="Times New Roman"/>
          <w:sz w:val="24"/>
          <w:szCs w:val="24"/>
          <w:lang w:val="en-US" w:bidi="ar-SA"/>
        </w:rPr>
        <w:t>，纳入</w:t>
      </w:r>
      <w:r>
        <w:rPr>
          <w:rFonts w:ascii="宋体" w:hAnsi="宋体" w:eastAsia="宋体" w:cs="Times New Roman"/>
          <w:sz w:val="24"/>
          <w:szCs w:val="24"/>
          <w:lang w:val="en-US" w:bidi="ar-SA"/>
        </w:rPr>
        <w:t>正在开展的</w:t>
      </w:r>
      <w:r>
        <w:rPr>
          <w:rFonts w:hint="eastAsia" w:ascii="宋体" w:hAnsi="宋体" w:eastAsia="宋体" w:cs="Times New Roman"/>
          <w:sz w:val="24"/>
          <w:szCs w:val="24"/>
          <w:lang w:val="en-US" w:bidi="ar-SA"/>
        </w:rPr>
        <w:t>建筑单体</w:t>
      </w:r>
      <w:r>
        <w:rPr>
          <w:rFonts w:ascii="宋体" w:hAnsi="宋体" w:eastAsia="宋体" w:cs="Times New Roman"/>
          <w:sz w:val="24"/>
          <w:szCs w:val="24"/>
          <w:lang w:val="en-US" w:bidi="ar-SA"/>
        </w:rPr>
        <w:t>、小区、城市综合体</w:t>
      </w:r>
      <w:r>
        <w:rPr>
          <w:rFonts w:hint="eastAsia" w:ascii="宋体" w:hAnsi="宋体" w:eastAsia="宋体" w:cs="Times New Roman"/>
          <w:sz w:val="24"/>
          <w:szCs w:val="24"/>
          <w:lang w:val="en-US" w:bidi="ar-SA"/>
        </w:rPr>
        <w:t>设计。</w:t>
      </w:r>
    </w:p>
    <w:p>
      <w:pPr>
        <w:widowControl/>
        <w:autoSpaceDE/>
        <w:autoSpaceDN/>
        <w:spacing w:line="360" w:lineRule="auto"/>
        <w:ind w:left="1"/>
        <w:jc w:val="both"/>
        <w:rPr>
          <w:rFonts w:cs="Times New Roman"/>
          <w:sz w:val="24"/>
          <w:szCs w:val="24"/>
          <w:lang w:val="en-US" w:bidi="ar-SA"/>
        </w:rPr>
      </w:pPr>
      <w:r>
        <w:rPr>
          <w:rFonts w:hint="eastAsia" w:cs="Times New Roman"/>
          <w:sz w:val="24"/>
          <w:szCs w:val="24"/>
          <w:lang w:val="en-US" w:bidi="ar-SA"/>
        </w:rPr>
        <w:t>9.1.2</w:t>
      </w:r>
      <w:r>
        <w:rPr>
          <w:rFonts w:cs="Times New Roman"/>
          <w:sz w:val="24"/>
          <w:szCs w:val="24"/>
          <w:lang w:val="en-US" w:bidi="ar-SA"/>
        </w:rPr>
        <w:t xml:space="preserve"> </w:t>
      </w:r>
      <w:r>
        <w:rPr>
          <w:rFonts w:hint="eastAsia" w:cs="Times New Roman"/>
          <w:sz w:val="24"/>
          <w:szCs w:val="24"/>
          <w:lang w:val="en-US" w:bidi="ar-SA"/>
        </w:rPr>
        <w:t>面积</w:t>
      </w:r>
      <w:r>
        <w:rPr>
          <w:rFonts w:cs="Times New Roman"/>
          <w:sz w:val="24"/>
          <w:szCs w:val="24"/>
          <w:lang w:val="en-US" w:bidi="ar-SA"/>
        </w:rPr>
        <w:t>较大的</w:t>
      </w:r>
      <w:r>
        <w:rPr>
          <w:rFonts w:hint="eastAsia" w:cs="Times New Roman"/>
          <w:sz w:val="24"/>
          <w:szCs w:val="24"/>
          <w:lang w:val="en-US" w:bidi="ar-SA"/>
        </w:rPr>
        <w:t>信息通信机房通过</w:t>
      </w:r>
      <w:r>
        <w:rPr>
          <w:rFonts w:cs="Times New Roman"/>
          <w:sz w:val="24"/>
          <w:szCs w:val="24"/>
          <w:lang w:val="en-US" w:bidi="ar-SA"/>
        </w:rPr>
        <w:t>市场化方式</w:t>
      </w:r>
      <w:r>
        <w:rPr>
          <w:rFonts w:hint="eastAsia" w:cs="Times New Roman"/>
          <w:sz w:val="24"/>
          <w:szCs w:val="24"/>
          <w:lang w:val="en-US" w:bidi="ar-SA"/>
        </w:rPr>
        <w:t>获取比较</w:t>
      </w:r>
      <w:r>
        <w:rPr>
          <w:rFonts w:cs="Times New Roman"/>
          <w:sz w:val="24"/>
          <w:szCs w:val="24"/>
          <w:lang w:val="en-US" w:bidi="ar-SA"/>
        </w:rPr>
        <w:t>困难</w:t>
      </w:r>
      <w:r>
        <w:rPr>
          <w:rFonts w:hint="eastAsia" w:cs="Times New Roman"/>
          <w:sz w:val="24"/>
          <w:szCs w:val="24"/>
          <w:lang w:val="en-US" w:bidi="ar-SA"/>
        </w:rPr>
        <w:t>，</w:t>
      </w:r>
      <w:r>
        <w:rPr>
          <w:rFonts w:cs="Times New Roman"/>
          <w:sz w:val="24"/>
          <w:szCs w:val="24"/>
          <w:lang w:val="en-US" w:bidi="ar-SA"/>
        </w:rPr>
        <w:t>其服务</w:t>
      </w:r>
      <w:r>
        <w:rPr>
          <w:rFonts w:hint="eastAsia" w:cs="Times New Roman"/>
          <w:sz w:val="24"/>
          <w:szCs w:val="24"/>
          <w:lang w:val="en-US" w:bidi="ar-SA"/>
        </w:rPr>
        <w:t>范围</w:t>
      </w:r>
      <w:r>
        <w:rPr>
          <w:rFonts w:cs="Times New Roman"/>
          <w:sz w:val="24"/>
          <w:szCs w:val="24"/>
          <w:lang w:val="en-US" w:bidi="ar-SA"/>
        </w:rPr>
        <w:t>从几公顷到几十平方公里</w:t>
      </w:r>
      <w:r>
        <w:rPr>
          <w:rFonts w:hint="eastAsia" w:cs="Times New Roman"/>
          <w:sz w:val="24"/>
          <w:szCs w:val="24"/>
          <w:lang w:val="en-US" w:bidi="ar-SA"/>
        </w:rPr>
        <w:t>。从长远</w:t>
      </w:r>
      <w:r>
        <w:rPr>
          <w:rFonts w:cs="Times New Roman"/>
          <w:sz w:val="24"/>
          <w:szCs w:val="24"/>
          <w:lang w:val="en-US" w:bidi="ar-SA"/>
        </w:rPr>
        <w:t>来看，</w:t>
      </w:r>
      <w:r>
        <w:rPr>
          <w:rFonts w:hint="eastAsia" w:cs="Times New Roman"/>
          <w:sz w:val="24"/>
          <w:szCs w:val="24"/>
          <w:lang w:val="en-US" w:bidi="ar-SA"/>
        </w:rPr>
        <w:t>信息</w:t>
      </w:r>
      <w:r>
        <w:rPr>
          <w:rFonts w:cs="Times New Roman"/>
          <w:sz w:val="24"/>
          <w:szCs w:val="24"/>
          <w:lang w:val="en-US" w:bidi="ar-SA"/>
        </w:rPr>
        <w:t>通信机房适合</w:t>
      </w:r>
      <w:r>
        <w:rPr>
          <w:rFonts w:hint="eastAsia" w:cs="Times New Roman"/>
          <w:sz w:val="24"/>
          <w:szCs w:val="24"/>
          <w:lang w:val="en-US" w:bidi="ar-SA"/>
        </w:rPr>
        <w:t>通过不同</w:t>
      </w:r>
      <w:r>
        <w:rPr>
          <w:rFonts w:cs="Times New Roman"/>
          <w:sz w:val="24"/>
          <w:szCs w:val="24"/>
          <w:lang w:val="en-US" w:bidi="ar-SA"/>
        </w:rPr>
        <w:t>层次城市规划来</w:t>
      </w:r>
      <w:r>
        <w:rPr>
          <w:rFonts w:hint="eastAsia" w:cs="Times New Roman"/>
          <w:sz w:val="24"/>
          <w:szCs w:val="24"/>
          <w:lang w:val="en-US" w:bidi="ar-SA"/>
        </w:rPr>
        <w:t>逐级</w:t>
      </w:r>
      <w:r>
        <w:rPr>
          <w:rFonts w:cs="Times New Roman"/>
          <w:sz w:val="24"/>
          <w:szCs w:val="24"/>
          <w:lang w:val="en-US" w:bidi="ar-SA"/>
        </w:rPr>
        <w:t>落实；但</w:t>
      </w:r>
      <w:r>
        <w:rPr>
          <w:rFonts w:hint="eastAsia" w:cs="Times New Roman"/>
          <w:sz w:val="24"/>
          <w:szCs w:val="24"/>
          <w:lang w:val="en-US" w:bidi="ar-SA"/>
        </w:rPr>
        <w:t>仅</w:t>
      </w:r>
      <w:r>
        <w:rPr>
          <w:rFonts w:cs="Times New Roman"/>
          <w:sz w:val="24"/>
          <w:szCs w:val="24"/>
          <w:lang w:val="en-US" w:bidi="ar-SA"/>
        </w:rPr>
        <w:t>通过规划</w:t>
      </w:r>
      <w:r>
        <w:rPr>
          <w:rFonts w:hint="eastAsia" w:cs="Times New Roman"/>
          <w:sz w:val="24"/>
          <w:szCs w:val="24"/>
          <w:lang w:val="en-US" w:bidi="ar-SA"/>
        </w:rPr>
        <w:t>达到</w:t>
      </w:r>
      <w:r>
        <w:rPr>
          <w:rFonts w:cs="Times New Roman"/>
          <w:sz w:val="24"/>
          <w:szCs w:val="24"/>
          <w:lang w:val="en-US" w:bidi="ar-SA"/>
        </w:rPr>
        <w:t>落实和建设</w:t>
      </w:r>
      <w:r>
        <w:rPr>
          <w:rFonts w:hint="eastAsia" w:cs="Times New Roman"/>
          <w:sz w:val="24"/>
          <w:szCs w:val="24"/>
          <w:lang w:val="en-US" w:bidi="ar-SA"/>
        </w:rPr>
        <w:t>信息</w:t>
      </w:r>
      <w:r>
        <w:rPr>
          <w:rFonts w:cs="Times New Roman"/>
          <w:sz w:val="24"/>
          <w:szCs w:val="24"/>
          <w:lang w:val="en-US" w:bidi="ar-SA"/>
        </w:rPr>
        <w:t>通信机房，时间上较难满足运营商的需求。</w:t>
      </w:r>
      <w:r>
        <w:rPr>
          <w:rFonts w:hint="eastAsia" w:cs="Times New Roman"/>
          <w:sz w:val="24"/>
          <w:szCs w:val="24"/>
          <w:lang w:val="en-US" w:bidi="ar-SA"/>
        </w:rPr>
        <w:t>通过本标准总结</w:t>
      </w:r>
      <w:r>
        <w:rPr>
          <w:rFonts w:cs="Times New Roman"/>
          <w:sz w:val="24"/>
          <w:szCs w:val="24"/>
          <w:lang w:val="en-US" w:bidi="ar-SA"/>
        </w:rPr>
        <w:t>普适性设置规律，</w:t>
      </w:r>
      <w:r>
        <w:rPr>
          <w:rFonts w:hint="eastAsia" w:cs="Times New Roman"/>
          <w:sz w:val="24"/>
          <w:szCs w:val="24"/>
          <w:lang w:val="en-US" w:bidi="ar-SA"/>
        </w:rPr>
        <w:t>在</w:t>
      </w:r>
      <w:r>
        <w:rPr>
          <w:rFonts w:cs="Times New Roman"/>
          <w:sz w:val="24"/>
          <w:szCs w:val="24"/>
          <w:lang w:val="en-US" w:bidi="ar-SA"/>
        </w:rPr>
        <w:t>下层</w:t>
      </w:r>
      <w:r>
        <w:rPr>
          <w:rFonts w:hint="eastAsia" w:cs="Times New Roman"/>
          <w:sz w:val="24"/>
          <w:szCs w:val="24"/>
          <w:lang w:val="en-US" w:bidi="ar-SA"/>
        </w:rPr>
        <w:t>次</w:t>
      </w:r>
      <w:r>
        <w:rPr>
          <w:rFonts w:cs="Times New Roman"/>
          <w:sz w:val="24"/>
          <w:szCs w:val="24"/>
          <w:lang w:val="en-US" w:bidi="ar-SA"/>
        </w:rPr>
        <w:t>规划、建筑设计时可直接通过</w:t>
      </w:r>
      <w:r>
        <w:rPr>
          <w:rFonts w:hint="eastAsia" w:cs="Times New Roman"/>
          <w:sz w:val="24"/>
          <w:szCs w:val="24"/>
          <w:lang w:val="en-US" w:bidi="ar-SA"/>
        </w:rPr>
        <w:t>信息通信</w:t>
      </w:r>
      <w:r>
        <w:rPr>
          <w:rFonts w:cs="Times New Roman"/>
          <w:sz w:val="24"/>
          <w:szCs w:val="24"/>
          <w:lang w:val="en-US" w:bidi="ar-SA"/>
        </w:rPr>
        <w:t>机房的设置规</w:t>
      </w:r>
      <w:r>
        <w:rPr>
          <w:rFonts w:hint="eastAsia" w:cs="Times New Roman"/>
          <w:sz w:val="24"/>
          <w:szCs w:val="24"/>
          <w:lang w:val="en-US" w:bidi="ar-SA"/>
        </w:rPr>
        <w:t>律</w:t>
      </w:r>
      <w:r>
        <w:rPr>
          <w:rFonts w:cs="Times New Roman"/>
          <w:sz w:val="24"/>
          <w:szCs w:val="24"/>
          <w:lang w:val="en-US" w:bidi="ar-SA"/>
        </w:rPr>
        <w:t>、</w:t>
      </w:r>
      <w:r>
        <w:rPr>
          <w:rFonts w:hint="eastAsia" w:cs="Times New Roman"/>
          <w:sz w:val="24"/>
          <w:szCs w:val="24"/>
          <w:lang w:val="en-US" w:bidi="ar-SA"/>
        </w:rPr>
        <w:t>设置</w:t>
      </w:r>
      <w:r>
        <w:rPr>
          <w:rFonts w:cs="Times New Roman"/>
          <w:sz w:val="24"/>
          <w:szCs w:val="24"/>
          <w:lang w:val="en-US" w:bidi="ar-SA"/>
        </w:rPr>
        <w:t>的起始条件，</w:t>
      </w:r>
      <w:r>
        <w:rPr>
          <w:rFonts w:hint="eastAsia" w:cs="Times New Roman"/>
          <w:sz w:val="24"/>
          <w:szCs w:val="24"/>
          <w:lang w:val="en-US" w:bidi="ar-SA"/>
        </w:rPr>
        <w:t>结合</w:t>
      </w:r>
      <w:r>
        <w:rPr>
          <w:rFonts w:cs="Times New Roman"/>
          <w:sz w:val="24"/>
          <w:szCs w:val="24"/>
          <w:lang w:val="en-US" w:bidi="ar-SA"/>
        </w:rPr>
        <w:t>地块开发</w:t>
      </w:r>
      <w:r>
        <w:rPr>
          <w:rFonts w:hint="eastAsia" w:cs="Times New Roman"/>
          <w:sz w:val="24"/>
          <w:szCs w:val="24"/>
          <w:lang w:val="en-US" w:bidi="ar-SA"/>
        </w:rPr>
        <w:t>直接推动</w:t>
      </w:r>
      <w:r>
        <w:rPr>
          <w:rFonts w:cs="Times New Roman"/>
          <w:sz w:val="24"/>
          <w:szCs w:val="24"/>
          <w:lang w:val="en-US" w:bidi="ar-SA"/>
        </w:rPr>
        <w:t>各</w:t>
      </w:r>
      <w:r>
        <w:rPr>
          <w:rFonts w:hint="eastAsia" w:cs="Times New Roman"/>
          <w:sz w:val="24"/>
          <w:szCs w:val="24"/>
          <w:lang w:val="en-US" w:bidi="ar-SA"/>
        </w:rPr>
        <w:t>种信息</w:t>
      </w:r>
      <w:r>
        <w:rPr>
          <w:rFonts w:cs="Times New Roman"/>
          <w:sz w:val="24"/>
          <w:szCs w:val="24"/>
          <w:lang w:val="en-US" w:bidi="ar-SA"/>
        </w:rPr>
        <w:t>通信机房的</w:t>
      </w:r>
      <w:r>
        <w:rPr>
          <w:rFonts w:hint="eastAsia" w:cs="Times New Roman"/>
          <w:sz w:val="24"/>
          <w:szCs w:val="24"/>
          <w:lang w:val="en-US" w:bidi="ar-SA"/>
        </w:rPr>
        <w:t>落地，</w:t>
      </w:r>
      <w:r>
        <w:rPr>
          <w:rFonts w:cs="Times New Roman"/>
          <w:sz w:val="24"/>
          <w:szCs w:val="24"/>
          <w:lang w:val="en-US" w:bidi="ar-SA"/>
        </w:rPr>
        <w:t>可大大缩短</w:t>
      </w:r>
      <w:r>
        <w:rPr>
          <w:rFonts w:hint="eastAsia" w:cs="Times New Roman"/>
          <w:sz w:val="24"/>
          <w:szCs w:val="24"/>
          <w:lang w:val="en-US" w:bidi="ar-SA"/>
        </w:rPr>
        <w:t>信息</w:t>
      </w:r>
      <w:r>
        <w:rPr>
          <w:rFonts w:cs="Times New Roman"/>
          <w:sz w:val="24"/>
          <w:szCs w:val="24"/>
          <w:lang w:val="en-US" w:bidi="ar-SA"/>
        </w:rPr>
        <w:t>通信机房的建设周期</w:t>
      </w:r>
      <w:r>
        <w:rPr>
          <w:rFonts w:hint="eastAsia" w:cs="Times New Roman"/>
          <w:sz w:val="24"/>
          <w:szCs w:val="24"/>
          <w:lang w:val="en-US" w:bidi="ar-SA"/>
        </w:rPr>
        <w:t>；同时，结合地块开发时序，机房的布局满足不同阶段运营商需求。</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w:t>
      </w:r>
      <w:r>
        <w:rPr>
          <w:rFonts w:cs="Times New Roman"/>
          <w:sz w:val="24"/>
          <w:szCs w:val="24"/>
          <w:lang w:val="en-US" w:bidi="ar-SA"/>
        </w:rPr>
        <w:t>明确了经政府通信主管</w:t>
      </w:r>
      <w:r>
        <w:rPr>
          <w:rFonts w:hint="eastAsia" w:cs="Times New Roman"/>
          <w:sz w:val="24"/>
          <w:szCs w:val="24"/>
          <w:lang w:val="en-US" w:bidi="ar-SA"/>
        </w:rPr>
        <w:t>部门</w:t>
      </w:r>
      <w:r>
        <w:rPr>
          <w:rFonts w:cs="Times New Roman"/>
          <w:sz w:val="24"/>
          <w:szCs w:val="24"/>
          <w:lang w:val="en-US" w:bidi="ar-SA"/>
        </w:rPr>
        <w:t>确认的面积较大</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（如</w:t>
      </w:r>
      <w:r>
        <w:rPr>
          <w:rFonts w:cs="Times New Roman"/>
          <w:sz w:val="24"/>
          <w:szCs w:val="24"/>
          <w:lang w:val="en-US" w:bidi="ar-SA"/>
        </w:rPr>
        <w:t>片区机房、区域机房），在</w:t>
      </w:r>
      <w:r>
        <w:rPr>
          <w:rFonts w:hint="eastAsia" w:cs="Times New Roman"/>
          <w:sz w:val="24"/>
          <w:szCs w:val="24"/>
          <w:lang w:val="en-US" w:bidi="ar-SA"/>
        </w:rPr>
        <w:t>缺少</w:t>
      </w:r>
      <w:r>
        <w:rPr>
          <w:rFonts w:cs="Times New Roman"/>
          <w:sz w:val="24"/>
          <w:szCs w:val="24"/>
          <w:lang w:val="en-US" w:bidi="ar-SA"/>
        </w:rPr>
        <w:t>上</w:t>
      </w:r>
      <w:r>
        <w:rPr>
          <w:rFonts w:hint="eastAsia" w:cs="Times New Roman"/>
          <w:sz w:val="24"/>
          <w:szCs w:val="24"/>
          <w:lang w:val="en-US" w:bidi="ar-SA"/>
        </w:rPr>
        <w:t>层</w:t>
      </w:r>
      <w:r>
        <w:rPr>
          <w:rFonts w:cs="Times New Roman"/>
          <w:sz w:val="24"/>
          <w:szCs w:val="24"/>
          <w:lang w:val="en-US" w:bidi="ar-SA"/>
        </w:rPr>
        <w:t>次</w:t>
      </w:r>
      <w:r>
        <w:rPr>
          <w:rFonts w:hint="eastAsia" w:cs="Times New Roman"/>
          <w:sz w:val="24"/>
          <w:szCs w:val="24"/>
          <w:lang w:val="en-US" w:bidi="ar-SA"/>
        </w:rPr>
        <w:t>规划</w:t>
      </w:r>
      <w:r>
        <w:rPr>
          <w:rFonts w:cs="Times New Roman"/>
          <w:sz w:val="24"/>
          <w:szCs w:val="24"/>
          <w:lang w:val="en-US" w:bidi="ar-SA"/>
        </w:rPr>
        <w:t>的指导下，也应在</w:t>
      </w:r>
      <w:r>
        <w:rPr>
          <w:rFonts w:hint="eastAsia" w:cs="Times New Roman"/>
          <w:sz w:val="24"/>
          <w:szCs w:val="24"/>
          <w:lang w:val="en-US" w:bidi="ar-SA"/>
        </w:rPr>
        <w:t>纳入</w:t>
      </w:r>
      <w:r>
        <w:rPr>
          <w:rFonts w:cs="Times New Roman"/>
          <w:sz w:val="24"/>
          <w:szCs w:val="24"/>
          <w:lang w:val="en-US" w:bidi="ar-SA"/>
        </w:rPr>
        <w:t>正在开展的</w:t>
      </w:r>
      <w:r>
        <w:rPr>
          <w:rFonts w:hint="eastAsia" w:cs="Times New Roman"/>
          <w:sz w:val="24"/>
          <w:szCs w:val="24"/>
          <w:lang w:val="en-US" w:bidi="ar-SA"/>
        </w:rPr>
        <w:t>城市</w:t>
      </w:r>
      <w:r>
        <w:rPr>
          <w:rFonts w:cs="Times New Roman"/>
          <w:sz w:val="24"/>
          <w:szCs w:val="24"/>
          <w:lang w:val="en-US" w:bidi="ar-SA"/>
        </w:rPr>
        <w:t>规划或</w:t>
      </w:r>
      <w:r>
        <w:rPr>
          <w:rFonts w:hint="eastAsia" w:cs="Times New Roman"/>
          <w:sz w:val="24"/>
          <w:szCs w:val="24"/>
          <w:lang w:val="en-US" w:bidi="ar-SA"/>
        </w:rPr>
        <w:t>建设</w:t>
      </w:r>
      <w:r>
        <w:rPr>
          <w:rFonts w:cs="Times New Roman"/>
          <w:sz w:val="24"/>
          <w:szCs w:val="24"/>
          <w:lang w:val="en-US" w:bidi="ar-SA"/>
        </w:rPr>
        <w:t>设计中。</w:t>
      </w:r>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规划确定信息通信单元机房、片区机房、区域机房布局</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应结合通信</w:t>
      </w:r>
      <w:r>
        <w:rPr>
          <w:rFonts w:ascii="宋体" w:hAnsi="宋体" w:eastAsia="宋体" w:cs="Times New Roman"/>
          <w:sz w:val="24"/>
          <w:szCs w:val="24"/>
          <w:lang w:val="en-US" w:bidi="ar-SA"/>
        </w:rPr>
        <w:t>用户预测</w:t>
      </w:r>
      <w:r>
        <w:rPr>
          <w:rFonts w:hint="eastAsia" w:ascii="宋体" w:hAnsi="宋体" w:eastAsia="宋体" w:cs="Times New Roman"/>
          <w:sz w:val="24"/>
          <w:szCs w:val="24"/>
          <w:lang w:val="en-US" w:bidi="ar-SA"/>
        </w:rPr>
        <w:t>和信息通信机房</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规律</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以及规划</w:t>
      </w:r>
      <w:r>
        <w:rPr>
          <w:rFonts w:ascii="宋体" w:hAnsi="宋体" w:eastAsia="宋体" w:cs="Times New Roman"/>
          <w:sz w:val="24"/>
          <w:szCs w:val="24"/>
          <w:lang w:val="en-US" w:bidi="ar-SA"/>
        </w:rPr>
        <w:t>区及</w:t>
      </w:r>
      <w:r>
        <w:rPr>
          <w:rFonts w:hint="eastAsia" w:ascii="宋体" w:hAnsi="宋体" w:eastAsia="宋体" w:cs="Times New Roman"/>
          <w:sz w:val="24"/>
          <w:szCs w:val="24"/>
          <w:lang w:val="en-US" w:bidi="ar-SA"/>
        </w:rPr>
        <w:t>周边</w:t>
      </w:r>
      <w:r>
        <w:rPr>
          <w:rFonts w:ascii="宋体" w:hAnsi="宋体" w:eastAsia="宋体" w:cs="Times New Roman"/>
          <w:sz w:val="24"/>
          <w:szCs w:val="24"/>
          <w:lang w:val="en-US" w:bidi="ar-SA"/>
        </w:rPr>
        <w:t>现</w:t>
      </w:r>
      <w:r>
        <w:rPr>
          <w:rFonts w:hint="eastAsia" w:ascii="宋体" w:hAnsi="宋体" w:eastAsia="宋体" w:cs="Times New Roman"/>
          <w:sz w:val="24"/>
          <w:szCs w:val="24"/>
          <w:lang w:val="en-US" w:bidi="ar-SA"/>
        </w:rPr>
        <w:t>有</w:t>
      </w:r>
      <w:r>
        <w:rPr>
          <w:rFonts w:ascii="宋体" w:hAnsi="宋体" w:eastAsia="宋体" w:cs="Times New Roman"/>
          <w:sz w:val="24"/>
          <w:szCs w:val="24"/>
          <w:lang w:val="en-US" w:bidi="ar-SA"/>
        </w:rPr>
        <w:t>同类机房的数量</w:t>
      </w:r>
      <w:r>
        <w:rPr>
          <w:rFonts w:hint="eastAsia" w:ascii="宋体" w:hAnsi="宋体" w:eastAsia="宋体" w:cs="Times New Roman"/>
          <w:sz w:val="24"/>
          <w:szCs w:val="24"/>
          <w:lang w:val="en-US" w:bidi="ar-SA"/>
        </w:rPr>
        <w:t>及服务能力，统筹规划</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数量</w:t>
      </w:r>
      <w:r>
        <w:rPr>
          <w:rFonts w:hint="eastAsia" w:ascii="宋体" w:hAnsi="宋体" w:eastAsia="宋体" w:cs="Times New Roman"/>
          <w:sz w:val="24"/>
          <w:szCs w:val="24"/>
          <w:lang w:val="en-US" w:bidi="ar-SA"/>
        </w:rPr>
        <w:t>及布局</w:t>
      </w:r>
      <w:r>
        <w:rPr>
          <w:rFonts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9.1.3 </w:t>
      </w:r>
      <w:r>
        <w:rPr>
          <w:rFonts w:hint="eastAsia" w:cs="Times New Roman"/>
          <w:sz w:val="24"/>
          <w:szCs w:val="24"/>
          <w:lang w:val="en-US" w:bidi="ar-SA"/>
        </w:rPr>
        <w:t>开展信息</w:t>
      </w:r>
      <w:r>
        <w:rPr>
          <w:rFonts w:cs="Times New Roman"/>
          <w:sz w:val="24"/>
          <w:szCs w:val="24"/>
          <w:lang w:val="en-US" w:bidi="ar-SA"/>
        </w:rPr>
        <w:t>通信机房规划时，</w:t>
      </w:r>
      <w:r>
        <w:rPr>
          <w:rFonts w:hint="eastAsia" w:cs="Times New Roman"/>
          <w:sz w:val="24"/>
          <w:szCs w:val="24"/>
          <w:lang w:val="en-US" w:bidi="ar-SA"/>
        </w:rPr>
        <w:t>需要</w:t>
      </w:r>
      <w:r>
        <w:rPr>
          <w:rFonts w:cs="Times New Roman"/>
          <w:sz w:val="24"/>
          <w:szCs w:val="24"/>
          <w:lang w:val="en-US" w:bidi="ar-SA"/>
        </w:rPr>
        <w:t>在分析城市</w:t>
      </w:r>
      <w:r>
        <w:rPr>
          <w:rFonts w:hint="eastAsia" w:cs="Times New Roman"/>
          <w:sz w:val="24"/>
          <w:szCs w:val="24"/>
          <w:lang w:val="en-US" w:bidi="ar-SA"/>
        </w:rPr>
        <w:t>规划</w:t>
      </w:r>
      <w:r>
        <w:rPr>
          <w:rFonts w:cs="Times New Roman"/>
          <w:sz w:val="24"/>
          <w:szCs w:val="24"/>
          <w:lang w:val="en-US" w:bidi="ar-SA"/>
        </w:rPr>
        <w:t>建设、运营商个性化需求</w:t>
      </w:r>
      <w:r>
        <w:rPr>
          <w:rFonts w:hint="eastAsia" w:cs="Times New Roman"/>
          <w:sz w:val="24"/>
          <w:szCs w:val="24"/>
          <w:lang w:val="en-US" w:bidi="ar-SA"/>
        </w:rPr>
        <w:t>、政务</w:t>
      </w:r>
      <w:r>
        <w:rPr>
          <w:rFonts w:cs="Times New Roman"/>
          <w:sz w:val="24"/>
          <w:szCs w:val="24"/>
          <w:lang w:val="en-US" w:bidi="ar-SA"/>
        </w:rPr>
        <w:t>专网公共需求，</w:t>
      </w:r>
      <w:r>
        <w:rPr>
          <w:rFonts w:hint="eastAsia" w:cs="Times New Roman"/>
          <w:sz w:val="24"/>
          <w:szCs w:val="24"/>
          <w:lang w:val="en-US" w:bidi="ar-SA"/>
        </w:rPr>
        <w:t>以及</w:t>
      </w:r>
      <w:r>
        <w:rPr>
          <w:rFonts w:cs="Times New Roman"/>
          <w:sz w:val="24"/>
          <w:szCs w:val="24"/>
          <w:lang w:val="en-US" w:bidi="ar-SA"/>
        </w:rPr>
        <w:t>规划区域</w:t>
      </w:r>
      <w:r>
        <w:rPr>
          <w:rFonts w:hint="eastAsia" w:cs="Times New Roman"/>
          <w:sz w:val="24"/>
          <w:szCs w:val="24"/>
          <w:lang w:val="en-US" w:bidi="ar-SA"/>
        </w:rPr>
        <w:t>及</w:t>
      </w:r>
      <w:r>
        <w:rPr>
          <w:rFonts w:cs="Times New Roman"/>
          <w:sz w:val="24"/>
          <w:szCs w:val="24"/>
          <w:lang w:val="en-US" w:bidi="ar-SA"/>
        </w:rPr>
        <w:t>周边的</w:t>
      </w:r>
      <w:r>
        <w:rPr>
          <w:rFonts w:hint="eastAsia" w:cs="Times New Roman"/>
          <w:sz w:val="24"/>
          <w:szCs w:val="24"/>
          <w:lang w:val="en-US" w:bidi="ar-SA"/>
        </w:rPr>
        <w:t>正在运行</w:t>
      </w:r>
      <w:r>
        <w:rPr>
          <w:rFonts w:cs="Times New Roman"/>
          <w:sz w:val="24"/>
          <w:szCs w:val="24"/>
          <w:lang w:val="en-US" w:bidi="ar-SA"/>
        </w:rPr>
        <w:t>的</w:t>
      </w:r>
      <w:r>
        <w:rPr>
          <w:rFonts w:hint="eastAsia" w:cs="Times New Roman"/>
          <w:sz w:val="24"/>
          <w:szCs w:val="24"/>
          <w:lang w:val="en-US" w:bidi="ar-SA"/>
        </w:rPr>
        <w:t>信息</w:t>
      </w:r>
      <w:r>
        <w:rPr>
          <w:rFonts w:cs="Times New Roman"/>
          <w:sz w:val="24"/>
          <w:szCs w:val="24"/>
          <w:lang w:val="en-US" w:bidi="ar-SA"/>
        </w:rPr>
        <w:t>通信机楼、</w:t>
      </w:r>
      <w:r>
        <w:rPr>
          <w:rFonts w:hint="eastAsia" w:cs="Times New Roman"/>
          <w:sz w:val="24"/>
          <w:szCs w:val="24"/>
          <w:lang w:val="en-US" w:bidi="ar-SA"/>
        </w:rPr>
        <w:t>信息通信</w:t>
      </w:r>
      <w:r>
        <w:rPr>
          <w:rFonts w:cs="Times New Roman"/>
          <w:sz w:val="24"/>
          <w:szCs w:val="24"/>
          <w:lang w:val="en-US" w:bidi="ar-SA"/>
        </w:rPr>
        <w:t>机房</w:t>
      </w:r>
      <w:r>
        <w:rPr>
          <w:rFonts w:hint="eastAsia" w:cs="Times New Roman"/>
          <w:sz w:val="24"/>
          <w:szCs w:val="24"/>
          <w:lang w:val="en-US" w:bidi="ar-SA"/>
        </w:rPr>
        <w:t>等</w:t>
      </w:r>
      <w:r>
        <w:rPr>
          <w:rFonts w:cs="Times New Roman"/>
          <w:sz w:val="24"/>
          <w:szCs w:val="24"/>
          <w:lang w:val="en-US" w:bidi="ar-SA"/>
        </w:rPr>
        <w:t>资料基础上</w:t>
      </w:r>
      <w:r>
        <w:rPr>
          <w:rFonts w:hint="eastAsia" w:cs="Times New Roman"/>
          <w:sz w:val="24"/>
          <w:szCs w:val="24"/>
          <w:lang w:val="en-US" w:bidi="ar-SA"/>
        </w:rPr>
        <w:t>，分析</w:t>
      </w:r>
      <w:r>
        <w:rPr>
          <w:rFonts w:cs="Times New Roman"/>
          <w:sz w:val="24"/>
          <w:szCs w:val="24"/>
          <w:lang w:val="en-US" w:bidi="ar-SA"/>
        </w:rPr>
        <w:t>确定缺乏</w:t>
      </w:r>
      <w:r>
        <w:rPr>
          <w:rFonts w:hint="eastAsia" w:cs="Times New Roman"/>
          <w:sz w:val="24"/>
          <w:szCs w:val="24"/>
          <w:lang w:val="en-US" w:bidi="ar-SA"/>
        </w:rPr>
        <w:t>信息</w:t>
      </w:r>
      <w:r>
        <w:rPr>
          <w:rFonts w:cs="Times New Roman"/>
          <w:sz w:val="24"/>
          <w:szCs w:val="24"/>
          <w:lang w:val="en-US" w:bidi="ar-SA"/>
        </w:rPr>
        <w:t>通信机房的区域或片区</w:t>
      </w:r>
      <w:r>
        <w:rPr>
          <w:rFonts w:hint="eastAsia" w:cs="Times New Roman"/>
          <w:sz w:val="24"/>
          <w:szCs w:val="24"/>
          <w:lang w:val="en-US" w:bidi="ar-SA"/>
        </w:rPr>
        <w:t>，</w:t>
      </w:r>
      <w:r>
        <w:rPr>
          <w:rFonts w:cs="Times New Roman"/>
          <w:sz w:val="24"/>
          <w:szCs w:val="24"/>
          <w:lang w:val="en-US" w:bidi="ar-SA"/>
        </w:rPr>
        <w:t>规划通信机房宜</w:t>
      </w:r>
      <w:r>
        <w:rPr>
          <w:rFonts w:hint="eastAsia" w:cs="Times New Roman"/>
          <w:sz w:val="24"/>
          <w:szCs w:val="24"/>
          <w:lang w:val="en-US" w:bidi="ar-SA"/>
        </w:rPr>
        <w:t>与现状同级</w:t>
      </w:r>
      <w:r>
        <w:rPr>
          <w:rFonts w:cs="Times New Roman"/>
          <w:sz w:val="24"/>
          <w:szCs w:val="24"/>
          <w:lang w:val="en-US" w:bidi="ar-SA"/>
        </w:rPr>
        <w:t>别</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机房</w:t>
      </w:r>
      <w:r>
        <w:rPr>
          <w:rFonts w:cs="Times New Roman"/>
          <w:sz w:val="24"/>
          <w:szCs w:val="24"/>
          <w:lang w:val="en-US" w:bidi="ar-SA"/>
        </w:rPr>
        <w:t>呈现互补</w:t>
      </w:r>
      <w:r>
        <w:rPr>
          <w:rFonts w:hint="eastAsia" w:cs="Times New Roman"/>
          <w:sz w:val="24"/>
          <w:szCs w:val="24"/>
          <w:lang w:val="en-US" w:bidi="ar-SA"/>
        </w:rPr>
        <w:t>状态</w:t>
      </w:r>
      <w:r>
        <w:rPr>
          <w:rFonts w:cs="Times New Roman"/>
          <w:sz w:val="24"/>
          <w:szCs w:val="24"/>
          <w:lang w:val="en-US" w:bidi="ar-SA"/>
        </w:rPr>
        <w:t>，特别是单个运营商的</w:t>
      </w:r>
      <w:r>
        <w:rPr>
          <w:rFonts w:hint="eastAsia" w:cs="Times New Roman"/>
          <w:sz w:val="24"/>
          <w:szCs w:val="24"/>
          <w:lang w:val="en-US" w:bidi="ar-SA"/>
        </w:rPr>
        <w:t>设施</w:t>
      </w:r>
      <w:r>
        <w:rPr>
          <w:rFonts w:cs="Times New Roman"/>
          <w:sz w:val="24"/>
          <w:szCs w:val="24"/>
          <w:lang w:val="en-US" w:bidi="ar-SA"/>
        </w:rPr>
        <w:t>布置更是如此</w:t>
      </w:r>
      <w:r>
        <w:rPr>
          <w:rFonts w:hint="eastAsia" w:cs="Times New Roman"/>
          <w:sz w:val="24"/>
          <w:szCs w:val="24"/>
          <w:lang w:val="en-US" w:bidi="ar-SA"/>
        </w:rPr>
        <w:t>。</w:t>
      </w:r>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信息通信机房应布置在新建或改造建筑物内，宜靠近通信用户中心以及城市道路的通信管道，并与市政道路上通信管道连通。</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9.1</w:t>
      </w:r>
      <w:r>
        <w:rPr>
          <w:rFonts w:hint="eastAsia" w:cs="Times New Roman"/>
          <w:sz w:val="24"/>
          <w:szCs w:val="24"/>
          <w:lang w:val="en-US" w:bidi="ar-SA"/>
        </w:rPr>
        <w:t>.</w:t>
      </w:r>
      <w:r>
        <w:rPr>
          <w:rFonts w:cs="Times New Roman"/>
          <w:sz w:val="24"/>
          <w:szCs w:val="24"/>
          <w:lang w:val="en-US" w:bidi="ar-SA"/>
        </w:rPr>
        <w:t xml:space="preserve">4 </w:t>
      </w:r>
      <w:r>
        <w:rPr>
          <w:rFonts w:hint="eastAsia" w:cs="Times New Roman"/>
          <w:sz w:val="24"/>
          <w:szCs w:val="24"/>
          <w:lang w:val="en-US" w:bidi="ar-SA"/>
        </w:rPr>
        <w:t>通过</w:t>
      </w:r>
      <w:r>
        <w:rPr>
          <w:rFonts w:cs="Times New Roman"/>
          <w:sz w:val="24"/>
          <w:szCs w:val="24"/>
          <w:lang w:val="en-US" w:bidi="ar-SA"/>
        </w:rPr>
        <w:t>城市规划建设</w:t>
      </w:r>
      <w:r>
        <w:rPr>
          <w:rFonts w:hint="eastAsia" w:cs="Times New Roman"/>
          <w:sz w:val="24"/>
          <w:szCs w:val="24"/>
          <w:lang w:val="en-US" w:bidi="ar-SA"/>
        </w:rPr>
        <w:t>信息</w:t>
      </w:r>
      <w:r>
        <w:rPr>
          <w:rFonts w:cs="Times New Roman"/>
          <w:sz w:val="24"/>
          <w:szCs w:val="24"/>
          <w:lang w:val="en-US" w:bidi="ar-SA"/>
        </w:rPr>
        <w:t>通信机房</w:t>
      </w:r>
      <w:r>
        <w:rPr>
          <w:rFonts w:hint="eastAsia" w:cs="Times New Roman"/>
          <w:sz w:val="24"/>
          <w:szCs w:val="24"/>
          <w:lang w:val="en-US" w:bidi="ar-SA"/>
        </w:rPr>
        <w:t>时</w:t>
      </w:r>
      <w:r>
        <w:rPr>
          <w:rFonts w:cs="Times New Roman"/>
          <w:sz w:val="24"/>
          <w:szCs w:val="24"/>
          <w:lang w:val="en-US" w:bidi="ar-SA"/>
        </w:rPr>
        <w:t>，通信机房</w:t>
      </w:r>
      <w:r>
        <w:rPr>
          <w:rFonts w:hint="eastAsia" w:cs="Times New Roman"/>
          <w:sz w:val="24"/>
          <w:szCs w:val="24"/>
          <w:lang w:val="en-US" w:bidi="ar-SA"/>
        </w:rPr>
        <w:t>布置</w:t>
      </w:r>
      <w:r>
        <w:rPr>
          <w:rFonts w:cs="Times New Roman"/>
          <w:sz w:val="24"/>
          <w:szCs w:val="24"/>
          <w:lang w:val="en-US" w:bidi="ar-SA"/>
        </w:rPr>
        <w:t>在新建或改造地块内，通过政府主管部门</w:t>
      </w:r>
      <w:r>
        <w:rPr>
          <w:rFonts w:hint="eastAsia" w:cs="Times New Roman"/>
          <w:sz w:val="24"/>
          <w:szCs w:val="24"/>
          <w:lang w:val="en-US" w:bidi="ar-SA"/>
        </w:rPr>
        <w:t>来</w:t>
      </w:r>
      <w:r>
        <w:rPr>
          <w:rFonts w:cs="Times New Roman"/>
          <w:sz w:val="24"/>
          <w:szCs w:val="24"/>
          <w:lang w:val="en-US" w:bidi="ar-SA"/>
        </w:rPr>
        <w:t>推动此类机房的建设。</w:t>
      </w:r>
      <w:r>
        <w:rPr>
          <w:rFonts w:hint="eastAsia" w:cs="Times New Roman"/>
          <w:sz w:val="24"/>
          <w:szCs w:val="24"/>
          <w:lang w:val="en-US" w:bidi="ar-SA"/>
        </w:rPr>
        <w:t>通信机房</w:t>
      </w:r>
      <w:r>
        <w:rPr>
          <w:rFonts w:cs="Times New Roman"/>
          <w:sz w:val="24"/>
          <w:szCs w:val="24"/>
          <w:lang w:val="en-US" w:bidi="ar-SA"/>
        </w:rPr>
        <w:t>除了满足</w:t>
      </w:r>
      <w:r>
        <w:rPr>
          <w:rFonts w:hint="eastAsia" w:cs="Times New Roman"/>
          <w:sz w:val="24"/>
          <w:szCs w:val="24"/>
          <w:lang w:val="en-US" w:bidi="ar-SA"/>
        </w:rPr>
        <w:t>附设</w:t>
      </w:r>
      <w:r>
        <w:rPr>
          <w:rFonts w:cs="Times New Roman"/>
          <w:sz w:val="24"/>
          <w:szCs w:val="24"/>
          <w:lang w:val="en-US" w:bidi="ar-SA"/>
        </w:rPr>
        <w:t>地块对</w:t>
      </w:r>
      <w:r>
        <w:rPr>
          <w:rFonts w:hint="eastAsia" w:cs="Times New Roman"/>
          <w:sz w:val="24"/>
          <w:szCs w:val="24"/>
          <w:lang w:val="en-US" w:bidi="ar-SA"/>
        </w:rPr>
        <w:t>公共</w:t>
      </w:r>
      <w:r>
        <w:rPr>
          <w:rFonts w:cs="Times New Roman"/>
          <w:sz w:val="24"/>
          <w:szCs w:val="24"/>
          <w:lang w:val="en-US" w:bidi="ar-SA"/>
        </w:rPr>
        <w:t>城域网</w:t>
      </w:r>
      <w:r>
        <w:rPr>
          <w:rFonts w:hint="eastAsia" w:cs="Times New Roman"/>
          <w:sz w:val="24"/>
          <w:szCs w:val="24"/>
          <w:lang w:val="en-US" w:bidi="ar-SA"/>
        </w:rPr>
        <w:t>的</w:t>
      </w:r>
      <w:r>
        <w:rPr>
          <w:rFonts w:cs="Times New Roman"/>
          <w:sz w:val="24"/>
          <w:szCs w:val="24"/>
          <w:lang w:val="en-US" w:bidi="ar-SA"/>
        </w:rPr>
        <w:t>需求外，还要满足周边</w:t>
      </w:r>
      <w:r>
        <w:rPr>
          <w:rFonts w:hint="eastAsia" w:cs="Times New Roman"/>
          <w:sz w:val="24"/>
          <w:szCs w:val="24"/>
          <w:lang w:val="en-US" w:bidi="ar-SA"/>
        </w:rPr>
        <w:t>大量</w:t>
      </w:r>
      <w:r>
        <w:rPr>
          <w:rFonts w:cs="Times New Roman"/>
          <w:sz w:val="24"/>
          <w:szCs w:val="24"/>
          <w:lang w:val="en-US" w:bidi="ar-SA"/>
        </w:rPr>
        <w:t>地块</w:t>
      </w:r>
      <w:r>
        <w:rPr>
          <w:rFonts w:hint="eastAsia" w:cs="Times New Roman"/>
          <w:sz w:val="24"/>
          <w:szCs w:val="24"/>
          <w:lang w:val="en-US" w:bidi="ar-SA"/>
        </w:rPr>
        <w:t>对</w:t>
      </w:r>
      <w:r>
        <w:rPr>
          <w:rFonts w:cs="Times New Roman"/>
          <w:sz w:val="24"/>
          <w:szCs w:val="24"/>
          <w:lang w:val="en-US" w:bidi="ar-SA"/>
        </w:rPr>
        <w:t>公共城域网的需求</w:t>
      </w:r>
      <w:r>
        <w:rPr>
          <w:rFonts w:hint="eastAsia" w:cs="Times New Roman"/>
          <w:sz w:val="24"/>
          <w:szCs w:val="24"/>
          <w:lang w:val="en-US" w:bidi="ar-SA"/>
        </w:rPr>
        <w:t>，</w:t>
      </w:r>
      <w:r>
        <w:rPr>
          <w:rFonts w:cs="Times New Roman"/>
          <w:sz w:val="24"/>
          <w:szCs w:val="24"/>
          <w:lang w:val="en-US" w:bidi="ar-SA"/>
        </w:rPr>
        <w:t>对传输通道</w:t>
      </w:r>
      <w:r>
        <w:rPr>
          <w:rFonts w:hint="eastAsia" w:cs="Times New Roman"/>
          <w:sz w:val="24"/>
          <w:szCs w:val="24"/>
          <w:lang w:val="en-US" w:bidi="ar-SA"/>
        </w:rPr>
        <w:t>和</w:t>
      </w:r>
      <w:r>
        <w:rPr>
          <w:rFonts w:cs="Times New Roman"/>
          <w:sz w:val="24"/>
          <w:szCs w:val="24"/>
          <w:lang w:val="en-US" w:bidi="ar-SA"/>
        </w:rPr>
        <w:t>安全性的要求较高</w:t>
      </w:r>
      <w:r>
        <w:rPr>
          <w:rFonts w:hint="eastAsia" w:cs="Times New Roman"/>
          <w:sz w:val="24"/>
          <w:szCs w:val="24"/>
          <w:lang w:val="en-US" w:bidi="ar-SA"/>
        </w:rPr>
        <w:t>；</w:t>
      </w:r>
      <w:r>
        <w:rPr>
          <w:rFonts w:cs="Times New Roman"/>
          <w:sz w:val="24"/>
          <w:szCs w:val="24"/>
          <w:lang w:val="en-US" w:bidi="ar-SA"/>
        </w:rPr>
        <w:t>通信</w:t>
      </w:r>
      <w:r>
        <w:rPr>
          <w:rFonts w:hint="eastAsia" w:cs="Times New Roman"/>
          <w:sz w:val="24"/>
          <w:szCs w:val="24"/>
          <w:lang w:val="en-US" w:bidi="ar-SA"/>
        </w:rPr>
        <w:t>单元</w:t>
      </w:r>
      <w:r>
        <w:rPr>
          <w:rFonts w:cs="Times New Roman"/>
          <w:sz w:val="24"/>
          <w:szCs w:val="24"/>
          <w:lang w:val="en-US" w:bidi="ar-SA"/>
        </w:rPr>
        <w:t>机房</w:t>
      </w:r>
      <w:r>
        <w:rPr>
          <w:rFonts w:hint="eastAsia" w:cs="Times New Roman"/>
          <w:sz w:val="24"/>
          <w:szCs w:val="24"/>
          <w:lang w:val="en-US" w:bidi="ar-SA"/>
        </w:rPr>
        <w:t>、</w:t>
      </w:r>
      <w:r>
        <w:rPr>
          <w:rFonts w:cs="Times New Roman"/>
          <w:sz w:val="24"/>
          <w:szCs w:val="24"/>
          <w:lang w:val="en-US" w:bidi="ar-SA"/>
        </w:rPr>
        <w:t>通信片区机房、通信区域机房必须有两个及以上方向通道与市政通信管道</w:t>
      </w:r>
      <w:r>
        <w:rPr>
          <w:rFonts w:hint="eastAsia" w:cs="Times New Roman"/>
          <w:sz w:val="24"/>
          <w:szCs w:val="24"/>
          <w:lang w:val="en-US" w:bidi="ar-SA"/>
        </w:rPr>
        <w:t>连</w:t>
      </w:r>
      <w:r>
        <w:rPr>
          <w:rFonts w:cs="Times New Roman"/>
          <w:sz w:val="24"/>
          <w:szCs w:val="24"/>
          <w:lang w:val="en-US" w:bidi="ar-SA"/>
        </w:rPr>
        <w:t>通</w:t>
      </w:r>
      <w:r>
        <w:rPr>
          <w:rFonts w:hint="eastAsia" w:cs="Times New Roman"/>
          <w:sz w:val="24"/>
          <w:szCs w:val="24"/>
          <w:lang w:val="en-US" w:bidi="ar-SA"/>
        </w:rPr>
        <w:t>，确保</w:t>
      </w:r>
      <w:r>
        <w:rPr>
          <w:rFonts w:cs="Times New Roman"/>
          <w:sz w:val="24"/>
          <w:szCs w:val="24"/>
          <w:lang w:val="en-US" w:bidi="ar-SA"/>
        </w:rPr>
        <w:t>通信网络的</w:t>
      </w:r>
      <w:r>
        <w:rPr>
          <w:rFonts w:hint="eastAsia" w:cs="Times New Roman"/>
          <w:sz w:val="24"/>
          <w:szCs w:val="24"/>
          <w:lang w:val="en-US" w:bidi="ar-SA"/>
        </w:rPr>
        <w:t>安全</w:t>
      </w:r>
      <w:r>
        <w:rPr>
          <w:rFonts w:cs="Times New Roman"/>
          <w:sz w:val="24"/>
          <w:szCs w:val="24"/>
          <w:lang w:val="en-US" w:bidi="ar-SA"/>
        </w:rPr>
        <w:t>运行。</w:t>
      </w:r>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对于拆除</w:t>
      </w:r>
      <w:r>
        <w:rPr>
          <w:rFonts w:ascii="宋体" w:hAnsi="宋体" w:eastAsia="宋体" w:cs="Times New Roman"/>
          <w:sz w:val="24"/>
          <w:szCs w:val="24"/>
          <w:lang w:val="en-US" w:bidi="ar-SA"/>
        </w:rPr>
        <w:t>重建的</w:t>
      </w: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更新</w:t>
      </w:r>
      <w:r>
        <w:rPr>
          <w:rFonts w:hint="eastAsia" w:ascii="宋体" w:hAnsi="宋体" w:eastAsia="宋体" w:cs="Times New Roman"/>
          <w:sz w:val="24"/>
          <w:szCs w:val="24"/>
          <w:lang w:val="en-US" w:bidi="ar-SA"/>
        </w:rPr>
        <w:t>，应在为</w:t>
      </w:r>
      <w:r>
        <w:rPr>
          <w:rFonts w:ascii="宋体" w:hAnsi="宋体" w:eastAsia="宋体" w:cs="Times New Roman"/>
          <w:sz w:val="24"/>
          <w:szCs w:val="24"/>
          <w:lang w:val="en-US" w:bidi="ar-SA"/>
        </w:rPr>
        <w:t>周边服务</w:t>
      </w:r>
      <w:r>
        <w:rPr>
          <w:rFonts w:hint="eastAsia" w:ascii="宋体" w:hAnsi="宋体" w:eastAsia="宋体" w:cs="Times New Roman"/>
          <w:sz w:val="24"/>
          <w:szCs w:val="24"/>
          <w:lang w:val="en-US" w:bidi="ar-SA"/>
        </w:rPr>
        <w:t>的通信</w:t>
      </w:r>
      <w:r>
        <w:rPr>
          <w:rFonts w:ascii="宋体" w:hAnsi="宋体" w:eastAsia="宋体" w:cs="Times New Roman"/>
          <w:sz w:val="24"/>
          <w:szCs w:val="24"/>
          <w:lang w:val="en-US" w:bidi="ar-SA"/>
        </w:rPr>
        <w:t>设备和通信缆线改迁后进行</w:t>
      </w:r>
      <w:r>
        <w:rPr>
          <w:rFonts w:hint="eastAsia" w:ascii="宋体" w:hAnsi="宋体" w:eastAsia="宋体" w:cs="Times New Roman"/>
          <w:sz w:val="24"/>
          <w:szCs w:val="24"/>
          <w:lang w:val="en-US" w:bidi="ar-SA"/>
        </w:rPr>
        <w:t>相应</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拆除</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并结合改扩建功能和</w:t>
      </w:r>
      <w:r>
        <w:rPr>
          <w:rFonts w:ascii="宋体" w:hAnsi="宋体" w:eastAsia="宋体" w:cs="Times New Roman"/>
          <w:sz w:val="24"/>
          <w:szCs w:val="24"/>
          <w:lang w:val="en-US" w:bidi="ar-SA"/>
        </w:rPr>
        <w:t>规模</w:t>
      </w:r>
      <w:r>
        <w:rPr>
          <w:rFonts w:hint="eastAsia" w:ascii="宋体" w:hAnsi="宋体" w:eastAsia="宋体" w:cs="Times New Roman"/>
          <w:sz w:val="24"/>
          <w:szCs w:val="24"/>
          <w:lang w:val="en-US" w:bidi="ar-SA"/>
        </w:rPr>
        <w:t>设置信息通信机房。</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9.1</w:t>
      </w:r>
      <w:r>
        <w:rPr>
          <w:rFonts w:hint="eastAsia" w:cs="Times New Roman"/>
          <w:sz w:val="24"/>
          <w:szCs w:val="24"/>
          <w:lang w:val="en-US" w:bidi="ar-SA"/>
        </w:rPr>
        <w:t>.</w:t>
      </w:r>
      <w:r>
        <w:rPr>
          <w:rFonts w:cs="Times New Roman"/>
          <w:sz w:val="24"/>
          <w:szCs w:val="24"/>
          <w:lang w:val="en-US" w:bidi="ar-SA"/>
        </w:rPr>
        <w:t xml:space="preserve">5 </w:t>
      </w:r>
      <w:r>
        <w:rPr>
          <w:rFonts w:hint="eastAsia" w:cs="Times New Roman"/>
          <w:sz w:val="24"/>
          <w:szCs w:val="24"/>
          <w:lang w:val="en-US" w:bidi="ar-SA"/>
        </w:rPr>
        <w:t>目前，通信运营商一般通过市场化方式租赁物业后将其改造为信息通信机房，这种机房建设方式存在改变建筑功能、基础设施配套不到位、位置不稳定、易被逼迁的问题。由于通信机房服务的范围比较广，出现逼迁时对运营商网络稳定运行造成较大影响，需要借助城市规划建设平台提供更稳定、更安全、配套设施更齐全的通信机房，特别是面积较大的通信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公共通信</w:t>
      </w:r>
      <w:r>
        <w:rPr>
          <w:rFonts w:cs="Times New Roman"/>
          <w:sz w:val="24"/>
          <w:szCs w:val="24"/>
          <w:lang w:val="en-US" w:bidi="ar-SA"/>
        </w:rPr>
        <w:t>城域网</w:t>
      </w:r>
      <w:r>
        <w:rPr>
          <w:rFonts w:hint="eastAsia" w:cs="Times New Roman"/>
          <w:sz w:val="24"/>
          <w:szCs w:val="24"/>
          <w:lang w:val="en-US" w:bidi="ar-SA"/>
        </w:rPr>
        <w:t>是</w:t>
      </w:r>
      <w:r>
        <w:rPr>
          <w:rFonts w:cs="Times New Roman"/>
          <w:sz w:val="24"/>
          <w:szCs w:val="24"/>
          <w:lang w:val="en-US" w:bidi="ar-SA"/>
        </w:rPr>
        <w:t>全</w:t>
      </w:r>
      <w:r>
        <w:rPr>
          <w:rFonts w:hint="eastAsia" w:cs="Times New Roman"/>
          <w:sz w:val="24"/>
          <w:szCs w:val="24"/>
          <w:lang w:val="en-US" w:bidi="ar-SA"/>
        </w:rPr>
        <w:t>国</w:t>
      </w:r>
      <w:r>
        <w:rPr>
          <w:rFonts w:cs="Times New Roman"/>
          <w:sz w:val="24"/>
          <w:szCs w:val="24"/>
          <w:lang w:val="en-US" w:bidi="ar-SA"/>
        </w:rPr>
        <w:t>乃至世界连接在一起的全程全网的网络，</w:t>
      </w:r>
      <w:r>
        <w:rPr>
          <w:rFonts w:hint="eastAsia" w:cs="Times New Roman"/>
          <w:sz w:val="24"/>
          <w:szCs w:val="24"/>
          <w:lang w:val="en-US" w:bidi="ar-SA"/>
        </w:rPr>
        <w:t>应</w:t>
      </w:r>
      <w:r>
        <w:rPr>
          <w:rFonts w:cs="Times New Roman"/>
          <w:sz w:val="24"/>
          <w:szCs w:val="24"/>
          <w:lang w:val="en-US" w:bidi="ar-SA"/>
        </w:rPr>
        <w:t>保证通信用户随时随地网络通信</w:t>
      </w:r>
      <w:r>
        <w:rPr>
          <w:rFonts w:hint="eastAsia" w:cs="Times New Roman"/>
          <w:sz w:val="24"/>
          <w:szCs w:val="24"/>
          <w:lang w:val="en-US" w:bidi="ar-SA"/>
        </w:rPr>
        <w:t>的</w:t>
      </w:r>
      <w:r>
        <w:rPr>
          <w:rFonts w:cs="Times New Roman"/>
          <w:sz w:val="24"/>
          <w:szCs w:val="24"/>
          <w:lang w:val="en-US" w:bidi="ar-SA"/>
        </w:rPr>
        <w:t>通畅</w:t>
      </w:r>
      <w:r>
        <w:rPr>
          <w:rFonts w:hint="eastAsia" w:cs="Times New Roman"/>
          <w:sz w:val="24"/>
          <w:szCs w:val="24"/>
          <w:lang w:val="en-US" w:bidi="ar-SA"/>
        </w:rPr>
        <w:t>；</w:t>
      </w:r>
      <w:r>
        <w:rPr>
          <w:rFonts w:cs="Times New Roman"/>
          <w:sz w:val="24"/>
          <w:szCs w:val="24"/>
          <w:lang w:val="en-US" w:bidi="ar-SA"/>
        </w:rPr>
        <w:t>在</w:t>
      </w:r>
      <w:r>
        <w:rPr>
          <w:rFonts w:hint="eastAsia" w:cs="Times New Roman"/>
          <w:sz w:val="24"/>
          <w:szCs w:val="24"/>
          <w:lang w:val="en-US" w:bidi="ar-SA"/>
        </w:rPr>
        <w:t>城市</w:t>
      </w:r>
      <w:r>
        <w:rPr>
          <w:rFonts w:cs="Times New Roman"/>
          <w:sz w:val="24"/>
          <w:szCs w:val="24"/>
          <w:lang w:val="en-US" w:bidi="ar-SA"/>
        </w:rPr>
        <w:t>更新的过程中，现状建筑中存在通信机房时，该通信机房内设备及线路</w:t>
      </w:r>
      <w:r>
        <w:rPr>
          <w:rFonts w:hint="eastAsia" w:cs="Times New Roman"/>
          <w:sz w:val="24"/>
          <w:szCs w:val="24"/>
          <w:lang w:val="en-US" w:bidi="ar-SA"/>
        </w:rPr>
        <w:t>可能</w:t>
      </w:r>
      <w:r>
        <w:rPr>
          <w:rFonts w:cs="Times New Roman"/>
          <w:sz w:val="24"/>
          <w:szCs w:val="24"/>
          <w:lang w:val="en-US" w:bidi="ar-SA"/>
        </w:rPr>
        <w:t>服务周边</w:t>
      </w:r>
      <w:r>
        <w:rPr>
          <w:rFonts w:hint="eastAsia" w:cs="Times New Roman"/>
          <w:sz w:val="24"/>
          <w:szCs w:val="24"/>
          <w:lang w:val="en-US" w:bidi="ar-SA"/>
        </w:rPr>
        <w:t>建筑</w:t>
      </w:r>
      <w:r>
        <w:rPr>
          <w:rFonts w:cs="Times New Roman"/>
          <w:sz w:val="24"/>
          <w:szCs w:val="24"/>
          <w:lang w:val="en-US" w:bidi="ar-SA"/>
        </w:rPr>
        <w:t>的</w:t>
      </w:r>
      <w:r>
        <w:rPr>
          <w:rFonts w:hint="eastAsia" w:cs="Times New Roman"/>
          <w:sz w:val="24"/>
          <w:szCs w:val="24"/>
          <w:lang w:val="en-US" w:bidi="ar-SA"/>
        </w:rPr>
        <w:t>通信</w:t>
      </w:r>
      <w:r>
        <w:rPr>
          <w:rFonts w:cs="Times New Roman"/>
          <w:sz w:val="24"/>
          <w:szCs w:val="24"/>
          <w:lang w:val="en-US" w:bidi="ar-SA"/>
        </w:rPr>
        <w:t>用户需求，</w:t>
      </w:r>
      <w:r>
        <w:rPr>
          <w:rFonts w:hint="eastAsia" w:cs="Times New Roman"/>
          <w:sz w:val="24"/>
          <w:szCs w:val="24"/>
          <w:lang w:val="en-US" w:bidi="ar-SA"/>
        </w:rPr>
        <w:t>拆迁</w:t>
      </w:r>
      <w:r>
        <w:rPr>
          <w:rFonts w:cs="Times New Roman"/>
          <w:sz w:val="24"/>
          <w:szCs w:val="24"/>
          <w:lang w:val="en-US" w:bidi="ar-SA"/>
        </w:rPr>
        <w:t>方</w:t>
      </w:r>
      <w:r>
        <w:rPr>
          <w:rFonts w:hint="eastAsia" w:cs="Times New Roman"/>
          <w:sz w:val="24"/>
          <w:szCs w:val="24"/>
          <w:lang w:val="en-US" w:bidi="ar-SA"/>
        </w:rPr>
        <w:t>须</w:t>
      </w:r>
      <w:r>
        <w:rPr>
          <w:rFonts w:cs="Times New Roman"/>
          <w:sz w:val="24"/>
          <w:szCs w:val="24"/>
          <w:lang w:val="en-US" w:bidi="ar-SA"/>
        </w:rPr>
        <w:t>先</w:t>
      </w:r>
      <w:r>
        <w:rPr>
          <w:rFonts w:hint="eastAsia" w:cs="Times New Roman"/>
          <w:sz w:val="24"/>
          <w:szCs w:val="24"/>
          <w:lang w:val="en-US" w:bidi="ar-SA"/>
        </w:rPr>
        <w:t>改迁</w:t>
      </w:r>
      <w:r>
        <w:rPr>
          <w:rFonts w:cs="Times New Roman"/>
          <w:sz w:val="24"/>
          <w:szCs w:val="24"/>
          <w:lang w:val="en-US" w:bidi="ar-SA"/>
        </w:rPr>
        <w:t>通信机房的设备和线路，</w:t>
      </w:r>
      <w:r>
        <w:rPr>
          <w:rFonts w:hint="eastAsia" w:cs="Times New Roman"/>
          <w:sz w:val="24"/>
          <w:szCs w:val="24"/>
          <w:lang w:val="en-US" w:bidi="ar-SA"/>
        </w:rPr>
        <w:t>一次</w:t>
      </w:r>
      <w:r>
        <w:rPr>
          <w:rFonts w:cs="Times New Roman"/>
          <w:sz w:val="24"/>
          <w:szCs w:val="24"/>
          <w:lang w:val="en-US" w:bidi="ar-SA"/>
        </w:rPr>
        <w:t>性改迁</w:t>
      </w:r>
      <w:r>
        <w:rPr>
          <w:rFonts w:hint="eastAsia" w:cs="Times New Roman"/>
          <w:sz w:val="24"/>
          <w:szCs w:val="24"/>
          <w:lang w:val="en-US" w:bidi="ar-SA"/>
        </w:rPr>
        <w:t>到位，并</w:t>
      </w:r>
      <w:r>
        <w:rPr>
          <w:rFonts w:cs="Times New Roman"/>
          <w:sz w:val="24"/>
          <w:szCs w:val="24"/>
          <w:lang w:val="en-US" w:bidi="ar-SA"/>
        </w:rPr>
        <w:t>处理好通信机房</w:t>
      </w:r>
      <w:r>
        <w:rPr>
          <w:rFonts w:hint="eastAsia" w:cs="Times New Roman"/>
          <w:sz w:val="24"/>
          <w:szCs w:val="24"/>
          <w:lang w:val="en-US" w:bidi="ar-SA"/>
        </w:rPr>
        <w:t>的</w:t>
      </w:r>
      <w:r>
        <w:rPr>
          <w:rFonts w:cs="Times New Roman"/>
          <w:sz w:val="24"/>
          <w:szCs w:val="24"/>
          <w:lang w:val="en-US" w:bidi="ar-SA"/>
        </w:rPr>
        <w:t>产权</w:t>
      </w:r>
      <w:r>
        <w:rPr>
          <w:rFonts w:hint="eastAsia" w:cs="Times New Roman"/>
          <w:sz w:val="24"/>
          <w:szCs w:val="24"/>
          <w:lang w:val="en-US" w:bidi="ar-SA"/>
        </w:rPr>
        <w:t>，</w:t>
      </w:r>
      <w:r>
        <w:rPr>
          <w:rFonts w:cs="Times New Roman"/>
          <w:sz w:val="24"/>
          <w:szCs w:val="24"/>
          <w:lang w:val="en-US" w:bidi="ar-SA"/>
        </w:rPr>
        <w:t>才能进行</w:t>
      </w:r>
      <w:r>
        <w:rPr>
          <w:rFonts w:hint="eastAsia" w:cs="Times New Roman"/>
          <w:sz w:val="24"/>
          <w:szCs w:val="24"/>
          <w:lang w:val="en-US" w:bidi="ar-SA"/>
        </w:rPr>
        <w:t>主体</w:t>
      </w:r>
      <w:r>
        <w:rPr>
          <w:rFonts w:cs="Times New Roman"/>
          <w:sz w:val="24"/>
          <w:szCs w:val="24"/>
          <w:lang w:val="en-US" w:bidi="ar-SA"/>
        </w:rPr>
        <w:t>建筑</w:t>
      </w:r>
      <w:r>
        <w:rPr>
          <w:rFonts w:hint="eastAsia" w:cs="Times New Roman"/>
          <w:sz w:val="24"/>
          <w:szCs w:val="24"/>
          <w:lang w:val="en-US" w:bidi="ar-SA"/>
        </w:rPr>
        <w:t>拆除</w:t>
      </w:r>
      <w:r>
        <w:rPr>
          <w:rFonts w:cs="Times New Roman"/>
          <w:sz w:val="24"/>
          <w:szCs w:val="24"/>
          <w:lang w:val="en-US" w:bidi="ar-SA"/>
        </w:rPr>
        <w:t>重建。</w:t>
      </w:r>
    </w:p>
    <w:p>
      <w:pPr>
        <w:numPr>
          <w:ilvl w:val="2"/>
          <w:numId w:val="2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设置通信设备</w:t>
      </w:r>
      <w:r>
        <w:rPr>
          <w:rFonts w:ascii="宋体" w:hAnsi="宋体" w:eastAsia="宋体" w:cs="Times New Roman"/>
          <w:sz w:val="24"/>
          <w:szCs w:val="24"/>
          <w:lang w:val="en-US" w:bidi="ar-SA"/>
        </w:rPr>
        <w:t>间应</w:t>
      </w:r>
      <w:r>
        <w:rPr>
          <w:rFonts w:hint="eastAsia" w:ascii="宋体" w:hAnsi="宋体" w:eastAsia="宋体" w:cs="Times New Roman"/>
          <w:sz w:val="24"/>
          <w:szCs w:val="24"/>
          <w:lang w:val="en-US" w:bidi="ar-SA"/>
        </w:rPr>
        <w:t>贯彻</w:t>
      </w:r>
      <w:r>
        <w:rPr>
          <w:rFonts w:ascii="宋体" w:hAnsi="宋体" w:eastAsia="宋体" w:cs="Times New Roman"/>
          <w:sz w:val="24"/>
          <w:szCs w:val="24"/>
          <w:lang w:val="en-US" w:bidi="ar-SA"/>
        </w:rPr>
        <w:t>集约</w:t>
      </w:r>
      <w:r>
        <w:rPr>
          <w:rFonts w:hint="eastAsia" w:ascii="宋体" w:hAnsi="宋体" w:eastAsia="宋体" w:cs="Times New Roman"/>
          <w:sz w:val="24"/>
          <w:szCs w:val="24"/>
          <w:lang w:val="en-US" w:bidi="ar-SA"/>
        </w:rPr>
        <w:t>建设和</w:t>
      </w:r>
      <w:r>
        <w:rPr>
          <w:rFonts w:ascii="宋体" w:hAnsi="宋体" w:eastAsia="宋体" w:cs="Times New Roman"/>
          <w:sz w:val="24"/>
          <w:szCs w:val="24"/>
          <w:lang w:val="en-US" w:bidi="ar-SA"/>
        </w:rPr>
        <w:t>共建共享原则</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满足多家运营商</w:t>
      </w:r>
      <w:r>
        <w:rPr>
          <w:rFonts w:hint="eastAsia" w:ascii="宋体" w:hAnsi="宋体" w:eastAsia="宋体" w:cs="Times New Roman"/>
          <w:sz w:val="24"/>
          <w:szCs w:val="24"/>
          <w:lang w:val="en-US" w:bidi="ar-SA"/>
        </w:rPr>
        <w:t>提供</w:t>
      </w:r>
      <w:r>
        <w:rPr>
          <w:rFonts w:ascii="宋体" w:hAnsi="宋体" w:eastAsia="宋体" w:cs="Times New Roman"/>
          <w:sz w:val="24"/>
          <w:szCs w:val="24"/>
          <w:lang w:val="en-US" w:bidi="ar-SA"/>
        </w:rPr>
        <w:t>多种通信服务的使用要求</w:t>
      </w:r>
      <w:r>
        <w:rPr>
          <w:rFonts w:hint="eastAsia" w:ascii="宋体" w:hAnsi="宋体" w:eastAsia="宋体" w:cs="Times New Roman"/>
          <w:sz w:val="24"/>
          <w:szCs w:val="24"/>
          <w:lang w:val="en-US" w:bidi="ar-SA"/>
        </w:rPr>
        <w:t>。</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9.1</w:t>
      </w:r>
      <w:r>
        <w:rPr>
          <w:rFonts w:hint="eastAsia" w:cs="Times New Roman"/>
          <w:sz w:val="24"/>
          <w:szCs w:val="24"/>
          <w:lang w:val="en-US" w:bidi="ar-SA"/>
        </w:rPr>
        <w:t>.</w:t>
      </w:r>
      <w:r>
        <w:rPr>
          <w:rFonts w:cs="Times New Roman"/>
          <w:sz w:val="24"/>
          <w:szCs w:val="24"/>
          <w:lang w:val="en-US" w:bidi="ar-SA"/>
        </w:rPr>
        <w:t>6 通信设备间</w:t>
      </w:r>
      <w:r>
        <w:rPr>
          <w:rFonts w:hint="eastAsia" w:cs="Times New Roman"/>
          <w:sz w:val="24"/>
          <w:szCs w:val="24"/>
          <w:lang w:val="en-US" w:bidi="ar-SA"/>
        </w:rPr>
        <w:t>是</w:t>
      </w:r>
      <w:r>
        <w:rPr>
          <w:rFonts w:cs="Times New Roman"/>
          <w:sz w:val="24"/>
          <w:szCs w:val="24"/>
          <w:lang w:val="en-US" w:bidi="ar-SA"/>
        </w:rPr>
        <w:t>多家通信运营商</w:t>
      </w:r>
      <w:r>
        <w:rPr>
          <w:rFonts w:hint="eastAsia" w:cs="Times New Roman"/>
          <w:sz w:val="24"/>
          <w:szCs w:val="24"/>
          <w:lang w:val="en-US" w:bidi="ar-SA"/>
        </w:rPr>
        <w:t>集中</w:t>
      </w:r>
      <w:r>
        <w:rPr>
          <w:rFonts w:cs="Times New Roman"/>
          <w:sz w:val="24"/>
          <w:szCs w:val="24"/>
          <w:lang w:val="en-US" w:bidi="ar-SA"/>
        </w:rPr>
        <w:t>布置通信城域网设备的共用房间，须集中建设、节约空间资源，同时</w:t>
      </w:r>
      <w:r>
        <w:rPr>
          <w:rFonts w:hint="eastAsia" w:cs="Times New Roman"/>
          <w:sz w:val="24"/>
          <w:szCs w:val="24"/>
          <w:lang w:val="en-US" w:bidi="ar-SA"/>
        </w:rPr>
        <w:t>，</w:t>
      </w:r>
      <w:r>
        <w:rPr>
          <w:rFonts w:cs="Times New Roman"/>
          <w:sz w:val="24"/>
          <w:szCs w:val="24"/>
          <w:lang w:val="en-US" w:bidi="ar-SA"/>
        </w:rPr>
        <w:t>建设完成后</w:t>
      </w:r>
      <w:r>
        <w:rPr>
          <w:rFonts w:hint="eastAsia" w:cs="Times New Roman"/>
          <w:sz w:val="24"/>
          <w:szCs w:val="24"/>
          <w:lang w:val="en-US" w:bidi="ar-SA"/>
        </w:rPr>
        <w:t>按照</w:t>
      </w:r>
      <w:r>
        <w:rPr>
          <w:rFonts w:cs="Times New Roman"/>
          <w:sz w:val="24"/>
          <w:szCs w:val="24"/>
          <w:lang w:val="en-US" w:bidi="ar-SA"/>
        </w:rPr>
        <w:t>共建共享原则对所有通信运营商开放</w:t>
      </w:r>
      <w:r>
        <w:rPr>
          <w:rFonts w:hint="eastAsia" w:cs="Times New Roman"/>
          <w:sz w:val="24"/>
          <w:szCs w:val="24"/>
          <w:lang w:val="en-US" w:bidi="ar-SA"/>
        </w:rPr>
        <w:t>。</w:t>
      </w:r>
    </w:p>
    <w:p>
      <w:pPr>
        <w:widowControl/>
        <w:autoSpaceDE/>
        <w:autoSpaceDN/>
        <w:spacing w:after="120" w:afterLines="50" w:line="360" w:lineRule="auto"/>
        <w:ind w:left="660" w:leftChars="300"/>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49" w:name="_Toc47427300"/>
      <w:r>
        <w:rPr>
          <w:rFonts w:ascii="宋体" w:hAnsi="宋体" w:eastAsia="宋体" w:cs="Times New Roman"/>
          <w:b/>
          <w:bCs/>
          <w:sz w:val="24"/>
          <w:szCs w:val="24"/>
          <w:lang w:val="en-US" w:bidi="ar-SA"/>
        </w:rPr>
        <w:t>9.</w:t>
      </w:r>
      <w:r>
        <w:rPr>
          <w:rFonts w:hint="eastAsia" w:ascii="宋体" w:hAnsi="宋体" w:eastAsia="宋体" w:cs="Times New Roman"/>
          <w:b/>
          <w:bCs/>
          <w:sz w:val="24"/>
          <w:szCs w:val="24"/>
          <w:lang w:val="en-US" w:bidi="ar-SA"/>
        </w:rPr>
        <w:t>2</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通信设备间</w:t>
      </w:r>
      <w:bookmarkEnd w:id="49"/>
    </w:p>
    <w:p>
      <w:pPr>
        <w:numPr>
          <w:ilvl w:val="2"/>
          <w:numId w:val="23"/>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在建筑设计阶段</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确定</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设备间具体位置，</w:t>
      </w:r>
      <w:r>
        <w:rPr>
          <w:rFonts w:hint="eastAsia" w:ascii="宋体" w:hAnsi="宋体" w:eastAsia="宋体" w:cs="Times New Roman"/>
          <w:sz w:val="24"/>
          <w:szCs w:val="24"/>
          <w:lang w:val="en-US" w:bidi="ar-SA"/>
        </w:rPr>
        <w:t>满足表9.2.1条件之一的建筑单体或</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，应设置不少于1个通信设备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。不满足表9.2.1条件的建筑单体或</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，应在方便进出线的适当位置墙体上，预留进出通信管道，同时预留通信设备安置区。</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表9.</w:t>
      </w:r>
      <w:r>
        <w:rPr>
          <w:rFonts w:ascii="宋体" w:hAnsi="宋体" w:eastAsia="宋体" w:cs="Times New Roman"/>
          <w:sz w:val="21"/>
          <w:szCs w:val="21"/>
          <w:lang w:val="en-US" w:bidi="ar-SA"/>
        </w:rPr>
        <w:t>2</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 xml:space="preserve">1 </w:t>
      </w:r>
      <w:r>
        <w:rPr>
          <w:rFonts w:hint="eastAsia" w:ascii="宋体" w:hAnsi="宋体" w:eastAsia="宋体" w:cs="Times New Roman"/>
          <w:sz w:val="21"/>
          <w:szCs w:val="21"/>
          <w:lang w:val="en-US" w:bidi="ar-SA"/>
        </w:rPr>
        <w:t>通信设备</w:t>
      </w:r>
      <w:r>
        <w:rPr>
          <w:rFonts w:ascii="宋体" w:hAnsi="宋体" w:eastAsia="宋体" w:cs="Times New Roman"/>
          <w:sz w:val="21"/>
          <w:szCs w:val="21"/>
          <w:lang w:val="en-US" w:bidi="ar-SA"/>
        </w:rPr>
        <w:t>间</w:t>
      </w:r>
      <w:r>
        <w:rPr>
          <w:rFonts w:hint="eastAsia" w:ascii="宋体" w:hAnsi="宋体" w:eastAsia="宋体" w:cs="Times New Roman"/>
          <w:sz w:val="21"/>
          <w:szCs w:val="21"/>
          <w:lang w:val="en-US" w:bidi="ar-SA"/>
        </w:rPr>
        <w:t>设置</w:t>
      </w:r>
      <w:r>
        <w:rPr>
          <w:rFonts w:ascii="宋体" w:hAnsi="宋体" w:eastAsia="宋体" w:cs="Times New Roman"/>
          <w:sz w:val="21"/>
          <w:szCs w:val="21"/>
          <w:lang w:val="en-US" w:bidi="ar-SA"/>
        </w:rPr>
        <w:t>条件</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962"/>
        <w:gridCol w:w="1701"/>
        <w:gridCol w:w="1984"/>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序号</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类别</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超大</w:t>
            </w:r>
            <w:r>
              <w:rPr>
                <w:rFonts w:ascii="宋体" w:hAnsi="宋体" w:eastAsia="宋体" w:cs="Times New Roman"/>
                <w:kern w:val="2"/>
                <w:sz w:val="21"/>
                <w:szCs w:val="21"/>
                <w:lang w:val="en-US" w:bidi="ar-SA"/>
              </w:rPr>
              <w:t>、特大城市</w:t>
            </w:r>
          </w:p>
        </w:tc>
        <w:tc>
          <w:tcPr>
            <w:tcW w:w="1984"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大城市</w:t>
            </w:r>
            <w:r>
              <w:rPr>
                <w:rFonts w:ascii="宋体" w:hAnsi="宋体" w:eastAsia="宋体" w:cs="Times New Roman"/>
                <w:kern w:val="2"/>
                <w:sz w:val="21"/>
                <w:szCs w:val="21"/>
                <w:lang w:val="en-US" w:bidi="ar-SA"/>
              </w:rPr>
              <w:t>、中等城市</w:t>
            </w:r>
          </w:p>
        </w:tc>
        <w:tc>
          <w:tcPr>
            <w:tcW w:w="1560"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小城市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通信用户总数</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≥300户</w:t>
            </w:r>
          </w:p>
        </w:tc>
        <w:tc>
          <w:tcPr>
            <w:tcW w:w="1984"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≥250户</w:t>
            </w:r>
          </w:p>
        </w:tc>
        <w:tc>
          <w:tcPr>
            <w:tcW w:w="1560"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≥200户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住宅户数</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5</w:t>
            </w:r>
            <w:r>
              <w:rPr>
                <w:rFonts w:hint="eastAsia" w:ascii="宋体" w:hAnsi="宋体" w:eastAsia="宋体" w:cs="Times New Roman"/>
                <w:kern w:val="2"/>
                <w:sz w:val="21"/>
                <w:szCs w:val="21"/>
                <w:lang w:val="en-US" w:bidi="ar-SA"/>
              </w:rPr>
              <w:t>0户</w:t>
            </w:r>
          </w:p>
        </w:tc>
        <w:tc>
          <w:tcPr>
            <w:tcW w:w="1984"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4</w:t>
            </w:r>
            <w:r>
              <w:rPr>
                <w:rFonts w:hint="eastAsia" w:ascii="宋体" w:hAnsi="宋体" w:eastAsia="宋体" w:cs="Times New Roman"/>
                <w:kern w:val="2"/>
                <w:sz w:val="21"/>
                <w:szCs w:val="21"/>
                <w:lang w:val="en-US" w:bidi="ar-SA"/>
              </w:rPr>
              <w:t>0户</w:t>
            </w:r>
          </w:p>
        </w:tc>
        <w:tc>
          <w:tcPr>
            <w:tcW w:w="1560"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≥30户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办公</w:t>
            </w:r>
            <w:r>
              <w:rPr>
                <w:rFonts w:ascii="宋体" w:hAnsi="宋体" w:eastAsia="宋体" w:cs="Times New Roman"/>
                <w:kern w:val="2"/>
                <w:sz w:val="21"/>
                <w:szCs w:val="21"/>
                <w:lang w:val="en-US" w:bidi="ar-SA"/>
              </w:rPr>
              <w:t>、商业、</w:t>
            </w:r>
            <w:r>
              <w:rPr>
                <w:rFonts w:hint="eastAsia" w:ascii="宋体" w:hAnsi="宋体" w:eastAsia="宋体" w:cs="Times New Roman"/>
                <w:kern w:val="2"/>
                <w:sz w:val="21"/>
                <w:szCs w:val="21"/>
                <w:lang w:val="en-US" w:bidi="ar-SA"/>
              </w:rPr>
              <w:t>酒店等通信需求较大的单体建筑</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≥5000</w:t>
            </w:r>
            <w:r>
              <w:rPr>
                <w:rFonts w:ascii="宋体" w:hAnsi="宋体" w:eastAsia="宋体" w:cs="Times New Roman"/>
                <w:kern w:val="2"/>
                <w:sz w:val="21"/>
                <w:szCs w:val="21"/>
                <w:lang w:val="en-US" w:bidi="ar-SA"/>
              </w:rPr>
              <w:t>㎡</w:t>
            </w:r>
          </w:p>
        </w:tc>
        <w:tc>
          <w:tcPr>
            <w:tcW w:w="1984"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≥4000</w:t>
            </w:r>
            <w:r>
              <w:rPr>
                <w:rFonts w:ascii="宋体" w:hAnsi="宋体" w:eastAsia="宋体" w:cs="Times New Roman"/>
                <w:kern w:val="2"/>
                <w:sz w:val="21"/>
                <w:szCs w:val="21"/>
                <w:lang w:val="en-US" w:bidi="ar-SA"/>
              </w:rPr>
              <w:t>㎡</w:t>
            </w:r>
          </w:p>
        </w:tc>
        <w:tc>
          <w:tcPr>
            <w:tcW w:w="1560"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≥3000</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工厂</w:t>
            </w:r>
            <w:r>
              <w:rPr>
                <w:rFonts w:ascii="宋体" w:hAnsi="宋体" w:eastAsia="宋体" w:cs="Times New Roman"/>
                <w:kern w:val="2"/>
                <w:sz w:val="21"/>
                <w:szCs w:val="21"/>
                <w:lang w:val="en-US" w:bidi="ar-SA"/>
              </w:rPr>
              <w:t>、物流、仓储等单体建筑</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≥1.0万</w:t>
            </w:r>
            <w:r>
              <w:rPr>
                <w:rFonts w:ascii="宋体" w:hAnsi="宋体" w:eastAsia="宋体" w:cs="Times New Roman"/>
                <w:kern w:val="2"/>
                <w:sz w:val="21"/>
                <w:szCs w:val="21"/>
                <w:lang w:val="en-US" w:bidi="ar-SA"/>
              </w:rPr>
              <w:t>㎡</w:t>
            </w:r>
          </w:p>
        </w:tc>
        <w:tc>
          <w:tcPr>
            <w:tcW w:w="1984"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≥9000</w:t>
            </w:r>
            <w:r>
              <w:rPr>
                <w:rFonts w:ascii="宋体" w:hAnsi="宋体" w:eastAsia="宋体" w:cs="Times New Roman"/>
                <w:kern w:val="2"/>
                <w:sz w:val="21"/>
                <w:szCs w:val="21"/>
                <w:lang w:val="en-US" w:bidi="ar-SA"/>
              </w:rPr>
              <w:t>㎡</w:t>
            </w:r>
          </w:p>
        </w:tc>
        <w:tc>
          <w:tcPr>
            <w:tcW w:w="1560"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≥8000</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w:t>
            </w:r>
          </w:p>
        </w:tc>
        <w:tc>
          <w:tcPr>
            <w:tcW w:w="296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其它</w:t>
            </w:r>
          </w:p>
        </w:tc>
        <w:tc>
          <w:tcPr>
            <w:tcW w:w="5245" w:type="dxa"/>
            <w:gridSpan w:val="3"/>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设有客梯或地下室的建筑物</w:t>
            </w:r>
          </w:p>
        </w:tc>
      </w:tr>
    </w:tbl>
    <w:p>
      <w:pPr>
        <w:widowControl/>
        <w:autoSpaceDE/>
        <w:autoSpaceDN/>
        <w:spacing w:before="120" w:beforeLines="50" w:line="360" w:lineRule="auto"/>
        <w:ind w:left="720" w:hanging="720" w:hangingChars="300"/>
        <w:jc w:val="both"/>
        <w:rPr>
          <w:rFonts w:cs="Times New Roman"/>
          <w:sz w:val="24"/>
          <w:szCs w:val="24"/>
          <w:lang w:val="en-US" w:bidi="ar-SA"/>
        </w:rPr>
      </w:pP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本</w:t>
      </w:r>
      <w:r>
        <w:rPr>
          <w:rFonts w:cs="Times New Roman"/>
          <w:sz w:val="24"/>
          <w:szCs w:val="24"/>
          <w:lang w:val="en-US" w:bidi="ar-SA"/>
        </w:rPr>
        <w:t>条</w:t>
      </w:r>
      <w:r>
        <w:rPr>
          <w:rFonts w:hint="eastAsia" w:cs="Times New Roman"/>
          <w:sz w:val="24"/>
          <w:szCs w:val="24"/>
          <w:lang w:val="en-US" w:bidi="ar-SA"/>
        </w:rPr>
        <w:t>总结</w:t>
      </w:r>
      <w:r>
        <w:rPr>
          <w:rFonts w:cs="Times New Roman"/>
          <w:sz w:val="24"/>
          <w:szCs w:val="24"/>
          <w:lang w:val="en-US" w:bidi="ar-SA"/>
        </w:rPr>
        <w:t>出不同规模城市</w:t>
      </w:r>
      <w:r>
        <w:rPr>
          <w:rFonts w:hint="eastAsia" w:cs="Times New Roman"/>
          <w:sz w:val="24"/>
          <w:szCs w:val="24"/>
          <w:lang w:val="en-US" w:bidi="ar-SA"/>
        </w:rPr>
        <w:t>设置</w:t>
      </w:r>
      <w:r>
        <w:rPr>
          <w:rFonts w:cs="Times New Roman"/>
          <w:sz w:val="24"/>
          <w:szCs w:val="24"/>
          <w:lang w:val="en-US" w:bidi="ar-SA"/>
        </w:rPr>
        <w:t>通信设备间的</w:t>
      </w:r>
      <w:r>
        <w:rPr>
          <w:rFonts w:hint="eastAsia" w:cs="Times New Roman"/>
          <w:sz w:val="24"/>
          <w:szCs w:val="24"/>
          <w:lang w:val="en-US" w:bidi="ar-SA"/>
        </w:rPr>
        <w:t>三类</w:t>
      </w:r>
      <w:r>
        <w:rPr>
          <w:rFonts w:cs="Times New Roman"/>
          <w:sz w:val="24"/>
          <w:szCs w:val="24"/>
          <w:lang w:val="en-US" w:bidi="ar-SA"/>
        </w:rPr>
        <w:t>情况</w:t>
      </w:r>
      <w:r>
        <w:rPr>
          <w:rFonts w:hint="eastAsia" w:cs="Times New Roman"/>
          <w:sz w:val="24"/>
          <w:szCs w:val="24"/>
          <w:lang w:val="en-US" w:bidi="ar-SA"/>
        </w:rPr>
        <w:t>。一类是</w:t>
      </w:r>
      <w:r>
        <w:rPr>
          <w:rFonts w:cs="Times New Roman"/>
          <w:sz w:val="24"/>
          <w:szCs w:val="24"/>
          <w:lang w:val="en-US" w:bidi="ar-SA"/>
        </w:rPr>
        <w:t>根据</w:t>
      </w:r>
      <w:r>
        <w:rPr>
          <w:rFonts w:hint="eastAsia" w:cs="Times New Roman"/>
          <w:sz w:val="24"/>
          <w:szCs w:val="24"/>
          <w:lang w:val="en-US" w:bidi="ar-SA"/>
        </w:rPr>
        <w:t>住宅</w:t>
      </w:r>
      <w:r>
        <w:rPr>
          <w:rFonts w:cs="Times New Roman"/>
          <w:sz w:val="24"/>
          <w:szCs w:val="24"/>
          <w:lang w:val="en-US" w:bidi="ar-SA"/>
        </w:rPr>
        <w:t>的户数或</w:t>
      </w:r>
      <w:r>
        <w:rPr>
          <w:rFonts w:hint="eastAsia" w:cs="Times New Roman"/>
          <w:sz w:val="24"/>
          <w:szCs w:val="24"/>
          <w:lang w:val="en-US" w:bidi="ar-SA"/>
        </w:rPr>
        <w:t>预测</w:t>
      </w:r>
      <w:r>
        <w:rPr>
          <w:rFonts w:cs="Times New Roman"/>
          <w:sz w:val="24"/>
          <w:szCs w:val="24"/>
          <w:lang w:val="en-US" w:bidi="ar-SA"/>
        </w:rPr>
        <w:t>的通信用户总数确定设置</w:t>
      </w:r>
      <w:r>
        <w:rPr>
          <w:rFonts w:hint="eastAsia" w:cs="Times New Roman"/>
          <w:sz w:val="24"/>
          <w:szCs w:val="24"/>
          <w:lang w:val="en-US" w:bidi="ar-SA"/>
        </w:rPr>
        <w:t>条件；</w:t>
      </w:r>
      <w:r>
        <w:rPr>
          <w:rFonts w:cs="Times New Roman"/>
          <w:sz w:val="24"/>
          <w:szCs w:val="24"/>
          <w:lang w:val="en-US" w:bidi="ar-SA"/>
        </w:rPr>
        <w:t>一类是</w:t>
      </w:r>
      <w:r>
        <w:rPr>
          <w:rFonts w:hint="eastAsia" w:cs="Times New Roman"/>
          <w:sz w:val="24"/>
          <w:szCs w:val="24"/>
          <w:lang w:val="en-US" w:bidi="ar-SA"/>
        </w:rPr>
        <w:t>从建筑</w:t>
      </w:r>
      <w:r>
        <w:rPr>
          <w:rFonts w:cs="Times New Roman"/>
          <w:sz w:val="24"/>
          <w:szCs w:val="24"/>
          <w:lang w:val="en-US" w:bidi="ar-SA"/>
        </w:rPr>
        <w:t>功能</w:t>
      </w:r>
      <w:r>
        <w:rPr>
          <w:rFonts w:hint="eastAsia" w:cs="Times New Roman"/>
          <w:sz w:val="24"/>
          <w:szCs w:val="24"/>
          <w:lang w:val="en-US" w:bidi="ar-SA"/>
        </w:rPr>
        <w:t>角度</w:t>
      </w:r>
      <w:r>
        <w:rPr>
          <w:rFonts w:cs="Times New Roman"/>
          <w:sz w:val="24"/>
          <w:szCs w:val="24"/>
          <w:lang w:val="en-US" w:bidi="ar-SA"/>
        </w:rPr>
        <w:t>确定对应的建筑面积</w:t>
      </w:r>
      <w:r>
        <w:rPr>
          <w:rFonts w:hint="eastAsia" w:cs="Times New Roman"/>
          <w:sz w:val="24"/>
          <w:szCs w:val="24"/>
          <w:lang w:val="en-US" w:bidi="ar-SA"/>
        </w:rPr>
        <w:t>，通信用户</w:t>
      </w:r>
      <w:r>
        <w:rPr>
          <w:rFonts w:cs="Times New Roman"/>
          <w:sz w:val="24"/>
          <w:szCs w:val="24"/>
          <w:lang w:val="en-US" w:bidi="ar-SA"/>
        </w:rPr>
        <w:t>需求较密集的建筑</w:t>
      </w:r>
      <w:r>
        <w:rPr>
          <w:rFonts w:hint="eastAsia" w:cs="Times New Roman"/>
          <w:sz w:val="24"/>
          <w:szCs w:val="24"/>
          <w:lang w:val="en-US" w:bidi="ar-SA"/>
        </w:rPr>
        <w:t>（办公</w:t>
      </w:r>
      <w:r>
        <w:rPr>
          <w:rFonts w:cs="Times New Roman"/>
          <w:sz w:val="24"/>
          <w:szCs w:val="24"/>
          <w:lang w:val="en-US" w:bidi="ar-SA"/>
        </w:rPr>
        <w:t>、商业等），按</w:t>
      </w:r>
      <w:r>
        <w:rPr>
          <w:rFonts w:hint="eastAsia" w:cs="Times New Roman"/>
          <w:sz w:val="24"/>
          <w:szCs w:val="24"/>
          <w:lang w:val="en-US" w:bidi="ar-SA"/>
        </w:rPr>
        <w:t>表中各类</w:t>
      </w:r>
      <w:r>
        <w:rPr>
          <w:rFonts w:cs="Times New Roman"/>
          <w:sz w:val="24"/>
          <w:szCs w:val="24"/>
          <w:lang w:val="en-US" w:bidi="ar-SA"/>
        </w:rPr>
        <w:t>设置条件</w:t>
      </w:r>
      <w:r>
        <w:rPr>
          <w:rFonts w:hint="eastAsia" w:cs="Times New Roman"/>
          <w:sz w:val="24"/>
          <w:szCs w:val="24"/>
          <w:lang w:val="en-US" w:bidi="ar-SA"/>
        </w:rPr>
        <w:t>设置；</w:t>
      </w:r>
      <w:r>
        <w:rPr>
          <w:rFonts w:cs="Times New Roman"/>
          <w:sz w:val="24"/>
          <w:szCs w:val="24"/>
          <w:lang w:val="en-US" w:bidi="ar-SA"/>
        </w:rPr>
        <w:t>一类是设有客梯或地下室的建筑物，此类建筑物对室内覆盖系统需求较明显，需要通信设备间</w:t>
      </w:r>
      <w:r>
        <w:rPr>
          <w:rFonts w:hint="eastAsia" w:cs="Times New Roman"/>
          <w:sz w:val="24"/>
          <w:szCs w:val="24"/>
          <w:lang w:val="en-US" w:bidi="ar-SA"/>
        </w:rPr>
        <w:t>布置</w:t>
      </w:r>
      <w:r>
        <w:rPr>
          <w:rFonts w:cs="Times New Roman"/>
          <w:sz w:val="24"/>
          <w:szCs w:val="24"/>
          <w:lang w:val="en-US" w:bidi="ar-SA"/>
        </w:rPr>
        <w:t>移动通信设备。由于城市规划建设的情况千差万别</w:t>
      </w:r>
      <w:r>
        <w:rPr>
          <w:rFonts w:hint="eastAsia" w:cs="Times New Roman"/>
          <w:sz w:val="24"/>
          <w:szCs w:val="24"/>
          <w:lang w:val="en-US" w:bidi="ar-SA"/>
        </w:rPr>
        <w:t>，设立设置</w:t>
      </w:r>
      <w:r>
        <w:rPr>
          <w:rFonts w:cs="Times New Roman"/>
          <w:sz w:val="24"/>
          <w:szCs w:val="24"/>
          <w:lang w:val="en-US" w:bidi="ar-SA"/>
        </w:rPr>
        <w:t>条件</w:t>
      </w:r>
      <w:r>
        <w:rPr>
          <w:rFonts w:hint="eastAsia" w:cs="Times New Roman"/>
          <w:sz w:val="24"/>
          <w:szCs w:val="24"/>
          <w:lang w:val="en-US" w:bidi="ar-SA"/>
        </w:rPr>
        <w:t>可更加</w:t>
      </w:r>
      <w:r>
        <w:rPr>
          <w:rFonts w:cs="Times New Roman"/>
          <w:sz w:val="24"/>
          <w:szCs w:val="24"/>
          <w:lang w:val="en-US" w:bidi="ar-SA"/>
        </w:rPr>
        <w:t>科学合理地布置通信设备间，也避免体量</w:t>
      </w:r>
      <w:r>
        <w:rPr>
          <w:rFonts w:hint="eastAsia" w:cs="Times New Roman"/>
          <w:sz w:val="24"/>
          <w:szCs w:val="24"/>
          <w:lang w:val="en-US" w:bidi="ar-SA"/>
        </w:rPr>
        <w:t>较小的</w:t>
      </w:r>
      <w:r>
        <w:rPr>
          <w:rFonts w:cs="Times New Roman"/>
          <w:sz w:val="24"/>
          <w:szCs w:val="24"/>
          <w:lang w:val="en-US" w:bidi="ar-SA"/>
        </w:rPr>
        <w:t>建筑单体</w:t>
      </w:r>
      <w:r>
        <w:rPr>
          <w:rFonts w:hint="eastAsia" w:cs="Times New Roman"/>
          <w:sz w:val="24"/>
          <w:szCs w:val="24"/>
          <w:lang w:val="en-US" w:bidi="ar-SA"/>
        </w:rPr>
        <w:t>和对</w:t>
      </w:r>
      <w:r>
        <w:rPr>
          <w:rFonts w:cs="Times New Roman"/>
          <w:sz w:val="24"/>
          <w:szCs w:val="24"/>
          <w:lang w:val="en-US" w:bidi="ar-SA"/>
        </w:rPr>
        <w:t>通信需求较</w:t>
      </w:r>
      <w:r>
        <w:rPr>
          <w:rFonts w:hint="eastAsia" w:cs="Times New Roman"/>
          <w:sz w:val="24"/>
          <w:szCs w:val="24"/>
          <w:lang w:val="en-US" w:bidi="ar-SA"/>
        </w:rPr>
        <w:t>低</w:t>
      </w:r>
      <w:r>
        <w:rPr>
          <w:rFonts w:cs="Times New Roman"/>
          <w:sz w:val="24"/>
          <w:szCs w:val="24"/>
          <w:lang w:val="en-US" w:bidi="ar-SA"/>
        </w:rPr>
        <w:t>的建筑单体</w:t>
      </w:r>
      <w:r>
        <w:rPr>
          <w:rFonts w:hint="eastAsia" w:cs="Times New Roman"/>
          <w:sz w:val="24"/>
          <w:szCs w:val="24"/>
          <w:lang w:val="en-US" w:bidi="ar-SA"/>
        </w:rPr>
        <w:t>设置通信设备</w:t>
      </w:r>
      <w:r>
        <w:rPr>
          <w:rFonts w:cs="Times New Roman"/>
          <w:sz w:val="24"/>
          <w:szCs w:val="24"/>
          <w:lang w:val="en-US" w:bidi="ar-SA"/>
        </w:rPr>
        <w:t>间而</w:t>
      </w:r>
      <w:r>
        <w:rPr>
          <w:rFonts w:hint="eastAsia" w:cs="Times New Roman"/>
          <w:sz w:val="24"/>
          <w:szCs w:val="24"/>
          <w:lang w:val="en-US" w:bidi="ar-SA"/>
        </w:rPr>
        <w:t>浪费</w:t>
      </w:r>
      <w:r>
        <w:rPr>
          <w:rFonts w:cs="Times New Roman"/>
          <w:sz w:val="24"/>
          <w:szCs w:val="24"/>
          <w:lang w:val="en-US" w:bidi="ar-SA"/>
        </w:rPr>
        <w:t>空间。</w:t>
      </w:r>
      <w:r>
        <w:rPr>
          <w:rFonts w:hint="eastAsia" w:cs="Times New Roman"/>
          <w:sz w:val="24"/>
          <w:szCs w:val="24"/>
          <w:lang w:val="en-US" w:bidi="ar-SA"/>
        </w:rPr>
        <w:t>不满足</w:t>
      </w:r>
      <w:r>
        <w:rPr>
          <w:rFonts w:cs="Times New Roman"/>
          <w:sz w:val="24"/>
          <w:szCs w:val="24"/>
          <w:lang w:val="en-US" w:bidi="ar-SA"/>
        </w:rPr>
        <w:t>起始条件的单体建筑，可设置通信设备区，</w:t>
      </w:r>
      <w:r>
        <w:rPr>
          <w:rFonts w:hint="eastAsia" w:cs="Times New Roman"/>
          <w:sz w:val="24"/>
          <w:szCs w:val="24"/>
          <w:lang w:val="en-US" w:bidi="ar-SA"/>
        </w:rPr>
        <w:t>通信</w:t>
      </w:r>
      <w:r>
        <w:rPr>
          <w:rFonts w:cs="Times New Roman"/>
          <w:sz w:val="24"/>
          <w:szCs w:val="24"/>
          <w:lang w:val="en-US" w:bidi="ar-SA"/>
        </w:rPr>
        <w:t>设备区面积宜大于1</w:t>
      </w:r>
      <w:r>
        <w:rPr>
          <w:rFonts w:hint="eastAsia" w:cs="Times New Roman"/>
          <w:sz w:val="24"/>
          <w:szCs w:val="24"/>
          <w:lang w:val="en-US" w:bidi="ar-SA"/>
        </w:rPr>
        <w:t>m</w:t>
      </w:r>
      <w:r>
        <w:rPr>
          <w:rFonts w:cs="Times New Roman"/>
          <w:sz w:val="24"/>
          <w:szCs w:val="24"/>
          <w:lang w:val="en-US" w:bidi="ar-SA"/>
        </w:rPr>
        <w:t>×1</w:t>
      </w:r>
      <w:r>
        <w:rPr>
          <w:rFonts w:hint="eastAsia" w:cs="Times New Roman"/>
          <w:sz w:val="24"/>
          <w:szCs w:val="24"/>
          <w:lang w:val="en-US" w:bidi="ar-SA"/>
        </w:rPr>
        <w:t>m。</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设置通信设备间应综合考虑建筑物内光纤到户</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宏基站</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微基站</w:t>
      </w:r>
      <w:r>
        <w:rPr>
          <w:rFonts w:ascii="宋体" w:hAnsi="宋体" w:eastAsia="宋体" w:cs="Times New Roman"/>
          <w:sz w:val="24"/>
          <w:szCs w:val="24"/>
          <w:lang w:val="en-US" w:bidi="ar-SA"/>
        </w:rPr>
        <w:t>、室内</w:t>
      </w:r>
      <w:r>
        <w:rPr>
          <w:rFonts w:hint="eastAsia" w:ascii="宋体" w:hAnsi="宋体" w:eastAsia="宋体" w:cs="Times New Roman"/>
          <w:sz w:val="24"/>
          <w:szCs w:val="24"/>
          <w:lang w:val="en-US" w:bidi="ar-SA"/>
        </w:rPr>
        <w:t>覆盖</w:t>
      </w:r>
      <w:r>
        <w:rPr>
          <w:rFonts w:ascii="宋体" w:hAnsi="宋体" w:eastAsia="宋体" w:cs="Times New Roman"/>
          <w:sz w:val="24"/>
          <w:szCs w:val="24"/>
          <w:lang w:val="en-US" w:bidi="ar-SA"/>
        </w:rPr>
        <w:t>系统</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有线电视等通信</w:t>
      </w:r>
      <w:r>
        <w:rPr>
          <w:rFonts w:hint="eastAsia" w:ascii="宋体" w:hAnsi="宋体" w:eastAsia="宋体" w:cs="Times New Roman"/>
          <w:sz w:val="24"/>
          <w:szCs w:val="24"/>
          <w:lang w:val="en-US" w:bidi="ar-SA"/>
        </w:rPr>
        <w:t>设备</w:t>
      </w:r>
      <w:r>
        <w:rPr>
          <w:rFonts w:ascii="宋体" w:hAnsi="宋体" w:eastAsia="宋体" w:cs="Times New Roman"/>
          <w:sz w:val="24"/>
          <w:szCs w:val="24"/>
          <w:lang w:val="en-US" w:bidi="ar-SA"/>
        </w:rPr>
        <w:t>的需求</w:t>
      </w:r>
      <w:r>
        <w:rPr>
          <w:rFonts w:hint="eastAsia" w:ascii="宋体" w:hAnsi="宋体" w:eastAsia="宋体" w:cs="Times New Roman"/>
          <w:sz w:val="24"/>
          <w:szCs w:val="24"/>
          <w:lang w:val="en-US" w:bidi="ar-SA"/>
        </w:rPr>
        <w:t>，应按以下要求设置：</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仅</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1个</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时，应</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该建筑</w:t>
      </w:r>
      <w:r>
        <w:rPr>
          <w:rFonts w:ascii="宋体" w:hAnsi="宋体" w:eastAsia="宋体" w:cs="Times New Roman"/>
          <w:sz w:val="24"/>
          <w:szCs w:val="24"/>
          <w:lang w:val="en-US" w:bidi="ar-SA"/>
        </w:rPr>
        <w:t>物</w:t>
      </w:r>
      <w:r>
        <w:rPr>
          <w:rFonts w:hint="eastAsia" w:ascii="宋体" w:hAnsi="宋体" w:eastAsia="宋体" w:cs="Times New Roman"/>
          <w:sz w:val="24"/>
          <w:szCs w:val="24"/>
          <w:lang w:val="en-US" w:bidi="ar-SA"/>
        </w:rPr>
        <w:t>使用的设备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合并布置</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所需建筑</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根据9.2</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条、9.2.4条确定；</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设置多个通信设备间时，除本条第一款合并布置的通信设备间外，其余通信设备间宜</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就近的设备</w:t>
      </w:r>
      <w:r>
        <w:rPr>
          <w:rFonts w:ascii="宋体" w:hAnsi="宋体" w:eastAsia="宋体" w:cs="Times New Roman"/>
          <w:sz w:val="24"/>
          <w:szCs w:val="24"/>
          <w:lang w:val="en-US" w:bidi="ar-SA"/>
        </w:rPr>
        <w:t>间（电信间</w:t>
      </w:r>
      <w:r>
        <w:rPr>
          <w:rFonts w:hint="eastAsia" w:ascii="宋体" w:hAnsi="宋体" w:eastAsia="宋体" w:cs="Times New Roman"/>
          <w:sz w:val="24"/>
          <w:szCs w:val="24"/>
          <w:lang w:val="en-US" w:bidi="ar-SA"/>
        </w:rPr>
        <w:t>）合并布置，所需建筑</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根据9.2</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条、9.2.6条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9.2.7条确定</w:t>
      </w:r>
      <w:r>
        <w:rPr>
          <w:rFonts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本</w:t>
      </w:r>
      <w:r>
        <w:rPr>
          <w:rFonts w:cs="Times New Roman"/>
          <w:sz w:val="24"/>
          <w:szCs w:val="24"/>
          <w:lang w:val="en-US" w:bidi="ar-SA"/>
        </w:rPr>
        <w:t>条明确</w:t>
      </w:r>
      <w:r>
        <w:rPr>
          <w:rFonts w:hint="eastAsia" w:cs="Times New Roman"/>
          <w:sz w:val="24"/>
          <w:szCs w:val="24"/>
          <w:lang w:val="en-US" w:bidi="ar-SA"/>
        </w:rPr>
        <w:t>设置单个</w:t>
      </w:r>
      <w:r>
        <w:rPr>
          <w:rFonts w:cs="Times New Roman"/>
          <w:sz w:val="24"/>
          <w:szCs w:val="24"/>
          <w:lang w:val="en-US" w:bidi="ar-SA"/>
        </w:rPr>
        <w:t>通信设备间</w:t>
      </w:r>
      <w:r>
        <w:rPr>
          <w:rFonts w:hint="eastAsia" w:cs="Times New Roman"/>
          <w:sz w:val="24"/>
          <w:szCs w:val="24"/>
          <w:lang w:val="en-US" w:bidi="ar-SA"/>
        </w:rPr>
        <w:t>、</w:t>
      </w:r>
      <w:r>
        <w:rPr>
          <w:rFonts w:cs="Times New Roman"/>
          <w:sz w:val="24"/>
          <w:szCs w:val="24"/>
          <w:lang w:val="en-US" w:bidi="ar-SA"/>
        </w:rPr>
        <w:t>多个通信设备间</w:t>
      </w:r>
      <w:r>
        <w:rPr>
          <w:rFonts w:hint="eastAsia" w:cs="Times New Roman"/>
          <w:sz w:val="24"/>
          <w:szCs w:val="24"/>
          <w:lang w:val="en-US" w:bidi="ar-SA"/>
        </w:rPr>
        <w:t>时</w:t>
      </w:r>
      <w:r>
        <w:rPr>
          <w:rFonts w:cs="Times New Roman"/>
          <w:sz w:val="24"/>
          <w:szCs w:val="24"/>
          <w:lang w:val="en-US" w:bidi="ar-SA"/>
        </w:rPr>
        <w:t>，</w:t>
      </w:r>
      <w:r>
        <w:rPr>
          <w:rFonts w:hint="eastAsia" w:cs="Times New Roman"/>
          <w:sz w:val="24"/>
          <w:szCs w:val="24"/>
          <w:lang w:val="en-US" w:bidi="ar-SA"/>
        </w:rPr>
        <w:t>本条</w:t>
      </w:r>
      <w:r>
        <w:rPr>
          <w:rFonts w:cs="Times New Roman"/>
          <w:sz w:val="24"/>
          <w:szCs w:val="24"/>
          <w:lang w:val="en-US" w:bidi="ar-SA"/>
        </w:rPr>
        <w:t>款通信设备间与</w:t>
      </w:r>
      <w:r>
        <w:rPr>
          <w:rFonts w:hint="eastAsia" w:cs="Times New Roman"/>
          <w:sz w:val="24"/>
          <w:szCs w:val="24"/>
          <w:lang w:val="en-US" w:bidi="ar-SA"/>
        </w:rPr>
        <w:t>《园区和商业建筑内宽带光纤接入通信设施工程设计规范》、《住宅区和住宅建筑内光纤到户通信设施工程设计规范</w:t>
      </w:r>
      <w:r>
        <w:rPr>
          <w:rFonts w:cs="Times New Roman"/>
          <w:sz w:val="24"/>
          <w:szCs w:val="24"/>
          <w:lang w:val="en-US" w:bidi="ar-SA"/>
        </w:rPr>
        <w:t>》</w:t>
      </w:r>
      <w:r>
        <w:rPr>
          <w:rFonts w:hint="eastAsia" w:cs="Times New Roman"/>
          <w:sz w:val="24"/>
          <w:szCs w:val="24"/>
          <w:lang w:val="en-US" w:bidi="ar-SA"/>
        </w:rPr>
        <w:t>中的</w:t>
      </w:r>
      <w:r>
        <w:rPr>
          <w:rFonts w:cs="Times New Roman"/>
          <w:sz w:val="24"/>
          <w:szCs w:val="24"/>
          <w:lang w:val="en-US" w:bidi="ar-SA"/>
        </w:rPr>
        <w:t>设备间</w:t>
      </w:r>
      <w:r>
        <w:rPr>
          <w:rFonts w:hint="eastAsia" w:cs="Times New Roman"/>
          <w:sz w:val="24"/>
          <w:szCs w:val="24"/>
          <w:lang w:val="en-US" w:bidi="ar-SA"/>
        </w:rPr>
        <w:t>基本</w:t>
      </w:r>
      <w:r>
        <w:rPr>
          <w:rFonts w:cs="Times New Roman"/>
          <w:sz w:val="24"/>
          <w:szCs w:val="24"/>
          <w:lang w:val="en-US" w:bidi="ar-SA"/>
        </w:rPr>
        <w:t>一致</w:t>
      </w:r>
      <w:r>
        <w:rPr>
          <w:rFonts w:hint="eastAsia" w:cs="Times New Roman"/>
          <w:sz w:val="24"/>
          <w:szCs w:val="24"/>
          <w:lang w:val="en-US" w:bidi="ar-SA"/>
        </w:rPr>
        <w:t>，是</w:t>
      </w:r>
      <w:r>
        <w:rPr>
          <w:rFonts w:cs="Times New Roman"/>
          <w:sz w:val="24"/>
          <w:szCs w:val="24"/>
          <w:lang w:val="en-US" w:bidi="ar-SA"/>
        </w:rPr>
        <w:t>建筑物内</w:t>
      </w:r>
      <w:r>
        <w:rPr>
          <w:rFonts w:hint="eastAsia" w:cs="Times New Roman"/>
          <w:sz w:val="24"/>
          <w:szCs w:val="24"/>
          <w:lang w:val="en-US" w:bidi="ar-SA"/>
        </w:rPr>
        <w:t>布</w:t>
      </w:r>
      <w:r>
        <w:rPr>
          <w:rFonts w:cs="Times New Roman"/>
          <w:sz w:val="24"/>
          <w:szCs w:val="24"/>
          <w:lang w:val="en-US" w:bidi="ar-SA"/>
        </w:rPr>
        <w:t>置通信城域网的设备间，</w:t>
      </w:r>
      <w:r>
        <w:rPr>
          <w:rFonts w:hint="eastAsia" w:cs="Times New Roman"/>
          <w:sz w:val="24"/>
          <w:szCs w:val="24"/>
          <w:lang w:val="en-US" w:bidi="ar-SA"/>
        </w:rPr>
        <w:t>满足多家通信运营商同时提供通信服务的需求，</w:t>
      </w:r>
      <w:r>
        <w:rPr>
          <w:rFonts w:cs="Times New Roman"/>
          <w:sz w:val="24"/>
          <w:szCs w:val="24"/>
          <w:lang w:val="en-US" w:bidi="ar-SA"/>
        </w:rPr>
        <w:t>以及</w:t>
      </w:r>
      <w:r>
        <w:rPr>
          <w:rFonts w:hint="eastAsia" w:cs="Times New Roman"/>
          <w:sz w:val="24"/>
          <w:szCs w:val="24"/>
          <w:lang w:val="en-US" w:bidi="ar-SA"/>
        </w:rPr>
        <w:t>光纤集中引入引出，并与各类</w:t>
      </w:r>
      <w:r>
        <w:rPr>
          <w:rFonts w:cs="Times New Roman"/>
          <w:sz w:val="24"/>
          <w:szCs w:val="24"/>
          <w:lang w:val="en-US" w:bidi="ar-SA"/>
        </w:rPr>
        <w:t>城域网连通</w:t>
      </w:r>
      <w:r>
        <w:rPr>
          <w:rFonts w:hint="eastAsia" w:cs="Times New Roman"/>
          <w:sz w:val="24"/>
          <w:szCs w:val="24"/>
          <w:lang w:val="en-US" w:bidi="ar-SA"/>
        </w:rPr>
        <w:t>，为通信用户自由选择通信运营商提供必要的基础设施支撑条件。</w:t>
      </w:r>
    </w:p>
    <w:p>
      <w:pPr>
        <w:widowControl/>
        <w:autoSpaceDE/>
        <w:autoSpaceDN/>
        <w:spacing w:after="120" w:afterLines="50" w:line="360" w:lineRule="auto"/>
        <w:ind w:firstLine="480" w:firstLineChars="200"/>
        <w:jc w:val="both"/>
        <w:rPr>
          <w:rFonts w:ascii="宋体" w:hAnsi="宋体" w:eastAsia="宋体" w:cs="Times New Roman"/>
          <w:sz w:val="24"/>
          <w:szCs w:val="24"/>
          <w:lang w:val="en-US" w:bidi="ar-SA"/>
        </w:rPr>
      </w:pPr>
      <w:r>
        <w:rPr>
          <w:rFonts w:hint="eastAsia" w:cs="Times New Roman"/>
          <w:sz w:val="24"/>
          <w:szCs w:val="24"/>
          <w:lang w:val="en-US" w:bidi="ar-SA"/>
        </w:rPr>
        <w:t>本标准</w:t>
      </w:r>
      <w:r>
        <w:rPr>
          <w:rFonts w:cs="Times New Roman"/>
          <w:sz w:val="24"/>
          <w:szCs w:val="24"/>
          <w:lang w:val="en-US" w:bidi="ar-SA"/>
        </w:rPr>
        <w:t>对其</w:t>
      </w:r>
      <w:r>
        <w:rPr>
          <w:rFonts w:hint="eastAsia" w:cs="Times New Roman"/>
          <w:sz w:val="24"/>
          <w:szCs w:val="24"/>
          <w:lang w:val="en-US" w:bidi="ar-SA"/>
        </w:rPr>
        <w:t>内</w:t>
      </w:r>
      <w:r>
        <w:rPr>
          <w:rFonts w:cs="Times New Roman"/>
          <w:sz w:val="24"/>
          <w:szCs w:val="24"/>
          <w:lang w:val="en-US" w:bidi="ar-SA"/>
        </w:rPr>
        <w:t>布置的设备功能进行扩展，</w:t>
      </w:r>
      <w:r>
        <w:rPr>
          <w:rFonts w:hint="eastAsia" w:cs="Times New Roman"/>
          <w:sz w:val="24"/>
          <w:szCs w:val="24"/>
          <w:lang w:val="en-US" w:bidi="ar-SA"/>
        </w:rPr>
        <w:t>使其</w:t>
      </w:r>
      <w:r>
        <w:rPr>
          <w:rFonts w:cs="Times New Roman"/>
          <w:sz w:val="24"/>
          <w:szCs w:val="24"/>
          <w:lang w:val="en-US" w:bidi="ar-SA"/>
        </w:rPr>
        <w:t>满足</w:t>
      </w:r>
      <w:r>
        <w:rPr>
          <w:rFonts w:hint="eastAsia" w:cs="Times New Roman"/>
          <w:sz w:val="24"/>
          <w:szCs w:val="24"/>
          <w:lang w:val="en-US" w:bidi="ar-SA"/>
        </w:rPr>
        <w:t>光纤到户、宏基站</w:t>
      </w:r>
      <w:r>
        <w:rPr>
          <w:rFonts w:cs="Times New Roman"/>
          <w:sz w:val="24"/>
          <w:szCs w:val="24"/>
          <w:lang w:val="en-US" w:bidi="ar-SA"/>
        </w:rPr>
        <w:t>、</w:t>
      </w:r>
      <w:r>
        <w:rPr>
          <w:rFonts w:hint="eastAsia" w:cs="Times New Roman"/>
          <w:sz w:val="24"/>
          <w:szCs w:val="24"/>
          <w:lang w:val="en-US" w:bidi="ar-SA"/>
        </w:rPr>
        <w:t>微基站、室内覆盖系统、有线电视等多种通信需求，</w:t>
      </w:r>
      <w:r>
        <w:rPr>
          <w:rFonts w:cs="Times New Roman"/>
          <w:sz w:val="24"/>
          <w:szCs w:val="24"/>
          <w:lang w:val="en-US" w:bidi="ar-SA"/>
        </w:rPr>
        <w:t>其使用面积也根据不同</w:t>
      </w:r>
      <w:r>
        <w:rPr>
          <w:rFonts w:hint="eastAsia" w:cs="Times New Roman"/>
          <w:sz w:val="24"/>
          <w:szCs w:val="24"/>
          <w:lang w:val="en-US" w:bidi="ar-SA"/>
        </w:rPr>
        <w:t>设置</w:t>
      </w:r>
      <w:r>
        <w:rPr>
          <w:rFonts w:cs="Times New Roman"/>
          <w:sz w:val="24"/>
          <w:szCs w:val="24"/>
          <w:lang w:val="en-US" w:bidi="ar-SA"/>
        </w:rPr>
        <w:t>情况适当扩</w:t>
      </w:r>
      <w:r>
        <w:rPr>
          <w:rFonts w:hint="eastAsia" w:cs="Times New Roman"/>
          <w:sz w:val="24"/>
          <w:szCs w:val="24"/>
          <w:lang w:val="en-US" w:bidi="ar-SA"/>
        </w:rPr>
        <w:t>展</w:t>
      </w:r>
      <w:r>
        <w:rPr>
          <w:rFonts w:cs="Times New Roman"/>
          <w:sz w:val="24"/>
          <w:szCs w:val="24"/>
          <w:lang w:val="en-US" w:bidi="ar-SA"/>
        </w:rPr>
        <w:t>。</w:t>
      </w:r>
      <w:r>
        <w:rPr>
          <w:rFonts w:hint="eastAsia" w:cs="Times New Roman"/>
          <w:sz w:val="24"/>
          <w:szCs w:val="24"/>
          <w:lang w:val="en-US" w:bidi="ar-SA"/>
        </w:rPr>
        <w:t>当</w:t>
      </w:r>
      <w:r>
        <w:rPr>
          <w:rFonts w:cs="Times New Roman"/>
          <w:sz w:val="24"/>
          <w:szCs w:val="24"/>
          <w:lang w:val="en-US" w:bidi="ar-SA"/>
        </w:rPr>
        <w:t>需要设置多个通信</w:t>
      </w:r>
      <w:r>
        <w:rPr>
          <w:rFonts w:hint="eastAsia" w:cs="Times New Roman"/>
          <w:sz w:val="24"/>
          <w:szCs w:val="24"/>
          <w:lang w:val="en-US" w:bidi="ar-SA"/>
        </w:rPr>
        <w:t>设备间</w:t>
      </w:r>
      <w:r>
        <w:rPr>
          <w:rFonts w:cs="Times New Roman"/>
          <w:sz w:val="24"/>
          <w:szCs w:val="24"/>
          <w:lang w:val="en-US" w:bidi="ar-SA"/>
        </w:rPr>
        <w:t>时，</w:t>
      </w:r>
      <w:r>
        <w:rPr>
          <w:rFonts w:hint="eastAsia" w:cs="Times New Roman"/>
          <w:sz w:val="24"/>
          <w:szCs w:val="24"/>
          <w:lang w:val="en-US" w:bidi="ar-SA"/>
        </w:rPr>
        <w:t>除了上述</w:t>
      </w:r>
      <w:r>
        <w:rPr>
          <w:rFonts w:cs="Times New Roman"/>
          <w:sz w:val="24"/>
          <w:szCs w:val="24"/>
          <w:lang w:val="en-US" w:bidi="ar-SA"/>
        </w:rPr>
        <w:t>通信</w:t>
      </w:r>
      <w:r>
        <w:rPr>
          <w:rFonts w:hint="eastAsia" w:cs="Times New Roman"/>
          <w:sz w:val="24"/>
          <w:szCs w:val="24"/>
          <w:lang w:val="en-US" w:bidi="ar-SA"/>
        </w:rPr>
        <w:t>设备</w:t>
      </w:r>
      <w:r>
        <w:rPr>
          <w:rFonts w:cs="Times New Roman"/>
          <w:sz w:val="24"/>
          <w:szCs w:val="24"/>
          <w:lang w:val="en-US" w:bidi="ar-SA"/>
        </w:rPr>
        <w:t>间</w:t>
      </w:r>
      <w:r>
        <w:rPr>
          <w:rFonts w:hint="eastAsia" w:cs="Times New Roman"/>
          <w:sz w:val="24"/>
          <w:szCs w:val="24"/>
          <w:lang w:val="en-US" w:bidi="ar-SA"/>
        </w:rPr>
        <w:t>外</w:t>
      </w:r>
      <w:r>
        <w:rPr>
          <w:rFonts w:cs="Times New Roman"/>
          <w:sz w:val="24"/>
          <w:szCs w:val="24"/>
          <w:lang w:val="en-US" w:bidi="ar-SA"/>
        </w:rPr>
        <w:t>，其它</w:t>
      </w:r>
      <w:r>
        <w:rPr>
          <w:rFonts w:hint="eastAsia" w:cs="Times New Roman"/>
          <w:sz w:val="24"/>
          <w:szCs w:val="24"/>
          <w:lang w:val="en-US" w:bidi="ar-SA"/>
        </w:rPr>
        <w:t>通信设备</w:t>
      </w:r>
      <w:r>
        <w:rPr>
          <w:rFonts w:cs="Times New Roman"/>
          <w:sz w:val="24"/>
          <w:szCs w:val="24"/>
          <w:lang w:val="en-US" w:bidi="ar-SA"/>
        </w:rPr>
        <w:t>间与位置</w:t>
      </w:r>
      <w:r>
        <w:rPr>
          <w:rFonts w:hint="eastAsia" w:cs="Times New Roman"/>
          <w:sz w:val="24"/>
          <w:szCs w:val="24"/>
          <w:lang w:val="en-US" w:bidi="ar-SA"/>
        </w:rPr>
        <w:t>最</w:t>
      </w:r>
      <w:r>
        <w:rPr>
          <w:rFonts w:cs="Times New Roman"/>
          <w:sz w:val="24"/>
          <w:szCs w:val="24"/>
          <w:lang w:val="en-US" w:bidi="ar-SA"/>
        </w:rPr>
        <w:t>近的电信间</w:t>
      </w:r>
      <w:r>
        <w:rPr>
          <w:rFonts w:hint="eastAsia" w:cs="Times New Roman"/>
          <w:sz w:val="24"/>
          <w:szCs w:val="24"/>
          <w:lang w:val="en-US" w:bidi="ar-SA"/>
        </w:rPr>
        <w:t>（指《住宅区和住宅建筑内光纤到户通信设施工程设计规范</w:t>
      </w:r>
      <w:r>
        <w:rPr>
          <w:rFonts w:cs="Times New Roman"/>
          <w:sz w:val="24"/>
          <w:szCs w:val="24"/>
          <w:lang w:val="en-US" w:bidi="ar-SA"/>
        </w:rPr>
        <w:t>》</w:t>
      </w:r>
      <w:r>
        <w:rPr>
          <w:rFonts w:hint="eastAsia" w:cs="Times New Roman"/>
          <w:sz w:val="24"/>
          <w:szCs w:val="24"/>
          <w:lang w:val="en-US" w:bidi="ar-SA"/>
        </w:rPr>
        <w:t>中电信</w:t>
      </w:r>
      <w:r>
        <w:rPr>
          <w:rFonts w:cs="Times New Roman"/>
          <w:sz w:val="24"/>
          <w:szCs w:val="24"/>
          <w:lang w:val="en-US" w:bidi="ar-SA"/>
        </w:rPr>
        <w:t>间）合设</w:t>
      </w:r>
      <w:r>
        <w:rPr>
          <w:rFonts w:hint="eastAsia" w:cs="Times New Roman"/>
          <w:sz w:val="24"/>
          <w:szCs w:val="24"/>
          <w:lang w:val="en-US" w:bidi="ar-SA"/>
        </w:rPr>
        <w:t>，其面积</w:t>
      </w:r>
      <w:r>
        <w:rPr>
          <w:rFonts w:cs="Times New Roman"/>
          <w:sz w:val="24"/>
          <w:szCs w:val="24"/>
          <w:lang w:val="en-US" w:bidi="ar-SA"/>
        </w:rPr>
        <w:t>包</w:t>
      </w:r>
      <w:r>
        <w:rPr>
          <w:rFonts w:hint="eastAsia" w:cs="Times New Roman"/>
          <w:sz w:val="24"/>
          <w:szCs w:val="24"/>
          <w:lang w:val="en-US" w:bidi="ar-SA"/>
        </w:rPr>
        <w:t>含</w:t>
      </w:r>
      <w:r>
        <w:rPr>
          <w:rFonts w:cs="Times New Roman"/>
          <w:sz w:val="24"/>
          <w:szCs w:val="24"/>
          <w:lang w:val="en-US" w:bidi="ar-SA"/>
        </w:rPr>
        <w:t>两者需求之和。</w:t>
      </w:r>
      <w:r>
        <w:rPr>
          <w:rFonts w:hint="eastAsia" w:cs="Times New Roman"/>
          <w:sz w:val="24"/>
          <w:szCs w:val="24"/>
          <w:lang w:val="en-US" w:bidi="ar-SA"/>
        </w:rPr>
        <w:t>通信设备</w:t>
      </w:r>
      <w:r>
        <w:rPr>
          <w:rFonts w:cs="Times New Roman"/>
          <w:sz w:val="24"/>
          <w:szCs w:val="24"/>
          <w:lang w:val="en-US" w:bidi="ar-SA"/>
        </w:rPr>
        <w:t>间按照</w:t>
      </w:r>
      <w:r>
        <w:rPr>
          <w:rFonts w:hint="eastAsia" w:cs="Times New Roman"/>
          <w:sz w:val="24"/>
          <w:szCs w:val="24"/>
          <w:lang w:val="en-US" w:bidi="ar-SA"/>
        </w:rPr>
        <w:t>多网点、广覆盖的技术思路落实</w:t>
      </w:r>
      <w:r>
        <w:rPr>
          <w:rFonts w:cs="Times New Roman"/>
          <w:sz w:val="24"/>
          <w:szCs w:val="24"/>
          <w:lang w:val="en-US" w:bidi="ar-SA"/>
        </w:rPr>
        <w:t>。</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对于不设客梯或地下室的单体建筑及</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，在设置通信设备间时，应符合以下条件：</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对</w:t>
      </w:r>
      <w:r>
        <w:rPr>
          <w:rFonts w:ascii="宋体" w:hAnsi="宋体" w:eastAsia="宋体" w:cs="Times New Roman"/>
          <w:sz w:val="24"/>
          <w:szCs w:val="24"/>
          <w:lang w:val="en-US" w:bidi="ar-SA"/>
        </w:rPr>
        <w:t>通信需求为</w:t>
      </w:r>
      <w:r>
        <w:rPr>
          <w:rFonts w:hint="eastAsia" w:ascii="宋体" w:hAnsi="宋体" w:eastAsia="宋体" w:cs="Times New Roman"/>
          <w:sz w:val="24"/>
          <w:szCs w:val="24"/>
          <w:lang w:val="en-US" w:bidi="ar-SA"/>
        </w:rPr>
        <w:t>中等</w:t>
      </w:r>
      <w:r>
        <w:rPr>
          <w:rFonts w:ascii="宋体" w:hAnsi="宋体" w:eastAsia="宋体" w:cs="Times New Roman"/>
          <w:sz w:val="24"/>
          <w:szCs w:val="24"/>
          <w:lang w:val="en-US" w:bidi="ar-SA"/>
        </w:rPr>
        <w:t>或较</w:t>
      </w:r>
      <w:r>
        <w:rPr>
          <w:rFonts w:hint="eastAsia" w:ascii="宋体" w:hAnsi="宋体" w:eastAsia="宋体" w:cs="Times New Roman"/>
          <w:sz w:val="24"/>
          <w:szCs w:val="24"/>
          <w:lang w:val="en-US" w:bidi="ar-SA"/>
        </w:rPr>
        <w:t>低的单体建筑及</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，设置1个使用</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15㎡～25㎡通信设备间。</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对通信要求较高的单体建筑及</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，设置1个使用</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为30㎡～4</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㎡通信设备间。</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在</w:t>
      </w:r>
      <w:r>
        <w:rPr>
          <w:rFonts w:cs="Times New Roman"/>
          <w:sz w:val="24"/>
          <w:szCs w:val="24"/>
          <w:lang w:val="en-US" w:bidi="ar-SA"/>
        </w:rPr>
        <w:t>满足</w:t>
      </w:r>
      <w:r>
        <w:rPr>
          <w:rFonts w:hint="eastAsia" w:cs="Times New Roman"/>
          <w:sz w:val="24"/>
          <w:szCs w:val="24"/>
          <w:lang w:val="en-US" w:bidi="ar-SA"/>
        </w:rPr>
        <w:t>设置通信设备间</w:t>
      </w:r>
      <w:r>
        <w:rPr>
          <w:rFonts w:cs="Times New Roman"/>
          <w:sz w:val="24"/>
          <w:szCs w:val="24"/>
          <w:lang w:val="en-US" w:bidi="ar-SA"/>
        </w:rPr>
        <w:t>的</w:t>
      </w:r>
      <w:r>
        <w:rPr>
          <w:rFonts w:hint="eastAsia" w:cs="Times New Roman"/>
          <w:sz w:val="24"/>
          <w:szCs w:val="24"/>
          <w:lang w:val="en-US" w:bidi="ar-SA"/>
        </w:rPr>
        <w:t>设置</w:t>
      </w:r>
      <w:r>
        <w:rPr>
          <w:rFonts w:cs="Times New Roman"/>
          <w:sz w:val="24"/>
          <w:szCs w:val="24"/>
          <w:lang w:val="en-US" w:bidi="ar-SA"/>
        </w:rPr>
        <w:t>条件下，</w:t>
      </w:r>
      <w:r>
        <w:rPr>
          <w:rFonts w:hint="eastAsia" w:cs="Times New Roman"/>
          <w:sz w:val="24"/>
          <w:szCs w:val="24"/>
          <w:lang w:val="en-US" w:bidi="ar-SA"/>
        </w:rPr>
        <w:t>是否设置</w:t>
      </w:r>
      <w:r>
        <w:rPr>
          <w:rFonts w:cs="Times New Roman"/>
          <w:sz w:val="24"/>
          <w:szCs w:val="24"/>
          <w:lang w:val="en-US" w:bidi="ar-SA"/>
        </w:rPr>
        <w:t>室分</w:t>
      </w:r>
      <w:r>
        <w:rPr>
          <w:rFonts w:hint="eastAsia" w:cs="Times New Roman"/>
          <w:sz w:val="24"/>
          <w:szCs w:val="24"/>
          <w:lang w:val="en-US" w:bidi="ar-SA"/>
        </w:rPr>
        <w:t>系统</w:t>
      </w:r>
      <w:r>
        <w:rPr>
          <w:rFonts w:cs="Times New Roman"/>
          <w:sz w:val="24"/>
          <w:szCs w:val="24"/>
          <w:lang w:val="en-US" w:bidi="ar-SA"/>
        </w:rPr>
        <w:t>是影响机房大小的重要因素</w:t>
      </w:r>
      <w:r>
        <w:rPr>
          <w:rFonts w:hint="eastAsia" w:cs="Times New Roman"/>
          <w:sz w:val="24"/>
          <w:szCs w:val="24"/>
          <w:lang w:val="en-US" w:bidi="ar-SA"/>
        </w:rPr>
        <w:t>。设置室分</w:t>
      </w:r>
      <w:r>
        <w:rPr>
          <w:rFonts w:cs="Times New Roman"/>
          <w:sz w:val="24"/>
          <w:szCs w:val="24"/>
          <w:lang w:val="en-US" w:bidi="ar-SA"/>
        </w:rPr>
        <w:t>一般有两种情况，</w:t>
      </w:r>
      <w:r>
        <w:rPr>
          <w:rFonts w:hint="eastAsia" w:cs="Times New Roman"/>
          <w:sz w:val="24"/>
          <w:szCs w:val="24"/>
          <w:lang w:val="en-US" w:bidi="ar-SA"/>
        </w:rPr>
        <w:t>一种</w:t>
      </w:r>
      <w:r>
        <w:rPr>
          <w:rFonts w:cs="Times New Roman"/>
          <w:sz w:val="24"/>
          <w:szCs w:val="24"/>
          <w:lang w:val="en-US" w:bidi="ar-SA"/>
        </w:rPr>
        <w:t>是室外信号</w:t>
      </w:r>
      <w:r>
        <w:rPr>
          <w:rFonts w:hint="eastAsia" w:cs="Times New Roman"/>
          <w:sz w:val="24"/>
          <w:szCs w:val="24"/>
          <w:lang w:val="en-US" w:bidi="ar-SA"/>
        </w:rPr>
        <w:t>较难</w:t>
      </w:r>
      <w:r>
        <w:rPr>
          <w:rFonts w:cs="Times New Roman"/>
          <w:sz w:val="24"/>
          <w:szCs w:val="24"/>
          <w:lang w:val="en-US" w:bidi="ar-SA"/>
        </w:rPr>
        <w:t>覆盖，如地下室、电梯内；一种是人员密集时需要室</w:t>
      </w:r>
      <w:r>
        <w:rPr>
          <w:rFonts w:hint="eastAsia" w:cs="Times New Roman"/>
          <w:sz w:val="24"/>
          <w:szCs w:val="24"/>
          <w:lang w:val="en-US" w:bidi="ar-SA"/>
        </w:rPr>
        <w:t>内</w:t>
      </w:r>
      <w:r>
        <w:rPr>
          <w:rFonts w:cs="Times New Roman"/>
          <w:sz w:val="24"/>
          <w:szCs w:val="24"/>
          <w:lang w:val="en-US" w:bidi="ar-SA"/>
        </w:rPr>
        <w:t>覆盖提供更好的覆盖服务。</w:t>
      </w:r>
    </w:p>
    <w:p>
      <w:pPr>
        <w:widowControl/>
        <w:autoSpaceDE/>
        <w:autoSpaceDN/>
        <w:spacing w:after="120" w:afterLines="50" w:line="360" w:lineRule="auto"/>
        <w:ind w:firstLine="480" w:firstLineChars="200"/>
        <w:jc w:val="both"/>
        <w:rPr>
          <w:rFonts w:cs="Times New Roman"/>
          <w:sz w:val="24"/>
          <w:szCs w:val="24"/>
          <w:lang w:val="en-US" w:bidi="ar-SA"/>
        </w:rPr>
      </w:pPr>
      <w:r>
        <w:rPr>
          <w:rFonts w:hint="eastAsia" w:cs="Times New Roman"/>
          <w:sz w:val="24"/>
          <w:szCs w:val="24"/>
          <w:lang w:val="en-US" w:bidi="ar-SA"/>
        </w:rPr>
        <w:t>此条</w:t>
      </w:r>
      <w:r>
        <w:rPr>
          <w:rFonts w:cs="Times New Roman"/>
          <w:sz w:val="24"/>
          <w:szCs w:val="24"/>
          <w:lang w:val="en-US" w:bidi="ar-SA"/>
        </w:rPr>
        <w:t>适用开发规模</w:t>
      </w:r>
      <w:r>
        <w:rPr>
          <w:rFonts w:hint="eastAsia" w:cs="Times New Roman"/>
          <w:sz w:val="24"/>
          <w:szCs w:val="24"/>
          <w:lang w:val="en-US" w:bidi="ar-SA"/>
        </w:rPr>
        <w:t>中等</w:t>
      </w:r>
      <w:r>
        <w:rPr>
          <w:rFonts w:cs="Times New Roman"/>
          <w:sz w:val="24"/>
          <w:szCs w:val="24"/>
          <w:lang w:val="en-US" w:bidi="ar-SA"/>
        </w:rPr>
        <w:t>偏小</w:t>
      </w:r>
      <w:r>
        <w:rPr>
          <w:rFonts w:hint="eastAsia" w:cs="Times New Roman"/>
          <w:sz w:val="24"/>
          <w:szCs w:val="24"/>
          <w:lang w:val="en-US" w:bidi="ar-SA"/>
        </w:rPr>
        <w:t>的</w:t>
      </w:r>
      <w:r>
        <w:rPr>
          <w:rFonts w:cs="Times New Roman"/>
          <w:sz w:val="24"/>
          <w:szCs w:val="24"/>
          <w:lang w:val="en-US" w:bidi="ar-SA"/>
        </w:rPr>
        <w:t>单体建筑</w:t>
      </w:r>
      <w:r>
        <w:rPr>
          <w:rFonts w:hint="eastAsia" w:cs="Times New Roman"/>
          <w:sz w:val="24"/>
          <w:szCs w:val="24"/>
          <w:lang w:val="en-US" w:bidi="ar-SA"/>
        </w:rPr>
        <w:t>或和</w:t>
      </w:r>
      <w:r>
        <w:rPr>
          <w:rFonts w:cs="Times New Roman"/>
          <w:sz w:val="24"/>
          <w:szCs w:val="24"/>
          <w:lang w:val="en-US" w:bidi="ar-SA"/>
        </w:rPr>
        <w:t>小区</w:t>
      </w:r>
      <w:r>
        <w:rPr>
          <w:rFonts w:hint="eastAsia" w:cs="Times New Roman"/>
          <w:sz w:val="24"/>
          <w:szCs w:val="24"/>
          <w:lang w:val="en-US" w:bidi="ar-SA"/>
        </w:rPr>
        <w:t>，</w:t>
      </w:r>
      <w:r>
        <w:rPr>
          <w:rFonts w:cs="Times New Roman"/>
          <w:sz w:val="24"/>
          <w:szCs w:val="24"/>
          <w:lang w:val="en-US" w:bidi="ar-SA"/>
        </w:rPr>
        <w:t>以</w:t>
      </w:r>
      <w:r>
        <w:rPr>
          <w:rFonts w:hint="eastAsia" w:cs="Times New Roman"/>
          <w:sz w:val="24"/>
          <w:szCs w:val="24"/>
          <w:lang w:val="en-US" w:bidi="ar-SA"/>
        </w:rPr>
        <w:t>是否</w:t>
      </w:r>
      <w:r>
        <w:rPr>
          <w:rFonts w:cs="Times New Roman"/>
          <w:sz w:val="24"/>
          <w:szCs w:val="24"/>
          <w:lang w:val="en-US" w:bidi="ar-SA"/>
        </w:rPr>
        <w:t>设置</w:t>
      </w:r>
      <w:r>
        <w:rPr>
          <w:rFonts w:hint="eastAsia" w:cs="Times New Roman"/>
          <w:sz w:val="24"/>
          <w:szCs w:val="24"/>
          <w:lang w:val="en-US" w:bidi="ar-SA"/>
        </w:rPr>
        <w:t>电梯</w:t>
      </w:r>
      <w:r>
        <w:rPr>
          <w:rFonts w:cs="Times New Roman"/>
          <w:sz w:val="24"/>
          <w:szCs w:val="24"/>
          <w:lang w:val="en-US" w:bidi="ar-SA"/>
        </w:rPr>
        <w:t>、地下室为</w:t>
      </w:r>
      <w:r>
        <w:rPr>
          <w:rFonts w:hint="eastAsia" w:cs="Times New Roman"/>
          <w:sz w:val="24"/>
          <w:szCs w:val="24"/>
          <w:lang w:val="en-US" w:bidi="ar-SA"/>
        </w:rPr>
        <w:t>区别</w:t>
      </w:r>
      <w:r>
        <w:rPr>
          <w:rFonts w:cs="Times New Roman"/>
          <w:sz w:val="24"/>
          <w:szCs w:val="24"/>
          <w:lang w:val="en-US" w:bidi="ar-SA"/>
        </w:rPr>
        <w:t>因子，给出</w:t>
      </w:r>
      <w:r>
        <w:rPr>
          <w:rFonts w:hint="eastAsia" w:cs="Times New Roman"/>
          <w:sz w:val="24"/>
          <w:szCs w:val="24"/>
          <w:lang w:val="en-US" w:bidi="ar-SA"/>
        </w:rPr>
        <w:t>两种</w:t>
      </w:r>
      <w:r>
        <w:rPr>
          <w:rFonts w:cs="Times New Roman"/>
          <w:sz w:val="24"/>
          <w:szCs w:val="24"/>
          <w:lang w:val="en-US" w:bidi="ar-SA"/>
        </w:rPr>
        <w:t>情况</w:t>
      </w:r>
      <w:r>
        <w:rPr>
          <w:rFonts w:hint="eastAsia" w:cs="Times New Roman"/>
          <w:sz w:val="24"/>
          <w:szCs w:val="24"/>
          <w:lang w:val="en-US" w:bidi="ar-SA"/>
        </w:rPr>
        <w:t>下通信设备间</w:t>
      </w:r>
      <w:r>
        <w:rPr>
          <w:rFonts w:cs="Times New Roman"/>
          <w:sz w:val="24"/>
          <w:szCs w:val="24"/>
          <w:lang w:val="en-US" w:bidi="ar-SA"/>
        </w:rPr>
        <w:t>的大小</w:t>
      </w:r>
      <w:r>
        <w:rPr>
          <w:rFonts w:hint="eastAsia" w:cs="Times New Roman"/>
          <w:sz w:val="24"/>
          <w:szCs w:val="24"/>
          <w:lang w:val="en-US" w:bidi="ar-SA"/>
        </w:rPr>
        <w:t>及</w:t>
      </w:r>
      <w:r>
        <w:rPr>
          <w:rFonts w:cs="Times New Roman"/>
          <w:sz w:val="24"/>
          <w:szCs w:val="24"/>
          <w:lang w:val="en-US" w:bidi="ar-SA"/>
        </w:rPr>
        <w:t>差异。</w:t>
      </w:r>
      <w:r>
        <w:rPr>
          <w:rFonts w:hint="eastAsia" w:cs="Times New Roman"/>
          <w:sz w:val="24"/>
          <w:szCs w:val="24"/>
          <w:lang w:val="en-US" w:bidi="ar-SA"/>
        </w:rPr>
        <w:t>中小学、工厂、仓储以及居住、研发、高等院校等对</w:t>
      </w:r>
      <w:r>
        <w:rPr>
          <w:rFonts w:cs="Times New Roman"/>
          <w:sz w:val="24"/>
          <w:szCs w:val="24"/>
          <w:lang w:val="en-US" w:bidi="ar-SA"/>
        </w:rPr>
        <w:t>通信需求较低的，以满足光纤到户的需求为主，</w:t>
      </w:r>
      <w:r>
        <w:rPr>
          <w:rFonts w:hint="eastAsia" w:cs="Times New Roman"/>
          <w:sz w:val="24"/>
          <w:szCs w:val="24"/>
          <w:lang w:val="en-US" w:bidi="ar-SA"/>
        </w:rPr>
        <w:t>通信设备</w:t>
      </w:r>
      <w:r>
        <w:rPr>
          <w:rFonts w:cs="Times New Roman"/>
          <w:sz w:val="24"/>
          <w:szCs w:val="24"/>
          <w:lang w:val="en-US" w:bidi="ar-SA"/>
        </w:rPr>
        <w:t>间面积</w:t>
      </w:r>
      <w:r>
        <w:rPr>
          <w:rFonts w:hint="eastAsia" w:cs="Times New Roman"/>
          <w:sz w:val="24"/>
          <w:szCs w:val="24"/>
          <w:lang w:val="en-US" w:bidi="ar-SA"/>
        </w:rPr>
        <w:t>为15㎡～</w:t>
      </w:r>
      <w:r>
        <w:rPr>
          <w:rFonts w:cs="Times New Roman"/>
          <w:sz w:val="24"/>
          <w:szCs w:val="24"/>
          <w:lang w:val="en-US" w:bidi="ar-SA"/>
        </w:rPr>
        <w:t>25</w:t>
      </w:r>
      <w:r>
        <w:rPr>
          <w:rFonts w:hint="eastAsia" w:cs="Times New Roman"/>
          <w:sz w:val="24"/>
          <w:szCs w:val="24"/>
          <w:lang w:val="en-US" w:bidi="ar-SA"/>
        </w:rPr>
        <w:t>㎡</w:t>
      </w:r>
      <w:r>
        <w:rPr>
          <w:rFonts w:cs="Times New Roman"/>
          <w:sz w:val="24"/>
          <w:szCs w:val="24"/>
          <w:lang w:val="en-US" w:bidi="ar-SA"/>
        </w:rPr>
        <w:t>即可。</w:t>
      </w:r>
      <w:r>
        <w:rPr>
          <w:rFonts w:hint="eastAsia" w:cs="Times New Roman"/>
          <w:sz w:val="24"/>
          <w:szCs w:val="24"/>
          <w:lang w:val="en-US" w:bidi="ar-SA"/>
        </w:rPr>
        <w:t>行政办公、商务办公以及商业、交通枢纽等对</w:t>
      </w:r>
      <w:r>
        <w:rPr>
          <w:rFonts w:cs="Times New Roman"/>
          <w:sz w:val="24"/>
          <w:szCs w:val="24"/>
          <w:lang w:val="en-US" w:bidi="ar-SA"/>
        </w:rPr>
        <w:t>通信需求较高的</w:t>
      </w:r>
      <w:r>
        <w:rPr>
          <w:rFonts w:hint="eastAsia" w:cs="Times New Roman"/>
          <w:sz w:val="24"/>
          <w:szCs w:val="24"/>
          <w:lang w:val="en-US" w:bidi="ar-SA"/>
        </w:rPr>
        <w:t>，需要移动通信深度覆盖，通信设备</w:t>
      </w:r>
      <w:r>
        <w:rPr>
          <w:rFonts w:cs="Times New Roman"/>
          <w:sz w:val="24"/>
          <w:szCs w:val="24"/>
          <w:lang w:val="en-US" w:bidi="ar-SA"/>
        </w:rPr>
        <w:t>间面积</w:t>
      </w:r>
      <w:r>
        <w:rPr>
          <w:rFonts w:hint="eastAsia" w:cs="Times New Roman"/>
          <w:sz w:val="24"/>
          <w:szCs w:val="24"/>
          <w:lang w:val="en-US" w:bidi="ar-SA"/>
        </w:rPr>
        <w:t>增加15㎡。</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对于设客梯或地下室的单体建筑或</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，应按建筑面积或居住户数设置通信设备间，不同</w:t>
      </w:r>
      <w:r>
        <w:rPr>
          <w:rFonts w:ascii="宋体" w:hAnsi="宋体" w:eastAsia="宋体" w:cs="Times New Roman"/>
          <w:sz w:val="24"/>
          <w:szCs w:val="24"/>
          <w:lang w:val="en-US" w:bidi="ar-SA"/>
        </w:rPr>
        <w:t>规模</w:t>
      </w:r>
      <w:r>
        <w:rPr>
          <w:rFonts w:hint="eastAsia" w:ascii="宋体" w:hAnsi="宋体" w:eastAsia="宋体" w:cs="Times New Roman"/>
          <w:sz w:val="24"/>
          <w:szCs w:val="24"/>
          <w:lang w:val="en-US" w:bidi="ar-SA"/>
        </w:rPr>
        <w:t>单体建筑或</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通信设备间的使用</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宜满足表9.</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.4要求。</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表9.</w:t>
      </w:r>
      <w:r>
        <w:rPr>
          <w:rFonts w:ascii="宋体" w:hAnsi="宋体" w:eastAsia="宋体" w:cs="Times New Roman"/>
          <w:sz w:val="21"/>
          <w:szCs w:val="21"/>
          <w:lang w:val="en-US" w:bidi="ar-SA"/>
        </w:rPr>
        <w:t>2</w:t>
      </w:r>
      <w:r>
        <w:rPr>
          <w:rFonts w:hint="eastAsia" w:ascii="宋体" w:hAnsi="宋体" w:eastAsia="宋体" w:cs="Times New Roman"/>
          <w:sz w:val="21"/>
          <w:szCs w:val="21"/>
          <w:lang w:val="en-US" w:bidi="ar-SA"/>
        </w:rPr>
        <w:t>.4</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通信设备间设置要求</w:t>
      </w:r>
    </w:p>
    <w:tbl>
      <w:tblPr>
        <w:tblStyle w:val="24"/>
        <w:tblW w:w="6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30"/>
        <w:gridCol w:w="2153"/>
        <w:gridCol w:w="2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47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设置条件</w:t>
            </w:r>
          </w:p>
        </w:tc>
        <w:tc>
          <w:tcPr>
            <w:tcW w:w="21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通信设备间面积</w:t>
            </w:r>
          </w:p>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总建筑面积（㎡）</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总居住户数（户）</w:t>
            </w:r>
          </w:p>
        </w:tc>
        <w:tc>
          <w:tcPr>
            <w:tcW w:w="215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A≤4万</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B≤500</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4万＜A≤1</w:t>
            </w:r>
            <w:r>
              <w:rPr>
                <w:rFonts w:ascii="宋体" w:hAnsi="宋体" w:eastAsia="宋体" w:cs="Times New Roman"/>
                <w:sz w:val="21"/>
                <w:szCs w:val="21"/>
                <w:lang w:val="en-US" w:bidi="ar-SA"/>
              </w:rPr>
              <w:t>0</w:t>
            </w:r>
            <w:r>
              <w:rPr>
                <w:rFonts w:hint="eastAsia" w:ascii="宋体" w:hAnsi="宋体" w:eastAsia="宋体" w:cs="Times New Roman"/>
                <w:sz w:val="21"/>
                <w:szCs w:val="21"/>
                <w:lang w:val="en-US" w:bidi="ar-SA"/>
              </w:rPr>
              <w:t>万</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500＜B≤1000</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ascii="宋体" w:hAnsi="宋体" w:eastAsia="宋体" w:cs="Times New Roman"/>
                <w:sz w:val="21"/>
                <w:szCs w:val="21"/>
                <w:lang w:val="en-US" w:bidi="ar-SA"/>
              </w:rPr>
              <w:t>4</w:t>
            </w:r>
            <w:r>
              <w:rPr>
                <w:rFonts w:hint="eastAsia" w:ascii="宋体" w:hAnsi="宋体" w:eastAsia="宋体" w:cs="Times New Roman"/>
                <w:sz w:val="21"/>
                <w:szCs w:val="21"/>
                <w:lang w:val="en-US" w:bidi="ar-SA"/>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w:t>
            </w:r>
            <w:r>
              <w:rPr>
                <w:rFonts w:ascii="宋体" w:hAnsi="宋体" w:eastAsia="宋体" w:cs="Times New Roman"/>
                <w:sz w:val="21"/>
                <w:szCs w:val="21"/>
                <w:lang w:val="en-US" w:bidi="ar-SA"/>
              </w:rPr>
              <w:t>0</w:t>
            </w:r>
            <w:r>
              <w:rPr>
                <w:rFonts w:hint="eastAsia" w:ascii="宋体" w:hAnsi="宋体" w:eastAsia="宋体" w:cs="Times New Roman"/>
                <w:sz w:val="21"/>
                <w:szCs w:val="21"/>
                <w:lang w:val="en-US" w:bidi="ar-SA"/>
              </w:rPr>
              <w:t>万＜A≤20万</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ascii="宋体" w:hAnsi="宋体" w:eastAsia="宋体" w:cs="Times New Roman"/>
                <w:sz w:val="21"/>
                <w:szCs w:val="21"/>
                <w:lang w:val="en-US" w:bidi="ar-SA"/>
              </w:rPr>
              <w:t>1</w:t>
            </w:r>
            <w:r>
              <w:rPr>
                <w:rFonts w:hint="eastAsia" w:ascii="宋体" w:hAnsi="宋体" w:eastAsia="宋体" w:cs="Times New Roman"/>
                <w:sz w:val="21"/>
                <w:szCs w:val="21"/>
                <w:lang w:val="en-US" w:bidi="ar-SA"/>
              </w:rPr>
              <w:t>000＜B≤2000</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50～60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6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20万＜A≤30万</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2000＜B≤3000</w:t>
            </w:r>
          </w:p>
        </w:tc>
        <w:tc>
          <w:tcPr>
            <w:tcW w:w="21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eastAsia="宋体" w:cs="Times New Roman"/>
                <w:sz w:val="21"/>
                <w:szCs w:val="21"/>
                <w:lang w:val="en-US" w:bidi="ar-SA"/>
              </w:rPr>
            </w:pPr>
            <w:r>
              <w:rPr>
                <w:rFonts w:ascii="宋体" w:hAnsi="宋体" w:eastAsia="宋体" w:cs="Times New Roman"/>
                <w:sz w:val="21"/>
                <w:szCs w:val="21"/>
                <w:lang w:val="en-US" w:bidi="ar-SA"/>
              </w:rPr>
              <w:t>6</w:t>
            </w:r>
            <w:r>
              <w:rPr>
                <w:rFonts w:hint="eastAsia" w:ascii="宋体" w:hAnsi="宋体" w:eastAsia="宋体" w:cs="Times New Roman"/>
                <w:sz w:val="21"/>
                <w:szCs w:val="21"/>
                <w:lang w:val="en-US" w:bidi="ar-SA"/>
              </w:rPr>
              <w:t>0～70</w:t>
            </w:r>
          </w:p>
        </w:tc>
      </w:tr>
    </w:tbl>
    <w:p>
      <w:pPr>
        <w:keepNext w:val="0"/>
        <w:keepLines w:val="0"/>
        <w:pageBreakBefore w:val="0"/>
        <w:widowControl/>
        <w:kinsoku/>
        <w:wordWrap/>
        <w:overflowPunct/>
        <w:topLinePunct w:val="0"/>
        <w:autoSpaceDE/>
        <w:autoSpaceDN/>
        <w:bidi w:val="0"/>
        <w:adjustRightInd/>
        <w:snapToGrid/>
        <w:spacing w:line="360" w:lineRule="auto"/>
        <w:ind w:left="1128" w:leftChars="322" w:hanging="420" w:hangingChars="200"/>
        <w:jc w:val="both"/>
        <w:textAlignment w:val="auto"/>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注：特大</w:t>
      </w:r>
      <w:r>
        <w:rPr>
          <w:rFonts w:ascii="宋体" w:hAnsi="宋体" w:eastAsia="宋体" w:cs="Times New Roman"/>
          <w:sz w:val="21"/>
          <w:szCs w:val="21"/>
          <w:lang w:val="en-US" w:bidi="ar-SA"/>
        </w:rPr>
        <w:t>城市和超大城市的</w:t>
      </w:r>
      <w:r>
        <w:rPr>
          <w:rFonts w:hint="eastAsia" w:ascii="宋体" w:hAnsi="宋体" w:eastAsia="宋体" w:cs="Times New Roman"/>
          <w:sz w:val="21"/>
          <w:szCs w:val="21"/>
          <w:lang w:val="en-US" w:bidi="ar-SA"/>
        </w:rPr>
        <w:t>商业、商务、办公等建筑的通信设备间面积按高值预留，其它按上表范围酌情预留。</w:t>
      </w:r>
    </w:p>
    <w:p>
      <w:pPr>
        <w:widowControl/>
        <w:autoSpaceDE/>
        <w:autoSpaceDN/>
        <w:spacing w:line="360" w:lineRule="auto"/>
        <w:ind w:left="708" w:leftChars="322"/>
        <w:jc w:val="both"/>
        <w:rPr>
          <w:rFonts w:ascii="宋体" w:hAnsi="宋体" w:eastAsia="宋体" w:cs="Times New Roman"/>
          <w:sz w:val="21"/>
          <w:szCs w:val="21"/>
          <w:lang w:val="en-US" w:bidi="ar-SA"/>
        </w:rPr>
      </w:pP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4 </w:t>
      </w:r>
      <w:r>
        <w:rPr>
          <w:rFonts w:hint="eastAsia" w:cs="Times New Roman"/>
          <w:sz w:val="24"/>
          <w:szCs w:val="24"/>
          <w:lang w:val="en-US" w:bidi="ar-SA"/>
        </w:rPr>
        <w:t>本条</w:t>
      </w:r>
      <w:r>
        <w:rPr>
          <w:rFonts w:cs="Times New Roman"/>
          <w:sz w:val="24"/>
          <w:szCs w:val="24"/>
          <w:lang w:val="en-US" w:bidi="ar-SA"/>
        </w:rPr>
        <w:t>适应设电梯和地下室的</w:t>
      </w:r>
      <w:r>
        <w:rPr>
          <w:rFonts w:hint="eastAsia" w:cs="Times New Roman"/>
          <w:sz w:val="24"/>
          <w:szCs w:val="24"/>
          <w:lang w:val="en-US" w:bidi="ar-SA"/>
        </w:rPr>
        <w:t>普通</w:t>
      </w:r>
      <w:r>
        <w:rPr>
          <w:rFonts w:cs="Times New Roman"/>
          <w:sz w:val="24"/>
          <w:szCs w:val="24"/>
          <w:lang w:val="en-US" w:bidi="ar-SA"/>
        </w:rPr>
        <w:t>单体建筑</w:t>
      </w:r>
      <w:r>
        <w:rPr>
          <w:rFonts w:hint="eastAsia" w:cs="Times New Roman"/>
          <w:sz w:val="24"/>
          <w:szCs w:val="24"/>
          <w:lang w:val="en-US" w:bidi="ar-SA"/>
        </w:rPr>
        <w:t>和</w:t>
      </w:r>
      <w:r>
        <w:rPr>
          <w:rFonts w:cs="Times New Roman"/>
          <w:sz w:val="24"/>
          <w:szCs w:val="24"/>
          <w:lang w:val="en-US" w:bidi="ar-SA"/>
        </w:rPr>
        <w:t>小区，</w:t>
      </w:r>
      <w:r>
        <w:rPr>
          <w:rFonts w:hint="eastAsia" w:cs="Times New Roman"/>
          <w:sz w:val="24"/>
          <w:szCs w:val="24"/>
          <w:lang w:val="en-US" w:bidi="ar-SA"/>
        </w:rPr>
        <w:t>建筑规模</w:t>
      </w:r>
      <w:r>
        <w:rPr>
          <w:rFonts w:cs="Times New Roman"/>
          <w:sz w:val="24"/>
          <w:szCs w:val="24"/>
          <w:lang w:val="en-US" w:bidi="ar-SA"/>
        </w:rPr>
        <w:t>界定</w:t>
      </w:r>
      <w:r>
        <w:rPr>
          <w:rFonts w:hint="eastAsia" w:cs="Times New Roman"/>
          <w:sz w:val="24"/>
          <w:szCs w:val="24"/>
          <w:lang w:val="en-US" w:bidi="ar-SA"/>
        </w:rPr>
        <w:t>小于30万</w:t>
      </w:r>
      <w:r>
        <w:rPr>
          <w:rFonts w:cs="Times New Roman"/>
          <w:sz w:val="24"/>
          <w:szCs w:val="24"/>
          <w:lang w:val="en-US" w:bidi="ar-SA"/>
        </w:rPr>
        <w:t>㎡</w:t>
      </w:r>
      <w:r>
        <w:rPr>
          <w:rFonts w:hint="eastAsia" w:cs="Times New Roman"/>
          <w:sz w:val="24"/>
          <w:szCs w:val="24"/>
          <w:lang w:val="en-US" w:bidi="ar-SA"/>
        </w:rPr>
        <w:t>；小于4万</w:t>
      </w:r>
      <w:r>
        <w:rPr>
          <w:rFonts w:cs="Times New Roman"/>
          <w:sz w:val="24"/>
          <w:szCs w:val="24"/>
          <w:lang w:val="en-US" w:bidi="ar-SA"/>
        </w:rPr>
        <w:t>㎡，</w:t>
      </w:r>
      <w:r>
        <w:rPr>
          <w:rFonts w:hint="eastAsia" w:cs="Times New Roman"/>
          <w:sz w:val="24"/>
          <w:szCs w:val="24"/>
          <w:lang w:val="en-US" w:bidi="ar-SA"/>
        </w:rPr>
        <w:t>通信设备间</w:t>
      </w:r>
      <w:r>
        <w:rPr>
          <w:rFonts w:cs="Times New Roman"/>
          <w:sz w:val="24"/>
          <w:szCs w:val="24"/>
          <w:lang w:val="en-US" w:bidi="ar-SA"/>
        </w:rPr>
        <w:t>与</w:t>
      </w:r>
      <w:r>
        <w:rPr>
          <w:rFonts w:hint="eastAsia" w:cs="Times New Roman"/>
          <w:sz w:val="24"/>
          <w:szCs w:val="24"/>
          <w:lang w:val="en-US" w:bidi="ar-SA"/>
        </w:rPr>
        <w:t>9.</w:t>
      </w:r>
      <w:r>
        <w:rPr>
          <w:rFonts w:cs="Times New Roman"/>
          <w:sz w:val="24"/>
          <w:szCs w:val="24"/>
          <w:lang w:val="en-US" w:bidi="ar-SA"/>
        </w:rPr>
        <w:t>2</w:t>
      </w:r>
      <w:r>
        <w:rPr>
          <w:rFonts w:hint="eastAsia" w:cs="Times New Roman"/>
          <w:sz w:val="24"/>
          <w:szCs w:val="24"/>
          <w:lang w:val="en-US" w:bidi="ar-SA"/>
        </w:rPr>
        <w:t>.3条第二款</w:t>
      </w:r>
      <w:r>
        <w:rPr>
          <w:rFonts w:cs="Times New Roman"/>
          <w:sz w:val="24"/>
          <w:szCs w:val="24"/>
          <w:lang w:val="en-US" w:bidi="ar-SA"/>
        </w:rPr>
        <w:t>相同；</w:t>
      </w:r>
      <w:r>
        <w:rPr>
          <w:rFonts w:hint="eastAsia" w:cs="Times New Roman"/>
          <w:sz w:val="24"/>
          <w:szCs w:val="24"/>
          <w:lang w:val="en-US" w:bidi="ar-SA"/>
        </w:rPr>
        <w:t>每</w:t>
      </w:r>
      <w:r>
        <w:rPr>
          <w:rFonts w:cs="Times New Roman"/>
          <w:sz w:val="24"/>
          <w:szCs w:val="24"/>
          <w:lang w:val="en-US" w:bidi="ar-SA"/>
        </w:rPr>
        <w:t>增加</w:t>
      </w:r>
      <w:r>
        <w:rPr>
          <w:rFonts w:hint="eastAsia" w:cs="Times New Roman"/>
          <w:sz w:val="24"/>
          <w:szCs w:val="24"/>
          <w:lang w:val="en-US" w:bidi="ar-SA"/>
        </w:rPr>
        <w:t>10万</w:t>
      </w:r>
      <w:r>
        <w:rPr>
          <w:rFonts w:cs="Times New Roman"/>
          <w:sz w:val="24"/>
          <w:szCs w:val="24"/>
          <w:lang w:val="en-US" w:bidi="ar-SA"/>
        </w:rPr>
        <w:t>㎡，需设置</w:t>
      </w:r>
      <w:r>
        <w:rPr>
          <w:rFonts w:hint="eastAsia" w:cs="Times New Roman"/>
          <w:sz w:val="24"/>
          <w:szCs w:val="24"/>
          <w:lang w:val="en-US" w:bidi="ar-SA"/>
        </w:rPr>
        <w:t>1</w:t>
      </w:r>
      <w:r>
        <w:rPr>
          <w:rFonts w:cs="Times New Roman"/>
          <w:sz w:val="24"/>
          <w:szCs w:val="24"/>
          <w:lang w:val="en-US" w:bidi="ar-SA"/>
        </w:rPr>
        <w:t>个</w:t>
      </w:r>
      <w:r>
        <w:rPr>
          <w:rFonts w:hint="eastAsia" w:cs="Times New Roman"/>
          <w:sz w:val="24"/>
          <w:szCs w:val="24"/>
          <w:lang w:val="en-US" w:bidi="ar-SA"/>
        </w:rPr>
        <w:t>面积10㎡～</w:t>
      </w:r>
      <w:r>
        <w:rPr>
          <w:rFonts w:cs="Times New Roman"/>
          <w:sz w:val="24"/>
          <w:szCs w:val="24"/>
          <w:lang w:val="en-US" w:bidi="ar-SA"/>
        </w:rPr>
        <w:t>15</w:t>
      </w:r>
      <w:r>
        <w:rPr>
          <w:rFonts w:hint="eastAsia" w:cs="Times New Roman"/>
          <w:sz w:val="24"/>
          <w:szCs w:val="24"/>
          <w:lang w:val="en-US" w:bidi="ar-SA"/>
        </w:rPr>
        <w:t>㎡</w:t>
      </w:r>
      <w:r>
        <w:rPr>
          <w:rFonts w:cs="Times New Roman"/>
          <w:sz w:val="24"/>
          <w:szCs w:val="24"/>
          <w:lang w:val="en-US" w:bidi="ar-SA"/>
        </w:rPr>
        <w:t>的室分机房</w:t>
      </w:r>
      <w:r>
        <w:rPr>
          <w:rFonts w:hint="eastAsia" w:cs="Times New Roman"/>
          <w:sz w:val="24"/>
          <w:szCs w:val="24"/>
          <w:lang w:val="en-US" w:bidi="ar-SA"/>
        </w:rPr>
        <w:t>，</w:t>
      </w:r>
      <w:r>
        <w:rPr>
          <w:rFonts w:cs="Times New Roman"/>
          <w:sz w:val="24"/>
          <w:szCs w:val="24"/>
          <w:lang w:val="en-US" w:bidi="ar-SA"/>
        </w:rPr>
        <w:t>并入</w:t>
      </w:r>
      <w:r>
        <w:rPr>
          <w:rFonts w:hint="eastAsia" w:cs="Times New Roman"/>
          <w:sz w:val="24"/>
          <w:szCs w:val="24"/>
          <w:lang w:val="en-US" w:bidi="ar-SA"/>
        </w:rPr>
        <w:t>通信设备间的</w:t>
      </w:r>
      <w:r>
        <w:rPr>
          <w:rFonts w:cs="Times New Roman"/>
          <w:sz w:val="24"/>
          <w:szCs w:val="24"/>
          <w:lang w:val="en-US" w:bidi="ar-SA"/>
        </w:rPr>
        <w:t>机房</w:t>
      </w:r>
      <w:r>
        <w:rPr>
          <w:rFonts w:hint="eastAsia" w:cs="Times New Roman"/>
          <w:sz w:val="24"/>
          <w:szCs w:val="24"/>
          <w:lang w:val="en-US" w:bidi="ar-SA"/>
        </w:rPr>
        <w:t>面积</w:t>
      </w:r>
      <w:r>
        <w:rPr>
          <w:rFonts w:cs="Times New Roman"/>
          <w:sz w:val="24"/>
          <w:szCs w:val="24"/>
          <w:lang w:val="en-US" w:bidi="ar-SA"/>
        </w:rPr>
        <w:t>内</w:t>
      </w:r>
      <w:r>
        <w:rPr>
          <w:rFonts w:hint="eastAsia" w:cs="Times New Roman"/>
          <w:sz w:val="24"/>
          <w:szCs w:val="24"/>
          <w:lang w:val="en-US" w:bidi="ar-SA"/>
        </w:rPr>
        <w:t>。</w:t>
      </w:r>
      <w:r>
        <w:rPr>
          <w:rFonts w:cs="Times New Roman"/>
          <w:sz w:val="24"/>
          <w:szCs w:val="24"/>
          <w:lang w:val="en-US" w:bidi="ar-SA"/>
        </w:rPr>
        <w:t>大于</w:t>
      </w:r>
      <w:r>
        <w:rPr>
          <w:rFonts w:hint="eastAsia" w:cs="Times New Roman"/>
          <w:sz w:val="24"/>
          <w:szCs w:val="24"/>
          <w:lang w:val="en-US" w:bidi="ar-SA"/>
        </w:rPr>
        <w:t>30万</w:t>
      </w:r>
      <w:r>
        <w:rPr>
          <w:rFonts w:cs="Times New Roman"/>
          <w:sz w:val="24"/>
          <w:szCs w:val="24"/>
          <w:lang w:val="en-US" w:bidi="ar-SA"/>
        </w:rPr>
        <w:t>㎡，一般需要设置多个</w:t>
      </w:r>
      <w:r>
        <w:rPr>
          <w:rFonts w:hint="eastAsia" w:cs="Times New Roman"/>
          <w:sz w:val="24"/>
          <w:szCs w:val="24"/>
          <w:lang w:val="en-US" w:bidi="ar-SA"/>
        </w:rPr>
        <w:t>通信设备间</w:t>
      </w:r>
      <w:r>
        <w:rPr>
          <w:rFonts w:cs="Times New Roman"/>
          <w:sz w:val="24"/>
          <w:szCs w:val="24"/>
          <w:lang w:val="en-US" w:bidi="ar-SA"/>
        </w:rPr>
        <w:t>。</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超高层单体建筑应</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裙房或</w:t>
      </w:r>
      <w:r>
        <w:rPr>
          <w:rFonts w:ascii="宋体" w:hAnsi="宋体" w:eastAsia="宋体" w:cs="Times New Roman"/>
          <w:sz w:val="24"/>
          <w:szCs w:val="24"/>
          <w:lang w:val="en-US" w:bidi="ar-SA"/>
        </w:rPr>
        <w:t>地下室设置</w:t>
      </w:r>
      <w:r>
        <w:rPr>
          <w:rFonts w:hint="eastAsia" w:ascii="宋体" w:hAnsi="宋体" w:eastAsia="宋体" w:cs="Times New Roman"/>
          <w:sz w:val="24"/>
          <w:szCs w:val="24"/>
          <w:lang w:val="en-US" w:bidi="ar-SA"/>
        </w:rPr>
        <w:t>1个使用</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5</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60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通信设备间；同时</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塔楼</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按每6万㎡～10万㎡设置1个通信设备间，机房使用</w:t>
      </w:r>
      <w:r>
        <w:rPr>
          <w:rFonts w:ascii="宋体" w:hAnsi="宋体" w:eastAsia="宋体" w:cs="Times New Roman"/>
          <w:sz w:val="24"/>
          <w:szCs w:val="24"/>
          <w:lang w:val="en-US" w:bidi="ar-SA"/>
        </w:rPr>
        <w:t>面积约</w:t>
      </w:r>
      <w:r>
        <w:rPr>
          <w:rFonts w:hint="eastAsia" w:ascii="宋体" w:hAnsi="宋体" w:eastAsia="宋体" w:cs="Times New Roman"/>
          <w:sz w:val="24"/>
          <w:szCs w:val="24"/>
          <w:lang w:val="en-US" w:bidi="ar-SA"/>
        </w:rPr>
        <w:t>25㎡～</w:t>
      </w:r>
      <w:r>
        <w:rPr>
          <w:rFonts w:ascii="宋体" w:hAnsi="宋体" w:eastAsia="宋体" w:cs="Times New Roman"/>
          <w:sz w:val="24"/>
          <w:szCs w:val="24"/>
          <w:lang w:val="en-US" w:bidi="ar-SA"/>
        </w:rPr>
        <w:t>30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就近设置在避难层内。</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5 </w:t>
      </w:r>
      <w:r>
        <w:rPr>
          <w:rFonts w:hint="eastAsia" w:cs="Times New Roman"/>
          <w:sz w:val="24"/>
          <w:szCs w:val="24"/>
          <w:lang w:val="en-US" w:bidi="ar-SA"/>
        </w:rPr>
        <w:t>超高层</w:t>
      </w:r>
      <w:r>
        <w:rPr>
          <w:rFonts w:cs="Times New Roman"/>
          <w:sz w:val="24"/>
          <w:szCs w:val="24"/>
          <w:lang w:val="en-US" w:bidi="ar-SA"/>
        </w:rPr>
        <w:t>建筑是单体建筑的特殊情况，</w:t>
      </w:r>
      <w:r>
        <w:rPr>
          <w:rFonts w:hint="eastAsia" w:cs="Times New Roman"/>
          <w:sz w:val="24"/>
          <w:szCs w:val="24"/>
          <w:lang w:val="en-US" w:bidi="ar-SA"/>
        </w:rPr>
        <w:t>须</w:t>
      </w:r>
      <w:r>
        <w:rPr>
          <w:rFonts w:cs="Times New Roman"/>
          <w:sz w:val="24"/>
          <w:szCs w:val="24"/>
          <w:lang w:val="en-US" w:bidi="ar-SA"/>
        </w:rPr>
        <w:t>根据建筑规模</w:t>
      </w:r>
      <w:r>
        <w:rPr>
          <w:rFonts w:hint="eastAsia" w:cs="Times New Roman"/>
          <w:sz w:val="24"/>
          <w:szCs w:val="24"/>
          <w:lang w:val="en-US" w:bidi="ar-SA"/>
        </w:rPr>
        <w:t>设置多个通信设备间</w:t>
      </w:r>
      <w:r>
        <w:rPr>
          <w:rFonts w:cs="Times New Roman"/>
          <w:sz w:val="24"/>
          <w:szCs w:val="24"/>
          <w:lang w:val="en-US" w:bidi="ar-SA"/>
        </w:rPr>
        <w:t>。</w:t>
      </w:r>
      <w:r>
        <w:rPr>
          <w:rFonts w:hint="eastAsia" w:cs="Times New Roman"/>
          <w:sz w:val="24"/>
          <w:szCs w:val="24"/>
          <w:lang w:val="en-US" w:bidi="ar-SA"/>
        </w:rPr>
        <w:t>设置</w:t>
      </w:r>
      <w:r>
        <w:rPr>
          <w:rFonts w:cs="Times New Roman"/>
          <w:sz w:val="24"/>
          <w:szCs w:val="24"/>
          <w:lang w:val="en-US" w:bidi="ar-SA"/>
        </w:rPr>
        <w:t>在</w:t>
      </w:r>
      <w:r>
        <w:rPr>
          <w:rFonts w:hint="eastAsia" w:cs="Times New Roman"/>
          <w:sz w:val="24"/>
          <w:szCs w:val="24"/>
          <w:lang w:val="en-US" w:bidi="ar-SA"/>
        </w:rPr>
        <w:t>裙房</w:t>
      </w:r>
      <w:r>
        <w:rPr>
          <w:rFonts w:cs="Times New Roman"/>
          <w:sz w:val="24"/>
          <w:szCs w:val="24"/>
          <w:lang w:val="en-US" w:bidi="ar-SA"/>
        </w:rPr>
        <w:t>或地下室内</w:t>
      </w:r>
      <w:r>
        <w:rPr>
          <w:rFonts w:hint="eastAsia" w:cs="Times New Roman"/>
          <w:sz w:val="24"/>
          <w:szCs w:val="24"/>
          <w:lang w:val="en-US" w:bidi="ar-SA"/>
        </w:rPr>
        <w:t>的通信设备间</w:t>
      </w:r>
      <w:r>
        <w:rPr>
          <w:rFonts w:cs="Times New Roman"/>
          <w:sz w:val="24"/>
          <w:szCs w:val="24"/>
          <w:lang w:val="en-US" w:bidi="ar-SA"/>
        </w:rPr>
        <w:t>，满足</w:t>
      </w:r>
      <w:r>
        <w:rPr>
          <w:rFonts w:hint="eastAsia" w:cs="Times New Roman"/>
          <w:sz w:val="24"/>
          <w:szCs w:val="24"/>
          <w:lang w:val="en-US" w:bidi="ar-SA"/>
        </w:rPr>
        <w:t>整栋</w:t>
      </w:r>
      <w:r>
        <w:rPr>
          <w:rFonts w:cs="Times New Roman"/>
          <w:sz w:val="24"/>
          <w:szCs w:val="24"/>
          <w:lang w:val="en-US" w:bidi="ar-SA"/>
        </w:rPr>
        <w:t>大楼</w:t>
      </w:r>
      <w:r>
        <w:rPr>
          <w:rFonts w:hint="eastAsia" w:cs="Times New Roman"/>
          <w:sz w:val="24"/>
          <w:szCs w:val="24"/>
          <w:lang w:val="en-US" w:bidi="ar-SA"/>
        </w:rPr>
        <w:t>对</w:t>
      </w:r>
      <w:r>
        <w:rPr>
          <w:rFonts w:cs="Times New Roman"/>
          <w:sz w:val="24"/>
          <w:szCs w:val="24"/>
          <w:lang w:val="en-US" w:bidi="ar-SA"/>
        </w:rPr>
        <w:t>城域网</w:t>
      </w:r>
      <w:r>
        <w:rPr>
          <w:rFonts w:hint="eastAsia" w:cs="Times New Roman"/>
          <w:sz w:val="24"/>
          <w:szCs w:val="24"/>
          <w:lang w:val="en-US" w:bidi="ar-SA"/>
        </w:rPr>
        <w:t>的</w:t>
      </w:r>
      <w:r>
        <w:rPr>
          <w:rFonts w:cs="Times New Roman"/>
          <w:sz w:val="24"/>
          <w:szCs w:val="24"/>
          <w:lang w:val="en-US" w:bidi="ar-SA"/>
        </w:rPr>
        <w:t>需求</w:t>
      </w:r>
      <w:r>
        <w:rPr>
          <w:rFonts w:hint="eastAsia" w:cs="Times New Roman"/>
          <w:sz w:val="24"/>
          <w:szCs w:val="24"/>
          <w:lang w:val="en-US" w:bidi="ar-SA"/>
        </w:rPr>
        <w:t>和</w:t>
      </w:r>
      <w:r>
        <w:rPr>
          <w:rFonts w:cs="Times New Roman"/>
          <w:sz w:val="24"/>
          <w:szCs w:val="24"/>
          <w:lang w:val="en-US" w:bidi="ar-SA"/>
        </w:rPr>
        <w:t>对外连接的需求</w:t>
      </w:r>
      <w:r>
        <w:rPr>
          <w:rFonts w:hint="eastAsia" w:cs="Times New Roman"/>
          <w:sz w:val="24"/>
          <w:szCs w:val="24"/>
          <w:lang w:val="en-US" w:bidi="ar-SA"/>
        </w:rPr>
        <w:t>，通信设备间面积按照50㎡～</w:t>
      </w:r>
      <w:r>
        <w:rPr>
          <w:rFonts w:cs="Times New Roman"/>
          <w:sz w:val="24"/>
          <w:szCs w:val="24"/>
          <w:lang w:val="en-US" w:bidi="ar-SA"/>
        </w:rPr>
        <w:t>60</w:t>
      </w:r>
      <w:r>
        <w:rPr>
          <w:rFonts w:hint="eastAsia" w:cs="Times New Roman"/>
          <w:sz w:val="24"/>
          <w:szCs w:val="24"/>
          <w:lang w:val="en-US" w:bidi="ar-SA"/>
        </w:rPr>
        <w:t>㎡</w:t>
      </w:r>
      <w:r>
        <w:rPr>
          <w:rFonts w:cs="Times New Roman"/>
          <w:sz w:val="24"/>
          <w:szCs w:val="24"/>
          <w:lang w:val="en-US" w:bidi="ar-SA"/>
        </w:rPr>
        <w:t>设置</w:t>
      </w:r>
      <w:r>
        <w:rPr>
          <w:rFonts w:hint="eastAsia" w:cs="Times New Roman"/>
          <w:sz w:val="24"/>
          <w:szCs w:val="24"/>
          <w:lang w:val="en-US" w:bidi="ar-SA"/>
        </w:rPr>
        <w:t>；其它通信设备间</w:t>
      </w:r>
      <w:r>
        <w:rPr>
          <w:rFonts w:cs="Times New Roman"/>
          <w:sz w:val="24"/>
          <w:szCs w:val="24"/>
          <w:lang w:val="en-US" w:bidi="ar-SA"/>
        </w:rPr>
        <w:t>设置在避难层，按照</w:t>
      </w:r>
      <w:r>
        <w:rPr>
          <w:rFonts w:hint="eastAsia" w:cs="Times New Roman"/>
          <w:sz w:val="24"/>
          <w:szCs w:val="24"/>
          <w:lang w:val="en-US" w:bidi="ar-SA"/>
        </w:rPr>
        <w:t>6～</w:t>
      </w:r>
      <w:r>
        <w:rPr>
          <w:rFonts w:cs="Times New Roman"/>
          <w:sz w:val="24"/>
          <w:szCs w:val="24"/>
          <w:lang w:val="en-US" w:bidi="ar-SA"/>
        </w:rPr>
        <w:t>10</w:t>
      </w:r>
      <w:r>
        <w:rPr>
          <w:rFonts w:hint="eastAsia" w:cs="Times New Roman"/>
          <w:sz w:val="24"/>
          <w:szCs w:val="24"/>
          <w:lang w:val="en-US" w:bidi="ar-SA"/>
        </w:rPr>
        <w:t>万</w:t>
      </w:r>
      <w:r>
        <w:rPr>
          <w:rFonts w:cs="Times New Roman"/>
          <w:sz w:val="24"/>
          <w:szCs w:val="24"/>
          <w:lang w:val="en-US" w:bidi="ar-SA"/>
        </w:rPr>
        <w:t>㎡设置</w:t>
      </w:r>
      <w:r>
        <w:rPr>
          <w:rFonts w:hint="eastAsia" w:cs="Times New Roman"/>
          <w:sz w:val="24"/>
          <w:szCs w:val="24"/>
          <w:lang w:val="en-US" w:bidi="ar-SA"/>
        </w:rPr>
        <w:t>1个通信设备间，</w:t>
      </w:r>
      <w:r>
        <w:rPr>
          <w:rFonts w:cs="Times New Roman"/>
          <w:sz w:val="24"/>
          <w:szCs w:val="24"/>
          <w:lang w:val="en-US" w:bidi="ar-SA"/>
        </w:rPr>
        <w:t>所需建筑面积按</w:t>
      </w:r>
      <w:r>
        <w:rPr>
          <w:rFonts w:hint="eastAsia" w:cs="Times New Roman"/>
          <w:sz w:val="24"/>
          <w:szCs w:val="24"/>
          <w:lang w:val="en-US" w:bidi="ar-SA"/>
        </w:rPr>
        <w:t>25㎡～</w:t>
      </w:r>
      <w:r>
        <w:rPr>
          <w:rFonts w:cs="Times New Roman"/>
          <w:sz w:val="24"/>
          <w:szCs w:val="24"/>
          <w:lang w:val="en-US" w:bidi="ar-SA"/>
        </w:rPr>
        <w:t>30</w:t>
      </w:r>
      <w:r>
        <w:rPr>
          <w:rFonts w:hint="eastAsia" w:cs="Times New Roman"/>
          <w:sz w:val="24"/>
          <w:szCs w:val="24"/>
          <w:lang w:val="en-US" w:bidi="ar-SA"/>
        </w:rPr>
        <w:t>㎡</w:t>
      </w:r>
      <w:r>
        <w:rPr>
          <w:rFonts w:cs="Times New Roman"/>
          <w:sz w:val="24"/>
          <w:szCs w:val="24"/>
          <w:lang w:val="en-US" w:bidi="ar-SA"/>
        </w:rPr>
        <w:t>设置。</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超长、超宽单体建筑（公共建筑）应按照建筑功能分区每6万㎡～10万㎡设置1个通信设备间，每个通信设备间使用</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为30㎡～40㎡，布置在各功能分区内。室分覆盖单向距离超过200m时</w:t>
      </w:r>
      <w:r>
        <w:rPr>
          <w:rFonts w:ascii="宋体" w:hAnsi="宋体" w:eastAsia="宋体" w:cs="Times New Roman"/>
          <w:sz w:val="24"/>
          <w:szCs w:val="24"/>
          <w:lang w:val="en-US" w:bidi="ar-SA"/>
        </w:rPr>
        <w:t>，宜预留</w:t>
      </w:r>
      <w:r>
        <w:rPr>
          <w:rFonts w:hint="eastAsia" w:ascii="宋体" w:hAnsi="宋体" w:eastAsia="宋体" w:cs="Times New Roman"/>
          <w:sz w:val="24"/>
          <w:szCs w:val="24"/>
          <w:lang w:val="en-US" w:bidi="ar-SA"/>
        </w:rPr>
        <w:t>电源</w:t>
      </w:r>
      <w:r>
        <w:rPr>
          <w:rFonts w:ascii="宋体" w:hAnsi="宋体" w:eastAsia="宋体" w:cs="Times New Roman"/>
          <w:sz w:val="24"/>
          <w:szCs w:val="24"/>
          <w:lang w:val="en-US" w:bidi="ar-SA"/>
        </w:rPr>
        <w:t>设备间。</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6 </w:t>
      </w:r>
      <w:r>
        <w:rPr>
          <w:rFonts w:hint="eastAsia" w:cs="Times New Roman"/>
          <w:sz w:val="24"/>
          <w:szCs w:val="24"/>
          <w:lang w:val="en-US" w:bidi="ar-SA"/>
        </w:rPr>
        <w:t>超长</w:t>
      </w:r>
      <w:r>
        <w:rPr>
          <w:rFonts w:cs="Times New Roman"/>
          <w:sz w:val="24"/>
          <w:szCs w:val="24"/>
          <w:lang w:val="en-US" w:bidi="ar-SA"/>
        </w:rPr>
        <w:t>、超宽建筑是单体建筑的特殊情况，按照功能分区设置多个</w:t>
      </w:r>
      <w:r>
        <w:rPr>
          <w:rFonts w:hint="eastAsia" w:cs="Times New Roman"/>
          <w:sz w:val="24"/>
          <w:szCs w:val="24"/>
          <w:lang w:val="en-US" w:bidi="ar-SA"/>
        </w:rPr>
        <w:t>功能并列</w:t>
      </w:r>
      <w:r>
        <w:rPr>
          <w:rFonts w:cs="Times New Roman"/>
          <w:sz w:val="24"/>
          <w:szCs w:val="24"/>
          <w:lang w:val="en-US" w:bidi="ar-SA"/>
        </w:rPr>
        <w:t>的</w:t>
      </w:r>
      <w:r>
        <w:rPr>
          <w:rFonts w:hint="eastAsia" w:cs="Times New Roman"/>
          <w:sz w:val="24"/>
          <w:szCs w:val="24"/>
          <w:lang w:val="en-US" w:bidi="ar-SA"/>
        </w:rPr>
        <w:t>通信设备间</w:t>
      </w:r>
      <w:r>
        <w:rPr>
          <w:rFonts w:cs="Times New Roman"/>
          <w:sz w:val="24"/>
          <w:szCs w:val="24"/>
          <w:lang w:val="en-US" w:bidi="ar-SA"/>
        </w:rPr>
        <w:t>。与</w:t>
      </w:r>
      <w:r>
        <w:rPr>
          <w:rFonts w:hint="eastAsia" w:cs="Times New Roman"/>
          <w:sz w:val="24"/>
          <w:szCs w:val="24"/>
          <w:lang w:val="en-US" w:bidi="ar-SA"/>
        </w:rPr>
        <w:t>超高</w:t>
      </w:r>
      <w:r>
        <w:rPr>
          <w:rFonts w:cs="Times New Roman"/>
          <w:sz w:val="24"/>
          <w:szCs w:val="24"/>
          <w:lang w:val="en-US" w:bidi="ar-SA"/>
        </w:rPr>
        <w:t>建筑</w:t>
      </w:r>
      <w:r>
        <w:rPr>
          <w:rFonts w:hint="eastAsia" w:cs="Times New Roman"/>
          <w:sz w:val="24"/>
          <w:szCs w:val="24"/>
          <w:lang w:val="en-US" w:bidi="ar-SA"/>
        </w:rPr>
        <w:t>设置</w:t>
      </w:r>
      <w:r>
        <w:rPr>
          <w:rFonts w:cs="Times New Roman"/>
          <w:sz w:val="24"/>
          <w:szCs w:val="24"/>
          <w:lang w:val="en-US" w:bidi="ar-SA"/>
        </w:rPr>
        <w:t>机房不同的是，</w:t>
      </w:r>
      <w:r>
        <w:rPr>
          <w:rFonts w:hint="eastAsia" w:cs="Times New Roman"/>
          <w:sz w:val="24"/>
          <w:szCs w:val="24"/>
          <w:lang w:val="en-US" w:bidi="ar-SA"/>
        </w:rPr>
        <w:t>每个</w:t>
      </w:r>
      <w:r>
        <w:rPr>
          <w:rFonts w:cs="Times New Roman"/>
          <w:sz w:val="24"/>
          <w:szCs w:val="24"/>
          <w:lang w:val="en-US" w:bidi="ar-SA"/>
        </w:rPr>
        <w:t>功能区的</w:t>
      </w:r>
      <w:r>
        <w:rPr>
          <w:rFonts w:hint="eastAsia" w:cs="Times New Roman"/>
          <w:sz w:val="24"/>
          <w:szCs w:val="24"/>
          <w:lang w:val="en-US" w:bidi="ar-SA"/>
        </w:rPr>
        <w:t>通信设备间的建筑面积</w:t>
      </w:r>
      <w:r>
        <w:rPr>
          <w:rFonts w:cs="Times New Roman"/>
          <w:sz w:val="24"/>
          <w:szCs w:val="24"/>
          <w:lang w:val="en-US" w:bidi="ar-SA"/>
        </w:rPr>
        <w:t>基本相同，都需满足</w:t>
      </w:r>
      <w:r>
        <w:rPr>
          <w:rFonts w:hint="eastAsia" w:cs="Times New Roman"/>
          <w:sz w:val="24"/>
          <w:szCs w:val="24"/>
          <w:lang w:val="en-US" w:bidi="ar-SA"/>
        </w:rPr>
        <w:t>本</w:t>
      </w:r>
      <w:r>
        <w:rPr>
          <w:rFonts w:cs="Times New Roman"/>
          <w:sz w:val="24"/>
          <w:szCs w:val="24"/>
          <w:lang w:val="en-US" w:bidi="ar-SA"/>
        </w:rPr>
        <w:t>功能区光纤到户、</w:t>
      </w:r>
      <w:r>
        <w:rPr>
          <w:rFonts w:hint="eastAsia" w:cs="Times New Roman"/>
          <w:sz w:val="24"/>
          <w:szCs w:val="24"/>
          <w:lang w:val="en-US" w:bidi="ar-SA"/>
        </w:rPr>
        <w:t>宏基站</w:t>
      </w:r>
      <w:r>
        <w:rPr>
          <w:rFonts w:cs="Times New Roman"/>
          <w:sz w:val="24"/>
          <w:szCs w:val="24"/>
          <w:lang w:val="en-US" w:bidi="ar-SA"/>
        </w:rPr>
        <w:t>、室分</w:t>
      </w:r>
      <w:r>
        <w:rPr>
          <w:rFonts w:hint="eastAsia" w:cs="Times New Roman"/>
          <w:sz w:val="24"/>
          <w:szCs w:val="24"/>
          <w:lang w:val="en-US" w:bidi="ar-SA"/>
        </w:rPr>
        <w:t>、</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站以及对外的连接通道需要。</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随着5G大规模</w:t>
      </w:r>
      <w:r>
        <w:rPr>
          <w:rFonts w:cs="Times New Roman"/>
          <w:sz w:val="24"/>
          <w:szCs w:val="24"/>
          <w:lang w:val="en-US" w:bidi="ar-SA"/>
        </w:rPr>
        <w:t>商用，数据流量占比达</w:t>
      </w:r>
      <w:r>
        <w:rPr>
          <w:rFonts w:hint="eastAsia" w:cs="Times New Roman"/>
          <w:sz w:val="24"/>
          <w:szCs w:val="24"/>
          <w:lang w:val="en-US" w:bidi="ar-SA"/>
        </w:rPr>
        <w:t>60</w:t>
      </w:r>
      <w:r>
        <w:rPr>
          <w:rFonts w:cs="Times New Roman"/>
          <w:sz w:val="24"/>
          <w:szCs w:val="24"/>
          <w:lang w:val="en-US" w:bidi="ar-SA"/>
        </w:rPr>
        <w:t>%</w:t>
      </w:r>
      <w:r>
        <w:rPr>
          <w:rFonts w:hint="eastAsia" w:cs="Times New Roman"/>
          <w:sz w:val="24"/>
          <w:szCs w:val="24"/>
          <w:lang w:val="en-US" w:bidi="ar-SA"/>
        </w:rPr>
        <w:t>～</w:t>
      </w:r>
      <w:r>
        <w:rPr>
          <w:rFonts w:cs="Times New Roman"/>
          <w:sz w:val="24"/>
          <w:szCs w:val="24"/>
          <w:lang w:val="en-US" w:bidi="ar-SA"/>
        </w:rPr>
        <w:t>80%的室内环境，有源数字室分</w:t>
      </w:r>
      <w:r>
        <w:rPr>
          <w:rFonts w:hint="eastAsia" w:cs="Times New Roman"/>
          <w:sz w:val="24"/>
          <w:szCs w:val="24"/>
          <w:lang w:val="en-US" w:bidi="ar-SA"/>
        </w:rPr>
        <w:t>的</w:t>
      </w:r>
      <w:r>
        <w:rPr>
          <w:rFonts w:cs="Times New Roman"/>
          <w:sz w:val="24"/>
          <w:szCs w:val="24"/>
          <w:lang w:val="en-US" w:bidi="ar-SA"/>
        </w:rPr>
        <w:t>建设要求也成为建设常态</w:t>
      </w:r>
      <w:r>
        <w:rPr>
          <w:rFonts w:hint="eastAsia" w:cs="Times New Roman"/>
          <w:sz w:val="24"/>
          <w:szCs w:val="24"/>
          <w:lang w:val="en-US" w:bidi="ar-SA"/>
        </w:rPr>
        <w:t>，</w:t>
      </w:r>
      <w:r>
        <w:rPr>
          <w:rFonts w:cs="Times New Roman"/>
          <w:sz w:val="24"/>
          <w:szCs w:val="24"/>
          <w:lang w:val="en-US" w:bidi="ar-SA"/>
        </w:rPr>
        <w:t>对电源</w:t>
      </w:r>
      <w:r>
        <w:rPr>
          <w:rFonts w:hint="eastAsia" w:cs="Times New Roman"/>
          <w:sz w:val="24"/>
          <w:szCs w:val="24"/>
          <w:lang w:val="en-US" w:bidi="ar-SA"/>
        </w:rPr>
        <w:t>本地</w:t>
      </w:r>
      <w:r>
        <w:rPr>
          <w:rFonts w:cs="Times New Roman"/>
          <w:sz w:val="24"/>
          <w:szCs w:val="24"/>
          <w:lang w:val="en-US" w:bidi="ar-SA"/>
        </w:rPr>
        <w:t>化的</w:t>
      </w:r>
      <w:r>
        <w:rPr>
          <w:rFonts w:hint="eastAsia" w:cs="Times New Roman"/>
          <w:sz w:val="24"/>
          <w:szCs w:val="24"/>
          <w:lang w:val="en-US" w:bidi="ar-SA"/>
        </w:rPr>
        <w:t>要求</w:t>
      </w:r>
      <w:r>
        <w:rPr>
          <w:rFonts w:cs="Times New Roman"/>
          <w:sz w:val="24"/>
          <w:szCs w:val="24"/>
          <w:lang w:val="en-US" w:bidi="ar-SA"/>
        </w:rPr>
        <w:t>更加迫切</w:t>
      </w:r>
      <w:r>
        <w:rPr>
          <w:rFonts w:hint="eastAsia" w:cs="Times New Roman"/>
          <w:sz w:val="24"/>
          <w:szCs w:val="24"/>
          <w:lang w:val="en-US" w:bidi="ar-SA"/>
        </w:rPr>
        <w:t>；</w:t>
      </w:r>
      <w:r>
        <w:rPr>
          <w:rFonts w:cs="Times New Roman"/>
          <w:sz w:val="24"/>
          <w:szCs w:val="24"/>
          <w:lang w:val="en-US" w:bidi="ar-SA"/>
        </w:rPr>
        <w:t>在模拟室分技术阶段，</w:t>
      </w:r>
      <w:r>
        <w:rPr>
          <w:rFonts w:hint="eastAsia" w:cs="Times New Roman"/>
          <w:sz w:val="24"/>
          <w:szCs w:val="24"/>
          <w:lang w:val="en-US" w:bidi="ar-SA"/>
        </w:rPr>
        <w:t>少量</w:t>
      </w:r>
      <w:r>
        <w:rPr>
          <w:rFonts w:cs="Times New Roman"/>
          <w:sz w:val="24"/>
          <w:szCs w:val="24"/>
          <w:lang w:val="en-US" w:bidi="ar-SA"/>
        </w:rPr>
        <w:t>有源设备因条件限制布置在弱电竖井内，但因弱电竖井的消防</w:t>
      </w:r>
      <w:r>
        <w:rPr>
          <w:rFonts w:hint="eastAsia" w:cs="Times New Roman"/>
          <w:sz w:val="24"/>
          <w:szCs w:val="24"/>
          <w:lang w:val="en-US" w:bidi="ar-SA"/>
        </w:rPr>
        <w:t>隔离和</w:t>
      </w:r>
      <w:r>
        <w:rPr>
          <w:rFonts w:cs="Times New Roman"/>
          <w:sz w:val="24"/>
          <w:szCs w:val="24"/>
          <w:lang w:val="en-US" w:bidi="ar-SA"/>
        </w:rPr>
        <w:t>密闭要求</w:t>
      </w:r>
      <w:r>
        <w:rPr>
          <w:rFonts w:hint="eastAsia" w:cs="Times New Roman"/>
          <w:sz w:val="24"/>
          <w:szCs w:val="24"/>
          <w:lang w:val="en-US" w:bidi="ar-SA"/>
        </w:rPr>
        <w:t>常</w:t>
      </w:r>
      <w:r>
        <w:rPr>
          <w:rFonts w:cs="Times New Roman"/>
          <w:sz w:val="24"/>
          <w:szCs w:val="24"/>
          <w:lang w:val="en-US" w:bidi="ar-SA"/>
        </w:rPr>
        <w:t>出现火灾等隐患</w:t>
      </w:r>
      <w:r>
        <w:rPr>
          <w:rFonts w:hint="eastAsia" w:cs="Times New Roman"/>
          <w:sz w:val="24"/>
          <w:szCs w:val="24"/>
          <w:lang w:val="en-US" w:bidi="ar-SA"/>
        </w:rPr>
        <w:t>；</w:t>
      </w:r>
      <w:r>
        <w:rPr>
          <w:rFonts w:cs="Times New Roman"/>
          <w:sz w:val="24"/>
          <w:szCs w:val="24"/>
          <w:lang w:val="en-US" w:bidi="ar-SA"/>
        </w:rPr>
        <w:t>借助数字室</w:t>
      </w:r>
      <w:r>
        <w:rPr>
          <w:rFonts w:hint="eastAsia" w:cs="Times New Roman"/>
          <w:sz w:val="24"/>
          <w:szCs w:val="24"/>
          <w:lang w:val="en-US" w:bidi="ar-SA"/>
        </w:rPr>
        <w:t>内</w:t>
      </w:r>
      <w:r>
        <w:rPr>
          <w:rFonts w:cs="Times New Roman"/>
          <w:sz w:val="24"/>
          <w:szCs w:val="24"/>
          <w:lang w:val="en-US" w:bidi="ar-SA"/>
        </w:rPr>
        <w:t>覆盖</w:t>
      </w:r>
      <w:r>
        <w:rPr>
          <w:rFonts w:hint="eastAsia" w:cs="Times New Roman"/>
          <w:sz w:val="24"/>
          <w:szCs w:val="24"/>
          <w:lang w:val="en-US" w:bidi="ar-SA"/>
        </w:rPr>
        <w:t>系统</w:t>
      </w:r>
      <w:r>
        <w:rPr>
          <w:rFonts w:cs="Times New Roman"/>
          <w:sz w:val="24"/>
          <w:szCs w:val="24"/>
          <w:lang w:val="en-US" w:bidi="ar-SA"/>
        </w:rPr>
        <w:t>建设，需预留</w:t>
      </w:r>
      <w:r>
        <w:rPr>
          <w:rFonts w:hint="eastAsia" w:cs="Times New Roman"/>
          <w:sz w:val="24"/>
          <w:szCs w:val="24"/>
          <w:lang w:val="en-US" w:bidi="ar-SA"/>
        </w:rPr>
        <w:t>2～</w:t>
      </w: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的</w:t>
      </w:r>
      <w:r>
        <w:rPr>
          <w:rFonts w:hint="eastAsia" w:cs="Times New Roman"/>
          <w:sz w:val="24"/>
          <w:szCs w:val="24"/>
          <w:lang w:val="en-US" w:bidi="ar-SA"/>
        </w:rPr>
        <w:t>电源</w:t>
      </w:r>
      <w:r>
        <w:rPr>
          <w:rFonts w:cs="Times New Roman"/>
          <w:sz w:val="24"/>
          <w:szCs w:val="24"/>
          <w:lang w:val="en-US" w:bidi="ar-SA"/>
        </w:rPr>
        <w:t>设备间</w:t>
      </w:r>
      <w:r>
        <w:rPr>
          <w:rFonts w:hint="eastAsia" w:cs="Times New Roman"/>
          <w:sz w:val="24"/>
          <w:szCs w:val="24"/>
          <w:lang w:val="en-US" w:bidi="ar-SA"/>
        </w:rPr>
        <w:t>或者</w:t>
      </w:r>
      <w:r>
        <w:rPr>
          <w:rFonts w:cs="Times New Roman"/>
          <w:sz w:val="24"/>
          <w:szCs w:val="24"/>
          <w:lang w:val="en-US" w:bidi="ar-SA"/>
        </w:rPr>
        <w:t>类似设备空间，满足数字</w:t>
      </w:r>
      <w:r>
        <w:rPr>
          <w:rFonts w:hint="eastAsia" w:cs="Times New Roman"/>
          <w:sz w:val="24"/>
          <w:szCs w:val="24"/>
          <w:lang w:val="en-US" w:bidi="ar-SA"/>
        </w:rPr>
        <w:t>室内覆盖系统</w:t>
      </w:r>
      <w:r>
        <w:rPr>
          <w:rFonts w:cs="Times New Roman"/>
          <w:sz w:val="24"/>
          <w:szCs w:val="24"/>
          <w:lang w:val="en-US" w:bidi="ar-SA"/>
        </w:rPr>
        <w:t>设备的电源</w:t>
      </w:r>
      <w:r>
        <w:rPr>
          <w:rFonts w:hint="eastAsia" w:cs="Times New Roman"/>
          <w:sz w:val="24"/>
          <w:szCs w:val="24"/>
          <w:lang w:val="en-US" w:bidi="ar-SA"/>
        </w:rPr>
        <w:t>接入</w:t>
      </w:r>
      <w:r>
        <w:rPr>
          <w:rFonts w:cs="Times New Roman"/>
          <w:sz w:val="24"/>
          <w:szCs w:val="24"/>
          <w:lang w:val="en-US" w:bidi="ar-SA"/>
        </w:rPr>
        <w:t>需求</w:t>
      </w:r>
      <w:r>
        <w:rPr>
          <w:rFonts w:hint="eastAsia" w:cs="Times New Roman"/>
          <w:sz w:val="24"/>
          <w:szCs w:val="24"/>
          <w:lang w:val="en-US" w:bidi="ar-SA"/>
        </w:rPr>
        <w:t>，</w:t>
      </w:r>
      <w:r>
        <w:rPr>
          <w:rFonts w:cs="Times New Roman"/>
          <w:sz w:val="24"/>
          <w:szCs w:val="24"/>
          <w:lang w:val="en-US" w:bidi="ar-SA"/>
        </w:rPr>
        <w:t>改善室</w:t>
      </w:r>
      <w:r>
        <w:rPr>
          <w:rFonts w:hint="eastAsia" w:cs="Times New Roman"/>
          <w:sz w:val="24"/>
          <w:szCs w:val="24"/>
          <w:lang w:val="en-US" w:bidi="ar-SA"/>
        </w:rPr>
        <w:t>内</w:t>
      </w:r>
      <w:r>
        <w:rPr>
          <w:rFonts w:cs="Times New Roman"/>
          <w:sz w:val="24"/>
          <w:szCs w:val="24"/>
          <w:lang w:val="en-US" w:bidi="ar-SA"/>
        </w:rPr>
        <w:t>覆盖</w:t>
      </w:r>
      <w:r>
        <w:rPr>
          <w:rFonts w:hint="eastAsia" w:cs="Times New Roman"/>
          <w:sz w:val="24"/>
          <w:szCs w:val="24"/>
          <w:lang w:val="en-US" w:bidi="ar-SA"/>
        </w:rPr>
        <w:t>系统</w:t>
      </w:r>
      <w:r>
        <w:rPr>
          <w:rFonts w:cs="Times New Roman"/>
          <w:sz w:val="24"/>
          <w:szCs w:val="24"/>
          <w:lang w:val="en-US" w:bidi="ar-SA"/>
        </w:rPr>
        <w:t>的建设条件。</w:t>
      </w:r>
    </w:p>
    <w:p>
      <w:pPr>
        <w:numPr>
          <w:ilvl w:val="2"/>
          <w:numId w:val="23"/>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城市综合体</w:t>
      </w:r>
      <w:r>
        <w:rPr>
          <w:rFonts w:hint="eastAsia" w:ascii="宋体" w:hAnsi="宋体" w:eastAsia="宋体" w:cs="Times New Roman"/>
          <w:sz w:val="24"/>
          <w:szCs w:val="24"/>
          <w:lang w:val="en-US" w:bidi="ar-SA"/>
        </w:rPr>
        <w:t>被道路、</w:t>
      </w:r>
      <w:r>
        <w:rPr>
          <w:rFonts w:ascii="宋体" w:hAnsi="宋体" w:eastAsia="宋体" w:cs="Times New Roman"/>
          <w:sz w:val="24"/>
          <w:szCs w:val="24"/>
          <w:lang w:val="en-US" w:bidi="ar-SA"/>
        </w:rPr>
        <w:t>功能分区</w:t>
      </w:r>
      <w:r>
        <w:rPr>
          <w:rFonts w:hint="eastAsia" w:ascii="宋体" w:hAnsi="宋体" w:eastAsia="宋体" w:cs="Times New Roman"/>
          <w:sz w:val="24"/>
          <w:szCs w:val="24"/>
          <w:lang w:val="en-US" w:bidi="ar-SA"/>
        </w:rPr>
        <w:t>或分期建设等划分为</w:t>
      </w:r>
      <w:r>
        <w:rPr>
          <w:rFonts w:ascii="宋体" w:hAnsi="宋体" w:eastAsia="宋体" w:cs="Times New Roman"/>
          <w:sz w:val="24"/>
          <w:szCs w:val="24"/>
          <w:lang w:val="en-US" w:bidi="ar-SA"/>
        </w:rPr>
        <w:t>多个网格</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每个网格</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按室分覆盖面积</w:t>
      </w:r>
      <w:r>
        <w:rPr>
          <w:rFonts w:hint="eastAsia" w:ascii="宋体" w:hAnsi="宋体" w:eastAsia="宋体" w:cs="Times New Roman"/>
          <w:sz w:val="24"/>
          <w:szCs w:val="24"/>
          <w:lang w:val="en-US" w:bidi="ar-SA"/>
        </w:rPr>
        <w:t>10万</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通信设备间</w:t>
      </w:r>
      <w:r>
        <w:rPr>
          <w:rFonts w:ascii="宋体" w:hAnsi="宋体" w:eastAsia="宋体" w:cs="Times New Roman"/>
          <w:sz w:val="24"/>
          <w:szCs w:val="24"/>
          <w:lang w:val="en-US" w:bidi="ar-SA"/>
        </w:rPr>
        <w:t>，单个</w:t>
      </w:r>
      <w:r>
        <w:rPr>
          <w:rFonts w:hint="eastAsia" w:ascii="宋体" w:hAnsi="宋体" w:eastAsia="宋体" w:cs="Times New Roman"/>
          <w:sz w:val="24"/>
          <w:szCs w:val="24"/>
          <w:lang w:val="en-US" w:bidi="ar-SA"/>
        </w:rPr>
        <w:t>通信设备间覆盖</w:t>
      </w:r>
      <w:r>
        <w:rPr>
          <w:rFonts w:ascii="宋体" w:hAnsi="宋体" w:eastAsia="宋体" w:cs="Times New Roman"/>
          <w:sz w:val="24"/>
          <w:szCs w:val="24"/>
          <w:lang w:val="en-US" w:bidi="ar-SA"/>
        </w:rPr>
        <w:t>建筑面积不宜超过</w:t>
      </w:r>
      <w:r>
        <w:rPr>
          <w:rFonts w:hint="eastAsia" w:ascii="宋体" w:hAnsi="宋体" w:eastAsia="宋体" w:cs="Times New Roman"/>
          <w:sz w:val="24"/>
          <w:szCs w:val="24"/>
          <w:lang w:val="en-US" w:bidi="ar-SA"/>
        </w:rPr>
        <w:t>20万</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；单</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通信设备间</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应按照表9.</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.4设置。</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7 </w:t>
      </w:r>
      <w:r>
        <w:rPr>
          <w:rFonts w:hint="eastAsia" w:cs="Times New Roman"/>
          <w:sz w:val="24"/>
          <w:szCs w:val="24"/>
          <w:lang w:val="en-US" w:bidi="ar-SA"/>
        </w:rPr>
        <w:t>城市</w:t>
      </w:r>
      <w:r>
        <w:rPr>
          <w:rFonts w:cs="Times New Roman"/>
          <w:sz w:val="24"/>
          <w:szCs w:val="24"/>
          <w:lang w:val="en-US" w:bidi="ar-SA"/>
        </w:rPr>
        <w:t>综合体是大型的</w:t>
      </w:r>
      <w:r>
        <w:rPr>
          <w:rFonts w:hint="eastAsia" w:cs="Times New Roman"/>
          <w:sz w:val="24"/>
          <w:szCs w:val="24"/>
          <w:lang w:val="en-US" w:bidi="ar-SA"/>
        </w:rPr>
        <w:t>综合</w:t>
      </w:r>
      <w:r>
        <w:rPr>
          <w:rFonts w:cs="Times New Roman"/>
          <w:sz w:val="24"/>
          <w:szCs w:val="24"/>
          <w:lang w:val="en-US" w:bidi="ar-SA"/>
        </w:rPr>
        <w:t>小区</w:t>
      </w:r>
      <w:r>
        <w:rPr>
          <w:rFonts w:hint="eastAsia" w:cs="Times New Roman"/>
          <w:sz w:val="24"/>
          <w:szCs w:val="24"/>
          <w:lang w:val="en-US" w:bidi="ar-SA"/>
        </w:rPr>
        <w:t>，被</w:t>
      </w:r>
      <w:r>
        <w:rPr>
          <w:rFonts w:cs="Times New Roman"/>
          <w:sz w:val="24"/>
          <w:szCs w:val="24"/>
          <w:lang w:val="en-US" w:bidi="ar-SA"/>
        </w:rPr>
        <w:t>城市道路</w:t>
      </w:r>
      <w:r>
        <w:rPr>
          <w:rFonts w:hint="eastAsia" w:cs="Times New Roman"/>
          <w:sz w:val="24"/>
          <w:szCs w:val="24"/>
          <w:lang w:val="en-US" w:bidi="ar-SA"/>
        </w:rPr>
        <w:t>、功能分区或分期建设等</w:t>
      </w:r>
      <w:r>
        <w:rPr>
          <w:rFonts w:cs="Times New Roman"/>
          <w:sz w:val="24"/>
          <w:szCs w:val="24"/>
          <w:lang w:val="en-US" w:bidi="ar-SA"/>
        </w:rPr>
        <w:t>分隔成不同网格</w:t>
      </w:r>
      <w:r>
        <w:rPr>
          <w:rFonts w:hint="eastAsia" w:cs="Times New Roman"/>
          <w:sz w:val="24"/>
          <w:szCs w:val="24"/>
          <w:lang w:val="en-US" w:bidi="ar-SA"/>
        </w:rPr>
        <w:t>；每个</w:t>
      </w:r>
      <w:r>
        <w:rPr>
          <w:rFonts w:cs="Times New Roman"/>
          <w:sz w:val="24"/>
          <w:szCs w:val="24"/>
          <w:lang w:val="en-US" w:bidi="ar-SA"/>
        </w:rPr>
        <w:t>网格按室分机房来设置</w:t>
      </w:r>
      <w:r>
        <w:rPr>
          <w:rFonts w:hint="eastAsia" w:cs="Times New Roman"/>
          <w:sz w:val="24"/>
          <w:szCs w:val="24"/>
          <w:lang w:val="en-US" w:bidi="ar-SA"/>
        </w:rPr>
        <w:t>通信设备间</w:t>
      </w:r>
      <w:r>
        <w:rPr>
          <w:rFonts w:cs="Times New Roman"/>
          <w:sz w:val="24"/>
          <w:szCs w:val="24"/>
          <w:lang w:val="en-US" w:bidi="ar-SA"/>
        </w:rPr>
        <w:t>，</w:t>
      </w:r>
      <w:r>
        <w:rPr>
          <w:rFonts w:hint="eastAsia" w:cs="Times New Roman"/>
          <w:sz w:val="24"/>
          <w:szCs w:val="24"/>
          <w:lang w:val="en-US" w:bidi="ar-SA"/>
        </w:rPr>
        <w:t>通信设备间覆盖</w:t>
      </w:r>
      <w:r>
        <w:rPr>
          <w:rFonts w:cs="Times New Roman"/>
          <w:sz w:val="24"/>
          <w:szCs w:val="24"/>
          <w:lang w:val="en-US" w:bidi="ar-SA"/>
        </w:rPr>
        <w:t>面积</w:t>
      </w:r>
      <w:r>
        <w:rPr>
          <w:rFonts w:hint="eastAsia" w:cs="Times New Roman"/>
          <w:sz w:val="24"/>
          <w:szCs w:val="24"/>
          <w:lang w:val="en-US" w:bidi="ar-SA"/>
        </w:rPr>
        <w:t>约10万㎡</w:t>
      </w:r>
      <w:r>
        <w:rPr>
          <w:rFonts w:cs="Times New Roman"/>
          <w:sz w:val="24"/>
          <w:szCs w:val="24"/>
          <w:lang w:val="en-US" w:bidi="ar-SA"/>
        </w:rPr>
        <w:t>左右</w:t>
      </w:r>
      <w:r>
        <w:rPr>
          <w:rFonts w:hint="eastAsia" w:cs="Times New Roman"/>
          <w:sz w:val="24"/>
          <w:szCs w:val="24"/>
          <w:lang w:val="en-US" w:bidi="ar-SA"/>
        </w:rPr>
        <w:t>；</w:t>
      </w:r>
      <w:r>
        <w:rPr>
          <w:rFonts w:cs="Times New Roman"/>
          <w:sz w:val="24"/>
          <w:szCs w:val="24"/>
          <w:lang w:val="en-US" w:bidi="ar-SA"/>
        </w:rPr>
        <w:t>如果两个</w:t>
      </w:r>
      <w:r>
        <w:rPr>
          <w:rFonts w:hint="eastAsia" w:cs="Times New Roman"/>
          <w:sz w:val="24"/>
          <w:szCs w:val="24"/>
          <w:lang w:val="en-US" w:bidi="ar-SA"/>
        </w:rPr>
        <w:t>10万</w:t>
      </w:r>
      <w:r>
        <w:rPr>
          <w:rFonts w:cs="Times New Roman"/>
          <w:sz w:val="24"/>
          <w:szCs w:val="24"/>
          <w:lang w:val="en-US" w:bidi="ar-SA"/>
        </w:rPr>
        <w:t>㎡的室分合设，</w:t>
      </w:r>
      <w:r>
        <w:rPr>
          <w:rFonts w:hint="eastAsia" w:cs="Times New Roman"/>
          <w:sz w:val="24"/>
          <w:szCs w:val="24"/>
          <w:lang w:val="en-US" w:bidi="ar-SA"/>
        </w:rPr>
        <w:t>该</w:t>
      </w:r>
      <w:r>
        <w:rPr>
          <w:rFonts w:cs="Times New Roman"/>
          <w:sz w:val="24"/>
          <w:szCs w:val="24"/>
          <w:lang w:val="en-US" w:bidi="ar-SA"/>
        </w:rPr>
        <w:t>机房覆盖室分面积</w:t>
      </w:r>
      <w:r>
        <w:rPr>
          <w:rFonts w:hint="eastAsia" w:cs="Times New Roman"/>
          <w:sz w:val="24"/>
          <w:szCs w:val="24"/>
          <w:lang w:val="en-US" w:bidi="ar-SA"/>
        </w:rPr>
        <w:t>为20万</w:t>
      </w:r>
      <w:r>
        <w:rPr>
          <w:rFonts w:cs="Times New Roman"/>
          <w:sz w:val="24"/>
          <w:szCs w:val="24"/>
          <w:lang w:val="en-US" w:bidi="ar-SA"/>
        </w:rPr>
        <w:t>㎡</w:t>
      </w:r>
      <w:r>
        <w:rPr>
          <w:rFonts w:hint="eastAsia" w:cs="Times New Roman"/>
          <w:sz w:val="24"/>
          <w:szCs w:val="24"/>
          <w:lang w:val="en-US" w:bidi="ar-SA"/>
        </w:rPr>
        <w:t>；通信设备间</w:t>
      </w:r>
      <w:r>
        <w:rPr>
          <w:rFonts w:cs="Times New Roman"/>
          <w:sz w:val="24"/>
          <w:szCs w:val="24"/>
          <w:lang w:val="en-US" w:bidi="ar-SA"/>
        </w:rPr>
        <w:t>的面积按</w:t>
      </w:r>
      <w:r>
        <w:rPr>
          <w:rFonts w:hint="eastAsia" w:cs="Times New Roman"/>
          <w:sz w:val="24"/>
          <w:szCs w:val="24"/>
          <w:lang w:val="en-US" w:bidi="ar-SA"/>
        </w:rPr>
        <w:t>表9.</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4</w:t>
      </w:r>
      <w:r>
        <w:rPr>
          <w:rFonts w:hint="eastAsia" w:cs="Times New Roman"/>
          <w:sz w:val="24"/>
          <w:szCs w:val="24"/>
          <w:lang w:val="en-US" w:bidi="ar-SA"/>
        </w:rPr>
        <w:t>来</w:t>
      </w:r>
      <w:r>
        <w:rPr>
          <w:rFonts w:cs="Times New Roman"/>
          <w:sz w:val="24"/>
          <w:szCs w:val="24"/>
          <w:lang w:val="en-US" w:bidi="ar-SA"/>
        </w:rPr>
        <w:t>控制。</w:t>
      </w:r>
    </w:p>
    <w:p>
      <w:pPr>
        <w:numPr>
          <w:ilvl w:val="2"/>
          <w:numId w:val="2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每个行政村宜</w:t>
      </w:r>
      <w:r>
        <w:rPr>
          <w:rFonts w:ascii="宋体" w:hAnsi="宋体" w:eastAsia="宋体" w:cs="Times New Roman"/>
          <w:sz w:val="24"/>
          <w:szCs w:val="24"/>
          <w:lang w:val="en-US" w:bidi="ar-SA"/>
        </w:rPr>
        <w:t>结合</w:t>
      </w:r>
      <w:r>
        <w:rPr>
          <w:rFonts w:hint="eastAsia" w:ascii="宋体" w:hAnsi="宋体" w:eastAsia="宋体" w:cs="Times New Roman"/>
          <w:sz w:val="24"/>
          <w:szCs w:val="24"/>
          <w:lang w:val="en-US" w:bidi="ar-SA"/>
        </w:rPr>
        <w:t>村</w:t>
      </w:r>
      <w:r>
        <w:rPr>
          <w:rFonts w:ascii="宋体" w:hAnsi="宋体" w:eastAsia="宋体" w:cs="Times New Roman"/>
          <w:sz w:val="24"/>
          <w:szCs w:val="24"/>
          <w:lang w:val="en-US" w:bidi="ar-SA"/>
        </w:rPr>
        <w:t>办公等</w:t>
      </w:r>
      <w:r>
        <w:rPr>
          <w:rFonts w:hint="eastAsia" w:ascii="宋体" w:hAnsi="宋体" w:eastAsia="宋体" w:cs="Times New Roman"/>
          <w:sz w:val="24"/>
          <w:szCs w:val="24"/>
          <w:lang w:val="en-US" w:bidi="ar-SA"/>
        </w:rPr>
        <w:t>建筑集中</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10㎡～</w:t>
      </w:r>
      <w:r>
        <w:rPr>
          <w:rFonts w:ascii="宋体" w:hAnsi="宋体" w:eastAsia="宋体" w:cs="Times New Roman"/>
          <w:sz w:val="24"/>
          <w:szCs w:val="24"/>
          <w:lang w:val="en-US" w:bidi="ar-SA"/>
        </w:rPr>
        <w:t>20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9.2</w:t>
      </w:r>
      <w:r>
        <w:rPr>
          <w:rFonts w:hint="eastAsia" w:cs="Times New Roman"/>
          <w:sz w:val="24"/>
          <w:szCs w:val="24"/>
          <w:lang w:val="en-US" w:bidi="ar-SA"/>
        </w:rPr>
        <w:t>.</w:t>
      </w:r>
      <w:r>
        <w:rPr>
          <w:rFonts w:cs="Times New Roman"/>
          <w:sz w:val="24"/>
          <w:szCs w:val="24"/>
          <w:lang w:val="en-US" w:bidi="ar-SA"/>
        </w:rPr>
        <w:t xml:space="preserve">8 </w:t>
      </w:r>
      <w:r>
        <w:rPr>
          <w:rFonts w:hint="eastAsia" w:cs="Times New Roman"/>
          <w:sz w:val="24"/>
          <w:szCs w:val="24"/>
          <w:lang w:val="en-US" w:bidi="ar-SA"/>
        </w:rPr>
        <w:t>每个村庄</w:t>
      </w:r>
      <w:r>
        <w:rPr>
          <w:rFonts w:cs="Times New Roman"/>
          <w:sz w:val="24"/>
          <w:szCs w:val="24"/>
          <w:lang w:val="en-US" w:bidi="ar-SA"/>
        </w:rPr>
        <w:t>宜</w:t>
      </w:r>
      <w:r>
        <w:rPr>
          <w:rFonts w:hint="eastAsia" w:cs="Times New Roman"/>
          <w:sz w:val="24"/>
          <w:szCs w:val="24"/>
          <w:lang w:val="en-US" w:bidi="ar-SA"/>
        </w:rPr>
        <w:t>结合</w:t>
      </w:r>
      <w:r>
        <w:rPr>
          <w:rFonts w:cs="Times New Roman"/>
          <w:sz w:val="24"/>
          <w:szCs w:val="24"/>
          <w:lang w:val="en-US" w:bidi="ar-SA"/>
        </w:rPr>
        <w:t>村办公等物业集中设置通信设备间，满足</w:t>
      </w:r>
      <w:r>
        <w:rPr>
          <w:rFonts w:hint="eastAsia" w:cs="Times New Roman"/>
          <w:sz w:val="24"/>
          <w:szCs w:val="24"/>
          <w:lang w:val="en-US" w:bidi="ar-SA"/>
        </w:rPr>
        <w:t>多家通信</w:t>
      </w:r>
      <w:r>
        <w:rPr>
          <w:rFonts w:cs="Times New Roman"/>
          <w:sz w:val="24"/>
          <w:szCs w:val="24"/>
          <w:lang w:val="en-US" w:bidi="ar-SA"/>
        </w:rPr>
        <w:t>运营商</w:t>
      </w:r>
      <w:r>
        <w:rPr>
          <w:rFonts w:hint="eastAsia" w:cs="Times New Roman"/>
          <w:sz w:val="24"/>
          <w:szCs w:val="24"/>
          <w:lang w:val="en-US" w:bidi="ar-SA"/>
        </w:rPr>
        <w:t>提供</w:t>
      </w:r>
      <w:r>
        <w:rPr>
          <w:rFonts w:cs="Times New Roman"/>
          <w:sz w:val="24"/>
          <w:szCs w:val="24"/>
          <w:lang w:val="en-US" w:bidi="ar-SA"/>
        </w:rPr>
        <w:t>通信接入服务的基本需求。</w:t>
      </w:r>
    </w:p>
    <w:p>
      <w:pPr>
        <w:widowControl/>
        <w:autoSpaceDE/>
        <w:autoSpaceDN/>
        <w:spacing w:after="120" w:afterLines="50" w:line="360" w:lineRule="auto"/>
        <w:jc w:val="both"/>
        <w:rPr>
          <w:rFonts w:ascii="宋体" w:hAnsi="宋体" w:eastAsia="宋体"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0" w:name="_Toc47427301"/>
      <w:r>
        <w:rPr>
          <w:rFonts w:ascii="宋体" w:hAnsi="宋体" w:eastAsia="宋体" w:cs="Times New Roman"/>
          <w:b/>
          <w:bCs/>
          <w:sz w:val="24"/>
          <w:szCs w:val="24"/>
          <w:lang w:val="en-US" w:bidi="ar-SA"/>
        </w:rPr>
        <w:t>9.</w:t>
      </w:r>
      <w:r>
        <w:rPr>
          <w:rFonts w:hint="eastAsia" w:ascii="宋体" w:hAnsi="宋体" w:eastAsia="宋体" w:cs="Times New Roman"/>
          <w:b/>
          <w:bCs/>
          <w:sz w:val="24"/>
          <w:szCs w:val="24"/>
          <w:lang w:val="en-US" w:bidi="ar-SA"/>
        </w:rPr>
        <w:t>3 基站</w:t>
      </w:r>
      <w:r>
        <w:rPr>
          <w:rFonts w:ascii="宋体" w:hAnsi="宋体" w:eastAsia="宋体" w:cs="Times New Roman"/>
          <w:b/>
          <w:bCs/>
          <w:sz w:val="24"/>
          <w:szCs w:val="24"/>
          <w:lang w:val="en-US" w:bidi="ar-SA"/>
        </w:rPr>
        <w:t>机房</w:t>
      </w:r>
      <w:bookmarkEnd w:id="50"/>
    </w:p>
    <w:p>
      <w:pPr>
        <w:numPr>
          <w:ilvl w:val="2"/>
          <w:numId w:val="2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移动</w:t>
      </w:r>
      <w:r>
        <w:rPr>
          <w:rFonts w:ascii="宋体" w:hAnsi="宋体" w:eastAsia="宋体" w:cs="Times New Roman"/>
          <w:sz w:val="24"/>
          <w:szCs w:val="24"/>
          <w:lang w:val="en-US" w:bidi="ar-SA"/>
        </w:rPr>
        <w:t>通信基站</w:t>
      </w:r>
      <w:r>
        <w:rPr>
          <w:rFonts w:hint="eastAsia" w:ascii="宋体" w:hAnsi="宋体" w:eastAsia="宋体" w:cs="Times New Roman"/>
          <w:sz w:val="24"/>
          <w:szCs w:val="24"/>
          <w:lang w:val="en-US" w:bidi="ar-SA"/>
        </w:rPr>
        <w:t>室内</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主要</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物内通信设备间</w:t>
      </w:r>
      <w:r>
        <w:rPr>
          <w:rFonts w:hint="eastAsia" w:ascii="宋体" w:hAnsi="宋体" w:eastAsia="宋体" w:cs="Times New Roman"/>
          <w:sz w:val="24"/>
          <w:szCs w:val="24"/>
          <w:lang w:val="en-US" w:bidi="ar-SA"/>
        </w:rPr>
        <w:t>或通信</w:t>
      </w:r>
      <w:r>
        <w:rPr>
          <w:rFonts w:ascii="宋体" w:hAnsi="宋体" w:eastAsia="宋体" w:cs="Times New Roman"/>
          <w:sz w:val="24"/>
          <w:szCs w:val="24"/>
          <w:lang w:val="en-US" w:bidi="ar-SA"/>
        </w:rPr>
        <w:t>单元机房内</w:t>
      </w:r>
      <w:r>
        <w:rPr>
          <w:rFonts w:hint="eastAsia" w:ascii="宋体" w:hAnsi="宋体" w:eastAsia="宋体" w:cs="Times New Roman"/>
          <w:sz w:val="24"/>
          <w:szCs w:val="24"/>
          <w:lang w:val="en-US" w:bidi="ar-SA"/>
        </w:rPr>
        <w:t>；符合</w:t>
      </w:r>
      <w:r>
        <w:rPr>
          <w:rFonts w:ascii="宋体" w:hAnsi="宋体" w:eastAsia="宋体" w:cs="Times New Roman"/>
          <w:sz w:val="24"/>
          <w:szCs w:val="24"/>
          <w:lang w:val="en-US" w:bidi="ar-SA"/>
        </w:rPr>
        <w:t>下列条件</w:t>
      </w:r>
      <w:r>
        <w:rPr>
          <w:rFonts w:hint="eastAsia" w:ascii="宋体" w:hAnsi="宋体" w:eastAsia="宋体" w:cs="Times New Roman"/>
          <w:sz w:val="24"/>
          <w:szCs w:val="24"/>
          <w:lang w:val="en-US" w:bidi="ar-SA"/>
        </w:rPr>
        <w:t>之一</w:t>
      </w:r>
      <w:r>
        <w:rPr>
          <w:rFonts w:ascii="宋体" w:hAnsi="宋体" w:eastAsia="宋体" w:cs="Times New Roman"/>
          <w:sz w:val="24"/>
          <w:szCs w:val="24"/>
          <w:lang w:val="en-US" w:bidi="ar-SA"/>
        </w:rPr>
        <w:t>时，宜</w:t>
      </w:r>
      <w:r>
        <w:rPr>
          <w:rFonts w:hint="eastAsia" w:ascii="宋体" w:hAnsi="宋体" w:eastAsia="宋体" w:cs="Times New Roman"/>
          <w:sz w:val="24"/>
          <w:szCs w:val="24"/>
          <w:lang w:val="en-US" w:bidi="ar-SA"/>
        </w:rPr>
        <w:t>单独</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基站</w:t>
      </w:r>
      <w:r>
        <w:rPr>
          <w:rFonts w:hint="eastAsia" w:ascii="宋体" w:hAnsi="宋体" w:eastAsia="宋体" w:cs="Times New Roman"/>
          <w:sz w:val="24"/>
          <w:szCs w:val="24"/>
          <w:lang w:val="en-US" w:bidi="ar-SA"/>
        </w:rPr>
        <w:t>设备</w:t>
      </w:r>
      <w:r>
        <w:rPr>
          <w:rFonts w:ascii="宋体" w:hAnsi="宋体" w:eastAsia="宋体" w:cs="Times New Roman"/>
          <w:sz w:val="24"/>
          <w:szCs w:val="24"/>
          <w:lang w:val="en-US" w:bidi="ar-SA"/>
        </w:rPr>
        <w:t>布置需求的</w:t>
      </w:r>
      <w:r>
        <w:rPr>
          <w:rFonts w:hint="eastAsia" w:ascii="宋体" w:hAnsi="宋体" w:eastAsia="宋体" w:cs="Times New Roman"/>
          <w:sz w:val="24"/>
          <w:szCs w:val="24"/>
          <w:lang w:val="en-US" w:bidi="ar-SA"/>
        </w:rPr>
        <w:t>基站机房</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需要设置独立式宏基站，且周边缺少通信设备间或信息通信单元机房</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2 长度超过</w:t>
      </w:r>
      <w:r>
        <w:rPr>
          <w:rFonts w:hint="eastAsia" w:ascii="宋体" w:hAnsi="宋体" w:eastAsia="宋体" w:cs="Times New Roman"/>
          <w:sz w:val="24"/>
          <w:szCs w:val="24"/>
          <w:lang w:val="en-US" w:bidi="ar-SA"/>
        </w:rPr>
        <w:t>700m车行</w:t>
      </w:r>
      <w:r>
        <w:rPr>
          <w:rFonts w:ascii="宋体" w:hAnsi="宋体" w:eastAsia="宋体" w:cs="Times New Roman"/>
          <w:sz w:val="24"/>
          <w:szCs w:val="24"/>
          <w:lang w:val="en-US" w:bidi="ar-SA"/>
        </w:rPr>
        <w:t>隧道</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桥梁、地铁</w:t>
      </w:r>
      <w:r>
        <w:rPr>
          <w:rFonts w:hint="eastAsia" w:ascii="宋体" w:hAnsi="宋体" w:eastAsia="宋体" w:cs="Times New Roman"/>
          <w:sz w:val="24"/>
          <w:szCs w:val="24"/>
          <w:lang w:val="en-US" w:bidi="ar-SA"/>
        </w:rPr>
        <w:t>洞体等对</w:t>
      </w:r>
      <w:r>
        <w:rPr>
          <w:rFonts w:ascii="宋体" w:hAnsi="宋体" w:eastAsia="宋体" w:cs="Times New Roman"/>
          <w:sz w:val="24"/>
          <w:szCs w:val="24"/>
          <w:lang w:val="en-US" w:bidi="ar-SA"/>
        </w:rPr>
        <w:t>移动通信有特殊需求处。</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9.3</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在</w:t>
      </w:r>
      <w:r>
        <w:rPr>
          <w:rFonts w:cs="Times New Roman"/>
          <w:sz w:val="24"/>
          <w:szCs w:val="24"/>
          <w:lang w:val="en-US" w:bidi="ar-SA"/>
        </w:rPr>
        <w:t>城市建设区，</w:t>
      </w:r>
      <w:r>
        <w:rPr>
          <w:rFonts w:hint="eastAsia" w:cs="Times New Roman"/>
          <w:sz w:val="24"/>
          <w:szCs w:val="24"/>
          <w:lang w:val="en-US" w:bidi="ar-SA"/>
        </w:rPr>
        <w:t>基站</w:t>
      </w:r>
      <w:r>
        <w:rPr>
          <w:rFonts w:cs="Times New Roman"/>
          <w:sz w:val="24"/>
          <w:szCs w:val="24"/>
          <w:lang w:val="en-US" w:bidi="ar-SA"/>
        </w:rPr>
        <w:t>设备主要</w:t>
      </w:r>
      <w:r>
        <w:rPr>
          <w:rFonts w:hint="eastAsia" w:cs="Times New Roman"/>
          <w:sz w:val="24"/>
          <w:szCs w:val="24"/>
          <w:lang w:val="en-US" w:bidi="ar-SA"/>
        </w:rPr>
        <w:t>布置</w:t>
      </w:r>
      <w:r>
        <w:rPr>
          <w:rFonts w:cs="Times New Roman"/>
          <w:sz w:val="24"/>
          <w:szCs w:val="24"/>
          <w:lang w:val="en-US" w:bidi="ar-SA"/>
        </w:rPr>
        <w:t>在</w:t>
      </w:r>
      <w:r>
        <w:rPr>
          <w:rFonts w:hint="eastAsia" w:cs="Times New Roman"/>
          <w:sz w:val="24"/>
          <w:szCs w:val="24"/>
          <w:lang w:val="en-US" w:bidi="ar-SA"/>
        </w:rPr>
        <w:t>建筑物内通信设备间或通信单元机房内</w:t>
      </w:r>
      <w:r>
        <w:rPr>
          <w:rFonts w:cs="Times New Roman"/>
          <w:sz w:val="24"/>
          <w:szCs w:val="24"/>
          <w:lang w:val="en-US" w:bidi="ar-SA"/>
        </w:rPr>
        <w:t>，</w:t>
      </w:r>
      <w:r>
        <w:rPr>
          <w:rFonts w:hint="eastAsia" w:cs="Times New Roman"/>
          <w:sz w:val="24"/>
          <w:szCs w:val="24"/>
          <w:lang w:val="en-US" w:bidi="ar-SA"/>
        </w:rPr>
        <w:t>与</w:t>
      </w:r>
      <w:r>
        <w:rPr>
          <w:rFonts w:cs="Times New Roman"/>
          <w:sz w:val="24"/>
          <w:szCs w:val="24"/>
          <w:lang w:val="en-US" w:bidi="ar-SA"/>
        </w:rPr>
        <w:t>其它通信设备一起布置。仅</w:t>
      </w:r>
      <w:r>
        <w:rPr>
          <w:rFonts w:hint="eastAsia" w:cs="Times New Roman"/>
          <w:sz w:val="24"/>
          <w:szCs w:val="24"/>
          <w:lang w:val="en-US" w:bidi="ar-SA"/>
        </w:rPr>
        <w:t>在</w:t>
      </w:r>
      <w:r>
        <w:rPr>
          <w:rFonts w:cs="Times New Roman"/>
          <w:sz w:val="24"/>
          <w:szCs w:val="24"/>
          <w:lang w:val="en-US" w:bidi="ar-SA"/>
        </w:rPr>
        <w:t>少数特殊</w:t>
      </w:r>
      <w:r>
        <w:rPr>
          <w:rFonts w:hint="eastAsia" w:cs="Times New Roman"/>
          <w:sz w:val="24"/>
          <w:szCs w:val="24"/>
          <w:lang w:val="en-US" w:bidi="ar-SA"/>
        </w:rPr>
        <w:t>条件</w:t>
      </w:r>
      <w:r>
        <w:rPr>
          <w:rFonts w:cs="Times New Roman"/>
          <w:sz w:val="24"/>
          <w:szCs w:val="24"/>
          <w:lang w:val="en-US" w:bidi="ar-SA"/>
        </w:rPr>
        <w:t>下需要</w:t>
      </w:r>
      <w:r>
        <w:rPr>
          <w:rFonts w:hint="eastAsia" w:cs="Times New Roman"/>
          <w:sz w:val="24"/>
          <w:szCs w:val="24"/>
          <w:lang w:val="en-US" w:bidi="ar-SA"/>
        </w:rPr>
        <w:t>设置</w:t>
      </w:r>
      <w:r>
        <w:rPr>
          <w:rFonts w:cs="Times New Roman"/>
          <w:sz w:val="24"/>
          <w:szCs w:val="24"/>
          <w:lang w:val="en-US" w:bidi="ar-SA"/>
        </w:rPr>
        <w:t>独立的基站机房</w:t>
      </w:r>
      <w:r>
        <w:rPr>
          <w:rFonts w:hint="eastAsia" w:cs="Times New Roman"/>
          <w:sz w:val="24"/>
          <w:szCs w:val="24"/>
          <w:lang w:val="en-US" w:bidi="ar-SA"/>
        </w:rPr>
        <w:t>，</w:t>
      </w:r>
      <w:r>
        <w:rPr>
          <w:rFonts w:cs="Times New Roman"/>
          <w:sz w:val="24"/>
          <w:szCs w:val="24"/>
          <w:lang w:val="en-US" w:bidi="ar-SA"/>
        </w:rPr>
        <w:t>本条明确此类基站机房的相关条件</w:t>
      </w:r>
      <w:r>
        <w:rPr>
          <w:rFonts w:hint="eastAsia" w:cs="Times New Roman"/>
          <w:sz w:val="24"/>
          <w:szCs w:val="24"/>
          <w:lang w:val="en-US" w:bidi="ar-SA"/>
        </w:rPr>
        <w:t>；700m</w:t>
      </w:r>
      <w:r>
        <w:rPr>
          <w:rFonts w:cs="Times New Roman"/>
          <w:sz w:val="24"/>
          <w:szCs w:val="24"/>
          <w:lang w:val="en-US" w:bidi="ar-SA"/>
        </w:rPr>
        <w:t>隧道</w:t>
      </w:r>
      <w:r>
        <w:rPr>
          <w:rFonts w:hint="eastAsia" w:cs="Times New Roman"/>
          <w:sz w:val="24"/>
          <w:szCs w:val="24"/>
          <w:lang w:val="en-US" w:bidi="ar-SA"/>
        </w:rPr>
        <w:t>与6.2.4条</w:t>
      </w:r>
      <w:r>
        <w:rPr>
          <w:rFonts w:cs="Times New Roman"/>
          <w:sz w:val="24"/>
          <w:szCs w:val="24"/>
          <w:lang w:val="en-US" w:bidi="ar-SA"/>
        </w:rPr>
        <w:t>相对应。</w:t>
      </w:r>
    </w:p>
    <w:p>
      <w:pPr>
        <w:numPr>
          <w:ilvl w:val="2"/>
          <w:numId w:val="2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独立式宏基站</w:t>
      </w:r>
      <w:r>
        <w:rPr>
          <w:rFonts w:hint="eastAsia" w:ascii="宋体" w:hAnsi="宋体" w:eastAsia="宋体" w:cs="Times New Roman"/>
          <w:sz w:val="24"/>
          <w:szCs w:val="24"/>
          <w:lang w:val="en-US" w:bidi="ar-SA"/>
        </w:rPr>
        <w:t>时，相邻15个以内的独立式</w:t>
      </w:r>
      <w:r>
        <w:rPr>
          <w:rFonts w:ascii="宋体" w:hAnsi="宋体" w:eastAsia="宋体" w:cs="Times New Roman"/>
          <w:sz w:val="24"/>
          <w:szCs w:val="24"/>
          <w:lang w:val="en-US" w:bidi="ar-SA"/>
        </w:rPr>
        <w:t>宏基站</w:t>
      </w:r>
      <w:r>
        <w:rPr>
          <w:rFonts w:hint="eastAsia" w:ascii="宋体" w:hAnsi="宋体" w:eastAsia="宋体" w:cs="Times New Roman"/>
          <w:sz w:val="24"/>
          <w:szCs w:val="24"/>
          <w:lang w:val="en-US" w:bidi="ar-SA"/>
        </w:rPr>
        <w:t>基带</w:t>
      </w:r>
      <w:r>
        <w:rPr>
          <w:rFonts w:ascii="宋体" w:hAnsi="宋体" w:eastAsia="宋体" w:cs="Times New Roman"/>
          <w:sz w:val="24"/>
          <w:szCs w:val="24"/>
          <w:lang w:val="en-US" w:bidi="ar-SA"/>
        </w:rPr>
        <w:t>处理单元</w:t>
      </w:r>
      <w:r>
        <w:rPr>
          <w:rFonts w:hint="eastAsia" w:ascii="宋体" w:hAnsi="宋体" w:eastAsia="宋体" w:cs="Times New Roman"/>
          <w:sz w:val="24"/>
          <w:szCs w:val="24"/>
          <w:lang w:val="en-US" w:bidi="ar-SA"/>
        </w:rPr>
        <w:t>可共用1</w:t>
      </w:r>
      <w:r>
        <w:rPr>
          <w:rFonts w:ascii="宋体" w:hAnsi="宋体" w:eastAsia="宋体" w:cs="Times New Roman"/>
          <w:sz w:val="24"/>
          <w:szCs w:val="24"/>
          <w:lang w:val="en-US" w:bidi="ar-SA"/>
        </w:rPr>
        <w:t>座</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；每个基站机房面积为</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0㎡～6</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㎡，靠近所</w:t>
      </w:r>
      <w:r>
        <w:rPr>
          <w:rFonts w:ascii="宋体" w:hAnsi="宋体" w:eastAsia="宋体" w:cs="Times New Roman"/>
          <w:sz w:val="24"/>
          <w:szCs w:val="24"/>
          <w:lang w:val="en-US" w:bidi="ar-SA"/>
        </w:rPr>
        <w:t>覆盖宏基站</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地理位置中心。</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9.3</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在4G大规模</w:t>
      </w:r>
      <w:r>
        <w:rPr>
          <w:rFonts w:cs="Times New Roman"/>
          <w:sz w:val="24"/>
          <w:szCs w:val="24"/>
          <w:lang w:val="en-US" w:bidi="ar-SA"/>
        </w:rPr>
        <w:t>商用后，光纤拉远使得基站的射频和基</w:t>
      </w:r>
      <w:r>
        <w:rPr>
          <w:rFonts w:hint="eastAsia" w:cs="Times New Roman"/>
          <w:sz w:val="24"/>
          <w:szCs w:val="24"/>
          <w:lang w:val="en-US" w:bidi="ar-SA"/>
        </w:rPr>
        <w:t>带</w:t>
      </w:r>
      <w:r>
        <w:rPr>
          <w:rFonts w:cs="Times New Roman"/>
          <w:sz w:val="24"/>
          <w:szCs w:val="24"/>
          <w:lang w:val="en-US" w:bidi="ar-SA"/>
        </w:rPr>
        <w:t>分离，</w:t>
      </w:r>
      <w:r>
        <w:rPr>
          <w:rFonts w:hint="eastAsia" w:cs="Times New Roman"/>
          <w:sz w:val="24"/>
          <w:szCs w:val="24"/>
          <w:lang w:val="en-US" w:bidi="ar-SA"/>
        </w:rPr>
        <w:t>逐步</w:t>
      </w:r>
      <w:r>
        <w:rPr>
          <w:rFonts w:cs="Times New Roman"/>
          <w:sz w:val="24"/>
          <w:szCs w:val="24"/>
          <w:lang w:val="en-US" w:bidi="ar-SA"/>
        </w:rPr>
        <w:t>摆脱</w:t>
      </w:r>
      <w:r>
        <w:rPr>
          <w:rFonts w:hint="eastAsia" w:cs="Times New Roman"/>
          <w:sz w:val="24"/>
          <w:szCs w:val="24"/>
          <w:lang w:val="en-US" w:bidi="ar-SA"/>
        </w:rPr>
        <w:t>1</w:t>
      </w:r>
      <w:r>
        <w:rPr>
          <w:rFonts w:cs="Times New Roman"/>
          <w:sz w:val="24"/>
          <w:szCs w:val="24"/>
          <w:lang w:val="en-US" w:bidi="ar-SA"/>
        </w:rPr>
        <w:t>个宏基站</w:t>
      </w:r>
      <w:r>
        <w:rPr>
          <w:rFonts w:hint="eastAsia" w:cs="Times New Roman"/>
          <w:sz w:val="24"/>
          <w:szCs w:val="24"/>
          <w:lang w:val="en-US" w:bidi="ar-SA"/>
        </w:rPr>
        <w:t>1</w:t>
      </w:r>
      <w:r>
        <w:rPr>
          <w:rFonts w:cs="Times New Roman"/>
          <w:sz w:val="24"/>
          <w:szCs w:val="24"/>
          <w:lang w:val="en-US" w:bidi="ar-SA"/>
        </w:rPr>
        <w:t>个机房的模式</w:t>
      </w:r>
      <w:r>
        <w:rPr>
          <w:rFonts w:hint="eastAsia" w:cs="Times New Roman"/>
          <w:sz w:val="24"/>
          <w:szCs w:val="24"/>
          <w:lang w:val="en-US" w:bidi="ar-SA"/>
        </w:rPr>
        <w:t>，多个宏</w:t>
      </w:r>
      <w:r>
        <w:rPr>
          <w:rFonts w:cs="Times New Roman"/>
          <w:sz w:val="24"/>
          <w:szCs w:val="24"/>
          <w:lang w:val="en-US" w:bidi="ar-SA"/>
        </w:rPr>
        <w:t>基站</w:t>
      </w:r>
      <w:r>
        <w:rPr>
          <w:rFonts w:hint="eastAsia" w:cs="Times New Roman"/>
          <w:sz w:val="24"/>
          <w:szCs w:val="24"/>
          <w:lang w:val="en-US" w:bidi="ar-SA"/>
        </w:rPr>
        <w:t>可以</w:t>
      </w:r>
      <w:r>
        <w:rPr>
          <w:rFonts w:cs="Times New Roman"/>
          <w:sz w:val="24"/>
          <w:szCs w:val="24"/>
          <w:lang w:val="en-US" w:bidi="ar-SA"/>
        </w:rPr>
        <w:t>共</w:t>
      </w:r>
      <w:r>
        <w:rPr>
          <w:rFonts w:hint="eastAsia" w:cs="Times New Roman"/>
          <w:sz w:val="24"/>
          <w:szCs w:val="24"/>
          <w:lang w:val="en-US" w:bidi="ar-SA"/>
        </w:rPr>
        <w:t>享1座</w:t>
      </w:r>
      <w:r>
        <w:rPr>
          <w:rFonts w:cs="Times New Roman"/>
          <w:sz w:val="24"/>
          <w:szCs w:val="24"/>
          <w:lang w:val="en-US" w:bidi="ar-SA"/>
        </w:rPr>
        <w:t>基站机房</w:t>
      </w:r>
      <w:r>
        <w:rPr>
          <w:rFonts w:hint="eastAsia" w:cs="Times New Roman"/>
          <w:sz w:val="24"/>
          <w:szCs w:val="24"/>
          <w:lang w:val="en-US" w:bidi="ar-SA"/>
        </w:rPr>
        <w:t>。5</w:t>
      </w:r>
      <w:r>
        <w:rPr>
          <w:rFonts w:cs="Times New Roman"/>
          <w:sz w:val="24"/>
          <w:szCs w:val="24"/>
          <w:lang w:val="en-US" w:bidi="ar-SA"/>
        </w:rPr>
        <w:t>G</w:t>
      </w:r>
      <w:r>
        <w:rPr>
          <w:rFonts w:hint="eastAsia" w:cs="Times New Roman"/>
          <w:sz w:val="24"/>
          <w:szCs w:val="24"/>
          <w:lang w:val="en-US" w:bidi="ar-SA"/>
        </w:rPr>
        <w:t>的</w:t>
      </w:r>
      <w:r>
        <w:rPr>
          <w:rFonts w:cs="Times New Roman"/>
          <w:sz w:val="24"/>
          <w:szCs w:val="24"/>
          <w:lang w:val="en-US" w:bidi="ar-SA"/>
        </w:rPr>
        <w:t>宏基站共用</w:t>
      </w:r>
      <w:r>
        <w:rPr>
          <w:rFonts w:hint="eastAsia" w:cs="Times New Roman"/>
          <w:sz w:val="24"/>
          <w:szCs w:val="24"/>
          <w:lang w:val="en-US" w:bidi="ar-SA"/>
        </w:rPr>
        <w:t>基带处理单元（BBU）池已</w:t>
      </w:r>
      <w:r>
        <w:rPr>
          <w:rFonts w:cs="Times New Roman"/>
          <w:sz w:val="24"/>
          <w:szCs w:val="24"/>
          <w:lang w:val="en-US" w:bidi="ar-SA"/>
        </w:rPr>
        <w:t>成为常</w:t>
      </w:r>
      <w:r>
        <w:rPr>
          <w:rFonts w:hint="eastAsia" w:cs="Times New Roman"/>
          <w:sz w:val="24"/>
          <w:szCs w:val="24"/>
          <w:lang w:val="en-US" w:bidi="ar-SA"/>
        </w:rPr>
        <w:t>见</w:t>
      </w:r>
      <w:r>
        <w:rPr>
          <w:rFonts w:cs="Times New Roman"/>
          <w:sz w:val="24"/>
          <w:szCs w:val="24"/>
          <w:lang w:val="en-US" w:bidi="ar-SA"/>
        </w:rPr>
        <w:t>的</w:t>
      </w:r>
      <w:r>
        <w:rPr>
          <w:rFonts w:hint="eastAsia" w:cs="Times New Roman"/>
          <w:sz w:val="24"/>
          <w:szCs w:val="24"/>
          <w:lang w:val="en-US" w:bidi="ar-SA"/>
        </w:rPr>
        <w:t>模</w:t>
      </w:r>
      <w:r>
        <w:rPr>
          <w:rFonts w:cs="Times New Roman"/>
          <w:sz w:val="24"/>
          <w:szCs w:val="24"/>
          <w:lang w:val="en-US" w:bidi="ar-SA"/>
        </w:rPr>
        <w:t>式。</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采用</w:t>
      </w:r>
      <w:r>
        <w:rPr>
          <w:rFonts w:cs="Times New Roman"/>
          <w:sz w:val="24"/>
          <w:szCs w:val="24"/>
          <w:lang w:val="en-US" w:bidi="ar-SA"/>
        </w:rPr>
        <w:t>光纤</w:t>
      </w:r>
      <w:r>
        <w:rPr>
          <w:rFonts w:hint="eastAsia" w:cs="Times New Roman"/>
          <w:sz w:val="24"/>
          <w:szCs w:val="24"/>
          <w:lang w:val="en-US" w:bidi="ar-SA"/>
        </w:rPr>
        <w:t>射频</w:t>
      </w:r>
      <w:r>
        <w:rPr>
          <w:rFonts w:cs="Times New Roman"/>
          <w:sz w:val="24"/>
          <w:szCs w:val="24"/>
          <w:lang w:val="en-US" w:bidi="ar-SA"/>
        </w:rPr>
        <w:t>拉远</w:t>
      </w:r>
      <w:r>
        <w:rPr>
          <w:rFonts w:hint="eastAsia" w:cs="Times New Roman"/>
          <w:sz w:val="24"/>
          <w:szCs w:val="24"/>
          <w:lang w:val="en-US" w:bidi="ar-SA"/>
        </w:rPr>
        <w:t>后</w:t>
      </w:r>
      <w:r>
        <w:rPr>
          <w:rFonts w:cs="Times New Roman"/>
          <w:sz w:val="24"/>
          <w:szCs w:val="24"/>
          <w:lang w:val="en-US" w:bidi="ar-SA"/>
        </w:rPr>
        <w:t>，</w:t>
      </w:r>
      <w:r>
        <w:rPr>
          <w:rFonts w:hint="eastAsia" w:cs="Times New Roman"/>
          <w:sz w:val="24"/>
          <w:szCs w:val="24"/>
          <w:lang w:val="en-US" w:bidi="ar-SA"/>
        </w:rPr>
        <w:t>1个</w:t>
      </w:r>
      <w:r>
        <w:rPr>
          <w:rFonts w:cs="Times New Roman"/>
          <w:sz w:val="24"/>
          <w:szCs w:val="24"/>
          <w:lang w:val="en-US" w:bidi="ar-SA"/>
        </w:rPr>
        <w:t>基站机房可</w:t>
      </w:r>
      <w:r>
        <w:rPr>
          <w:rFonts w:hint="eastAsia" w:cs="Times New Roman"/>
          <w:sz w:val="24"/>
          <w:szCs w:val="24"/>
          <w:lang w:val="en-US" w:bidi="ar-SA"/>
        </w:rPr>
        <w:t>布置</w:t>
      </w:r>
      <w:r>
        <w:rPr>
          <w:rFonts w:cs="Times New Roman"/>
          <w:sz w:val="24"/>
          <w:szCs w:val="24"/>
          <w:lang w:val="en-US" w:bidi="ar-SA"/>
        </w:rPr>
        <w:t>多个</w:t>
      </w:r>
      <w:r>
        <w:rPr>
          <w:rFonts w:hint="eastAsia" w:cs="Times New Roman"/>
          <w:sz w:val="24"/>
          <w:szCs w:val="24"/>
          <w:lang w:val="en-US" w:bidi="ar-SA"/>
        </w:rPr>
        <w:t>基站的基带处理单元（BBU）</w:t>
      </w:r>
      <w:r>
        <w:rPr>
          <w:rFonts w:cs="Times New Roman"/>
          <w:sz w:val="24"/>
          <w:szCs w:val="24"/>
          <w:lang w:val="en-US" w:bidi="ar-SA"/>
        </w:rPr>
        <w:t>；考虑到与数据业务共享机房和传输资源，组网时将宏基站</w:t>
      </w:r>
      <w:r>
        <w:rPr>
          <w:rFonts w:hint="eastAsia" w:cs="Times New Roman"/>
          <w:sz w:val="24"/>
          <w:szCs w:val="24"/>
          <w:lang w:val="en-US" w:bidi="ar-SA"/>
        </w:rPr>
        <w:t>的</w:t>
      </w:r>
      <w:r>
        <w:rPr>
          <w:rFonts w:cs="Times New Roman"/>
          <w:sz w:val="24"/>
          <w:szCs w:val="24"/>
          <w:lang w:val="en-US" w:bidi="ar-SA"/>
        </w:rPr>
        <w:t>数量进行适量控制，</w:t>
      </w:r>
      <w:r>
        <w:rPr>
          <w:rFonts w:hint="eastAsia" w:cs="Times New Roman"/>
          <w:sz w:val="24"/>
          <w:szCs w:val="24"/>
          <w:lang w:val="en-US" w:bidi="ar-SA"/>
        </w:rPr>
        <w:t>15个以内</w:t>
      </w:r>
      <w:r>
        <w:rPr>
          <w:rFonts w:cs="Times New Roman"/>
          <w:sz w:val="24"/>
          <w:szCs w:val="24"/>
          <w:lang w:val="en-US" w:bidi="ar-SA"/>
        </w:rPr>
        <w:t>宏基站是综合多种因素</w:t>
      </w:r>
      <w:r>
        <w:rPr>
          <w:rFonts w:hint="eastAsia" w:cs="Times New Roman"/>
          <w:sz w:val="24"/>
          <w:szCs w:val="24"/>
          <w:lang w:val="en-US" w:bidi="ar-SA"/>
        </w:rPr>
        <w:t>的经验</w:t>
      </w:r>
      <w:r>
        <w:rPr>
          <w:rFonts w:cs="Times New Roman"/>
          <w:sz w:val="24"/>
          <w:szCs w:val="24"/>
          <w:lang w:val="en-US" w:bidi="ar-SA"/>
        </w:rPr>
        <w:t>值。与此</w:t>
      </w:r>
      <w:r>
        <w:rPr>
          <w:rFonts w:hint="eastAsia" w:cs="Times New Roman"/>
          <w:sz w:val="24"/>
          <w:szCs w:val="24"/>
          <w:lang w:val="en-US" w:bidi="ar-SA"/>
        </w:rPr>
        <w:t>相对应</w:t>
      </w:r>
      <w:r>
        <w:rPr>
          <w:rFonts w:cs="Times New Roman"/>
          <w:sz w:val="24"/>
          <w:szCs w:val="24"/>
          <w:lang w:val="en-US" w:bidi="ar-SA"/>
        </w:rPr>
        <w:t>，</w:t>
      </w:r>
      <w:r>
        <w:rPr>
          <w:rFonts w:hint="eastAsia" w:cs="Times New Roman"/>
          <w:sz w:val="24"/>
          <w:szCs w:val="24"/>
          <w:lang w:val="en-US" w:bidi="ar-SA"/>
        </w:rPr>
        <w:t>基站</w:t>
      </w:r>
      <w:r>
        <w:rPr>
          <w:rFonts w:cs="Times New Roman"/>
          <w:sz w:val="24"/>
          <w:szCs w:val="24"/>
          <w:lang w:val="en-US" w:bidi="ar-SA"/>
        </w:rPr>
        <w:t>机房面积约为</w:t>
      </w:r>
      <w:r>
        <w:rPr>
          <w:rFonts w:hint="eastAsia" w:cs="Times New Roman"/>
          <w:sz w:val="24"/>
          <w:szCs w:val="24"/>
          <w:lang w:val="en-US" w:bidi="ar-SA"/>
        </w:rPr>
        <w:t>20㎡～6</w:t>
      </w:r>
      <w:r>
        <w:rPr>
          <w:rFonts w:cs="Times New Roman"/>
          <w:sz w:val="24"/>
          <w:szCs w:val="24"/>
          <w:lang w:val="en-US" w:bidi="ar-SA"/>
        </w:rPr>
        <w:t>0</w:t>
      </w:r>
      <w:r>
        <w:rPr>
          <w:rFonts w:hint="eastAsia" w:cs="Times New Roman"/>
          <w:sz w:val="24"/>
          <w:szCs w:val="24"/>
          <w:lang w:val="en-US" w:bidi="ar-SA"/>
        </w:rPr>
        <w:t>㎡；</w:t>
      </w:r>
      <w:r>
        <w:rPr>
          <w:rFonts w:cs="Times New Roman"/>
          <w:sz w:val="24"/>
          <w:szCs w:val="24"/>
          <w:lang w:val="en-US" w:bidi="ar-SA"/>
        </w:rPr>
        <w:t>多家运营商共用基站机房时，</w:t>
      </w:r>
      <w:r>
        <w:rPr>
          <w:rFonts w:hint="eastAsia" w:cs="Times New Roman"/>
          <w:sz w:val="24"/>
          <w:szCs w:val="24"/>
          <w:lang w:val="en-US" w:bidi="ar-SA"/>
        </w:rPr>
        <w:t>基站机房面积</w:t>
      </w:r>
      <w:r>
        <w:rPr>
          <w:rFonts w:cs="Times New Roman"/>
          <w:sz w:val="24"/>
          <w:szCs w:val="24"/>
          <w:lang w:val="en-US" w:bidi="ar-SA"/>
        </w:rPr>
        <w:t>取高值。</w:t>
      </w:r>
    </w:p>
    <w:p>
      <w:pPr>
        <w:numPr>
          <w:ilvl w:val="2"/>
          <w:numId w:val="2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在中</w:t>
      </w:r>
      <w:r>
        <w:rPr>
          <w:rFonts w:ascii="宋体" w:hAnsi="宋体" w:eastAsia="宋体" w:cs="Times New Roman"/>
          <w:sz w:val="24"/>
          <w:szCs w:val="24"/>
          <w:lang w:val="en-US" w:bidi="ar-SA"/>
        </w:rPr>
        <w:t>隧道、</w:t>
      </w:r>
      <w:r>
        <w:rPr>
          <w:rFonts w:hint="eastAsia" w:ascii="宋体" w:hAnsi="宋体" w:eastAsia="宋体" w:cs="Times New Roman"/>
          <w:sz w:val="24"/>
          <w:szCs w:val="24"/>
          <w:lang w:val="en-US" w:bidi="ar-SA"/>
        </w:rPr>
        <w:t>长</w:t>
      </w:r>
      <w:r>
        <w:rPr>
          <w:rFonts w:ascii="宋体" w:hAnsi="宋体" w:eastAsia="宋体" w:cs="Times New Roman"/>
          <w:sz w:val="24"/>
          <w:szCs w:val="24"/>
          <w:lang w:val="en-US" w:bidi="ar-SA"/>
        </w:rPr>
        <w:t>隧道</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特大桥</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桥隧</w:t>
      </w:r>
      <w:r>
        <w:rPr>
          <w:rFonts w:hint="eastAsia" w:ascii="宋体" w:hAnsi="宋体" w:eastAsia="宋体" w:cs="Times New Roman"/>
          <w:sz w:val="24"/>
          <w:szCs w:val="24"/>
          <w:lang w:val="en-US" w:bidi="ar-SA"/>
        </w:rPr>
        <w:t>建设</w:t>
      </w:r>
      <w:r>
        <w:rPr>
          <w:rFonts w:ascii="宋体" w:hAnsi="宋体" w:eastAsia="宋体" w:cs="Times New Roman"/>
          <w:sz w:val="24"/>
          <w:szCs w:val="24"/>
          <w:lang w:val="en-US" w:bidi="ar-SA"/>
        </w:rPr>
        <w:t>过程中，宜在桥隧的一端与独立式基站同步建设基站机房；在</w:t>
      </w:r>
      <w:r>
        <w:rPr>
          <w:rFonts w:hint="eastAsia" w:ascii="宋体" w:hAnsi="宋体" w:eastAsia="宋体" w:cs="Times New Roman"/>
          <w:sz w:val="24"/>
          <w:szCs w:val="24"/>
          <w:lang w:val="en-US" w:bidi="ar-SA"/>
        </w:rPr>
        <w:t>特长</w:t>
      </w:r>
      <w:r>
        <w:rPr>
          <w:rFonts w:ascii="宋体" w:hAnsi="宋体" w:eastAsia="宋体" w:cs="Times New Roman"/>
          <w:sz w:val="24"/>
          <w:szCs w:val="24"/>
          <w:lang w:val="en-US" w:bidi="ar-SA"/>
        </w:rPr>
        <w:t>隧道和特长桥梁等桥隧的两端，宜与独立式基站同步建设基站机房</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9.3</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在中长</w:t>
      </w:r>
      <w:r>
        <w:rPr>
          <w:rFonts w:cs="Times New Roman"/>
          <w:sz w:val="24"/>
          <w:szCs w:val="24"/>
          <w:lang w:val="en-US" w:bidi="ar-SA"/>
        </w:rPr>
        <w:t>及以上隧道</w:t>
      </w:r>
      <w:r>
        <w:rPr>
          <w:rFonts w:hint="eastAsia" w:cs="Times New Roman"/>
          <w:sz w:val="24"/>
          <w:szCs w:val="24"/>
          <w:lang w:val="en-US" w:bidi="ar-SA"/>
        </w:rPr>
        <w:t>建设</w:t>
      </w:r>
      <w:r>
        <w:rPr>
          <w:rFonts w:cs="Times New Roman"/>
          <w:sz w:val="24"/>
          <w:szCs w:val="24"/>
          <w:lang w:val="en-US" w:bidi="ar-SA"/>
        </w:rPr>
        <w:t>过程中，须通过泄露电缆</w:t>
      </w:r>
      <w:r>
        <w:rPr>
          <w:rFonts w:hint="eastAsia" w:cs="Times New Roman"/>
          <w:sz w:val="24"/>
          <w:szCs w:val="24"/>
          <w:lang w:val="en-US" w:bidi="ar-SA"/>
        </w:rPr>
        <w:t>满足</w:t>
      </w:r>
      <w:r>
        <w:rPr>
          <w:rFonts w:cs="Times New Roman"/>
          <w:sz w:val="24"/>
          <w:szCs w:val="24"/>
          <w:lang w:val="en-US" w:bidi="ar-SA"/>
        </w:rPr>
        <w:t>隧道环境对信号的需求；特长</w:t>
      </w:r>
      <w:r>
        <w:rPr>
          <w:rFonts w:hint="eastAsia" w:cs="Times New Roman"/>
          <w:sz w:val="24"/>
          <w:szCs w:val="24"/>
          <w:lang w:val="en-US" w:bidi="ar-SA"/>
        </w:rPr>
        <w:t>桥梁</w:t>
      </w:r>
      <w:r>
        <w:rPr>
          <w:rFonts w:cs="Times New Roman"/>
          <w:sz w:val="24"/>
          <w:szCs w:val="24"/>
          <w:lang w:val="en-US" w:bidi="ar-SA"/>
        </w:rPr>
        <w:t>因</w:t>
      </w:r>
      <w:r>
        <w:rPr>
          <w:rFonts w:hint="eastAsia" w:cs="Times New Roman"/>
          <w:sz w:val="24"/>
          <w:szCs w:val="24"/>
          <w:lang w:val="en-US" w:bidi="ar-SA"/>
        </w:rPr>
        <w:t>建设</w:t>
      </w:r>
      <w:r>
        <w:rPr>
          <w:rFonts w:cs="Times New Roman"/>
          <w:sz w:val="24"/>
          <w:szCs w:val="24"/>
          <w:lang w:val="en-US" w:bidi="ar-SA"/>
        </w:rPr>
        <w:t>环境限制，</w:t>
      </w:r>
      <w:r>
        <w:rPr>
          <w:rFonts w:hint="eastAsia" w:cs="Times New Roman"/>
          <w:sz w:val="24"/>
          <w:szCs w:val="24"/>
          <w:lang w:val="en-US" w:bidi="ar-SA"/>
        </w:rPr>
        <w:t>需要</w:t>
      </w:r>
      <w:r>
        <w:rPr>
          <w:rFonts w:cs="Times New Roman"/>
          <w:sz w:val="24"/>
          <w:szCs w:val="24"/>
          <w:lang w:val="en-US" w:bidi="ar-SA"/>
        </w:rPr>
        <w:t>在桥梁</w:t>
      </w:r>
      <w:r>
        <w:rPr>
          <w:rFonts w:hint="eastAsia" w:cs="Times New Roman"/>
          <w:sz w:val="24"/>
          <w:szCs w:val="24"/>
          <w:lang w:val="en-US" w:bidi="ar-SA"/>
        </w:rPr>
        <w:t>一端</w:t>
      </w:r>
      <w:r>
        <w:rPr>
          <w:rFonts w:cs="Times New Roman"/>
          <w:sz w:val="24"/>
          <w:szCs w:val="24"/>
          <w:lang w:val="en-US" w:bidi="ar-SA"/>
        </w:rPr>
        <w:t>或两端</w:t>
      </w:r>
      <w:r>
        <w:rPr>
          <w:rFonts w:hint="eastAsia" w:cs="Times New Roman"/>
          <w:sz w:val="24"/>
          <w:szCs w:val="24"/>
          <w:lang w:val="en-US" w:bidi="ar-SA"/>
        </w:rPr>
        <w:t>设置</w:t>
      </w:r>
      <w:r>
        <w:rPr>
          <w:rFonts w:cs="Times New Roman"/>
          <w:sz w:val="24"/>
          <w:szCs w:val="24"/>
          <w:lang w:val="en-US" w:bidi="ar-SA"/>
        </w:rPr>
        <w:t>独立式基站机房，以便</w:t>
      </w:r>
      <w:r>
        <w:rPr>
          <w:rFonts w:hint="eastAsia" w:cs="Times New Roman"/>
          <w:sz w:val="24"/>
          <w:szCs w:val="24"/>
          <w:lang w:val="en-US" w:bidi="ar-SA"/>
        </w:rPr>
        <w:t>建立</w:t>
      </w:r>
      <w:r>
        <w:rPr>
          <w:rFonts w:cs="Times New Roman"/>
          <w:sz w:val="24"/>
          <w:szCs w:val="24"/>
          <w:lang w:val="en-US" w:bidi="ar-SA"/>
        </w:rPr>
        <w:t>高效传输资源。</w:t>
      </w:r>
    </w:p>
    <w:p>
      <w:pPr>
        <w:numPr>
          <w:ilvl w:val="2"/>
          <w:numId w:val="2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每个地铁站</w:t>
      </w:r>
      <w:r>
        <w:rPr>
          <w:rFonts w:ascii="宋体" w:hAnsi="宋体" w:eastAsia="宋体" w:cs="Times New Roman"/>
          <w:sz w:val="24"/>
          <w:szCs w:val="24"/>
          <w:lang w:val="en-US" w:bidi="ar-SA"/>
        </w:rPr>
        <w:t>应预留基站机房，</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与</w:t>
      </w:r>
      <w:r>
        <w:rPr>
          <w:rFonts w:ascii="宋体" w:hAnsi="宋体" w:eastAsia="宋体" w:cs="Times New Roman"/>
          <w:sz w:val="24"/>
          <w:szCs w:val="24"/>
          <w:lang w:val="en-US" w:bidi="ar-SA"/>
        </w:rPr>
        <w:t>地铁内</w:t>
      </w:r>
      <w:r>
        <w:rPr>
          <w:rFonts w:hint="eastAsia" w:ascii="宋体" w:hAnsi="宋体" w:eastAsia="宋体" w:cs="Times New Roman"/>
          <w:sz w:val="24"/>
          <w:szCs w:val="24"/>
          <w:lang w:val="en-US" w:bidi="ar-SA"/>
        </w:rPr>
        <w:t>通信专用</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布置</w:t>
      </w:r>
      <w:r>
        <w:rPr>
          <w:rFonts w:ascii="宋体" w:hAnsi="宋体" w:eastAsia="宋体" w:cs="Times New Roman"/>
          <w:sz w:val="24"/>
          <w:szCs w:val="24"/>
          <w:lang w:val="en-US" w:bidi="ar-SA"/>
        </w:rPr>
        <w:t>在一起</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机房建筑面积</w:t>
      </w:r>
      <w:r>
        <w:rPr>
          <w:rFonts w:hint="eastAsia" w:ascii="宋体" w:hAnsi="宋体" w:eastAsia="宋体" w:cs="Times New Roman"/>
          <w:sz w:val="24"/>
          <w:szCs w:val="24"/>
          <w:lang w:val="en-US" w:bidi="ar-SA"/>
        </w:rPr>
        <w:t>按60㎡～</w:t>
      </w:r>
      <w:r>
        <w:rPr>
          <w:rFonts w:ascii="宋体" w:hAnsi="宋体" w:eastAsia="宋体" w:cs="Times New Roman"/>
          <w:sz w:val="24"/>
          <w:szCs w:val="24"/>
          <w:lang w:val="en-US" w:bidi="ar-SA"/>
        </w:rPr>
        <w:t>100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控制。</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 xml:space="preserve">9.3.4 </w:t>
      </w:r>
      <w:r>
        <w:rPr>
          <w:rFonts w:hint="eastAsia" w:cs="Times New Roman"/>
          <w:sz w:val="24"/>
          <w:szCs w:val="24"/>
          <w:lang w:val="en-US" w:bidi="ar-SA"/>
        </w:rPr>
        <w:t>地铁</w:t>
      </w:r>
      <w:r>
        <w:rPr>
          <w:rFonts w:cs="Times New Roman"/>
          <w:sz w:val="24"/>
          <w:szCs w:val="24"/>
          <w:lang w:val="en-US" w:bidi="ar-SA"/>
        </w:rPr>
        <w:t>是大容量的公共交通工具，</w:t>
      </w:r>
      <w:r>
        <w:rPr>
          <w:rFonts w:hint="eastAsia" w:cs="Times New Roman"/>
          <w:sz w:val="24"/>
          <w:szCs w:val="24"/>
          <w:lang w:val="en-US" w:bidi="ar-SA"/>
        </w:rPr>
        <w:t>地铁区间</w:t>
      </w:r>
      <w:r>
        <w:rPr>
          <w:rFonts w:cs="Times New Roman"/>
          <w:sz w:val="24"/>
          <w:szCs w:val="24"/>
          <w:lang w:val="en-US" w:bidi="ar-SA"/>
        </w:rPr>
        <w:t>段</w:t>
      </w:r>
      <w:r>
        <w:rPr>
          <w:rFonts w:hint="eastAsia" w:cs="Times New Roman"/>
          <w:sz w:val="24"/>
          <w:szCs w:val="24"/>
          <w:lang w:val="en-US" w:bidi="ar-SA"/>
        </w:rPr>
        <w:t>属于</w:t>
      </w:r>
      <w:r>
        <w:rPr>
          <w:rFonts w:cs="Times New Roman"/>
          <w:sz w:val="24"/>
          <w:szCs w:val="24"/>
          <w:lang w:val="en-US" w:bidi="ar-SA"/>
        </w:rPr>
        <w:t>特长隧道，地铁站及</w:t>
      </w:r>
      <w:r>
        <w:rPr>
          <w:rFonts w:hint="eastAsia" w:cs="Times New Roman"/>
          <w:sz w:val="24"/>
          <w:szCs w:val="24"/>
          <w:lang w:val="en-US" w:bidi="ar-SA"/>
        </w:rPr>
        <w:t>地铁区间</w:t>
      </w:r>
      <w:r>
        <w:rPr>
          <w:rFonts w:cs="Times New Roman"/>
          <w:sz w:val="24"/>
          <w:szCs w:val="24"/>
          <w:lang w:val="en-US" w:bidi="ar-SA"/>
        </w:rPr>
        <w:t>段</w:t>
      </w:r>
      <w:r>
        <w:rPr>
          <w:rFonts w:hint="eastAsia" w:cs="Times New Roman"/>
          <w:sz w:val="24"/>
          <w:szCs w:val="24"/>
          <w:lang w:val="en-US" w:bidi="ar-SA"/>
        </w:rPr>
        <w:t>之间</w:t>
      </w:r>
      <w:r>
        <w:rPr>
          <w:rFonts w:cs="Times New Roman"/>
          <w:sz w:val="24"/>
          <w:szCs w:val="24"/>
          <w:lang w:val="en-US" w:bidi="ar-SA"/>
        </w:rPr>
        <w:t>需建设</w:t>
      </w:r>
      <w:r>
        <w:rPr>
          <w:rFonts w:hint="eastAsia" w:cs="Times New Roman"/>
          <w:sz w:val="24"/>
          <w:szCs w:val="24"/>
          <w:lang w:val="en-US" w:bidi="ar-SA"/>
        </w:rPr>
        <w:t>泄露</w:t>
      </w:r>
      <w:r>
        <w:rPr>
          <w:rFonts w:cs="Times New Roman"/>
          <w:sz w:val="24"/>
          <w:szCs w:val="24"/>
          <w:lang w:val="en-US" w:bidi="ar-SA"/>
        </w:rPr>
        <w:t>电缆等室内覆盖系统，每个地铁站需配套建设</w:t>
      </w:r>
      <w:r>
        <w:rPr>
          <w:rFonts w:hint="eastAsia" w:cs="Times New Roman"/>
          <w:sz w:val="24"/>
          <w:szCs w:val="24"/>
          <w:lang w:val="en-US" w:bidi="ar-SA"/>
        </w:rPr>
        <w:t>多家运营商</w:t>
      </w:r>
      <w:r>
        <w:rPr>
          <w:rFonts w:cs="Times New Roman"/>
          <w:sz w:val="24"/>
          <w:szCs w:val="24"/>
          <w:lang w:val="en-US" w:bidi="ar-SA"/>
        </w:rPr>
        <w:t>共用的基站</w:t>
      </w:r>
      <w:r>
        <w:rPr>
          <w:rFonts w:hint="eastAsia" w:cs="Times New Roman"/>
          <w:sz w:val="24"/>
          <w:szCs w:val="24"/>
          <w:lang w:val="en-US" w:bidi="ar-SA"/>
        </w:rPr>
        <w:t>机房</w:t>
      </w:r>
      <w:r>
        <w:rPr>
          <w:rFonts w:cs="Times New Roman"/>
          <w:sz w:val="24"/>
          <w:szCs w:val="24"/>
          <w:lang w:val="en-US" w:bidi="ar-SA"/>
        </w:rPr>
        <w:t>。</w:t>
      </w:r>
      <w:r>
        <w:rPr>
          <w:rFonts w:hint="eastAsia" w:cs="Times New Roman"/>
          <w:sz w:val="24"/>
          <w:szCs w:val="24"/>
          <w:lang w:val="en-US" w:bidi="ar-SA"/>
        </w:rPr>
        <w:t>基站</w:t>
      </w:r>
      <w:r>
        <w:rPr>
          <w:rFonts w:cs="Times New Roman"/>
          <w:sz w:val="24"/>
          <w:szCs w:val="24"/>
          <w:lang w:val="en-US" w:bidi="ar-SA"/>
        </w:rPr>
        <w:t>机房</w:t>
      </w:r>
      <w:r>
        <w:rPr>
          <w:rFonts w:hint="eastAsia" w:cs="Times New Roman"/>
          <w:sz w:val="24"/>
          <w:szCs w:val="24"/>
          <w:lang w:val="en-US" w:bidi="ar-SA"/>
        </w:rPr>
        <w:t>与</w:t>
      </w:r>
      <w:r>
        <w:rPr>
          <w:rFonts w:cs="Times New Roman"/>
          <w:sz w:val="24"/>
          <w:szCs w:val="24"/>
          <w:lang w:val="en-US" w:bidi="ar-SA"/>
        </w:rPr>
        <w:t>地铁通信机房</w:t>
      </w:r>
      <w:r>
        <w:rPr>
          <w:rFonts w:hint="eastAsia" w:cs="Times New Roman"/>
          <w:sz w:val="24"/>
          <w:szCs w:val="24"/>
          <w:lang w:val="en-US" w:bidi="ar-SA"/>
        </w:rPr>
        <w:t>共用</w:t>
      </w:r>
      <w:r>
        <w:rPr>
          <w:rFonts w:cs="Times New Roman"/>
          <w:sz w:val="24"/>
          <w:szCs w:val="24"/>
          <w:lang w:val="en-US" w:bidi="ar-SA"/>
        </w:rPr>
        <w:t>机房，机房面积按</w:t>
      </w:r>
      <w:r>
        <w:rPr>
          <w:rFonts w:hint="eastAsia" w:cs="Times New Roman"/>
          <w:sz w:val="24"/>
          <w:szCs w:val="24"/>
          <w:lang w:val="en-US" w:bidi="ar-SA"/>
        </w:rPr>
        <w:t>60㎡～</w:t>
      </w:r>
      <w:r>
        <w:rPr>
          <w:rFonts w:cs="Times New Roman"/>
          <w:sz w:val="24"/>
          <w:szCs w:val="24"/>
          <w:lang w:val="en-US" w:bidi="ar-SA"/>
        </w:rPr>
        <w:t>100</w:t>
      </w:r>
      <w:r>
        <w:rPr>
          <w:rFonts w:hint="eastAsia" w:cs="Times New Roman"/>
          <w:sz w:val="24"/>
          <w:szCs w:val="24"/>
          <w:lang w:val="en-US" w:bidi="ar-SA"/>
        </w:rPr>
        <w:t>㎡</w:t>
      </w:r>
      <w:r>
        <w:rPr>
          <w:rFonts w:cs="Times New Roman"/>
          <w:sz w:val="24"/>
          <w:szCs w:val="24"/>
          <w:lang w:val="en-US" w:bidi="ar-SA"/>
        </w:rPr>
        <w:t>控制。</w:t>
      </w:r>
    </w:p>
    <w:p>
      <w:pPr>
        <w:numPr>
          <w:ilvl w:val="2"/>
          <w:numId w:val="2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每个建制</w:t>
      </w:r>
      <w:r>
        <w:rPr>
          <w:rFonts w:ascii="宋体" w:hAnsi="宋体" w:eastAsia="宋体" w:cs="Times New Roman"/>
          <w:sz w:val="24"/>
          <w:szCs w:val="24"/>
          <w:lang w:val="en-US" w:bidi="ar-SA"/>
        </w:rPr>
        <w:t>乡</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结合</w:t>
      </w:r>
      <w:r>
        <w:rPr>
          <w:rFonts w:hint="eastAsia" w:ascii="宋体" w:hAnsi="宋体" w:eastAsia="宋体" w:cs="Times New Roman"/>
          <w:sz w:val="24"/>
          <w:szCs w:val="24"/>
          <w:lang w:val="en-US" w:bidi="ar-SA"/>
        </w:rPr>
        <w:t>乡</w:t>
      </w:r>
      <w:r>
        <w:rPr>
          <w:rFonts w:ascii="宋体" w:hAnsi="宋体" w:eastAsia="宋体" w:cs="Times New Roman"/>
          <w:sz w:val="24"/>
          <w:szCs w:val="24"/>
          <w:lang w:val="en-US" w:bidi="ar-SA"/>
        </w:rPr>
        <w:t>办公等</w:t>
      </w:r>
      <w:r>
        <w:rPr>
          <w:rFonts w:hint="eastAsia" w:ascii="宋体" w:hAnsi="宋体" w:eastAsia="宋体" w:cs="Times New Roman"/>
          <w:sz w:val="24"/>
          <w:szCs w:val="24"/>
          <w:lang w:val="en-US" w:bidi="ar-SA"/>
        </w:rPr>
        <w:t>建筑集中</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个2</w:t>
      </w:r>
      <w:r>
        <w:rPr>
          <w:rFonts w:hint="eastAsia" w:ascii="宋体" w:hAnsi="宋体" w:eastAsia="宋体" w:cs="Times New Roman"/>
          <w:sz w:val="24"/>
          <w:szCs w:val="24"/>
          <w:lang w:val="en-US" w:bidi="ar-SA"/>
        </w:rPr>
        <w:t>0㎡～</w:t>
      </w:r>
      <w:r>
        <w:rPr>
          <w:rFonts w:ascii="宋体" w:hAnsi="宋体" w:eastAsia="宋体" w:cs="Times New Roman"/>
          <w:sz w:val="24"/>
          <w:szCs w:val="24"/>
          <w:lang w:val="en-US" w:bidi="ar-SA"/>
        </w:rPr>
        <w:t>40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机房。</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9.3</w:t>
      </w:r>
      <w:r>
        <w:rPr>
          <w:rFonts w:hint="eastAsia" w:cs="Times New Roman"/>
          <w:sz w:val="24"/>
          <w:szCs w:val="24"/>
          <w:lang w:val="en-US" w:bidi="ar-SA"/>
        </w:rPr>
        <w:t>.</w:t>
      </w:r>
      <w:r>
        <w:rPr>
          <w:rFonts w:cs="Times New Roman"/>
          <w:sz w:val="24"/>
          <w:szCs w:val="24"/>
          <w:lang w:val="en-US" w:bidi="ar-SA"/>
        </w:rPr>
        <w:t xml:space="preserve">5 </w:t>
      </w:r>
      <w:r>
        <w:rPr>
          <w:rFonts w:hint="eastAsia" w:cs="Times New Roman"/>
          <w:sz w:val="24"/>
          <w:szCs w:val="24"/>
          <w:lang w:val="en-US" w:bidi="ar-SA"/>
        </w:rPr>
        <w:t>每个乡</w:t>
      </w:r>
      <w:r>
        <w:rPr>
          <w:rFonts w:cs="Times New Roman"/>
          <w:sz w:val="24"/>
          <w:szCs w:val="24"/>
          <w:lang w:val="en-US" w:bidi="ar-SA"/>
        </w:rPr>
        <w:t>宜</w:t>
      </w:r>
      <w:r>
        <w:rPr>
          <w:rFonts w:hint="eastAsia" w:cs="Times New Roman"/>
          <w:sz w:val="24"/>
          <w:szCs w:val="24"/>
          <w:lang w:val="en-US" w:bidi="ar-SA"/>
        </w:rPr>
        <w:t>结合乡</w:t>
      </w:r>
      <w:r>
        <w:rPr>
          <w:rFonts w:cs="Times New Roman"/>
          <w:sz w:val="24"/>
          <w:szCs w:val="24"/>
          <w:lang w:val="en-US" w:bidi="ar-SA"/>
        </w:rPr>
        <w:t>办公等物业集中设置</w:t>
      </w:r>
      <w:r>
        <w:rPr>
          <w:rFonts w:hint="eastAsia" w:cs="Times New Roman"/>
          <w:sz w:val="24"/>
          <w:szCs w:val="24"/>
          <w:lang w:val="en-US" w:bidi="ar-SA"/>
        </w:rPr>
        <w:t>基站</w:t>
      </w:r>
      <w:r>
        <w:rPr>
          <w:rFonts w:cs="Times New Roman"/>
          <w:sz w:val="24"/>
          <w:szCs w:val="24"/>
          <w:lang w:val="en-US" w:bidi="ar-SA"/>
        </w:rPr>
        <w:t>机房，满足</w:t>
      </w:r>
      <w:r>
        <w:rPr>
          <w:rFonts w:hint="eastAsia" w:cs="Times New Roman"/>
          <w:sz w:val="24"/>
          <w:szCs w:val="24"/>
          <w:lang w:val="en-US" w:bidi="ar-SA"/>
        </w:rPr>
        <w:t>多家通信</w:t>
      </w:r>
      <w:r>
        <w:rPr>
          <w:rFonts w:cs="Times New Roman"/>
          <w:sz w:val="24"/>
          <w:szCs w:val="24"/>
          <w:lang w:val="en-US" w:bidi="ar-SA"/>
        </w:rPr>
        <w:t>运营商</w:t>
      </w:r>
      <w:r>
        <w:rPr>
          <w:rFonts w:hint="eastAsia" w:cs="Times New Roman"/>
          <w:sz w:val="24"/>
          <w:szCs w:val="24"/>
          <w:lang w:val="en-US" w:bidi="ar-SA"/>
        </w:rPr>
        <w:t>提供包括</w:t>
      </w:r>
      <w:r>
        <w:rPr>
          <w:rFonts w:cs="Times New Roman"/>
          <w:sz w:val="24"/>
          <w:szCs w:val="24"/>
          <w:lang w:val="en-US" w:bidi="ar-SA"/>
        </w:rPr>
        <w:t>移动通信</w:t>
      </w:r>
      <w:r>
        <w:rPr>
          <w:rFonts w:hint="eastAsia" w:cs="Times New Roman"/>
          <w:sz w:val="24"/>
          <w:szCs w:val="24"/>
          <w:lang w:val="en-US" w:bidi="ar-SA"/>
        </w:rPr>
        <w:t>在内</w:t>
      </w:r>
      <w:r>
        <w:rPr>
          <w:rFonts w:cs="Times New Roman"/>
          <w:sz w:val="24"/>
          <w:szCs w:val="24"/>
          <w:lang w:val="en-US" w:bidi="ar-SA"/>
        </w:rPr>
        <w:t>的通信接入服务基本需求。</w:t>
      </w:r>
    </w:p>
    <w:p>
      <w:pPr>
        <w:widowControl/>
        <w:autoSpaceDE/>
        <w:autoSpaceDN/>
        <w:spacing w:line="360" w:lineRule="auto"/>
        <w:ind w:left="720" w:hanging="720" w:hangingChars="300"/>
        <w:rPr>
          <w:rFonts w:ascii="宋体" w:hAnsi="宋体" w:eastAsia="宋体" w:cs="Times New Roman"/>
          <w:kern w:val="2"/>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1" w:name="_Toc47427302"/>
      <w:r>
        <w:rPr>
          <w:rFonts w:ascii="宋体" w:hAnsi="宋体" w:eastAsia="宋体" w:cs="Times New Roman"/>
          <w:b/>
          <w:bCs/>
          <w:sz w:val="24"/>
          <w:szCs w:val="24"/>
          <w:lang w:val="en-US" w:bidi="ar-SA"/>
        </w:rPr>
        <w:t>9.</w:t>
      </w:r>
      <w:r>
        <w:rPr>
          <w:rFonts w:hint="eastAsia" w:ascii="宋体" w:hAnsi="宋体" w:eastAsia="宋体" w:cs="Times New Roman"/>
          <w:b/>
          <w:bCs/>
          <w:sz w:val="24"/>
          <w:szCs w:val="24"/>
          <w:lang w:val="en-US" w:bidi="ar-SA"/>
        </w:rPr>
        <w:t>4 政务通信专</w:t>
      </w:r>
      <w:r>
        <w:rPr>
          <w:rFonts w:ascii="宋体" w:hAnsi="宋体" w:eastAsia="宋体" w:cs="Times New Roman"/>
          <w:b/>
          <w:bCs/>
          <w:sz w:val="24"/>
          <w:szCs w:val="24"/>
          <w:lang w:val="en-US" w:bidi="ar-SA"/>
        </w:rPr>
        <w:t>网机房</w:t>
      </w:r>
      <w:bookmarkEnd w:id="51"/>
    </w:p>
    <w:p>
      <w:pPr>
        <w:numPr>
          <w:ilvl w:val="2"/>
          <w:numId w:val="2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开展政务通信</w:t>
      </w:r>
      <w:r>
        <w:rPr>
          <w:rFonts w:ascii="宋体" w:hAnsi="宋体" w:eastAsia="宋体" w:cs="Times New Roman"/>
          <w:sz w:val="24"/>
          <w:szCs w:val="24"/>
          <w:lang w:val="en-US" w:bidi="ar-SA"/>
        </w:rPr>
        <w:t>专网</w:t>
      </w:r>
      <w:r>
        <w:rPr>
          <w:rFonts w:hint="eastAsia" w:ascii="宋体" w:hAnsi="宋体" w:eastAsia="宋体" w:cs="Times New Roman"/>
          <w:sz w:val="24"/>
          <w:szCs w:val="24"/>
          <w:lang w:val="en-US" w:bidi="ar-SA"/>
        </w:rPr>
        <w:t>建设时，宜单独</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政务</w:t>
      </w:r>
      <w:r>
        <w:rPr>
          <w:rFonts w:ascii="宋体" w:hAnsi="宋体" w:eastAsia="宋体" w:cs="Times New Roman"/>
          <w:sz w:val="24"/>
          <w:szCs w:val="24"/>
          <w:lang w:val="en-US" w:bidi="ar-SA"/>
        </w:rPr>
        <w:t>通信专网机房布置通信</w:t>
      </w:r>
      <w:r>
        <w:rPr>
          <w:rFonts w:hint="eastAsia" w:ascii="宋体" w:hAnsi="宋体" w:eastAsia="宋体" w:cs="Times New Roman"/>
          <w:sz w:val="24"/>
          <w:szCs w:val="24"/>
          <w:lang w:val="en-US" w:bidi="ar-SA"/>
        </w:rPr>
        <w:t>专网</w:t>
      </w:r>
      <w:r>
        <w:rPr>
          <w:rFonts w:ascii="宋体" w:hAnsi="宋体" w:eastAsia="宋体" w:cs="Times New Roman"/>
          <w:sz w:val="24"/>
          <w:szCs w:val="24"/>
          <w:lang w:val="en-US" w:bidi="ar-SA"/>
        </w:rPr>
        <w:t>设备</w:t>
      </w:r>
      <w:r>
        <w:rPr>
          <w:rFonts w:hint="eastAsia" w:ascii="宋体" w:hAnsi="宋体" w:eastAsia="宋体" w:cs="Times New Roman"/>
          <w:sz w:val="24"/>
          <w:szCs w:val="24"/>
          <w:lang w:val="en-US" w:bidi="ar-SA"/>
        </w:rPr>
        <w:t>。</w:t>
      </w:r>
    </w:p>
    <w:p>
      <w:pPr>
        <w:numPr>
          <w:ilvl w:val="2"/>
          <w:numId w:val="25"/>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市级、区级行政</w:t>
      </w:r>
      <w:r>
        <w:rPr>
          <w:rFonts w:hint="eastAsia" w:ascii="宋体" w:hAnsi="宋体" w:eastAsia="宋体" w:cs="Times New Roman"/>
          <w:sz w:val="24"/>
          <w:szCs w:val="24"/>
          <w:lang w:val="en-US" w:bidi="ar-SA"/>
        </w:rPr>
        <w:t>办公大楼</w:t>
      </w:r>
      <w:r>
        <w:rPr>
          <w:rFonts w:ascii="宋体" w:hAnsi="宋体" w:eastAsia="宋体" w:cs="Times New Roman"/>
          <w:sz w:val="24"/>
          <w:szCs w:val="24"/>
          <w:lang w:val="en-US" w:bidi="ar-SA"/>
        </w:rPr>
        <w:t>或管理</w:t>
      </w:r>
      <w:r>
        <w:rPr>
          <w:rFonts w:hint="eastAsia" w:ascii="宋体" w:hAnsi="宋体" w:eastAsia="宋体" w:cs="Times New Roman"/>
          <w:sz w:val="24"/>
          <w:szCs w:val="24"/>
          <w:lang w:val="en-US" w:bidi="ar-SA"/>
        </w:rPr>
        <w:t>大楼</w:t>
      </w:r>
      <w:r>
        <w:rPr>
          <w:rFonts w:ascii="宋体" w:hAnsi="宋体" w:eastAsia="宋体" w:cs="Times New Roman"/>
          <w:sz w:val="24"/>
          <w:szCs w:val="24"/>
          <w:lang w:val="en-US" w:bidi="ar-SA"/>
        </w:rPr>
        <w:t>的建设过程中，</w:t>
      </w:r>
      <w:r>
        <w:rPr>
          <w:rFonts w:hint="eastAsia" w:ascii="宋体" w:hAnsi="宋体" w:eastAsia="宋体" w:cs="Times New Roman"/>
          <w:sz w:val="24"/>
          <w:szCs w:val="24"/>
          <w:lang w:val="en-US" w:bidi="ar-SA"/>
        </w:rPr>
        <w:t>宜根据政务通信专</w:t>
      </w:r>
      <w:r>
        <w:rPr>
          <w:rFonts w:ascii="宋体" w:hAnsi="宋体" w:eastAsia="宋体" w:cs="Times New Roman"/>
          <w:sz w:val="24"/>
          <w:szCs w:val="24"/>
          <w:lang w:val="en-US" w:bidi="ar-SA"/>
        </w:rPr>
        <w:t>网、</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安全视频</w:t>
      </w:r>
      <w:r>
        <w:rPr>
          <w:rFonts w:hint="eastAsia" w:ascii="宋体" w:hAnsi="宋体" w:eastAsia="宋体" w:cs="Times New Roman"/>
          <w:sz w:val="24"/>
          <w:szCs w:val="24"/>
          <w:lang w:val="en-US" w:bidi="ar-SA"/>
        </w:rPr>
        <w:t>网等通信专网的</w:t>
      </w:r>
      <w:r>
        <w:rPr>
          <w:rFonts w:ascii="宋体" w:hAnsi="宋体" w:eastAsia="宋体" w:cs="Times New Roman"/>
          <w:sz w:val="24"/>
          <w:szCs w:val="24"/>
          <w:lang w:val="en-US" w:bidi="ar-SA"/>
        </w:rPr>
        <w:t>需</w:t>
      </w:r>
      <w:r>
        <w:rPr>
          <w:rFonts w:hint="eastAsia" w:ascii="宋体" w:hAnsi="宋体" w:eastAsia="宋体" w:cs="Times New Roman"/>
          <w:sz w:val="24"/>
          <w:szCs w:val="24"/>
          <w:lang w:val="en-US" w:bidi="ar-SA"/>
        </w:rPr>
        <w:t>求</w:t>
      </w:r>
      <w:r>
        <w:rPr>
          <w:rFonts w:ascii="宋体" w:hAnsi="宋体" w:eastAsia="宋体" w:cs="Times New Roman"/>
          <w:sz w:val="24"/>
          <w:szCs w:val="24"/>
          <w:lang w:val="en-US" w:bidi="ar-SA"/>
        </w:rPr>
        <w:t>，配套建设</w:t>
      </w:r>
      <w:r>
        <w:rPr>
          <w:rFonts w:hint="eastAsia" w:ascii="宋体" w:hAnsi="宋体" w:eastAsia="宋体" w:cs="Times New Roman"/>
          <w:sz w:val="24"/>
          <w:szCs w:val="24"/>
          <w:lang w:val="en-US" w:bidi="ar-SA"/>
        </w:rPr>
        <w:t>政务通信</w:t>
      </w:r>
      <w:r>
        <w:rPr>
          <w:rFonts w:ascii="宋体" w:hAnsi="宋体" w:eastAsia="宋体" w:cs="Times New Roman"/>
          <w:sz w:val="24"/>
          <w:szCs w:val="24"/>
          <w:lang w:val="en-US" w:bidi="ar-SA"/>
        </w:rPr>
        <w:t>专网机房。</w:t>
      </w:r>
      <w:r>
        <w:rPr>
          <w:rFonts w:hint="eastAsia" w:ascii="宋体" w:hAnsi="宋体" w:eastAsia="宋体" w:cs="Times New Roman"/>
          <w:sz w:val="24"/>
          <w:szCs w:val="24"/>
          <w:lang w:val="en-US" w:bidi="ar-SA"/>
        </w:rPr>
        <w:t>市级</w:t>
      </w:r>
      <w:r>
        <w:rPr>
          <w:rFonts w:ascii="宋体" w:hAnsi="宋体" w:eastAsia="宋体" w:cs="Times New Roman"/>
          <w:sz w:val="24"/>
          <w:szCs w:val="24"/>
          <w:lang w:val="en-US" w:bidi="ar-SA"/>
        </w:rPr>
        <w:t>单位预留</w:t>
      </w:r>
      <w:r>
        <w:rPr>
          <w:rFonts w:hint="eastAsia" w:ascii="宋体" w:hAnsi="宋体" w:eastAsia="宋体" w:cs="Times New Roman"/>
          <w:sz w:val="24"/>
          <w:szCs w:val="24"/>
          <w:lang w:val="en-US" w:bidi="ar-SA"/>
        </w:rPr>
        <w:t>100㎡～20</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通信专网</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区级</w:t>
      </w:r>
      <w:r>
        <w:rPr>
          <w:rFonts w:ascii="宋体" w:hAnsi="宋体" w:eastAsia="宋体" w:cs="Times New Roman"/>
          <w:sz w:val="24"/>
          <w:szCs w:val="24"/>
          <w:lang w:val="en-US" w:bidi="ar-SA"/>
        </w:rPr>
        <w:t>单位预留</w:t>
      </w:r>
      <w:r>
        <w:rPr>
          <w:rFonts w:hint="eastAsia" w:ascii="宋体" w:hAnsi="宋体" w:eastAsia="宋体" w:cs="Times New Roman"/>
          <w:sz w:val="24"/>
          <w:szCs w:val="24"/>
          <w:lang w:val="en-US" w:bidi="ar-SA"/>
        </w:rPr>
        <w:t>60㎡～</w:t>
      </w:r>
      <w:r>
        <w:rPr>
          <w:rFonts w:ascii="宋体" w:hAnsi="宋体" w:eastAsia="宋体" w:cs="Times New Roman"/>
          <w:sz w:val="24"/>
          <w:szCs w:val="24"/>
          <w:lang w:val="en-US" w:bidi="ar-SA"/>
        </w:rPr>
        <w:t>150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通信专网</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街道</w:t>
      </w:r>
      <w:r>
        <w:rPr>
          <w:rFonts w:ascii="宋体" w:hAnsi="宋体" w:eastAsia="宋体" w:cs="Times New Roman"/>
          <w:sz w:val="24"/>
          <w:szCs w:val="24"/>
          <w:lang w:val="en-US" w:bidi="ar-SA"/>
        </w:rPr>
        <w:t>级单位</w:t>
      </w:r>
      <w:r>
        <w:rPr>
          <w:rFonts w:hint="eastAsia" w:ascii="宋体" w:hAnsi="宋体" w:eastAsia="宋体" w:cs="Times New Roman"/>
          <w:sz w:val="24"/>
          <w:szCs w:val="24"/>
          <w:lang w:val="en-US" w:bidi="ar-SA"/>
        </w:rPr>
        <w:t>预留40～10</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的通信专网机房</w:t>
      </w:r>
      <w:r>
        <w:rPr>
          <w:rFonts w:hint="eastAsia" w:ascii="宋体" w:hAnsi="宋体" w:eastAsia="宋体" w:cs="Times New Roman"/>
          <w:sz w:val="24"/>
          <w:szCs w:val="24"/>
          <w:lang w:val="en-US" w:bidi="ar-SA"/>
        </w:rPr>
        <w:t>；有各类政务通信专网设计规范或已明确的特殊要求时按需布置</w:t>
      </w:r>
      <w:r>
        <w:rPr>
          <w:rFonts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9.4</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 xml:space="preserve"> 近年</w:t>
      </w:r>
      <w:r>
        <w:rPr>
          <w:rFonts w:cs="Times New Roman"/>
          <w:sz w:val="24"/>
          <w:szCs w:val="24"/>
          <w:lang w:val="en-US" w:bidi="ar-SA"/>
        </w:rPr>
        <w:t>来，</w:t>
      </w:r>
      <w:r>
        <w:rPr>
          <w:rFonts w:hint="eastAsia" w:cs="Times New Roman"/>
          <w:sz w:val="24"/>
          <w:szCs w:val="24"/>
          <w:lang w:val="en-US" w:bidi="ar-SA"/>
        </w:rPr>
        <w:t>广东省政务</w:t>
      </w:r>
      <w:r>
        <w:rPr>
          <w:rFonts w:cs="Times New Roman"/>
          <w:sz w:val="24"/>
          <w:szCs w:val="24"/>
          <w:lang w:val="en-US" w:bidi="ar-SA"/>
        </w:rPr>
        <w:t>数据</w:t>
      </w:r>
      <w:r>
        <w:rPr>
          <w:rFonts w:hint="eastAsia" w:cs="Times New Roman"/>
          <w:sz w:val="24"/>
          <w:szCs w:val="24"/>
          <w:lang w:val="en-US" w:bidi="ar-SA"/>
        </w:rPr>
        <w:t>通信专</w:t>
      </w:r>
      <w:r>
        <w:rPr>
          <w:rFonts w:cs="Times New Roman"/>
          <w:sz w:val="24"/>
          <w:szCs w:val="24"/>
          <w:lang w:val="en-US" w:bidi="ar-SA"/>
        </w:rPr>
        <w:t>网</w:t>
      </w:r>
      <w:r>
        <w:rPr>
          <w:rFonts w:hint="eastAsia" w:cs="Times New Roman"/>
          <w:sz w:val="24"/>
          <w:szCs w:val="24"/>
          <w:lang w:val="en-US" w:bidi="ar-SA"/>
        </w:rPr>
        <w:t>每年</w:t>
      </w:r>
      <w:r>
        <w:rPr>
          <w:rFonts w:cs="Times New Roman"/>
          <w:sz w:val="24"/>
          <w:szCs w:val="24"/>
          <w:lang w:val="en-US" w:bidi="ar-SA"/>
        </w:rPr>
        <w:t>以接近</w:t>
      </w:r>
      <w:r>
        <w:rPr>
          <w:rFonts w:hint="eastAsia" w:cs="Times New Roman"/>
          <w:sz w:val="24"/>
          <w:szCs w:val="24"/>
          <w:lang w:val="en-US" w:bidi="ar-SA"/>
        </w:rPr>
        <w:t>50</w:t>
      </w:r>
      <w:r>
        <w:rPr>
          <w:rFonts w:cs="Times New Roman"/>
          <w:sz w:val="24"/>
          <w:szCs w:val="24"/>
          <w:lang w:val="en-US" w:bidi="ar-SA"/>
        </w:rPr>
        <w:t>%的速度持续高速发展，</w:t>
      </w:r>
      <w:r>
        <w:rPr>
          <w:rFonts w:hint="eastAsia" w:cs="Times New Roman"/>
          <w:sz w:val="24"/>
          <w:szCs w:val="24"/>
          <w:lang w:val="en-US" w:bidi="ar-SA"/>
        </w:rPr>
        <w:t>每座</w:t>
      </w:r>
      <w:r>
        <w:rPr>
          <w:rFonts w:cs="Times New Roman"/>
          <w:sz w:val="24"/>
          <w:szCs w:val="24"/>
          <w:lang w:val="en-US" w:bidi="ar-SA"/>
        </w:rPr>
        <w:t>城市按市级、区级组建物理网，</w:t>
      </w:r>
      <w:r>
        <w:rPr>
          <w:rFonts w:hint="eastAsia" w:cs="Times New Roman"/>
          <w:sz w:val="24"/>
          <w:szCs w:val="24"/>
          <w:lang w:val="en-US" w:bidi="ar-SA"/>
        </w:rPr>
        <w:t>也</w:t>
      </w:r>
      <w:r>
        <w:rPr>
          <w:rFonts w:cs="Times New Roman"/>
          <w:sz w:val="24"/>
          <w:szCs w:val="24"/>
          <w:lang w:val="en-US" w:bidi="ar-SA"/>
        </w:rPr>
        <w:t>暴露了早期建设过程中通信机房严重不足的问题。</w:t>
      </w:r>
      <w:r>
        <w:rPr>
          <w:rFonts w:hint="eastAsia" w:cs="Times New Roman"/>
          <w:sz w:val="24"/>
          <w:szCs w:val="24"/>
          <w:lang w:val="en-US" w:bidi="ar-SA"/>
        </w:rPr>
        <w:t>在</w:t>
      </w:r>
      <w:r>
        <w:rPr>
          <w:rFonts w:cs="Times New Roman"/>
          <w:sz w:val="24"/>
          <w:szCs w:val="24"/>
          <w:lang w:val="en-US" w:bidi="ar-SA"/>
        </w:rPr>
        <w:t>新建</w:t>
      </w:r>
      <w:r>
        <w:rPr>
          <w:rFonts w:hint="eastAsia" w:cs="Times New Roman"/>
          <w:sz w:val="24"/>
          <w:szCs w:val="24"/>
          <w:lang w:val="en-US" w:bidi="ar-SA"/>
        </w:rPr>
        <w:t>或</w:t>
      </w:r>
      <w:r>
        <w:rPr>
          <w:rFonts w:cs="Times New Roman"/>
          <w:sz w:val="24"/>
          <w:szCs w:val="24"/>
          <w:lang w:val="en-US" w:bidi="ar-SA"/>
        </w:rPr>
        <w:t>改造的</w:t>
      </w:r>
      <w:r>
        <w:rPr>
          <w:rFonts w:hint="eastAsia" w:cs="Times New Roman"/>
          <w:sz w:val="24"/>
          <w:szCs w:val="24"/>
          <w:lang w:val="en-US" w:bidi="ar-SA"/>
        </w:rPr>
        <w:t>市级、区级行政办公</w:t>
      </w:r>
      <w:r>
        <w:rPr>
          <w:rFonts w:cs="Times New Roman"/>
          <w:sz w:val="24"/>
          <w:szCs w:val="24"/>
          <w:lang w:val="en-US" w:bidi="ar-SA"/>
        </w:rPr>
        <w:t>大楼</w:t>
      </w:r>
      <w:r>
        <w:rPr>
          <w:rFonts w:hint="eastAsia" w:cs="Times New Roman"/>
          <w:sz w:val="24"/>
          <w:szCs w:val="24"/>
          <w:lang w:val="en-US" w:bidi="ar-SA"/>
        </w:rPr>
        <w:t>和</w:t>
      </w:r>
      <w:r>
        <w:rPr>
          <w:rFonts w:cs="Times New Roman"/>
          <w:sz w:val="24"/>
          <w:szCs w:val="24"/>
          <w:lang w:val="en-US" w:bidi="ar-SA"/>
        </w:rPr>
        <w:t>管理大楼</w:t>
      </w:r>
      <w:r>
        <w:rPr>
          <w:rFonts w:hint="eastAsia" w:cs="Times New Roman"/>
          <w:sz w:val="24"/>
          <w:szCs w:val="24"/>
          <w:lang w:val="en-US" w:bidi="ar-SA"/>
        </w:rPr>
        <w:t>时</w:t>
      </w:r>
      <w:r>
        <w:rPr>
          <w:rFonts w:cs="Times New Roman"/>
          <w:sz w:val="24"/>
          <w:szCs w:val="24"/>
          <w:lang w:val="en-US" w:bidi="ar-SA"/>
        </w:rPr>
        <w:t>，</w:t>
      </w:r>
      <w:r>
        <w:rPr>
          <w:rFonts w:hint="eastAsia" w:cs="Times New Roman"/>
          <w:sz w:val="24"/>
          <w:szCs w:val="24"/>
          <w:lang w:val="en-US" w:bidi="ar-SA"/>
        </w:rPr>
        <w:t>需要</w:t>
      </w:r>
      <w:r>
        <w:rPr>
          <w:rFonts w:cs="Times New Roman"/>
          <w:sz w:val="24"/>
          <w:szCs w:val="24"/>
          <w:lang w:val="en-US" w:bidi="ar-SA"/>
        </w:rPr>
        <w:t>按照</w:t>
      </w:r>
      <w:r>
        <w:rPr>
          <w:rFonts w:hint="eastAsia" w:cs="Times New Roman"/>
          <w:sz w:val="24"/>
          <w:szCs w:val="24"/>
          <w:lang w:val="en-US" w:bidi="ar-SA"/>
        </w:rPr>
        <w:t>市级</w:t>
      </w:r>
      <w:r>
        <w:rPr>
          <w:rFonts w:cs="Times New Roman"/>
          <w:sz w:val="24"/>
          <w:szCs w:val="24"/>
          <w:lang w:val="en-US" w:bidi="ar-SA"/>
        </w:rPr>
        <w:t>、区级</w:t>
      </w:r>
      <w:r>
        <w:rPr>
          <w:rFonts w:hint="eastAsia" w:cs="Times New Roman"/>
          <w:sz w:val="24"/>
          <w:szCs w:val="24"/>
          <w:lang w:val="en-US" w:bidi="ar-SA"/>
        </w:rPr>
        <w:t>、</w:t>
      </w:r>
      <w:r>
        <w:rPr>
          <w:rFonts w:cs="Times New Roman"/>
          <w:sz w:val="24"/>
          <w:szCs w:val="24"/>
          <w:lang w:val="en-US" w:bidi="ar-SA"/>
        </w:rPr>
        <w:t>街道级网络要求</w:t>
      </w:r>
      <w:r>
        <w:rPr>
          <w:rFonts w:hint="eastAsia" w:cs="Times New Roman"/>
          <w:sz w:val="24"/>
          <w:szCs w:val="24"/>
          <w:lang w:val="en-US" w:bidi="ar-SA"/>
        </w:rPr>
        <w:t>控制</w:t>
      </w:r>
      <w:r>
        <w:rPr>
          <w:rFonts w:cs="Times New Roman"/>
          <w:sz w:val="24"/>
          <w:szCs w:val="24"/>
          <w:lang w:val="en-US" w:bidi="ar-SA"/>
        </w:rPr>
        <w:t>或预留通信</w:t>
      </w:r>
      <w:r>
        <w:rPr>
          <w:rFonts w:hint="eastAsia" w:cs="Times New Roman"/>
          <w:sz w:val="24"/>
          <w:szCs w:val="24"/>
          <w:lang w:val="en-US" w:bidi="ar-SA"/>
        </w:rPr>
        <w:t>专</w:t>
      </w:r>
      <w:r>
        <w:rPr>
          <w:rFonts w:cs="Times New Roman"/>
          <w:sz w:val="24"/>
          <w:szCs w:val="24"/>
          <w:lang w:val="en-US" w:bidi="ar-SA"/>
        </w:rPr>
        <w:t>网机房。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在市级、</w:t>
      </w:r>
      <w:r>
        <w:rPr>
          <w:rFonts w:cs="Times New Roman"/>
          <w:sz w:val="24"/>
          <w:szCs w:val="24"/>
          <w:lang w:val="en-US" w:bidi="ar-SA"/>
        </w:rPr>
        <w:t>区级政务数据网</w:t>
      </w:r>
      <w:r>
        <w:rPr>
          <w:rFonts w:hint="eastAsia" w:cs="Times New Roman"/>
          <w:sz w:val="24"/>
          <w:szCs w:val="24"/>
          <w:lang w:val="en-US" w:bidi="ar-SA"/>
        </w:rPr>
        <w:t>、</w:t>
      </w:r>
      <w:r>
        <w:rPr>
          <w:rFonts w:cs="Times New Roman"/>
          <w:sz w:val="24"/>
          <w:szCs w:val="24"/>
          <w:lang w:val="en-US" w:bidi="ar-SA"/>
        </w:rPr>
        <w:t>通信网</w:t>
      </w:r>
      <w:r>
        <w:rPr>
          <w:rFonts w:hint="eastAsia" w:cs="Times New Roman"/>
          <w:sz w:val="24"/>
          <w:szCs w:val="24"/>
          <w:lang w:val="en-US" w:bidi="ar-SA"/>
        </w:rPr>
        <w:t>组建</w:t>
      </w:r>
      <w:r>
        <w:rPr>
          <w:rFonts w:cs="Times New Roman"/>
          <w:sz w:val="24"/>
          <w:szCs w:val="24"/>
          <w:lang w:val="en-US" w:bidi="ar-SA"/>
        </w:rPr>
        <w:t>时，公安</w:t>
      </w:r>
      <w:r>
        <w:rPr>
          <w:rFonts w:hint="eastAsia" w:cs="Times New Roman"/>
          <w:sz w:val="24"/>
          <w:szCs w:val="24"/>
          <w:lang w:val="en-US" w:bidi="ar-SA"/>
        </w:rPr>
        <w:t>专</w:t>
      </w:r>
      <w:r>
        <w:rPr>
          <w:rFonts w:cs="Times New Roman"/>
          <w:sz w:val="24"/>
          <w:szCs w:val="24"/>
          <w:lang w:val="en-US" w:bidi="ar-SA"/>
        </w:rPr>
        <w:t>网</w:t>
      </w:r>
      <w:r>
        <w:rPr>
          <w:rFonts w:hint="eastAsia" w:cs="Times New Roman"/>
          <w:sz w:val="24"/>
          <w:szCs w:val="24"/>
          <w:lang w:val="en-US" w:bidi="ar-SA"/>
        </w:rPr>
        <w:t>是</w:t>
      </w:r>
      <w:r>
        <w:rPr>
          <w:rFonts w:cs="Times New Roman"/>
          <w:sz w:val="24"/>
          <w:szCs w:val="24"/>
          <w:lang w:val="en-US" w:bidi="ar-SA"/>
        </w:rPr>
        <w:t>重要</w:t>
      </w:r>
      <w:r>
        <w:rPr>
          <w:rFonts w:hint="eastAsia" w:cs="Times New Roman"/>
          <w:sz w:val="24"/>
          <w:szCs w:val="24"/>
          <w:lang w:val="en-US" w:bidi="ar-SA"/>
        </w:rPr>
        <w:t>且</w:t>
      </w:r>
      <w:r>
        <w:rPr>
          <w:rFonts w:cs="Times New Roman"/>
          <w:sz w:val="24"/>
          <w:szCs w:val="24"/>
          <w:lang w:val="en-US" w:bidi="ar-SA"/>
        </w:rPr>
        <w:t>庞大</w:t>
      </w:r>
      <w:r>
        <w:rPr>
          <w:rFonts w:hint="eastAsia" w:cs="Times New Roman"/>
          <w:sz w:val="24"/>
          <w:szCs w:val="24"/>
          <w:lang w:val="en-US" w:bidi="ar-SA"/>
        </w:rPr>
        <w:t>分支</w:t>
      </w:r>
      <w:r>
        <w:rPr>
          <w:rFonts w:cs="Times New Roman"/>
          <w:sz w:val="24"/>
          <w:szCs w:val="24"/>
          <w:lang w:val="en-US" w:bidi="ar-SA"/>
        </w:rPr>
        <w:t>，</w:t>
      </w:r>
      <w:r>
        <w:rPr>
          <w:rFonts w:hint="eastAsia" w:cs="Times New Roman"/>
          <w:sz w:val="24"/>
          <w:szCs w:val="24"/>
          <w:lang w:val="en-US" w:bidi="ar-SA"/>
        </w:rPr>
        <w:t>含多个</w:t>
      </w:r>
      <w:r>
        <w:rPr>
          <w:rFonts w:cs="Times New Roman"/>
          <w:sz w:val="24"/>
          <w:szCs w:val="24"/>
          <w:lang w:val="en-US" w:bidi="ar-SA"/>
        </w:rPr>
        <w:t>警种需求</w:t>
      </w:r>
      <w:r>
        <w:rPr>
          <w:rFonts w:hint="eastAsia" w:cs="Times New Roman"/>
          <w:sz w:val="24"/>
          <w:szCs w:val="24"/>
          <w:lang w:val="en-US" w:bidi="ar-SA"/>
        </w:rPr>
        <w:t>；公共</w:t>
      </w:r>
      <w:r>
        <w:rPr>
          <w:rFonts w:cs="Times New Roman"/>
          <w:sz w:val="24"/>
          <w:szCs w:val="24"/>
          <w:lang w:val="en-US" w:bidi="ar-SA"/>
        </w:rPr>
        <w:t>安全视频</w:t>
      </w:r>
      <w:r>
        <w:rPr>
          <w:rFonts w:hint="eastAsia" w:cs="Times New Roman"/>
          <w:sz w:val="24"/>
          <w:szCs w:val="24"/>
          <w:lang w:val="en-US" w:bidi="ar-SA"/>
        </w:rPr>
        <w:t>网是</w:t>
      </w:r>
      <w:r>
        <w:rPr>
          <w:rFonts w:cs="Times New Roman"/>
          <w:sz w:val="24"/>
          <w:szCs w:val="24"/>
          <w:lang w:val="en-US" w:bidi="ar-SA"/>
        </w:rPr>
        <w:t>公安</w:t>
      </w:r>
      <w:r>
        <w:rPr>
          <w:rFonts w:hint="eastAsia" w:cs="Times New Roman"/>
          <w:sz w:val="24"/>
          <w:szCs w:val="24"/>
          <w:lang w:val="en-US" w:bidi="ar-SA"/>
        </w:rPr>
        <w:t>专</w:t>
      </w:r>
      <w:r>
        <w:rPr>
          <w:rFonts w:cs="Times New Roman"/>
          <w:sz w:val="24"/>
          <w:szCs w:val="24"/>
          <w:lang w:val="en-US" w:bidi="ar-SA"/>
        </w:rPr>
        <w:t>网</w:t>
      </w:r>
      <w:r>
        <w:rPr>
          <w:rFonts w:hint="eastAsia" w:cs="Times New Roman"/>
          <w:sz w:val="24"/>
          <w:szCs w:val="24"/>
          <w:lang w:val="en-US" w:bidi="ar-SA"/>
        </w:rPr>
        <w:t>中</w:t>
      </w:r>
      <w:r>
        <w:rPr>
          <w:rFonts w:cs="Times New Roman"/>
          <w:sz w:val="24"/>
          <w:szCs w:val="24"/>
          <w:lang w:val="en-US" w:bidi="ar-SA"/>
        </w:rPr>
        <w:t>相对独立且覆盖广泛的网络，</w:t>
      </w:r>
      <w:r>
        <w:rPr>
          <w:rFonts w:hint="eastAsia" w:cs="Times New Roman"/>
          <w:sz w:val="24"/>
          <w:szCs w:val="24"/>
          <w:lang w:val="en-US" w:bidi="ar-SA"/>
        </w:rPr>
        <w:t>需要</w:t>
      </w:r>
      <w:r>
        <w:rPr>
          <w:rFonts w:cs="Times New Roman"/>
          <w:sz w:val="24"/>
          <w:szCs w:val="24"/>
          <w:lang w:val="en-US" w:bidi="ar-SA"/>
        </w:rPr>
        <w:t>城市</w:t>
      </w:r>
      <w:r>
        <w:rPr>
          <w:rFonts w:hint="eastAsia" w:cs="Times New Roman"/>
          <w:sz w:val="24"/>
          <w:szCs w:val="24"/>
          <w:lang w:val="en-US" w:bidi="ar-SA"/>
        </w:rPr>
        <w:t>将</w:t>
      </w:r>
      <w:r>
        <w:rPr>
          <w:rFonts w:cs="Times New Roman"/>
          <w:sz w:val="24"/>
          <w:szCs w:val="24"/>
          <w:lang w:val="en-US" w:bidi="ar-SA"/>
        </w:rPr>
        <w:t>各条道路、</w:t>
      </w:r>
      <w:r>
        <w:rPr>
          <w:rFonts w:hint="eastAsia" w:cs="Times New Roman"/>
          <w:sz w:val="24"/>
          <w:szCs w:val="24"/>
          <w:lang w:val="en-US" w:bidi="ar-SA"/>
        </w:rPr>
        <w:t>各种</w:t>
      </w:r>
      <w:r>
        <w:rPr>
          <w:rFonts w:cs="Times New Roman"/>
          <w:sz w:val="24"/>
          <w:szCs w:val="24"/>
          <w:lang w:val="en-US" w:bidi="ar-SA"/>
        </w:rPr>
        <w:t>复杂场所的</w:t>
      </w:r>
      <w:r>
        <w:rPr>
          <w:rFonts w:hint="eastAsia" w:cs="Times New Roman"/>
          <w:sz w:val="24"/>
          <w:szCs w:val="24"/>
          <w:lang w:val="en-US" w:bidi="ar-SA"/>
        </w:rPr>
        <w:t>视频</w:t>
      </w:r>
      <w:r>
        <w:rPr>
          <w:rFonts w:cs="Times New Roman"/>
          <w:sz w:val="24"/>
          <w:szCs w:val="24"/>
          <w:lang w:val="en-US" w:bidi="ar-SA"/>
        </w:rPr>
        <w:t>信号</w:t>
      </w:r>
      <w:r>
        <w:rPr>
          <w:rFonts w:hint="eastAsia" w:cs="Times New Roman"/>
          <w:sz w:val="24"/>
          <w:szCs w:val="24"/>
          <w:lang w:val="en-US" w:bidi="ar-SA"/>
        </w:rPr>
        <w:t>逐级</w:t>
      </w:r>
      <w:r>
        <w:rPr>
          <w:rFonts w:cs="Times New Roman"/>
          <w:sz w:val="24"/>
          <w:szCs w:val="24"/>
          <w:lang w:val="en-US" w:bidi="ar-SA"/>
        </w:rPr>
        <w:t>收集</w:t>
      </w:r>
      <w:r>
        <w:rPr>
          <w:rFonts w:hint="eastAsia" w:cs="Times New Roman"/>
          <w:sz w:val="24"/>
          <w:szCs w:val="24"/>
          <w:lang w:val="en-US" w:bidi="ar-SA"/>
        </w:rPr>
        <w:t>，</w:t>
      </w:r>
      <w:r>
        <w:rPr>
          <w:rFonts w:cs="Times New Roman"/>
          <w:sz w:val="24"/>
          <w:szCs w:val="24"/>
          <w:lang w:val="en-US" w:bidi="ar-SA"/>
        </w:rPr>
        <w:t>也需要大量的通信机房</w:t>
      </w:r>
      <w:r>
        <w:rPr>
          <w:rFonts w:hint="eastAsia" w:cs="Times New Roman"/>
          <w:sz w:val="24"/>
          <w:szCs w:val="24"/>
          <w:lang w:val="en-US" w:bidi="ar-SA"/>
        </w:rPr>
        <w:t>来</w:t>
      </w:r>
      <w:r>
        <w:rPr>
          <w:rFonts w:cs="Times New Roman"/>
          <w:sz w:val="24"/>
          <w:szCs w:val="24"/>
          <w:lang w:val="en-US" w:bidi="ar-SA"/>
        </w:rPr>
        <w:t>承载</w:t>
      </w:r>
      <w:r>
        <w:rPr>
          <w:rFonts w:hint="eastAsia" w:cs="Times New Roman"/>
          <w:sz w:val="24"/>
          <w:szCs w:val="24"/>
          <w:lang w:val="en-US" w:bidi="ar-SA"/>
        </w:rPr>
        <w:t>相关</w:t>
      </w:r>
      <w:r>
        <w:rPr>
          <w:rFonts w:cs="Times New Roman"/>
          <w:sz w:val="24"/>
          <w:szCs w:val="24"/>
          <w:lang w:val="en-US" w:bidi="ar-SA"/>
        </w:rPr>
        <w:t>设备，</w:t>
      </w:r>
      <w:r>
        <w:rPr>
          <w:rFonts w:hint="eastAsia" w:cs="Times New Roman"/>
          <w:sz w:val="24"/>
          <w:szCs w:val="24"/>
          <w:lang w:val="en-US" w:bidi="ar-SA"/>
        </w:rPr>
        <w:t>在</w:t>
      </w:r>
      <w:r>
        <w:rPr>
          <w:rFonts w:cs="Times New Roman"/>
          <w:sz w:val="24"/>
          <w:szCs w:val="24"/>
          <w:lang w:val="en-US" w:bidi="ar-SA"/>
        </w:rPr>
        <w:t>各</w:t>
      </w:r>
      <w:r>
        <w:rPr>
          <w:rFonts w:hint="eastAsia" w:cs="Times New Roman"/>
          <w:sz w:val="24"/>
          <w:szCs w:val="24"/>
          <w:lang w:val="en-US" w:bidi="ar-SA"/>
        </w:rPr>
        <w:t>区新建</w:t>
      </w:r>
      <w:r>
        <w:rPr>
          <w:rFonts w:cs="Times New Roman"/>
          <w:sz w:val="24"/>
          <w:szCs w:val="24"/>
          <w:lang w:val="en-US" w:bidi="ar-SA"/>
        </w:rPr>
        <w:t>、改造</w:t>
      </w:r>
      <w:r>
        <w:rPr>
          <w:rFonts w:hint="eastAsia" w:cs="Times New Roman"/>
          <w:sz w:val="24"/>
          <w:szCs w:val="24"/>
          <w:lang w:val="en-US" w:bidi="ar-SA"/>
        </w:rPr>
        <w:t>派出所时</w:t>
      </w:r>
      <w:r>
        <w:rPr>
          <w:rFonts w:cs="Times New Roman"/>
          <w:sz w:val="24"/>
          <w:szCs w:val="24"/>
          <w:lang w:val="en-US" w:bidi="ar-SA"/>
        </w:rPr>
        <w:t>，有条件时需要配套建设</w:t>
      </w:r>
      <w:r>
        <w:rPr>
          <w:rFonts w:hint="eastAsia" w:cs="Times New Roman"/>
          <w:sz w:val="24"/>
          <w:szCs w:val="24"/>
          <w:lang w:val="en-US" w:bidi="ar-SA"/>
        </w:rPr>
        <w:t>通信专网</w:t>
      </w:r>
      <w:r>
        <w:rPr>
          <w:rFonts w:cs="Times New Roman"/>
          <w:sz w:val="24"/>
          <w:szCs w:val="24"/>
          <w:lang w:val="en-US" w:bidi="ar-SA"/>
        </w:rPr>
        <w:t>机房，满足</w:t>
      </w:r>
      <w:r>
        <w:rPr>
          <w:rFonts w:hint="eastAsia" w:cs="Times New Roman"/>
          <w:sz w:val="24"/>
          <w:szCs w:val="24"/>
          <w:lang w:val="en-US" w:bidi="ar-SA"/>
        </w:rPr>
        <w:t>技术</w:t>
      </w:r>
      <w:r>
        <w:rPr>
          <w:rFonts w:cs="Times New Roman"/>
          <w:sz w:val="24"/>
          <w:szCs w:val="24"/>
          <w:lang w:val="en-US" w:bidi="ar-SA"/>
        </w:rPr>
        <w:t>强警的刚性需求。</w:t>
      </w:r>
    </w:p>
    <w:p>
      <w:pPr>
        <w:widowControl/>
        <w:autoSpaceDE/>
        <w:autoSpaceDN/>
        <w:spacing w:line="360" w:lineRule="auto"/>
        <w:ind w:left="660" w:leftChars="300" w:firstLine="120" w:firstLineChars="50"/>
        <w:rPr>
          <w:rFonts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2" w:name="_Toc47427303"/>
      <w:r>
        <w:rPr>
          <w:rFonts w:hint="eastAsia" w:ascii="宋体" w:hAnsi="宋体" w:eastAsia="宋体" w:cs="Times New Roman"/>
          <w:b/>
          <w:bCs/>
          <w:sz w:val="24"/>
          <w:szCs w:val="24"/>
          <w:lang w:val="en-US" w:bidi="ar-SA"/>
        </w:rPr>
        <w:t>9.5</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信息通信单元机房</w:t>
      </w:r>
      <w:bookmarkEnd w:id="52"/>
    </w:p>
    <w:p>
      <w:pPr>
        <w:numPr>
          <w:ilvl w:val="2"/>
          <w:numId w:val="2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信息通信单元机房宜</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控制</w:t>
      </w:r>
      <w:r>
        <w:rPr>
          <w:rFonts w:ascii="宋体" w:hAnsi="宋体" w:eastAsia="宋体" w:cs="Times New Roman"/>
          <w:sz w:val="24"/>
          <w:szCs w:val="24"/>
          <w:lang w:val="en-US" w:bidi="ar-SA"/>
        </w:rPr>
        <w:t>性详细规划</w:t>
      </w:r>
      <w:r>
        <w:rPr>
          <w:rFonts w:hint="eastAsia" w:ascii="宋体" w:hAnsi="宋体" w:eastAsia="宋体" w:cs="Times New Roman"/>
          <w:sz w:val="24"/>
          <w:szCs w:val="24"/>
          <w:lang w:val="en-US" w:bidi="ar-SA"/>
        </w:rPr>
        <w:t>（法定图则</w:t>
      </w:r>
      <w:r>
        <w:rPr>
          <w:rFonts w:ascii="宋体" w:hAnsi="宋体" w:eastAsia="宋体" w:cs="Times New Roman"/>
          <w:sz w:val="24"/>
          <w:szCs w:val="24"/>
          <w:lang w:val="en-US" w:bidi="ar-SA"/>
        </w:rPr>
        <w:t>）确定布局，</w:t>
      </w: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修建性详细规划</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城市更新等</w:t>
      </w:r>
      <w:r>
        <w:rPr>
          <w:rFonts w:hint="eastAsia" w:ascii="宋体" w:hAnsi="宋体" w:eastAsia="宋体" w:cs="Times New Roman"/>
          <w:sz w:val="24"/>
          <w:szCs w:val="24"/>
          <w:lang w:val="en-US" w:bidi="ar-SA"/>
        </w:rPr>
        <w:t>阶段落实</w:t>
      </w:r>
      <w:r>
        <w:rPr>
          <w:rFonts w:ascii="宋体" w:hAnsi="宋体" w:eastAsia="宋体" w:cs="Times New Roman"/>
          <w:sz w:val="24"/>
          <w:szCs w:val="24"/>
          <w:lang w:val="en-US" w:bidi="ar-SA"/>
        </w:rPr>
        <w:t>具体位置。符合</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通信单元机房设置条件的单体建筑或小区</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设计</w:t>
      </w:r>
      <w:r>
        <w:rPr>
          <w:rFonts w:ascii="宋体" w:hAnsi="宋体" w:eastAsia="宋体" w:cs="Times New Roman"/>
          <w:sz w:val="24"/>
          <w:szCs w:val="24"/>
          <w:lang w:val="en-US" w:bidi="ar-SA"/>
        </w:rPr>
        <w:t>阶段</w:t>
      </w:r>
      <w:r>
        <w:rPr>
          <w:rFonts w:hint="eastAsia" w:ascii="宋体" w:hAnsi="宋体" w:eastAsia="宋体" w:cs="Times New Roman"/>
          <w:sz w:val="24"/>
          <w:szCs w:val="24"/>
          <w:lang w:val="en-US" w:bidi="ar-SA"/>
        </w:rPr>
        <w:t>布置信息</w:t>
      </w:r>
      <w:r>
        <w:rPr>
          <w:rFonts w:ascii="宋体" w:hAnsi="宋体" w:eastAsia="宋体" w:cs="Times New Roman"/>
          <w:sz w:val="24"/>
          <w:szCs w:val="24"/>
          <w:lang w:val="en-US" w:bidi="ar-SA"/>
        </w:rPr>
        <w:t>通信单元机房</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9.5</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单个信息通信单元机房</w:t>
      </w:r>
      <w:r>
        <w:rPr>
          <w:rFonts w:cs="Times New Roman"/>
          <w:sz w:val="24"/>
          <w:szCs w:val="24"/>
          <w:lang w:val="en-US" w:bidi="ar-SA"/>
        </w:rPr>
        <w:t>服务面积约为</w:t>
      </w:r>
      <w:r>
        <w:rPr>
          <w:rFonts w:hint="eastAsia" w:cs="Times New Roman"/>
          <w:sz w:val="24"/>
          <w:szCs w:val="24"/>
          <w:lang w:val="en-US" w:bidi="ar-SA"/>
        </w:rPr>
        <w:t>0.</w:t>
      </w:r>
      <w:r>
        <w:rPr>
          <w:rFonts w:cs="Times New Roman"/>
          <w:sz w:val="24"/>
          <w:szCs w:val="24"/>
          <w:lang w:val="en-US" w:bidi="ar-SA"/>
        </w:rPr>
        <w:t>2km</w:t>
      </w:r>
      <w:r>
        <w:rPr>
          <w:rFonts w:ascii="Calibri" w:hAnsi="Calibri" w:cs="Calibri"/>
          <w:sz w:val="24"/>
          <w:szCs w:val="24"/>
          <w:lang w:val="en-US" w:bidi="ar-SA"/>
        </w:rPr>
        <w:t>²</w:t>
      </w:r>
      <w:r>
        <w:rPr>
          <w:rFonts w:hint="eastAsia" w:cs="Times New Roman"/>
          <w:sz w:val="24"/>
          <w:szCs w:val="24"/>
          <w:lang w:val="en-US" w:bidi="ar-SA"/>
        </w:rPr>
        <w:t>～1</w:t>
      </w:r>
      <w:r>
        <w:rPr>
          <w:rFonts w:cs="Times New Roman"/>
          <w:sz w:val="24"/>
          <w:szCs w:val="24"/>
          <w:lang w:val="en-US" w:bidi="ar-SA"/>
        </w:rPr>
        <w:t>km</w:t>
      </w:r>
      <w:r>
        <w:rPr>
          <w:rFonts w:ascii="Calibri" w:hAnsi="Calibri" w:cs="Calibri"/>
          <w:sz w:val="24"/>
          <w:szCs w:val="24"/>
          <w:lang w:val="en-US" w:bidi="ar-SA"/>
        </w:rPr>
        <w:t>²</w:t>
      </w:r>
      <w:r>
        <w:rPr>
          <w:rFonts w:cs="Times New Roman"/>
          <w:sz w:val="24"/>
          <w:szCs w:val="24"/>
          <w:lang w:val="en-US" w:bidi="ar-SA"/>
        </w:rPr>
        <w:t>左右，适合在控制性详细规划</w:t>
      </w:r>
      <w:r>
        <w:rPr>
          <w:rFonts w:hint="eastAsia" w:cs="Times New Roman"/>
          <w:sz w:val="24"/>
          <w:szCs w:val="24"/>
          <w:lang w:val="en-US" w:bidi="ar-SA"/>
        </w:rPr>
        <w:t>（法定图则）、城市设计等</w:t>
      </w:r>
      <w:r>
        <w:rPr>
          <w:rFonts w:cs="Times New Roman"/>
          <w:sz w:val="24"/>
          <w:szCs w:val="24"/>
          <w:lang w:val="en-US" w:bidi="ar-SA"/>
        </w:rPr>
        <w:t>规划</w:t>
      </w:r>
      <w:r>
        <w:rPr>
          <w:rFonts w:hint="eastAsia" w:cs="Times New Roman"/>
          <w:sz w:val="24"/>
          <w:szCs w:val="24"/>
          <w:lang w:val="en-US" w:bidi="ar-SA"/>
        </w:rPr>
        <w:t>阶段落实其具体位置，</w:t>
      </w:r>
      <w:r>
        <w:rPr>
          <w:rFonts w:cs="Times New Roman"/>
          <w:sz w:val="24"/>
          <w:szCs w:val="24"/>
          <w:lang w:val="en-US" w:bidi="ar-SA"/>
        </w:rPr>
        <w:t>或者以此类规划为</w:t>
      </w:r>
      <w:r>
        <w:rPr>
          <w:rFonts w:hint="eastAsia" w:cs="Times New Roman"/>
          <w:sz w:val="24"/>
          <w:szCs w:val="24"/>
          <w:lang w:val="en-US" w:bidi="ar-SA"/>
        </w:rPr>
        <w:t>基础</w:t>
      </w:r>
      <w:r>
        <w:rPr>
          <w:rFonts w:cs="Times New Roman"/>
          <w:sz w:val="24"/>
          <w:szCs w:val="24"/>
          <w:lang w:val="en-US" w:bidi="ar-SA"/>
        </w:rPr>
        <w:t>的通信</w:t>
      </w:r>
      <w:r>
        <w:rPr>
          <w:rFonts w:hint="eastAsia" w:cs="Times New Roman"/>
          <w:sz w:val="24"/>
          <w:szCs w:val="24"/>
          <w:lang w:val="en-US" w:bidi="ar-SA"/>
        </w:rPr>
        <w:t>基础设施</w:t>
      </w:r>
      <w:r>
        <w:rPr>
          <w:rFonts w:cs="Times New Roman"/>
          <w:sz w:val="24"/>
          <w:szCs w:val="24"/>
          <w:lang w:val="en-US" w:bidi="ar-SA"/>
        </w:rPr>
        <w:t>专项规划</w:t>
      </w:r>
      <w:r>
        <w:rPr>
          <w:rFonts w:hint="eastAsia" w:cs="Times New Roman"/>
          <w:sz w:val="24"/>
          <w:szCs w:val="24"/>
          <w:lang w:val="en-US" w:bidi="ar-SA"/>
        </w:rPr>
        <w:t>中</w:t>
      </w:r>
      <w:r>
        <w:rPr>
          <w:rFonts w:cs="Times New Roman"/>
          <w:sz w:val="24"/>
          <w:szCs w:val="24"/>
          <w:lang w:val="en-US" w:bidi="ar-SA"/>
        </w:rPr>
        <w:t>落实。地块开发建设时</w:t>
      </w:r>
      <w:r>
        <w:rPr>
          <w:rFonts w:hint="eastAsia" w:cs="Times New Roman"/>
          <w:sz w:val="24"/>
          <w:szCs w:val="24"/>
          <w:lang w:val="en-US" w:bidi="ar-SA"/>
        </w:rPr>
        <w:t>，</w:t>
      </w:r>
      <w:r>
        <w:rPr>
          <w:rFonts w:cs="Times New Roman"/>
          <w:sz w:val="24"/>
          <w:szCs w:val="24"/>
          <w:lang w:val="en-US" w:bidi="ar-SA"/>
        </w:rPr>
        <w:t>需要按相关设置条件落实通信单元机房</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信息通信单元机房是</w:t>
      </w:r>
      <w:r>
        <w:rPr>
          <w:rFonts w:cs="Times New Roman"/>
          <w:sz w:val="24"/>
          <w:szCs w:val="24"/>
          <w:lang w:val="en-US" w:bidi="ar-SA"/>
        </w:rPr>
        <w:t>近几年新出现的新</w:t>
      </w:r>
      <w:r>
        <w:rPr>
          <w:rFonts w:hint="eastAsia" w:cs="Times New Roman"/>
          <w:sz w:val="24"/>
          <w:szCs w:val="24"/>
          <w:lang w:val="en-US" w:bidi="ar-SA"/>
        </w:rPr>
        <w:t>型</w:t>
      </w:r>
      <w:r>
        <w:rPr>
          <w:rFonts w:cs="Times New Roman"/>
          <w:sz w:val="24"/>
          <w:szCs w:val="24"/>
          <w:lang w:val="en-US" w:bidi="ar-SA"/>
        </w:rPr>
        <w:t>机房，与</w:t>
      </w:r>
      <w:r>
        <w:rPr>
          <w:rFonts w:hint="eastAsia" w:cs="Times New Roman"/>
          <w:sz w:val="24"/>
          <w:szCs w:val="24"/>
          <w:lang w:val="en-US" w:bidi="ar-SA"/>
        </w:rPr>
        <w:t>4G、5G基站建设密切相关，</w:t>
      </w:r>
      <w:r>
        <w:rPr>
          <w:rFonts w:cs="Times New Roman"/>
          <w:sz w:val="24"/>
          <w:szCs w:val="24"/>
          <w:lang w:val="en-US" w:bidi="ar-SA"/>
        </w:rPr>
        <w:t>分布</w:t>
      </w:r>
      <w:r>
        <w:rPr>
          <w:rFonts w:hint="eastAsia" w:cs="Times New Roman"/>
          <w:sz w:val="24"/>
          <w:szCs w:val="24"/>
          <w:lang w:val="en-US" w:bidi="ar-SA"/>
        </w:rPr>
        <w:t>较</w:t>
      </w:r>
      <w:r>
        <w:rPr>
          <w:rFonts w:cs="Times New Roman"/>
          <w:sz w:val="24"/>
          <w:szCs w:val="24"/>
          <w:lang w:val="en-US" w:bidi="ar-SA"/>
        </w:rPr>
        <w:t>广</w:t>
      </w:r>
      <w:r>
        <w:rPr>
          <w:rFonts w:hint="eastAsia" w:cs="Times New Roman"/>
          <w:sz w:val="24"/>
          <w:szCs w:val="24"/>
          <w:lang w:val="en-US" w:bidi="ar-SA"/>
        </w:rPr>
        <w:t>，是信息通信机房中</w:t>
      </w:r>
      <w:r>
        <w:rPr>
          <w:rFonts w:cs="Times New Roman"/>
          <w:sz w:val="24"/>
          <w:szCs w:val="24"/>
          <w:lang w:val="en-US" w:bidi="ar-SA"/>
        </w:rPr>
        <w:t>需求</w:t>
      </w:r>
      <w:r>
        <w:rPr>
          <w:rFonts w:hint="eastAsia" w:cs="Times New Roman"/>
          <w:sz w:val="24"/>
          <w:szCs w:val="24"/>
          <w:lang w:val="en-US" w:bidi="ar-SA"/>
        </w:rPr>
        <w:t>较</w:t>
      </w:r>
      <w:r>
        <w:rPr>
          <w:rFonts w:cs="Times New Roman"/>
          <w:sz w:val="24"/>
          <w:szCs w:val="24"/>
          <w:lang w:val="en-US" w:bidi="ar-SA"/>
        </w:rPr>
        <w:t>多的机房</w:t>
      </w:r>
      <w:r>
        <w:rPr>
          <w:rFonts w:hint="eastAsia" w:cs="Times New Roman"/>
          <w:sz w:val="24"/>
          <w:szCs w:val="24"/>
          <w:lang w:val="en-US" w:bidi="ar-SA"/>
        </w:rPr>
        <w:t>，多</w:t>
      </w:r>
      <w:r>
        <w:rPr>
          <w:rFonts w:cs="Times New Roman"/>
          <w:sz w:val="24"/>
          <w:szCs w:val="24"/>
          <w:lang w:val="en-US" w:bidi="ar-SA"/>
        </w:rPr>
        <w:t>家通信运营商都需要</w:t>
      </w:r>
      <w:r>
        <w:rPr>
          <w:rFonts w:hint="eastAsia" w:cs="Times New Roman"/>
          <w:sz w:val="24"/>
          <w:szCs w:val="24"/>
          <w:lang w:val="en-US" w:bidi="ar-SA"/>
        </w:rPr>
        <w:t>信息</w:t>
      </w:r>
      <w:r>
        <w:rPr>
          <w:rFonts w:cs="Times New Roman"/>
          <w:sz w:val="24"/>
          <w:szCs w:val="24"/>
          <w:lang w:val="en-US" w:bidi="ar-SA"/>
        </w:rPr>
        <w:t>通信单元机房</w:t>
      </w:r>
      <w:r>
        <w:rPr>
          <w:rFonts w:hint="eastAsia" w:cs="Times New Roman"/>
          <w:sz w:val="24"/>
          <w:szCs w:val="24"/>
          <w:lang w:val="en-US" w:bidi="ar-SA"/>
        </w:rPr>
        <w:t>；5G大规模</w:t>
      </w:r>
      <w:r>
        <w:rPr>
          <w:rFonts w:cs="Times New Roman"/>
          <w:sz w:val="24"/>
          <w:szCs w:val="24"/>
          <w:lang w:val="en-US" w:bidi="ar-SA"/>
        </w:rPr>
        <w:t>商用加强了</w:t>
      </w:r>
      <w:r>
        <w:rPr>
          <w:rFonts w:hint="eastAsia" w:cs="Times New Roman"/>
          <w:sz w:val="24"/>
          <w:szCs w:val="24"/>
          <w:lang w:val="en-US" w:bidi="ar-SA"/>
        </w:rPr>
        <w:t>信息</w:t>
      </w:r>
      <w:r>
        <w:rPr>
          <w:rFonts w:cs="Times New Roman"/>
          <w:sz w:val="24"/>
          <w:szCs w:val="24"/>
          <w:lang w:val="en-US" w:bidi="ar-SA"/>
        </w:rPr>
        <w:t>通信单元机房的建设需求</w:t>
      </w:r>
      <w:r>
        <w:rPr>
          <w:rFonts w:hint="eastAsia" w:cs="Times New Roman"/>
          <w:sz w:val="24"/>
          <w:szCs w:val="24"/>
          <w:lang w:val="en-US" w:bidi="ar-SA"/>
        </w:rPr>
        <w:t>。</w:t>
      </w:r>
    </w:p>
    <w:p>
      <w:pPr>
        <w:numPr>
          <w:ilvl w:val="2"/>
          <w:numId w:val="2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规划</w:t>
      </w:r>
      <w:r>
        <w:rPr>
          <w:rFonts w:ascii="宋体" w:hAnsi="宋体" w:eastAsia="宋体" w:cs="Times New Roman"/>
          <w:sz w:val="24"/>
          <w:szCs w:val="24"/>
          <w:lang w:val="en-US" w:bidi="ar-SA"/>
        </w:rPr>
        <w:t>阶段宜按下列条件</w:t>
      </w:r>
      <w:r>
        <w:rPr>
          <w:rFonts w:hint="eastAsia" w:ascii="宋体" w:hAnsi="宋体" w:eastAsia="宋体" w:cs="Times New Roman"/>
          <w:sz w:val="24"/>
          <w:szCs w:val="24"/>
          <w:lang w:val="en-US" w:bidi="ar-SA"/>
        </w:rPr>
        <w:t>布局通信单元机房，规划设计多个通信单元机房时，每个通信单元机房宜分散布置</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通信用户中心。</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有线电视覆盖用户数每0.5万户～1.</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万户设置1个信息通信单元机房。</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按通信</w:t>
      </w:r>
      <w:r>
        <w:rPr>
          <w:rFonts w:ascii="宋体" w:hAnsi="宋体" w:eastAsia="宋体" w:cs="Times New Roman"/>
          <w:sz w:val="24"/>
          <w:szCs w:val="24"/>
          <w:lang w:val="en-US" w:bidi="ar-SA"/>
        </w:rPr>
        <w:t>用户</w:t>
      </w:r>
      <w:r>
        <w:rPr>
          <w:rFonts w:hint="eastAsia" w:ascii="宋体" w:hAnsi="宋体" w:eastAsia="宋体" w:cs="Times New Roman"/>
          <w:sz w:val="24"/>
          <w:szCs w:val="24"/>
          <w:lang w:val="en-US" w:bidi="ar-SA"/>
        </w:rPr>
        <w:t>总数</w:t>
      </w:r>
      <w:r>
        <w:rPr>
          <w:rFonts w:ascii="宋体" w:hAnsi="宋体" w:eastAsia="宋体" w:cs="Times New Roman"/>
          <w:sz w:val="24"/>
          <w:szCs w:val="24"/>
          <w:lang w:val="en-US" w:bidi="ar-SA"/>
        </w:rPr>
        <w:t>每2</w:t>
      </w:r>
      <w:r>
        <w:rPr>
          <w:rFonts w:hint="eastAsia" w:ascii="宋体" w:hAnsi="宋体" w:eastAsia="宋体" w:cs="Times New Roman"/>
          <w:sz w:val="24"/>
          <w:szCs w:val="24"/>
          <w:lang w:val="en-US" w:bidi="ar-SA"/>
        </w:rPr>
        <w:t>万户～</w:t>
      </w:r>
      <w:r>
        <w:rPr>
          <w:rFonts w:ascii="宋体" w:hAnsi="宋体" w:eastAsia="宋体" w:cs="Times New Roman"/>
          <w:sz w:val="24"/>
          <w:szCs w:val="24"/>
          <w:lang w:val="en-US" w:bidi="ar-SA"/>
        </w:rPr>
        <w:t>3.5</w:t>
      </w:r>
      <w:r>
        <w:rPr>
          <w:rFonts w:hint="eastAsia" w:ascii="宋体" w:hAnsi="宋体" w:eastAsia="宋体" w:cs="Times New Roman"/>
          <w:sz w:val="24"/>
          <w:szCs w:val="24"/>
          <w:lang w:val="en-US" w:bidi="ar-SA"/>
        </w:rPr>
        <w:t>万户设置1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信息通信单元机房</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单元</w:t>
      </w:r>
      <w:r>
        <w:rPr>
          <w:rFonts w:ascii="宋体" w:hAnsi="宋体" w:eastAsia="宋体" w:cs="Times New Roman"/>
          <w:sz w:val="24"/>
          <w:szCs w:val="24"/>
          <w:lang w:val="en-US" w:bidi="ar-SA"/>
        </w:rPr>
        <w:t>范围内</w:t>
      </w:r>
      <w:r>
        <w:rPr>
          <w:rFonts w:hint="eastAsia" w:ascii="宋体" w:hAnsi="宋体" w:eastAsia="宋体" w:cs="Times New Roman"/>
          <w:sz w:val="24"/>
          <w:szCs w:val="24"/>
          <w:lang w:val="en-US" w:bidi="ar-SA"/>
        </w:rPr>
        <w:t>宏基站</w:t>
      </w:r>
      <w:r>
        <w:rPr>
          <w:rFonts w:ascii="宋体" w:hAnsi="宋体" w:eastAsia="宋体" w:cs="Times New Roman"/>
          <w:sz w:val="24"/>
          <w:szCs w:val="24"/>
          <w:lang w:val="en-US" w:bidi="ar-SA"/>
        </w:rPr>
        <w:t>数量为</w:t>
      </w:r>
      <w:r>
        <w:rPr>
          <w:rFonts w:hint="eastAsia" w:ascii="宋体" w:hAnsi="宋体" w:eastAsia="宋体" w:cs="Times New Roman"/>
          <w:sz w:val="24"/>
          <w:szCs w:val="24"/>
          <w:lang w:val="en-US" w:bidi="ar-SA"/>
        </w:rPr>
        <w:t>6个～</w:t>
      </w:r>
      <w:r>
        <w:rPr>
          <w:rFonts w:ascii="宋体" w:hAnsi="宋体" w:eastAsia="宋体" w:cs="Times New Roman"/>
          <w:sz w:val="24"/>
          <w:szCs w:val="24"/>
          <w:lang w:val="en-US" w:bidi="ar-SA"/>
        </w:rPr>
        <w:t>15</w:t>
      </w:r>
      <w:r>
        <w:rPr>
          <w:rFonts w:hint="eastAsia" w:ascii="宋体" w:hAnsi="宋体" w:eastAsia="宋体" w:cs="Times New Roman"/>
          <w:sz w:val="24"/>
          <w:szCs w:val="24"/>
          <w:lang w:val="en-US" w:bidi="ar-SA"/>
        </w:rPr>
        <w:t>个</w:t>
      </w:r>
      <w:r>
        <w:rPr>
          <w:rFonts w:ascii="宋体" w:hAnsi="宋体" w:eastAsia="宋体" w:cs="Times New Roman"/>
          <w:sz w:val="24"/>
          <w:szCs w:val="24"/>
          <w:lang w:val="en-US" w:bidi="ar-SA"/>
        </w:rPr>
        <w:t>时设置</w:t>
      </w:r>
      <w:r>
        <w:rPr>
          <w:rFonts w:hint="eastAsia" w:ascii="宋体" w:hAnsi="宋体" w:eastAsia="宋体" w:cs="Times New Roman"/>
          <w:sz w:val="24"/>
          <w:szCs w:val="24"/>
          <w:lang w:val="en-US" w:bidi="ar-SA"/>
        </w:rPr>
        <w:t>1个信息</w:t>
      </w:r>
      <w:r>
        <w:rPr>
          <w:rFonts w:ascii="宋体" w:hAnsi="宋体" w:eastAsia="宋体" w:cs="Times New Roman"/>
          <w:sz w:val="24"/>
          <w:szCs w:val="24"/>
          <w:lang w:val="en-US" w:bidi="ar-SA"/>
        </w:rPr>
        <w:t>通信单元机房。</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每个建制</w:t>
      </w:r>
      <w:r>
        <w:rPr>
          <w:rFonts w:ascii="宋体" w:hAnsi="宋体" w:eastAsia="宋体" w:cs="Times New Roman"/>
          <w:sz w:val="24"/>
          <w:szCs w:val="24"/>
          <w:lang w:val="en-US" w:bidi="ar-SA"/>
        </w:rPr>
        <w:t>乡</w:t>
      </w:r>
      <w:r>
        <w:rPr>
          <w:rFonts w:hint="eastAsia" w:ascii="宋体" w:hAnsi="宋体" w:eastAsia="宋体" w:cs="Times New Roman"/>
          <w:sz w:val="24"/>
          <w:szCs w:val="24"/>
          <w:lang w:val="en-US" w:bidi="ar-SA"/>
        </w:rPr>
        <w:t>设置至少1个信息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单元</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每个建制镇</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1</w:t>
      </w:r>
      <w:r>
        <w:rPr>
          <w:rFonts w:hint="eastAsia" w:ascii="宋体" w:hAnsi="宋体" w:eastAsia="宋体" w:cs="Times New Roman"/>
          <w:sz w:val="24"/>
          <w:szCs w:val="24"/>
          <w:lang w:val="en-US" w:bidi="ar-SA"/>
        </w:rPr>
        <w:t>km²～</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km²建设</w:t>
      </w:r>
      <w:r>
        <w:rPr>
          <w:rFonts w:ascii="宋体" w:hAnsi="宋体" w:eastAsia="宋体" w:cs="Times New Roman"/>
          <w:sz w:val="24"/>
          <w:szCs w:val="24"/>
          <w:lang w:val="en-US" w:bidi="ar-SA"/>
        </w:rPr>
        <w:t>用地</w:t>
      </w:r>
      <w:r>
        <w:rPr>
          <w:rFonts w:hint="eastAsia" w:ascii="宋体" w:hAnsi="宋体" w:eastAsia="宋体" w:cs="Times New Roman"/>
          <w:sz w:val="24"/>
          <w:szCs w:val="24"/>
          <w:lang w:val="en-US" w:bidi="ar-SA"/>
        </w:rPr>
        <w:t>设置1个</w:t>
      </w:r>
      <w:r>
        <w:rPr>
          <w:rFonts w:ascii="宋体" w:hAnsi="宋体" w:eastAsia="宋体" w:cs="Times New Roman"/>
          <w:sz w:val="24"/>
          <w:szCs w:val="24"/>
          <w:lang w:val="en-US" w:bidi="ar-SA"/>
        </w:rPr>
        <w:t>单元机房</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5 </w:t>
      </w:r>
      <w:r>
        <w:rPr>
          <w:rFonts w:hint="eastAsia" w:ascii="宋体" w:hAnsi="宋体" w:eastAsia="宋体" w:cs="Times New Roman"/>
          <w:sz w:val="24"/>
          <w:szCs w:val="24"/>
          <w:lang w:val="en-US" w:bidi="ar-SA"/>
        </w:rPr>
        <w:t>根据通信用户密度</w:t>
      </w:r>
      <w:r>
        <w:rPr>
          <w:rFonts w:ascii="宋体" w:hAnsi="宋体" w:eastAsia="宋体" w:cs="Times New Roman"/>
          <w:sz w:val="24"/>
          <w:szCs w:val="24"/>
          <w:lang w:val="en-US" w:bidi="ar-SA"/>
        </w:rPr>
        <w:t>分区设置</w:t>
      </w:r>
      <w:r>
        <w:rPr>
          <w:rFonts w:hint="eastAsia" w:ascii="宋体" w:hAnsi="宋体" w:eastAsia="宋体" w:cs="Times New Roman"/>
          <w:sz w:val="24"/>
          <w:szCs w:val="24"/>
          <w:lang w:val="en-US" w:bidi="ar-SA"/>
        </w:rPr>
        <w:t>信息通信单元机房</w:t>
      </w:r>
      <w:r>
        <w:rPr>
          <w:rFonts w:ascii="宋体" w:hAnsi="宋体" w:eastAsia="宋体" w:cs="Times New Roman"/>
          <w:sz w:val="24"/>
          <w:szCs w:val="24"/>
          <w:lang w:val="en-US" w:bidi="ar-SA"/>
        </w:rPr>
        <w:t>宜符合表</w:t>
      </w:r>
      <w:r>
        <w:rPr>
          <w:rFonts w:hint="eastAsia" w:ascii="宋体" w:hAnsi="宋体" w:eastAsia="宋体" w:cs="Times New Roman"/>
          <w:sz w:val="24"/>
          <w:szCs w:val="24"/>
          <w:lang w:val="en-US" w:bidi="ar-SA"/>
        </w:rPr>
        <w:t>9.</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.2要求</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表9.</w:t>
      </w:r>
      <w:r>
        <w:rPr>
          <w:rFonts w:ascii="宋体" w:hAnsi="宋体" w:eastAsia="宋体" w:cs="Times New Roman"/>
          <w:sz w:val="21"/>
          <w:szCs w:val="21"/>
          <w:lang w:val="en-US" w:bidi="ar-SA"/>
        </w:rPr>
        <w:t>5</w:t>
      </w:r>
      <w:r>
        <w:rPr>
          <w:rFonts w:hint="eastAsia" w:ascii="宋体" w:hAnsi="宋体" w:eastAsia="宋体" w:cs="Times New Roman"/>
          <w:sz w:val="21"/>
          <w:szCs w:val="21"/>
          <w:lang w:val="en-US" w:bidi="ar-SA"/>
        </w:rPr>
        <w:t>.2</w:t>
      </w:r>
      <w:r>
        <w:rPr>
          <w:rFonts w:ascii="宋体" w:hAnsi="宋体" w:eastAsia="宋体" w:cs="Times New Roman"/>
          <w:sz w:val="21"/>
          <w:szCs w:val="21"/>
          <w:lang w:val="en-US" w:bidi="ar-SA"/>
        </w:rPr>
        <w:t xml:space="preserve"> </w:t>
      </w:r>
      <w:r>
        <w:rPr>
          <w:rFonts w:hint="eastAsia" w:ascii="宋体" w:hAnsi="宋体" w:eastAsia="宋体" w:cs="Times New Roman"/>
          <w:sz w:val="21"/>
          <w:szCs w:val="21"/>
          <w:lang w:val="en-US" w:bidi="ar-SA"/>
        </w:rPr>
        <w:t>布局信息</w:t>
      </w:r>
      <w:r>
        <w:rPr>
          <w:rFonts w:ascii="宋体" w:hAnsi="宋体" w:eastAsia="宋体" w:cs="Times New Roman"/>
          <w:sz w:val="21"/>
          <w:szCs w:val="21"/>
          <w:lang w:val="en-US" w:bidi="ar-SA"/>
        </w:rPr>
        <w:t>通信单元机房</w:t>
      </w:r>
      <w:r>
        <w:rPr>
          <w:rFonts w:hint="eastAsia" w:ascii="宋体" w:hAnsi="宋体" w:eastAsia="宋体" w:cs="Times New Roman"/>
          <w:sz w:val="21"/>
          <w:szCs w:val="21"/>
          <w:lang w:val="en-US" w:bidi="ar-SA"/>
        </w:rPr>
        <w:t>数量</w:t>
      </w:r>
      <w:r>
        <w:rPr>
          <w:rFonts w:ascii="宋体" w:hAnsi="宋体" w:eastAsia="宋体" w:cs="Times New Roman"/>
          <w:sz w:val="21"/>
          <w:szCs w:val="21"/>
          <w:lang w:val="en-US" w:bidi="ar-SA"/>
        </w:rPr>
        <w:t>推荐</w:t>
      </w:r>
    </w:p>
    <w:tbl>
      <w:tblPr>
        <w:tblStyle w:val="24"/>
        <w:tblW w:w="76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701"/>
        <w:gridCol w:w="2268"/>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序号</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通信用户密度</w:t>
            </w:r>
            <w:r>
              <w:rPr>
                <w:rFonts w:ascii="宋体" w:hAnsi="宋体" w:eastAsia="宋体" w:cs="Times New Roman"/>
                <w:kern w:val="2"/>
                <w:sz w:val="21"/>
                <w:szCs w:val="21"/>
                <w:lang w:val="en-US" w:bidi="ar-SA"/>
              </w:rPr>
              <w:t>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w:t>
            </w:r>
            <w:r>
              <w:rPr>
                <w:rFonts w:ascii="宋体" w:hAnsi="宋体" w:eastAsia="宋体" w:cs="Times New Roman"/>
                <w:kern w:val="2"/>
                <w:sz w:val="21"/>
                <w:szCs w:val="21"/>
                <w:lang w:val="en-US" w:bidi="ar-SA"/>
              </w:rPr>
              <w:t>用户</w:t>
            </w:r>
            <w:r>
              <w:rPr>
                <w:rFonts w:hint="eastAsia" w:ascii="宋体" w:hAnsi="宋体" w:eastAsia="宋体" w:cs="Times New Roman"/>
                <w:kern w:val="2"/>
                <w:sz w:val="21"/>
                <w:szCs w:val="21"/>
                <w:lang w:val="en-US" w:bidi="ar-SA"/>
              </w:rPr>
              <w:t>密度</w:t>
            </w:r>
          </w:p>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（万户/km²</w:t>
            </w:r>
            <w:r>
              <w:rPr>
                <w:rFonts w:ascii="宋体" w:hAnsi="宋体" w:eastAsia="宋体" w:cs="Times New Roman"/>
                <w:kern w:val="2"/>
                <w:sz w:val="21"/>
                <w:szCs w:val="21"/>
                <w:lang w:val="en-US" w:bidi="ar-SA"/>
              </w:rPr>
              <w:t>）</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通信单元机房</w:t>
            </w:r>
          </w:p>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（个/km²</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超密区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r>
              <w:rPr>
                <w:rFonts w:ascii="宋体" w:hAnsi="宋体" w:eastAsia="宋体" w:cs="Times New Roman"/>
                <w:kern w:val="2"/>
                <w:sz w:val="21"/>
                <w:szCs w:val="21"/>
                <w:lang w:val="en-US" w:bidi="ar-SA"/>
              </w:rPr>
              <w:t>2</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高密区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5～1</w:t>
            </w:r>
            <w:r>
              <w:rPr>
                <w:rFonts w:ascii="宋体" w:hAnsi="宋体" w:eastAsia="宋体" w:cs="Times New Roman"/>
                <w:kern w:val="2"/>
                <w:sz w:val="21"/>
                <w:szCs w:val="21"/>
                <w:lang w:val="en-US" w:bidi="ar-SA"/>
              </w:rPr>
              <w:t>2</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中密区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5</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一般</w:t>
            </w:r>
            <w:r>
              <w:rPr>
                <w:rFonts w:ascii="宋体" w:hAnsi="宋体" w:eastAsia="宋体" w:cs="Times New Roman"/>
                <w:kern w:val="2"/>
                <w:sz w:val="21"/>
                <w:szCs w:val="21"/>
                <w:lang w:val="en-US" w:bidi="ar-SA"/>
              </w:rPr>
              <w:t>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0.</w:t>
            </w:r>
            <w:r>
              <w:rPr>
                <w:rFonts w:ascii="宋体" w:hAnsi="宋体" w:eastAsia="宋体" w:cs="Times New Roman"/>
                <w:kern w:val="2"/>
                <w:sz w:val="21"/>
                <w:szCs w:val="21"/>
                <w:lang w:val="en-US" w:bidi="ar-SA"/>
              </w:rPr>
              <w:t>8</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w:t>
            </w:r>
          </w:p>
        </w:tc>
        <w:tc>
          <w:tcPr>
            <w:tcW w:w="1701"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边缘区</w:t>
            </w:r>
          </w:p>
        </w:tc>
        <w:tc>
          <w:tcPr>
            <w:tcW w:w="2268"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≤0.</w:t>
            </w:r>
            <w:r>
              <w:rPr>
                <w:rFonts w:ascii="宋体" w:hAnsi="宋体" w:eastAsia="宋体" w:cs="Times New Roman"/>
                <w:kern w:val="2"/>
                <w:sz w:val="21"/>
                <w:szCs w:val="21"/>
                <w:lang w:val="en-US" w:bidi="ar-SA"/>
              </w:rPr>
              <w:t>8</w:t>
            </w:r>
          </w:p>
        </w:tc>
        <w:tc>
          <w:tcPr>
            <w:tcW w:w="2835" w:type="dxa"/>
            <w:shd w:val="clear" w:color="auto" w:fill="auto"/>
            <w:vAlign w:val="center"/>
          </w:tcPr>
          <w:p>
            <w:pPr>
              <w:widowControl/>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0.3</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1</w:t>
            </w:r>
          </w:p>
        </w:tc>
      </w:tr>
    </w:tbl>
    <w:p>
      <w:pPr>
        <w:widowControl/>
        <w:autoSpaceDE/>
        <w:autoSpaceDN/>
        <w:spacing w:line="360" w:lineRule="auto"/>
        <w:ind w:left="660" w:leftChars="300"/>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w:t>
      </w:r>
      <w:r>
        <w:rPr>
          <w:rFonts w:hint="eastAsia" w:ascii="宋体" w:hAnsi="宋体" w:eastAsia="宋体" w:cs="Times New Roman"/>
          <w:kern w:val="2"/>
          <w:sz w:val="21"/>
          <w:szCs w:val="21"/>
          <w:lang w:val="en-US" w:bidi="ar-SA"/>
        </w:rPr>
        <w:t>特大</w:t>
      </w:r>
      <w:r>
        <w:rPr>
          <w:rFonts w:ascii="宋体" w:hAnsi="宋体" w:eastAsia="宋体" w:cs="Times New Roman"/>
          <w:kern w:val="2"/>
          <w:sz w:val="21"/>
          <w:szCs w:val="21"/>
          <w:lang w:val="en-US" w:bidi="ar-SA"/>
        </w:rPr>
        <w:t>城市、超大城市按</w:t>
      </w:r>
      <w:r>
        <w:rPr>
          <w:rFonts w:hint="eastAsia" w:ascii="宋体" w:hAnsi="宋体" w:eastAsia="宋体" w:cs="Times New Roman"/>
          <w:kern w:val="2"/>
          <w:sz w:val="21"/>
          <w:szCs w:val="21"/>
          <w:lang w:val="en-US" w:bidi="ar-SA"/>
        </w:rPr>
        <w:t>中上</w:t>
      </w:r>
      <w:r>
        <w:rPr>
          <w:rFonts w:ascii="宋体" w:hAnsi="宋体" w:eastAsia="宋体" w:cs="Times New Roman"/>
          <w:kern w:val="2"/>
          <w:sz w:val="21"/>
          <w:szCs w:val="21"/>
          <w:lang w:val="en-US" w:bidi="ar-SA"/>
        </w:rPr>
        <w:t>限取值，大城市及以下城市按中下限取值。</w:t>
      </w:r>
    </w:p>
    <w:p>
      <w:pPr>
        <w:widowControl/>
        <w:autoSpaceDE/>
        <w:autoSpaceDN/>
        <w:spacing w:line="360" w:lineRule="auto"/>
        <w:ind w:left="660" w:leftChars="300"/>
        <w:rPr>
          <w:rFonts w:ascii="宋体" w:hAnsi="宋体" w:eastAsia="宋体" w:cs="Times New Roman"/>
          <w:kern w:val="2"/>
          <w:sz w:val="21"/>
          <w:szCs w:val="21"/>
          <w:lang w:val="en-US" w:bidi="ar-SA"/>
        </w:rPr>
      </w:pP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9.5</w:t>
      </w:r>
      <w:r>
        <w:rPr>
          <w:rFonts w:hint="eastAsia" w:cs="Times New Roman"/>
          <w:sz w:val="24"/>
          <w:szCs w:val="24"/>
          <w:lang w:val="en-US" w:bidi="ar-SA"/>
        </w:rPr>
        <w:t>.2</w:t>
      </w:r>
      <w:r>
        <w:rPr>
          <w:rFonts w:cs="Times New Roman"/>
          <w:sz w:val="24"/>
          <w:szCs w:val="24"/>
          <w:lang w:val="en-US" w:bidi="ar-SA"/>
        </w:rPr>
        <w:t xml:space="preserve"> </w:t>
      </w:r>
      <w:r>
        <w:rPr>
          <w:rFonts w:hint="eastAsia" w:cs="Times New Roman"/>
          <w:sz w:val="24"/>
          <w:szCs w:val="24"/>
          <w:lang w:val="en-US" w:bidi="ar-SA"/>
        </w:rPr>
        <w:t>信息通信单元机房是收敛光纤端口、移动通信用户、有线电视用户的综合性机房，用于汇聚运营商在服务范围内所有建筑单体或综合小区内各类通信业务，一般附设在建筑物内。信息通信单元机房内布置光线路终端（OLT）、基带处理单元（BBU</w:t>
      </w:r>
      <w:r>
        <w:rPr>
          <w:rFonts w:cs="Times New Roman"/>
          <w:sz w:val="24"/>
          <w:szCs w:val="24"/>
          <w:lang w:val="en-US" w:bidi="ar-SA"/>
        </w:rPr>
        <w:t>）</w:t>
      </w:r>
      <w:r>
        <w:rPr>
          <w:rFonts w:hint="eastAsia" w:cs="Times New Roman"/>
          <w:sz w:val="24"/>
          <w:szCs w:val="24"/>
          <w:lang w:val="en-US" w:bidi="ar-SA"/>
        </w:rPr>
        <w:t>、5G系统</w:t>
      </w:r>
      <w:r>
        <w:rPr>
          <w:rFonts w:cs="Times New Roman"/>
          <w:sz w:val="24"/>
          <w:szCs w:val="24"/>
          <w:lang w:val="en-US" w:bidi="ar-SA"/>
        </w:rPr>
        <w:t>中</w:t>
      </w:r>
      <w:r>
        <w:rPr>
          <w:rFonts w:hint="eastAsia" w:cs="Times New Roman"/>
          <w:sz w:val="24"/>
          <w:szCs w:val="24"/>
          <w:lang w:val="en-US" w:bidi="ar-SA"/>
        </w:rPr>
        <w:t>分布式单元（D</w:t>
      </w:r>
      <w:r>
        <w:rPr>
          <w:rFonts w:cs="Times New Roman"/>
          <w:sz w:val="24"/>
          <w:szCs w:val="24"/>
          <w:lang w:val="en-US" w:bidi="ar-SA"/>
        </w:rPr>
        <w:t>U</w:t>
      </w:r>
      <w:r>
        <w:rPr>
          <w:rFonts w:hint="eastAsia" w:cs="Times New Roman"/>
          <w:sz w:val="24"/>
          <w:szCs w:val="24"/>
          <w:lang w:val="en-US" w:bidi="ar-SA"/>
        </w:rPr>
        <w:t>）等设备</w:t>
      </w:r>
      <w:r>
        <w:rPr>
          <w:rFonts w:cs="Times New Roman"/>
          <w:sz w:val="24"/>
          <w:szCs w:val="24"/>
          <w:lang w:val="en-US" w:bidi="ar-SA"/>
        </w:rPr>
        <w:t>，</w:t>
      </w:r>
      <w:r>
        <w:rPr>
          <w:rFonts w:hint="eastAsia" w:cs="Times New Roman"/>
          <w:sz w:val="24"/>
          <w:szCs w:val="24"/>
          <w:lang w:val="en-US" w:bidi="ar-SA"/>
        </w:rPr>
        <w:t>1个信息通信单元机房布置6～</w:t>
      </w:r>
      <w:r>
        <w:rPr>
          <w:rFonts w:cs="Times New Roman"/>
          <w:sz w:val="24"/>
          <w:szCs w:val="24"/>
          <w:lang w:val="en-US" w:bidi="ar-SA"/>
        </w:rPr>
        <w:t>15</w:t>
      </w:r>
      <w:r>
        <w:rPr>
          <w:rFonts w:hint="eastAsia" w:cs="Times New Roman"/>
          <w:sz w:val="24"/>
          <w:szCs w:val="24"/>
          <w:lang w:val="en-US" w:bidi="ar-SA"/>
        </w:rPr>
        <w:t>个基带处理单元（BBU</w:t>
      </w:r>
      <w:r>
        <w:rPr>
          <w:rFonts w:cs="Times New Roman"/>
          <w:sz w:val="24"/>
          <w:szCs w:val="24"/>
          <w:lang w:val="en-US" w:bidi="ar-SA"/>
        </w:rPr>
        <w:t>）</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本条从</w:t>
      </w:r>
      <w:r>
        <w:rPr>
          <w:rFonts w:cs="Times New Roman"/>
          <w:sz w:val="24"/>
          <w:szCs w:val="24"/>
          <w:lang w:val="en-US" w:bidi="ar-SA"/>
        </w:rPr>
        <w:t>规划层面提供</w:t>
      </w:r>
      <w:r>
        <w:rPr>
          <w:rFonts w:hint="eastAsia" w:cs="Times New Roman"/>
          <w:sz w:val="24"/>
          <w:szCs w:val="24"/>
          <w:lang w:val="en-US" w:bidi="ar-SA"/>
        </w:rPr>
        <w:t>用户</w:t>
      </w:r>
      <w:r>
        <w:rPr>
          <w:rFonts w:cs="Times New Roman"/>
          <w:sz w:val="24"/>
          <w:szCs w:val="24"/>
          <w:lang w:val="en-US" w:bidi="ar-SA"/>
        </w:rPr>
        <w:t>预测</w:t>
      </w:r>
      <w:r>
        <w:rPr>
          <w:rFonts w:hint="eastAsia" w:cs="Times New Roman"/>
          <w:sz w:val="24"/>
          <w:szCs w:val="24"/>
          <w:lang w:val="en-US" w:bidi="ar-SA"/>
        </w:rPr>
        <w:t>、</w:t>
      </w:r>
      <w:r>
        <w:rPr>
          <w:rFonts w:cs="Times New Roman"/>
          <w:sz w:val="24"/>
          <w:szCs w:val="24"/>
          <w:lang w:val="en-US" w:bidi="ar-SA"/>
        </w:rPr>
        <w:t>通信</w:t>
      </w:r>
      <w:r>
        <w:rPr>
          <w:rFonts w:hint="eastAsia" w:cs="Times New Roman"/>
          <w:sz w:val="24"/>
          <w:szCs w:val="24"/>
          <w:lang w:val="en-US" w:bidi="ar-SA"/>
        </w:rPr>
        <w:t>用户</w:t>
      </w:r>
      <w:r>
        <w:rPr>
          <w:rFonts w:cs="Times New Roman"/>
          <w:sz w:val="24"/>
          <w:szCs w:val="24"/>
          <w:lang w:val="en-US" w:bidi="ar-SA"/>
        </w:rPr>
        <w:t>密度</w:t>
      </w:r>
      <w:r>
        <w:rPr>
          <w:rFonts w:hint="eastAsia" w:cs="Times New Roman"/>
          <w:sz w:val="24"/>
          <w:szCs w:val="24"/>
          <w:lang w:val="en-US" w:bidi="ar-SA"/>
        </w:rPr>
        <w:t>区</w:t>
      </w:r>
      <w:r>
        <w:rPr>
          <w:rFonts w:cs="Times New Roman"/>
          <w:sz w:val="24"/>
          <w:szCs w:val="24"/>
          <w:lang w:val="en-US" w:bidi="ar-SA"/>
        </w:rPr>
        <w:t>两条路径落实</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单元</w:t>
      </w:r>
      <w:r>
        <w:rPr>
          <w:rFonts w:cs="Times New Roman"/>
          <w:sz w:val="24"/>
          <w:szCs w:val="24"/>
          <w:lang w:val="en-US" w:bidi="ar-SA"/>
        </w:rPr>
        <w:t>机房，</w:t>
      </w:r>
      <w:r>
        <w:rPr>
          <w:rFonts w:hint="eastAsia" w:cs="Times New Roman"/>
          <w:sz w:val="24"/>
          <w:szCs w:val="24"/>
          <w:lang w:val="en-US" w:bidi="ar-SA"/>
        </w:rPr>
        <w:t>一定</w:t>
      </w:r>
      <w:r>
        <w:rPr>
          <w:rFonts w:cs="Times New Roman"/>
          <w:sz w:val="24"/>
          <w:szCs w:val="24"/>
          <w:lang w:val="en-US" w:bidi="ar-SA"/>
        </w:rPr>
        <w:t>范围内的</w:t>
      </w:r>
      <w:r>
        <w:rPr>
          <w:rFonts w:hint="eastAsia" w:cs="Times New Roman"/>
          <w:sz w:val="24"/>
          <w:szCs w:val="24"/>
          <w:lang w:val="en-US" w:bidi="ar-SA"/>
        </w:rPr>
        <w:t>信息</w:t>
      </w:r>
      <w:r>
        <w:rPr>
          <w:rFonts w:cs="Times New Roman"/>
          <w:sz w:val="24"/>
          <w:szCs w:val="24"/>
          <w:lang w:val="en-US" w:bidi="ar-SA"/>
        </w:rPr>
        <w:t>通信单元机房，需要进行数量</w:t>
      </w:r>
      <w:r>
        <w:rPr>
          <w:rFonts w:hint="eastAsia" w:cs="Times New Roman"/>
          <w:sz w:val="24"/>
          <w:szCs w:val="24"/>
          <w:lang w:val="en-US" w:bidi="ar-SA"/>
        </w:rPr>
        <w:t>和</w:t>
      </w:r>
      <w:r>
        <w:rPr>
          <w:rFonts w:cs="Times New Roman"/>
          <w:sz w:val="24"/>
          <w:szCs w:val="24"/>
          <w:lang w:val="en-US" w:bidi="ar-SA"/>
        </w:rPr>
        <w:t>分布的平衡</w:t>
      </w:r>
      <w:r>
        <w:rPr>
          <w:rFonts w:hint="eastAsia" w:cs="Times New Roman"/>
          <w:sz w:val="24"/>
          <w:szCs w:val="24"/>
          <w:lang w:val="en-US" w:bidi="ar-SA"/>
        </w:rPr>
        <w:t>。建制</w:t>
      </w:r>
      <w:r>
        <w:rPr>
          <w:rFonts w:cs="Times New Roman"/>
          <w:sz w:val="24"/>
          <w:szCs w:val="24"/>
          <w:lang w:val="en-US" w:bidi="ar-SA"/>
        </w:rPr>
        <w:t>镇按边缘区</w:t>
      </w:r>
      <w:r>
        <w:rPr>
          <w:rFonts w:hint="eastAsia" w:cs="Times New Roman"/>
          <w:sz w:val="24"/>
          <w:szCs w:val="24"/>
          <w:lang w:val="en-US" w:bidi="ar-SA"/>
        </w:rPr>
        <w:t>设置要求</w:t>
      </w:r>
      <w:r>
        <w:rPr>
          <w:rFonts w:cs="Times New Roman"/>
          <w:sz w:val="24"/>
          <w:szCs w:val="24"/>
          <w:lang w:val="en-US" w:bidi="ar-SA"/>
        </w:rPr>
        <w:t>布置，乡村按行政</w:t>
      </w:r>
      <w:r>
        <w:rPr>
          <w:rFonts w:hint="eastAsia" w:cs="Times New Roman"/>
          <w:sz w:val="24"/>
          <w:szCs w:val="24"/>
          <w:lang w:val="en-US" w:bidi="ar-SA"/>
        </w:rPr>
        <w:t>辖</w:t>
      </w:r>
      <w:r>
        <w:rPr>
          <w:rFonts w:cs="Times New Roman"/>
          <w:sz w:val="24"/>
          <w:szCs w:val="24"/>
          <w:lang w:val="en-US" w:bidi="ar-SA"/>
        </w:rPr>
        <w:t>区</w:t>
      </w:r>
      <w:r>
        <w:rPr>
          <w:rFonts w:hint="eastAsia" w:cs="Times New Roman"/>
          <w:sz w:val="24"/>
          <w:szCs w:val="24"/>
          <w:lang w:val="en-US" w:bidi="ar-SA"/>
        </w:rPr>
        <w:t>设置</w:t>
      </w:r>
      <w:r>
        <w:rPr>
          <w:rFonts w:cs="Times New Roman"/>
          <w:sz w:val="24"/>
          <w:szCs w:val="24"/>
          <w:lang w:val="en-US" w:bidi="ar-SA"/>
        </w:rPr>
        <w:t>单元机房。</w:t>
      </w:r>
    </w:p>
    <w:p>
      <w:pPr>
        <w:numPr>
          <w:ilvl w:val="2"/>
          <w:numId w:val="26"/>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建筑设计阶段，符合表</w:t>
      </w:r>
      <w:r>
        <w:rPr>
          <w:rFonts w:hint="eastAsia" w:ascii="宋体" w:hAnsi="宋体" w:eastAsia="宋体" w:cs="Times New Roman"/>
          <w:sz w:val="24"/>
          <w:szCs w:val="24"/>
          <w:lang w:val="en-US" w:bidi="ar-SA"/>
        </w:rPr>
        <w:t>9.5.3要求时应设置信息单元机房</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信息通信</w:t>
      </w:r>
      <w:r>
        <w:rPr>
          <w:rFonts w:ascii="宋体" w:hAnsi="宋体" w:eastAsia="宋体" w:cs="Times New Roman"/>
          <w:sz w:val="24"/>
          <w:szCs w:val="24"/>
          <w:lang w:val="en-US" w:bidi="ar-SA"/>
        </w:rPr>
        <w:t>单元机房</w:t>
      </w:r>
      <w:r>
        <w:rPr>
          <w:rFonts w:hint="eastAsia" w:ascii="宋体" w:hAnsi="宋体" w:eastAsia="宋体" w:cs="Times New Roman"/>
          <w:sz w:val="24"/>
          <w:szCs w:val="24"/>
          <w:lang w:val="en-US" w:bidi="ar-SA"/>
        </w:rPr>
        <w:t>时应满足以下要求：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居住区按</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1000户设置1个信息通信单元机房，</w:t>
      </w:r>
      <w:r>
        <w:rPr>
          <w:rFonts w:ascii="宋体" w:hAnsi="宋体" w:eastAsia="宋体" w:cs="Times New Roman"/>
          <w:sz w:val="24"/>
          <w:szCs w:val="24"/>
          <w:lang w:val="en-US" w:bidi="ar-SA"/>
        </w:rPr>
        <w:t>同一居住区内</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通信单元机房的数量不宜超过</w:t>
      </w:r>
      <w:r>
        <w:rPr>
          <w:rFonts w:hint="eastAsia" w:ascii="宋体" w:hAnsi="宋体" w:eastAsia="宋体" w:cs="Times New Roman"/>
          <w:sz w:val="24"/>
          <w:szCs w:val="24"/>
          <w:lang w:val="en-US" w:bidi="ar-SA"/>
        </w:rPr>
        <w:t>2个。</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含商务办公、商业、居住</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酒店、研发等功能</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综合体</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万㎡</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建筑面积设置1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同一</w:t>
      </w: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综合体内</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通信单元机房的数量不宜超过</w:t>
      </w:r>
      <w:r>
        <w:rPr>
          <w:rFonts w:hint="eastAsia" w:ascii="宋体" w:hAnsi="宋体" w:eastAsia="宋体" w:cs="Times New Roman"/>
          <w:sz w:val="24"/>
          <w:szCs w:val="24"/>
          <w:lang w:val="en-US" w:bidi="ar-SA"/>
        </w:rPr>
        <w:t>3个。</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城市更新项目</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5hm²</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同一城市更新项目内设置</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通信单元机房</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数量不宜超过</w:t>
      </w:r>
      <w:r>
        <w:rPr>
          <w:rFonts w:hint="eastAsia" w:ascii="宋体" w:hAnsi="宋体" w:eastAsia="宋体" w:cs="Times New Roman"/>
          <w:sz w:val="24"/>
          <w:szCs w:val="24"/>
          <w:lang w:val="en-US" w:bidi="ar-SA"/>
        </w:rPr>
        <w:t>4个</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表9.</w:t>
      </w:r>
      <w:r>
        <w:rPr>
          <w:rFonts w:ascii="宋体" w:hAnsi="宋体" w:eastAsia="宋体" w:cs="Times New Roman"/>
          <w:sz w:val="21"/>
          <w:szCs w:val="21"/>
          <w:lang w:val="en-US" w:bidi="ar-SA"/>
        </w:rPr>
        <w:t>5</w:t>
      </w:r>
      <w:r>
        <w:rPr>
          <w:rFonts w:hint="eastAsia" w:ascii="宋体" w:hAnsi="宋体" w:eastAsia="宋体" w:cs="Times New Roman"/>
          <w:sz w:val="21"/>
          <w:szCs w:val="21"/>
          <w:lang w:val="en-US" w:bidi="ar-SA"/>
        </w:rPr>
        <w:t>.</w:t>
      </w:r>
      <w:r>
        <w:rPr>
          <w:rFonts w:ascii="宋体" w:hAnsi="宋体" w:eastAsia="宋体" w:cs="Times New Roman"/>
          <w:sz w:val="21"/>
          <w:szCs w:val="21"/>
          <w:lang w:val="en-US" w:bidi="ar-SA"/>
        </w:rPr>
        <w:t xml:space="preserve">3 </w:t>
      </w:r>
      <w:r>
        <w:rPr>
          <w:rFonts w:hint="eastAsia" w:ascii="宋体" w:hAnsi="宋体" w:eastAsia="宋体" w:cs="Times New Roman"/>
          <w:sz w:val="21"/>
          <w:szCs w:val="21"/>
          <w:lang w:val="en-US" w:bidi="ar-SA"/>
        </w:rPr>
        <w:t>信息</w:t>
      </w:r>
      <w:r>
        <w:rPr>
          <w:rFonts w:ascii="宋体" w:hAnsi="宋体" w:eastAsia="宋体" w:cs="Times New Roman"/>
          <w:sz w:val="21"/>
          <w:szCs w:val="21"/>
          <w:lang w:val="en-US" w:bidi="ar-SA"/>
        </w:rPr>
        <w:t>通信单元机房</w:t>
      </w:r>
      <w:r>
        <w:rPr>
          <w:rFonts w:hint="eastAsia" w:ascii="宋体" w:hAnsi="宋体" w:eastAsia="宋体" w:cs="Times New Roman"/>
          <w:sz w:val="21"/>
          <w:szCs w:val="21"/>
          <w:lang w:val="en-US" w:bidi="ar-SA"/>
        </w:rPr>
        <w:t>设置</w:t>
      </w:r>
      <w:r>
        <w:rPr>
          <w:rFonts w:ascii="宋体" w:hAnsi="宋体" w:eastAsia="宋体" w:cs="Times New Roman"/>
          <w:sz w:val="21"/>
          <w:szCs w:val="21"/>
          <w:lang w:val="en-US" w:bidi="ar-SA"/>
        </w:rPr>
        <w:t>条件</w:t>
      </w:r>
    </w:p>
    <w:tbl>
      <w:tblPr>
        <w:tblStyle w:val="24"/>
        <w:tblW w:w="82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672"/>
        <w:gridCol w:w="1843"/>
        <w:gridCol w:w="2126"/>
        <w:gridCol w:w="18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序号</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建筑功能</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超大</w:t>
            </w:r>
            <w:r>
              <w:rPr>
                <w:rFonts w:ascii="宋体" w:hAnsi="宋体" w:eastAsia="宋体" w:cs="Times New Roman"/>
                <w:kern w:val="2"/>
                <w:sz w:val="21"/>
                <w:szCs w:val="21"/>
                <w:lang w:val="en-US" w:bidi="ar-SA"/>
              </w:rPr>
              <w:t>、特大城市</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大城市</w:t>
            </w:r>
            <w:r>
              <w:rPr>
                <w:rFonts w:ascii="宋体" w:hAnsi="宋体" w:eastAsia="宋体" w:cs="Times New Roman"/>
                <w:kern w:val="2"/>
                <w:sz w:val="21"/>
                <w:szCs w:val="21"/>
                <w:lang w:val="en-US" w:bidi="ar-SA"/>
              </w:rPr>
              <w:t>、中等城市</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小城市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居住、</w:t>
            </w:r>
            <w:r>
              <w:rPr>
                <w:rFonts w:ascii="宋体" w:hAnsi="宋体" w:eastAsia="宋体" w:cs="Times New Roman"/>
                <w:kern w:val="2"/>
                <w:sz w:val="21"/>
                <w:szCs w:val="21"/>
                <w:lang w:val="en-US" w:bidi="ar-SA"/>
              </w:rPr>
              <w:t>公寓</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≥800户</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≥700户</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≥600户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行政</w:t>
            </w:r>
            <w:r>
              <w:rPr>
                <w:rFonts w:ascii="宋体" w:hAnsi="宋体" w:eastAsia="宋体" w:cs="Times New Roman"/>
                <w:kern w:val="2"/>
                <w:sz w:val="21"/>
                <w:szCs w:val="21"/>
                <w:lang w:val="en-US" w:bidi="ar-SA"/>
              </w:rPr>
              <w:t>办公</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公共建筑</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≥3万</w:t>
            </w:r>
            <w:r>
              <w:rPr>
                <w:rFonts w:ascii="宋体" w:hAnsi="宋体" w:eastAsia="宋体" w:cs="Times New Roman"/>
                <w:kern w:val="2"/>
                <w:sz w:val="21"/>
                <w:szCs w:val="21"/>
                <w:lang w:val="en-US" w:bidi="ar-SA"/>
              </w:rPr>
              <w:t>㎡</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w:t>
            </w:r>
            <w:r>
              <w:rPr>
                <w:rFonts w:hint="eastAsia" w:ascii="宋体" w:hAnsi="宋体" w:eastAsia="宋体" w:cs="Times New Roman"/>
                <w:kern w:val="2"/>
                <w:sz w:val="21"/>
                <w:szCs w:val="21"/>
                <w:lang w:val="en-US" w:bidi="ar-SA"/>
              </w:rPr>
              <w:t>万</w:t>
            </w:r>
            <w:r>
              <w:rPr>
                <w:rFonts w:ascii="宋体" w:hAnsi="宋体" w:eastAsia="宋体" w:cs="Times New Roman"/>
                <w:kern w:val="2"/>
                <w:sz w:val="21"/>
                <w:szCs w:val="21"/>
                <w:lang w:val="en-US" w:bidi="ar-SA"/>
              </w:rPr>
              <w:t>㎡</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≥1万</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商业</w:t>
            </w:r>
            <w:r>
              <w:rPr>
                <w:rFonts w:ascii="宋体" w:hAnsi="宋体" w:eastAsia="宋体" w:cs="Times New Roman"/>
                <w:kern w:val="2"/>
                <w:sz w:val="21"/>
                <w:szCs w:val="21"/>
                <w:lang w:val="en-US" w:bidi="ar-SA"/>
              </w:rPr>
              <w:t>、商务</w:t>
            </w:r>
            <w:r>
              <w:rPr>
                <w:rFonts w:hint="eastAsia" w:ascii="宋体" w:hAnsi="宋体" w:eastAsia="宋体" w:cs="Times New Roman"/>
                <w:kern w:val="2"/>
                <w:sz w:val="21"/>
                <w:szCs w:val="21"/>
                <w:lang w:val="en-US" w:bidi="ar-SA"/>
              </w:rPr>
              <w:t>办公</w:t>
            </w:r>
            <w:r>
              <w:rPr>
                <w:rFonts w:ascii="宋体" w:hAnsi="宋体" w:eastAsia="宋体" w:cs="Times New Roman"/>
                <w:kern w:val="2"/>
                <w:sz w:val="21"/>
                <w:szCs w:val="21"/>
                <w:lang w:val="en-US" w:bidi="ar-SA"/>
              </w:rPr>
              <w:t>、</w:t>
            </w:r>
            <w:r>
              <w:rPr>
                <w:rFonts w:hint="eastAsia" w:ascii="宋体" w:hAnsi="宋体" w:eastAsia="宋体" w:cs="Times New Roman"/>
                <w:kern w:val="2"/>
                <w:sz w:val="21"/>
                <w:szCs w:val="21"/>
                <w:lang w:val="en-US" w:bidi="ar-SA"/>
              </w:rPr>
              <w:t>酒店</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≥6万</w:t>
            </w:r>
            <w:r>
              <w:rPr>
                <w:rFonts w:ascii="宋体" w:hAnsi="宋体" w:eastAsia="宋体" w:cs="Times New Roman"/>
                <w:kern w:val="2"/>
                <w:sz w:val="21"/>
                <w:szCs w:val="21"/>
                <w:lang w:val="en-US" w:bidi="ar-SA"/>
              </w:rPr>
              <w:t>㎡</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≥5万</w:t>
            </w:r>
            <w:r>
              <w:rPr>
                <w:rFonts w:ascii="宋体" w:hAnsi="宋体" w:eastAsia="宋体" w:cs="Times New Roman"/>
                <w:kern w:val="2"/>
                <w:sz w:val="21"/>
                <w:szCs w:val="21"/>
                <w:lang w:val="en-US" w:bidi="ar-SA"/>
              </w:rPr>
              <w:t>㎡</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≥4万</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工业</w:t>
            </w:r>
            <w:r>
              <w:rPr>
                <w:rFonts w:ascii="宋体" w:hAnsi="宋体" w:eastAsia="宋体" w:cs="Times New Roman"/>
                <w:kern w:val="2"/>
                <w:sz w:val="21"/>
                <w:szCs w:val="21"/>
                <w:lang w:val="en-US" w:bidi="ar-SA"/>
              </w:rPr>
              <w:t>、仓储</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r>
              <w:rPr>
                <w:rFonts w:ascii="宋体" w:hAnsi="宋体" w:eastAsia="宋体" w:cs="Times New Roman"/>
                <w:kern w:val="2"/>
                <w:sz w:val="21"/>
                <w:szCs w:val="21"/>
                <w:lang w:val="en-US" w:bidi="ar-SA"/>
              </w:rPr>
              <w:t>0</w:t>
            </w:r>
            <w:r>
              <w:rPr>
                <w:rFonts w:hint="eastAsia" w:ascii="宋体" w:hAnsi="宋体" w:eastAsia="宋体" w:cs="Times New Roman"/>
                <w:kern w:val="2"/>
                <w:sz w:val="21"/>
                <w:szCs w:val="21"/>
                <w:lang w:val="en-US" w:bidi="ar-SA"/>
              </w:rPr>
              <w:t>万</w:t>
            </w:r>
            <w:r>
              <w:rPr>
                <w:rFonts w:ascii="宋体" w:hAnsi="宋体" w:eastAsia="宋体" w:cs="Times New Roman"/>
                <w:kern w:val="2"/>
                <w:sz w:val="21"/>
                <w:szCs w:val="21"/>
                <w:lang w:val="en-US" w:bidi="ar-SA"/>
              </w:rPr>
              <w:t>㎡</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≥8万</w:t>
            </w:r>
            <w:r>
              <w:rPr>
                <w:rFonts w:ascii="宋体" w:hAnsi="宋体" w:eastAsia="宋体" w:cs="Times New Roman"/>
                <w:kern w:val="2"/>
                <w:sz w:val="21"/>
                <w:szCs w:val="21"/>
                <w:lang w:val="en-US" w:bidi="ar-SA"/>
              </w:rPr>
              <w:t>㎡</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≥6万</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w:t>
            </w:r>
          </w:p>
        </w:tc>
        <w:tc>
          <w:tcPr>
            <w:tcW w:w="1672"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城市</w:t>
            </w:r>
            <w:r>
              <w:rPr>
                <w:rFonts w:ascii="宋体" w:hAnsi="宋体" w:eastAsia="宋体" w:cs="Times New Roman"/>
                <w:kern w:val="2"/>
                <w:sz w:val="21"/>
                <w:szCs w:val="21"/>
                <w:lang w:val="en-US" w:bidi="ar-SA"/>
              </w:rPr>
              <w:t>更新</w:t>
            </w:r>
          </w:p>
        </w:tc>
        <w:tc>
          <w:tcPr>
            <w:tcW w:w="184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3</w:t>
            </w:r>
            <w:r>
              <w:rPr>
                <w:rFonts w:hint="eastAsia" w:ascii="宋体" w:hAnsi="宋体" w:eastAsia="宋体" w:cs="Times New Roman"/>
                <w:kern w:val="2"/>
                <w:sz w:val="21"/>
                <w:szCs w:val="21"/>
                <w:lang w:val="en-US" w:bidi="ar-SA"/>
              </w:rPr>
              <w:t>hm²</w:t>
            </w:r>
          </w:p>
        </w:tc>
        <w:tc>
          <w:tcPr>
            <w:tcW w:w="212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w:t>
            </w:r>
            <w:r>
              <w:rPr>
                <w:rFonts w:hint="eastAsia" w:ascii="宋体" w:hAnsi="宋体" w:eastAsia="宋体" w:cs="Times New Roman"/>
                <w:kern w:val="2"/>
                <w:sz w:val="21"/>
                <w:szCs w:val="21"/>
                <w:lang w:val="en-US" w:bidi="ar-SA"/>
              </w:rPr>
              <w:t>hm²</w:t>
            </w:r>
          </w:p>
        </w:tc>
        <w:tc>
          <w:tcPr>
            <w:tcW w:w="1893"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≥1hm²</w:t>
            </w:r>
          </w:p>
        </w:tc>
      </w:tr>
    </w:tbl>
    <w:p>
      <w:pPr>
        <w:widowControl/>
        <w:autoSpaceDE/>
        <w:autoSpaceDN/>
        <w:spacing w:after="120" w:afterLines="50" w:line="360" w:lineRule="auto"/>
        <w:ind w:left="600" w:hanging="600" w:hangingChars="250"/>
        <w:jc w:val="both"/>
        <w:rPr>
          <w:rFonts w:cs="Times New Roman"/>
          <w:sz w:val="24"/>
          <w:szCs w:val="24"/>
          <w:lang w:val="en-US" w:bidi="ar-SA"/>
        </w:rPr>
      </w:pP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9.5</w:t>
      </w:r>
      <w:r>
        <w:rPr>
          <w:rFonts w:hint="eastAsia" w:cs="Times New Roman"/>
          <w:sz w:val="24"/>
          <w:szCs w:val="24"/>
          <w:lang w:val="en-US" w:bidi="ar-SA"/>
        </w:rPr>
        <w:t>.3</w:t>
      </w:r>
      <w:r>
        <w:rPr>
          <w:rFonts w:cs="Times New Roman"/>
          <w:sz w:val="24"/>
          <w:szCs w:val="24"/>
          <w:lang w:val="en-US" w:bidi="ar-SA"/>
        </w:rPr>
        <w:t xml:space="preserve"> </w:t>
      </w:r>
      <w:r>
        <w:rPr>
          <w:rFonts w:hint="eastAsia" w:cs="Times New Roman"/>
          <w:sz w:val="24"/>
          <w:szCs w:val="24"/>
          <w:lang w:val="en-US" w:bidi="ar-SA"/>
        </w:rPr>
        <w:t>从2014年4G大规模商用和各运营商成为综合业务运营商以来，设置信息通信单元机房收敛电话、基站、数据等业务逐步在各运营商形成共识；5G大规模商用对通信单元机房需求更加迫切，需要将十多个基站的基带处理单元（BBU）集中布置。尽管各运营商已通过市场化方式建设一定数量的信息通信单元机房，但此类机房的缺口比较大，急需结合广东省城市化进程建设大量信息通信单元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款针对不同城市规模给出各类建筑信息通信单元机房的设置条件，符合条件的新改扩建的居住、办公、商业、城市更新、工厂等地块开发建设，均应设置信息通信单元机房；满足叠加布置信息通信单元机房时，需设置多个信息通信单元机房，且分散布置。</w:t>
      </w:r>
    </w:p>
    <w:p>
      <w:pPr>
        <w:numPr>
          <w:ilvl w:val="2"/>
          <w:numId w:val="2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严重缺乏信息通信单元机房</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区域</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宜结合新建单独</w:t>
      </w:r>
      <w:r>
        <w:rPr>
          <w:rFonts w:ascii="宋体" w:hAnsi="宋体" w:eastAsia="宋体" w:cs="Times New Roman"/>
          <w:sz w:val="24"/>
          <w:szCs w:val="24"/>
          <w:lang w:val="en-US" w:bidi="ar-SA"/>
        </w:rPr>
        <w:t>占地的</w:t>
      </w:r>
      <w:r>
        <w:rPr>
          <w:rFonts w:hint="eastAsia" w:ascii="宋体" w:hAnsi="宋体" w:eastAsia="宋体" w:cs="Times New Roman"/>
          <w:sz w:val="24"/>
          <w:szCs w:val="24"/>
          <w:lang w:val="en-US" w:bidi="ar-SA"/>
        </w:rPr>
        <w:t>垃圾</w:t>
      </w:r>
      <w:r>
        <w:rPr>
          <w:rFonts w:ascii="宋体" w:hAnsi="宋体" w:eastAsia="宋体" w:cs="Times New Roman"/>
          <w:sz w:val="24"/>
          <w:szCs w:val="24"/>
          <w:lang w:val="en-US" w:bidi="ar-SA"/>
        </w:rPr>
        <w:t>转运站、</w:t>
      </w:r>
      <w:r>
        <w:rPr>
          <w:rFonts w:hint="eastAsia" w:ascii="宋体" w:hAnsi="宋体" w:eastAsia="宋体" w:cs="Times New Roman"/>
          <w:sz w:val="24"/>
          <w:szCs w:val="24"/>
          <w:lang w:val="en-US" w:bidi="ar-SA"/>
        </w:rPr>
        <w:t>公共厕所</w:t>
      </w:r>
      <w:r>
        <w:rPr>
          <w:rFonts w:ascii="宋体" w:hAnsi="宋体" w:eastAsia="宋体" w:cs="Times New Roman"/>
          <w:sz w:val="24"/>
          <w:szCs w:val="24"/>
          <w:lang w:val="en-US" w:bidi="ar-SA"/>
        </w:rPr>
        <w:t>、公园内管理用房</w:t>
      </w:r>
      <w:r>
        <w:rPr>
          <w:rFonts w:hint="eastAsia" w:ascii="宋体" w:hAnsi="宋体" w:eastAsia="宋体" w:cs="Times New Roman"/>
          <w:sz w:val="24"/>
          <w:szCs w:val="24"/>
          <w:lang w:val="en-US" w:bidi="ar-SA"/>
        </w:rPr>
        <w:t>、小型</w:t>
      </w:r>
      <w:r>
        <w:rPr>
          <w:rFonts w:ascii="宋体" w:hAnsi="宋体" w:eastAsia="宋体" w:cs="Times New Roman"/>
          <w:sz w:val="24"/>
          <w:szCs w:val="24"/>
          <w:lang w:val="en-US" w:bidi="ar-SA"/>
        </w:rPr>
        <w:t>消防</w:t>
      </w:r>
      <w:r>
        <w:rPr>
          <w:rFonts w:hint="eastAsia" w:ascii="宋体" w:hAnsi="宋体" w:eastAsia="宋体" w:cs="Times New Roman"/>
          <w:sz w:val="24"/>
          <w:szCs w:val="24"/>
          <w:lang w:val="en-US" w:bidi="ar-SA"/>
        </w:rPr>
        <w:t>站以及立交桥</w:t>
      </w:r>
      <w:r>
        <w:rPr>
          <w:rFonts w:ascii="宋体" w:hAnsi="宋体" w:eastAsia="宋体" w:cs="Times New Roman"/>
          <w:sz w:val="24"/>
          <w:szCs w:val="24"/>
          <w:lang w:val="en-US" w:bidi="ar-SA"/>
        </w:rPr>
        <w:t>等</w:t>
      </w:r>
      <w:r>
        <w:rPr>
          <w:rFonts w:hint="eastAsia" w:ascii="宋体" w:hAnsi="宋体" w:eastAsia="宋体" w:cs="Times New Roman"/>
          <w:sz w:val="24"/>
          <w:szCs w:val="24"/>
          <w:lang w:val="en-US" w:bidi="ar-SA"/>
        </w:rPr>
        <w:t>同步建设信息</w:t>
      </w:r>
      <w:r>
        <w:rPr>
          <w:rFonts w:ascii="宋体" w:hAnsi="宋体" w:eastAsia="宋体" w:cs="Times New Roman"/>
          <w:sz w:val="24"/>
          <w:szCs w:val="24"/>
          <w:lang w:val="en-US" w:bidi="ar-SA"/>
        </w:rPr>
        <w:t>通信单元机房。</w:t>
      </w: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9.5</w:t>
      </w:r>
      <w:r>
        <w:rPr>
          <w:rFonts w:hint="eastAsia" w:cs="Times New Roman"/>
          <w:sz w:val="24"/>
          <w:szCs w:val="24"/>
          <w:lang w:val="en-US" w:bidi="ar-SA"/>
        </w:rPr>
        <w:t>.</w:t>
      </w:r>
      <w:r>
        <w:rPr>
          <w:rFonts w:cs="Times New Roman"/>
          <w:sz w:val="24"/>
          <w:szCs w:val="24"/>
          <w:lang w:val="en-US" w:bidi="ar-SA"/>
        </w:rPr>
        <w:t xml:space="preserve">4 </w:t>
      </w:r>
      <w:r>
        <w:rPr>
          <w:rFonts w:hint="eastAsia" w:cs="Times New Roman"/>
          <w:sz w:val="24"/>
          <w:szCs w:val="24"/>
          <w:lang w:val="en-US" w:bidi="ar-SA"/>
        </w:rPr>
        <w:t>结合信息通信单元机房的建设规模，针对严重缺乏信息通信单元机房的地区，本条明确新建的</w:t>
      </w:r>
      <w:r>
        <w:rPr>
          <w:rFonts w:cs="Times New Roman"/>
          <w:sz w:val="24"/>
          <w:szCs w:val="24"/>
          <w:lang w:val="en-US" w:bidi="ar-SA"/>
        </w:rPr>
        <w:t>小型市政</w:t>
      </w:r>
      <w:r>
        <w:rPr>
          <w:rFonts w:hint="eastAsia" w:cs="Times New Roman"/>
          <w:sz w:val="24"/>
          <w:szCs w:val="24"/>
          <w:lang w:val="en-US" w:bidi="ar-SA"/>
        </w:rPr>
        <w:t>和</w:t>
      </w:r>
      <w:r>
        <w:rPr>
          <w:rFonts w:cs="Times New Roman"/>
          <w:sz w:val="24"/>
          <w:szCs w:val="24"/>
          <w:lang w:val="en-US" w:bidi="ar-SA"/>
        </w:rPr>
        <w:t>公共</w:t>
      </w:r>
      <w:r>
        <w:rPr>
          <w:rFonts w:hint="eastAsia" w:cs="Times New Roman"/>
          <w:sz w:val="24"/>
          <w:szCs w:val="24"/>
          <w:lang w:val="en-US" w:bidi="ar-SA"/>
        </w:rPr>
        <w:t>建筑需要同步建设信息通信单元机房的几种典型情况；通信</w:t>
      </w:r>
      <w:r>
        <w:rPr>
          <w:rFonts w:cs="Times New Roman"/>
          <w:sz w:val="24"/>
          <w:szCs w:val="24"/>
          <w:lang w:val="en-US" w:bidi="ar-SA"/>
        </w:rPr>
        <w:t>单元机房一般布置在公共厕所、垃圾转运站等</w:t>
      </w:r>
      <w:r>
        <w:rPr>
          <w:rFonts w:hint="eastAsia" w:cs="Times New Roman"/>
          <w:sz w:val="24"/>
          <w:szCs w:val="24"/>
          <w:lang w:val="en-US" w:bidi="ar-SA"/>
        </w:rPr>
        <w:t>建筑</w:t>
      </w:r>
      <w:r>
        <w:rPr>
          <w:rFonts w:cs="Times New Roman"/>
          <w:sz w:val="24"/>
          <w:szCs w:val="24"/>
          <w:lang w:val="en-US" w:bidi="ar-SA"/>
        </w:rPr>
        <w:t>的上部。</w:t>
      </w:r>
    </w:p>
    <w:p>
      <w:pPr>
        <w:numPr>
          <w:ilvl w:val="2"/>
          <w:numId w:val="26"/>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超大城市及特大城市的信息通信单元机房使用面积应按55</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7</w:t>
      </w:r>
      <w:r>
        <w:rPr>
          <w:rFonts w:ascii="宋体" w:hAnsi="宋体" w:eastAsia="宋体" w:cs="Times New Roman"/>
          <w:sz w:val="24"/>
          <w:szCs w:val="24"/>
          <w:lang w:val="en-US" w:bidi="ar-SA"/>
        </w:rPr>
        <w:t>0㎡设置；大城市及以下城市的单元机房使用面积应按</w:t>
      </w:r>
      <w:r>
        <w:rPr>
          <w:rFonts w:hint="eastAsia" w:ascii="宋体" w:hAnsi="宋体" w:eastAsia="宋体" w:cs="Times New Roman"/>
          <w:sz w:val="24"/>
          <w:szCs w:val="24"/>
          <w:lang w:val="en-US" w:bidi="ar-SA"/>
        </w:rPr>
        <w:t>40</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55</w:t>
      </w:r>
      <w:r>
        <w:rPr>
          <w:rFonts w:ascii="宋体" w:hAnsi="宋体" w:eastAsia="宋体" w:cs="Times New Roman"/>
          <w:sz w:val="24"/>
          <w:szCs w:val="24"/>
          <w:lang w:val="en-US" w:bidi="ar-SA"/>
        </w:rPr>
        <w:t>㎡设置。</w:t>
      </w:r>
    </w:p>
    <w:p>
      <w:pPr>
        <w:numPr>
          <w:ilvl w:val="2"/>
          <w:numId w:val="26"/>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9.5</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 xml:space="preserve">6 </w:t>
      </w:r>
      <w:r>
        <w:rPr>
          <w:rFonts w:hint="eastAsia" w:ascii="宋体" w:hAnsi="宋体" w:eastAsia="宋体" w:cs="Times New Roman"/>
          <w:sz w:val="24"/>
          <w:szCs w:val="24"/>
          <w:lang w:val="en-US" w:bidi="ar-SA"/>
        </w:rPr>
        <w:t>信息通信单元机房宜</w:t>
      </w:r>
      <w:r>
        <w:rPr>
          <w:rFonts w:ascii="宋体" w:hAnsi="宋体" w:eastAsia="宋体" w:cs="Times New Roman"/>
          <w:sz w:val="24"/>
          <w:szCs w:val="24"/>
          <w:lang w:val="en-US" w:bidi="ar-SA"/>
        </w:rPr>
        <w:t>按下列条件选址</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1 布置在通信业务集中的</w:t>
      </w:r>
      <w:r>
        <w:rPr>
          <w:rFonts w:hint="eastAsia" w:ascii="宋体" w:hAnsi="宋体" w:eastAsia="宋体" w:cs="Times New Roman"/>
          <w:sz w:val="24"/>
          <w:szCs w:val="24"/>
          <w:lang w:val="en-US" w:bidi="ar-SA"/>
        </w:rPr>
        <w:t>地区，应避开易</w:t>
      </w:r>
      <w:r>
        <w:rPr>
          <w:rFonts w:ascii="宋体" w:hAnsi="宋体" w:eastAsia="宋体" w:cs="Times New Roman"/>
          <w:sz w:val="24"/>
          <w:szCs w:val="24"/>
          <w:lang w:val="en-US" w:bidi="ar-SA"/>
        </w:rPr>
        <w:t>水浸、</w:t>
      </w:r>
      <w:r>
        <w:rPr>
          <w:rFonts w:hint="eastAsia" w:ascii="宋体" w:hAnsi="宋体" w:eastAsia="宋体" w:cs="Times New Roman"/>
          <w:sz w:val="24"/>
          <w:szCs w:val="24"/>
          <w:lang w:val="en-US" w:bidi="ar-SA"/>
        </w:rPr>
        <w:t>易燃易爆、污染气体、强电磁场、强震动源、强噪声源等</w:t>
      </w:r>
      <w:r>
        <w:rPr>
          <w:rFonts w:ascii="宋体" w:hAnsi="宋体" w:eastAsia="宋体" w:cs="Times New Roman"/>
          <w:sz w:val="24"/>
          <w:szCs w:val="24"/>
          <w:lang w:val="en-US" w:bidi="ar-SA"/>
        </w:rPr>
        <w:t>地</w:t>
      </w:r>
      <w:r>
        <w:rPr>
          <w:rFonts w:hint="eastAsia" w:ascii="宋体" w:hAnsi="宋体" w:eastAsia="宋体" w:cs="Times New Roman"/>
          <w:sz w:val="24"/>
          <w:szCs w:val="24"/>
          <w:lang w:val="en-US" w:bidi="ar-SA"/>
        </w:rPr>
        <w:t>方；</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附设在</w:t>
      </w:r>
      <w:r>
        <w:rPr>
          <w:rFonts w:hint="eastAsia" w:ascii="宋体" w:hAnsi="宋体" w:eastAsia="宋体" w:cs="Times New Roman"/>
          <w:sz w:val="24"/>
          <w:szCs w:val="24"/>
          <w:lang w:val="en-US" w:bidi="ar-SA"/>
        </w:rPr>
        <w:t>0.</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hm²</w:t>
      </w:r>
      <w:r>
        <w:rPr>
          <w:rFonts w:ascii="宋体" w:hAnsi="宋体" w:eastAsia="宋体" w:cs="Times New Roman"/>
          <w:sz w:val="24"/>
          <w:szCs w:val="24"/>
          <w:lang w:val="en-US" w:bidi="ar-SA"/>
        </w:rPr>
        <w:t>及以上</w:t>
      </w:r>
      <w:r>
        <w:rPr>
          <w:rFonts w:hint="eastAsia" w:ascii="宋体" w:hAnsi="宋体" w:eastAsia="宋体" w:cs="Times New Roman"/>
          <w:sz w:val="24"/>
          <w:szCs w:val="24"/>
          <w:lang w:val="en-US" w:bidi="ar-SA"/>
        </w:rPr>
        <w:t>且</w:t>
      </w:r>
      <w:r>
        <w:rPr>
          <w:rFonts w:ascii="宋体" w:hAnsi="宋体" w:eastAsia="宋体" w:cs="Times New Roman"/>
          <w:sz w:val="24"/>
          <w:szCs w:val="24"/>
          <w:lang w:val="en-US" w:bidi="ar-SA"/>
        </w:rPr>
        <w:t>容积率大于1</w:t>
      </w:r>
      <w:r>
        <w:rPr>
          <w:rFonts w:hint="eastAsia" w:ascii="宋体" w:hAnsi="宋体" w:eastAsia="宋体" w:cs="Times New Roman"/>
          <w:sz w:val="24"/>
          <w:szCs w:val="24"/>
          <w:lang w:val="en-US" w:bidi="ar-SA"/>
        </w:rPr>
        <w:t>.0</w:t>
      </w:r>
      <w:r>
        <w:rPr>
          <w:rFonts w:ascii="宋体" w:hAnsi="宋体" w:eastAsia="宋体" w:cs="Times New Roman"/>
          <w:sz w:val="24"/>
          <w:szCs w:val="24"/>
          <w:lang w:val="en-US" w:bidi="ar-SA"/>
        </w:rPr>
        <w:t>的新建</w:t>
      </w:r>
      <w:r>
        <w:rPr>
          <w:rFonts w:hint="eastAsia" w:ascii="宋体" w:hAnsi="宋体" w:eastAsia="宋体" w:cs="Times New Roman"/>
          <w:sz w:val="24"/>
          <w:szCs w:val="24"/>
          <w:lang w:val="en-US" w:bidi="ar-SA"/>
        </w:rPr>
        <w:t>商业、办公、</w:t>
      </w:r>
      <w:r>
        <w:rPr>
          <w:rFonts w:ascii="宋体" w:hAnsi="宋体" w:eastAsia="宋体" w:cs="Times New Roman"/>
          <w:sz w:val="24"/>
          <w:szCs w:val="24"/>
          <w:lang w:val="en-US" w:bidi="ar-SA"/>
        </w:rPr>
        <w:t>居住等地块内</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优</w:t>
      </w:r>
      <w:r>
        <w:rPr>
          <w:rFonts w:hint="eastAsia" w:ascii="宋体" w:hAnsi="宋体" w:eastAsia="宋体" w:cs="Times New Roman"/>
          <w:sz w:val="24"/>
          <w:szCs w:val="24"/>
          <w:lang w:val="en-US" w:bidi="ar-SA"/>
        </w:rPr>
        <w:t>先</w:t>
      </w:r>
      <w:r>
        <w:rPr>
          <w:rFonts w:ascii="宋体" w:hAnsi="宋体" w:eastAsia="宋体" w:cs="Times New Roman"/>
          <w:sz w:val="24"/>
          <w:szCs w:val="24"/>
          <w:lang w:val="en-US" w:bidi="ar-SA"/>
        </w:rPr>
        <w:t>选</w:t>
      </w:r>
      <w:r>
        <w:rPr>
          <w:rFonts w:hint="eastAsia" w:ascii="宋体" w:hAnsi="宋体" w:eastAsia="宋体" w:cs="Times New Roman"/>
          <w:sz w:val="24"/>
          <w:szCs w:val="24"/>
          <w:lang w:val="en-US" w:bidi="ar-SA"/>
        </w:rPr>
        <w:t>择小区或</w:t>
      </w:r>
      <w:r>
        <w:rPr>
          <w:rFonts w:ascii="宋体" w:hAnsi="宋体" w:eastAsia="宋体" w:cs="Times New Roman"/>
          <w:sz w:val="24"/>
          <w:szCs w:val="24"/>
          <w:lang w:val="en-US" w:bidi="ar-SA"/>
        </w:rPr>
        <w:t>城市综合体内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靠近市政</w:t>
      </w:r>
      <w:r>
        <w:rPr>
          <w:rFonts w:ascii="宋体" w:hAnsi="宋体" w:eastAsia="宋体" w:cs="Times New Roman"/>
          <w:sz w:val="24"/>
          <w:szCs w:val="24"/>
          <w:lang w:val="en-US" w:bidi="ar-SA"/>
        </w:rPr>
        <w:t>通信管道</w:t>
      </w:r>
      <w:r>
        <w:rPr>
          <w:rFonts w:hint="eastAsia" w:ascii="宋体" w:hAnsi="宋体" w:eastAsia="宋体" w:cs="Times New Roman"/>
          <w:sz w:val="24"/>
          <w:szCs w:val="24"/>
          <w:lang w:val="en-US" w:bidi="ar-SA"/>
        </w:rPr>
        <w:t>。</w:t>
      </w:r>
    </w:p>
    <w:p>
      <w:pPr>
        <w:widowControl/>
        <w:autoSpaceDE/>
        <w:autoSpaceDN/>
        <w:spacing w:after="120" w:afterLines="50" w:line="360" w:lineRule="auto"/>
        <w:ind w:left="2"/>
        <w:jc w:val="both"/>
        <w:rPr>
          <w:rFonts w:cs="Times New Roman"/>
          <w:sz w:val="24"/>
          <w:szCs w:val="24"/>
          <w:lang w:val="en-US" w:bidi="ar-SA"/>
        </w:rPr>
      </w:pPr>
      <w:r>
        <w:rPr>
          <w:rFonts w:cs="Times New Roman"/>
          <w:sz w:val="24"/>
          <w:szCs w:val="24"/>
          <w:lang w:val="en-US" w:bidi="ar-SA"/>
        </w:rPr>
        <w:t>9.5</w:t>
      </w:r>
      <w:r>
        <w:rPr>
          <w:rFonts w:hint="eastAsia" w:cs="Times New Roman"/>
          <w:sz w:val="24"/>
          <w:szCs w:val="24"/>
          <w:lang w:val="en-US" w:bidi="ar-SA"/>
        </w:rPr>
        <w:t>.</w:t>
      </w:r>
      <w:r>
        <w:rPr>
          <w:rFonts w:cs="Times New Roman"/>
          <w:sz w:val="24"/>
          <w:szCs w:val="24"/>
          <w:lang w:val="en-US" w:bidi="ar-SA"/>
        </w:rPr>
        <w:t xml:space="preserve">6 </w:t>
      </w:r>
      <w:r>
        <w:rPr>
          <w:rFonts w:hint="eastAsia" w:cs="Times New Roman"/>
          <w:sz w:val="24"/>
          <w:szCs w:val="24"/>
          <w:lang w:val="en-US" w:bidi="ar-SA"/>
        </w:rPr>
        <w:t>本条所列信息通信单元机房的选址条件，附设建筑的条件较低，以便更多单体建筑或小区配建信息通信单元机房，同时与市政管道的连接通道。</w:t>
      </w:r>
    </w:p>
    <w:p>
      <w:pPr>
        <w:widowControl/>
        <w:autoSpaceDE/>
        <w:autoSpaceDN/>
        <w:spacing w:after="120" w:afterLines="50" w:line="360" w:lineRule="auto"/>
        <w:ind w:left="720" w:hanging="720" w:hangingChars="300"/>
        <w:jc w:val="both"/>
        <w:rPr>
          <w:rFonts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3" w:name="_Toc47427304"/>
      <w:r>
        <w:rPr>
          <w:rFonts w:hint="eastAsia" w:ascii="宋体" w:hAnsi="宋体" w:eastAsia="宋体" w:cs="Times New Roman"/>
          <w:b/>
          <w:bCs/>
          <w:sz w:val="24"/>
          <w:szCs w:val="24"/>
          <w:lang w:val="en-US" w:bidi="ar-SA"/>
        </w:rPr>
        <w:t>9.6</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信息通信片区机房</w:t>
      </w:r>
      <w:bookmarkEnd w:id="53"/>
    </w:p>
    <w:p>
      <w:pPr>
        <w:numPr>
          <w:ilvl w:val="2"/>
          <w:numId w:val="2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信息通信片区机房</w:t>
      </w:r>
      <w:r>
        <w:rPr>
          <w:rFonts w:ascii="宋体" w:hAnsi="宋体" w:eastAsia="宋体" w:cs="Times New Roman"/>
          <w:sz w:val="24"/>
          <w:szCs w:val="24"/>
          <w:lang w:val="en-US" w:bidi="ar-SA"/>
        </w:rPr>
        <w:t>宜在</w:t>
      </w:r>
      <w:r>
        <w:rPr>
          <w:rFonts w:hint="eastAsia" w:ascii="宋体" w:hAnsi="宋体" w:eastAsia="宋体" w:cs="Times New Roman"/>
          <w:sz w:val="24"/>
          <w:szCs w:val="24"/>
          <w:lang w:val="en-US" w:bidi="ar-SA"/>
        </w:rPr>
        <w:t>控制性</w:t>
      </w:r>
      <w:r>
        <w:rPr>
          <w:rFonts w:ascii="宋体" w:hAnsi="宋体" w:eastAsia="宋体" w:cs="Times New Roman"/>
          <w:sz w:val="24"/>
          <w:szCs w:val="24"/>
          <w:lang w:val="en-US" w:bidi="ar-SA"/>
        </w:rPr>
        <w:t>详细规划</w:t>
      </w:r>
      <w:r>
        <w:rPr>
          <w:rFonts w:hint="eastAsia" w:ascii="宋体" w:hAnsi="宋体" w:eastAsia="宋体" w:cs="Times New Roman"/>
          <w:sz w:val="24"/>
          <w:szCs w:val="24"/>
          <w:lang w:val="en-US" w:bidi="ar-SA"/>
        </w:rPr>
        <w:t>或法定图则阶段落实到</w:t>
      </w:r>
      <w:r>
        <w:rPr>
          <w:rFonts w:ascii="宋体" w:hAnsi="宋体" w:eastAsia="宋体" w:cs="Times New Roman"/>
          <w:sz w:val="24"/>
          <w:szCs w:val="24"/>
          <w:lang w:val="en-US" w:bidi="ar-SA"/>
        </w:rPr>
        <w:t>地块</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通信片区机房需求明确时</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在城市更新</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建筑设计阶段确定其具体位置</w:t>
      </w:r>
      <w:r>
        <w:rPr>
          <w:rFonts w:hint="eastAsia" w:ascii="宋体" w:hAnsi="宋体" w:eastAsia="宋体" w:cs="Times New Roman"/>
          <w:sz w:val="24"/>
          <w:szCs w:val="24"/>
          <w:lang w:val="en-US" w:bidi="ar-SA"/>
        </w:rPr>
        <w:t>。</w:t>
      </w:r>
    </w:p>
    <w:p>
      <w:pPr>
        <w:widowControl/>
        <w:autoSpaceDE/>
        <w:autoSpaceDN/>
        <w:spacing w:line="360" w:lineRule="auto"/>
        <w:ind w:left="2"/>
        <w:jc w:val="both"/>
        <w:rPr>
          <w:rFonts w:cs="Times New Roman"/>
          <w:sz w:val="24"/>
          <w:szCs w:val="24"/>
          <w:lang w:val="en-US" w:bidi="ar-SA"/>
        </w:rPr>
      </w:pPr>
      <w:r>
        <w:rPr>
          <w:rFonts w:cs="Times New Roman"/>
          <w:sz w:val="24"/>
          <w:szCs w:val="24"/>
          <w:lang w:val="en-US" w:bidi="ar-SA"/>
        </w:rPr>
        <w:t>9.6</w:t>
      </w:r>
      <w:r>
        <w:rPr>
          <w:rFonts w:hint="eastAsia" w:cs="Times New Roman"/>
          <w:sz w:val="24"/>
          <w:szCs w:val="24"/>
          <w:lang w:val="en-US" w:bidi="ar-SA"/>
        </w:rPr>
        <w:t>.1</w:t>
      </w:r>
      <w:r>
        <w:rPr>
          <w:rFonts w:cs="Times New Roman"/>
          <w:sz w:val="24"/>
          <w:szCs w:val="24"/>
          <w:lang w:val="en-US" w:bidi="ar-SA"/>
        </w:rPr>
        <w:t xml:space="preserve"> </w:t>
      </w:r>
      <w:r>
        <w:rPr>
          <w:rFonts w:hint="eastAsia" w:cs="Times New Roman"/>
          <w:sz w:val="24"/>
          <w:szCs w:val="24"/>
          <w:lang w:val="en-US" w:bidi="ar-SA"/>
        </w:rPr>
        <w:t>单个信息通信片区机房</w:t>
      </w:r>
      <w:r>
        <w:rPr>
          <w:rFonts w:cs="Times New Roman"/>
          <w:sz w:val="24"/>
          <w:szCs w:val="24"/>
          <w:lang w:val="en-US" w:bidi="ar-SA"/>
        </w:rPr>
        <w:t>服务面积</w:t>
      </w:r>
      <w:r>
        <w:rPr>
          <w:rFonts w:hint="eastAsia" w:cs="Times New Roman"/>
          <w:sz w:val="24"/>
          <w:szCs w:val="24"/>
          <w:lang w:val="en-US" w:bidi="ar-SA"/>
        </w:rPr>
        <w:t>可达</w:t>
      </w:r>
      <w:r>
        <w:rPr>
          <w:rFonts w:cs="Times New Roman"/>
          <w:sz w:val="24"/>
          <w:szCs w:val="24"/>
          <w:lang w:val="en-US" w:bidi="ar-SA"/>
        </w:rPr>
        <w:t>几平方公里，适合在控制性详细规划</w:t>
      </w:r>
      <w:r>
        <w:rPr>
          <w:rFonts w:hint="eastAsia" w:cs="Times New Roman"/>
          <w:sz w:val="24"/>
          <w:szCs w:val="24"/>
          <w:lang w:val="en-US" w:bidi="ar-SA"/>
        </w:rPr>
        <w:t>、法定图则等</w:t>
      </w:r>
      <w:r>
        <w:rPr>
          <w:rFonts w:cs="Times New Roman"/>
          <w:sz w:val="24"/>
          <w:szCs w:val="24"/>
          <w:lang w:val="en-US" w:bidi="ar-SA"/>
        </w:rPr>
        <w:t>规划</w:t>
      </w:r>
      <w:r>
        <w:rPr>
          <w:rFonts w:hint="eastAsia" w:cs="Times New Roman"/>
          <w:sz w:val="24"/>
          <w:szCs w:val="24"/>
          <w:lang w:val="en-US" w:bidi="ar-SA"/>
        </w:rPr>
        <w:t>阶段落实到地块，</w:t>
      </w:r>
      <w:r>
        <w:rPr>
          <w:rFonts w:cs="Times New Roman"/>
          <w:sz w:val="24"/>
          <w:szCs w:val="24"/>
          <w:lang w:val="en-US" w:bidi="ar-SA"/>
        </w:rPr>
        <w:t>或者以此类规划为</w:t>
      </w:r>
      <w:r>
        <w:rPr>
          <w:rFonts w:hint="eastAsia" w:cs="Times New Roman"/>
          <w:sz w:val="24"/>
          <w:szCs w:val="24"/>
          <w:lang w:val="en-US" w:bidi="ar-SA"/>
        </w:rPr>
        <w:t>基础</w:t>
      </w:r>
      <w:r>
        <w:rPr>
          <w:rFonts w:cs="Times New Roman"/>
          <w:sz w:val="24"/>
          <w:szCs w:val="24"/>
          <w:lang w:val="en-US" w:bidi="ar-SA"/>
        </w:rPr>
        <w:t>的</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基础设施</w:t>
      </w:r>
      <w:r>
        <w:rPr>
          <w:rFonts w:cs="Times New Roman"/>
          <w:sz w:val="24"/>
          <w:szCs w:val="24"/>
          <w:lang w:val="en-US" w:bidi="ar-SA"/>
        </w:rPr>
        <w:t>专项规划</w:t>
      </w:r>
      <w:r>
        <w:rPr>
          <w:rFonts w:hint="eastAsia" w:cs="Times New Roman"/>
          <w:sz w:val="24"/>
          <w:szCs w:val="24"/>
          <w:lang w:val="en-US" w:bidi="ar-SA"/>
        </w:rPr>
        <w:t>中</w:t>
      </w:r>
      <w:r>
        <w:rPr>
          <w:rFonts w:cs="Times New Roman"/>
          <w:sz w:val="24"/>
          <w:szCs w:val="24"/>
          <w:lang w:val="en-US" w:bidi="ar-SA"/>
        </w:rPr>
        <w:t>落实。</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w:t>
      </w:r>
      <w:r>
        <w:rPr>
          <w:rFonts w:cs="Times New Roman"/>
          <w:sz w:val="24"/>
          <w:szCs w:val="24"/>
          <w:lang w:val="en-US" w:bidi="ar-SA"/>
        </w:rPr>
        <w:t>通信片区机房出现的时间</w:t>
      </w:r>
      <w:r>
        <w:rPr>
          <w:rFonts w:hint="eastAsia" w:cs="Times New Roman"/>
          <w:sz w:val="24"/>
          <w:szCs w:val="24"/>
          <w:lang w:val="en-US" w:bidi="ar-SA"/>
        </w:rPr>
        <w:t>较早，</w:t>
      </w:r>
      <w:r>
        <w:rPr>
          <w:rFonts w:cs="Times New Roman"/>
          <w:sz w:val="24"/>
          <w:szCs w:val="24"/>
          <w:lang w:val="en-US" w:bidi="ar-SA"/>
        </w:rPr>
        <w:t>需求也更加普及</w:t>
      </w:r>
      <w:r>
        <w:rPr>
          <w:rFonts w:hint="eastAsia" w:cs="Times New Roman"/>
          <w:sz w:val="24"/>
          <w:szCs w:val="24"/>
          <w:lang w:val="en-US" w:bidi="ar-SA"/>
        </w:rPr>
        <w:t>；</w:t>
      </w:r>
      <w:r>
        <w:rPr>
          <w:rFonts w:cs="Times New Roman"/>
          <w:sz w:val="24"/>
          <w:szCs w:val="24"/>
          <w:lang w:val="en-US" w:bidi="ar-SA"/>
        </w:rPr>
        <w:t>广东省内已有部分城市</w:t>
      </w:r>
      <w:r>
        <w:rPr>
          <w:rFonts w:hint="eastAsia" w:cs="Times New Roman"/>
          <w:sz w:val="24"/>
          <w:szCs w:val="24"/>
          <w:lang w:val="en-US" w:bidi="ar-SA"/>
        </w:rPr>
        <w:t>（如深圳市）</w:t>
      </w:r>
      <w:r>
        <w:rPr>
          <w:rFonts w:cs="Times New Roman"/>
          <w:sz w:val="24"/>
          <w:szCs w:val="24"/>
          <w:lang w:val="en-US" w:bidi="ar-SA"/>
        </w:rPr>
        <w:t>将通信片区机房纳入城市规划设计标准和规划中</w:t>
      </w:r>
      <w:r>
        <w:rPr>
          <w:rFonts w:hint="eastAsia" w:cs="Times New Roman"/>
          <w:sz w:val="24"/>
          <w:szCs w:val="24"/>
          <w:lang w:val="en-US" w:bidi="ar-SA"/>
        </w:rPr>
        <w:t>，</w:t>
      </w:r>
      <w:r>
        <w:rPr>
          <w:rFonts w:cs="Times New Roman"/>
          <w:sz w:val="24"/>
          <w:szCs w:val="24"/>
          <w:lang w:val="en-US" w:bidi="ar-SA"/>
        </w:rPr>
        <w:t>也有纳入规划设计要点和建设完成的案例</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由于信息通信片区机房所需的建筑面积相对适中，也相对容易通过城市规划、设计标准、市场化等方式来落实。在缺少专项规划、城市规划标准、城市规划等上位规划及标准指导的情况下，</w:t>
      </w:r>
      <w:r>
        <w:rPr>
          <w:rFonts w:cs="Times New Roman"/>
          <w:sz w:val="24"/>
          <w:szCs w:val="24"/>
          <w:lang w:val="en-US" w:bidi="ar-SA"/>
        </w:rPr>
        <w:t>在</w:t>
      </w:r>
      <w:r>
        <w:rPr>
          <w:rFonts w:hint="eastAsia" w:cs="Times New Roman"/>
          <w:sz w:val="24"/>
          <w:szCs w:val="24"/>
          <w:lang w:val="en-US" w:bidi="ar-SA"/>
        </w:rPr>
        <w:t>开展</w:t>
      </w:r>
      <w:r>
        <w:rPr>
          <w:rFonts w:cs="Times New Roman"/>
          <w:sz w:val="24"/>
          <w:szCs w:val="24"/>
          <w:lang w:val="en-US" w:bidi="ar-SA"/>
        </w:rPr>
        <w:t>城市更新</w:t>
      </w:r>
      <w:r>
        <w:rPr>
          <w:rFonts w:hint="eastAsia" w:cs="Times New Roman"/>
          <w:sz w:val="24"/>
          <w:szCs w:val="24"/>
          <w:lang w:val="en-US" w:bidi="ar-SA"/>
        </w:rPr>
        <w:t>、</w:t>
      </w:r>
      <w:r>
        <w:rPr>
          <w:rFonts w:cs="Times New Roman"/>
          <w:sz w:val="24"/>
          <w:szCs w:val="24"/>
          <w:lang w:val="en-US" w:bidi="ar-SA"/>
        </w:rPr>
        <w:t>建筑设计等</w:t>
      </w:r>
      <w:r>
        <w:rPr>
          <w:rFonts w:hint="eastAsia" w:cs="Times New Roman"/>
          <w:sz w:val="24"/>
          <w:szCs w:val="24"/>
          <w:lang w:val="en-US" w:bidi="ar-SA"/>
        </w:rPr>
        <w:t>时</w:t>
      </w:r>
      <w:r>
        <w:rPr>
          <w:rFonts w:cs="Times New Roman"/>
          <w:sz w:val="24"/>
          <w:szCs w:val="24"/>
          <w:lang w:val="en-US" w:bidi="ar-SA"/>
        </w:rPr>
        <w:t>，通过调研、分析、研究得出比较确定的</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片</w:t>
      </w:r>
      <w:r>
        <w:rPr>
          <w:rFonts w:cs="Times New Roman"/>
          <w:sz w:val="24"/>
          <w:szCs w:val="24"/>
          <w:lang w:val="en-US" w:bidi="ar-SA"/>
        </w:rPr>
        <w:t>区机房</w:t>
      </w:r>
      <w:r>
        <w:rPr>
          <w:rFonts w:hint="eastAsia" w:cs="Times New Roman"/>
          <w:sz w:val="24"/>
          <w:szCs w:val="24"/>
          <w:lang w:val="en-US" w:bidi="ar-SA"/>
        </w:rPr>
        <w:t>需求</w:t>
      </w:r>
      <w:r>
        <w:rPr>
          <w:rFonts w:cs="Times New Roman"/>
          <w:sz w:val="24"/>
          <w:szCs w:val="24"/>
          <w:lang w:val="en-US" w:bidi="ar-SA"/>
        </w:rPr>
        <w:t>，</w:t>
      </w:r>
      <w:r>
        <w:rPr>
          <w:rFonts w:hint="eastAsia" w:cs="Times New Roman"/>
          <w:sz w:val="24"/>
          <w:szCs w:val="24"/>
          <w:lang w:val="en-US" w:bidi="ar-SA"/>
        </w:rPr>
        <w:t>经信息通信</w:t>
      </w:r>
      <w:r>
        <w:rPr>
          <w:rFonts w:cs="Times New Roman"/>
          <w:sz w:val="24"/>
          <w:szCs w:val="24"/>
          <w:lang w:val="en-US" w:bidi="ar-SA"/>
        </w:rPr>
        <w:t>主管</w:t>
      </w:r>
      <w:r>
        <w:rPr>
          <w:rFonts w:hint="eastAsia" w:cs="Times New Roman"/>
          <w:sz w:val="24"/>
          <w:szCs w:val="24"/>
          <w:lang w:val="en-US" w:bidi="ar-SA"/>
        </w:rPr>
        <w:t>部门确认</w:t>
      </w:r>
      <w:r>
        <w:rPr>
          <w:rFonts w:cs="Times New Roman"/>
          <w:sz w:val="24"/>
          <w:szCs w:val="24"/>
          <w:lang w:val="en-US" w:bidi="ar-SA"/>
        </w:rPr>
        <w:t>后应</w:t>
      </w:r>
      <w:r>
        <w:rPr>
          <w:rFonts w:hint="eastAsia" w:cs="Times New Roman"/>
          <w:sz w:val="24"/>
          <w:szCs w:val="24"/>
          <w:lang w:val="en-US" w:bidi="ar-SA"/>
        </w:rPr>
        <w:t>在信息</w:t>
      </w:r>
      <w:r>
        <w:rPr>
          <w:rFonts w:cs="Times New Roman"/>
          <w:sz w:val="24"/>
          <w:szCs w:val="24"/>
          <w:lang w:val="en-US" w:bidi="ar-SA"/>
        </w:rPr>
        <w:t>通信</w:t>
      </w:r>
      <w:r>
        <w:rPr>
          <w:rFonts w:hint="eastAsia" w:cs="Times New Roman"/>
          <w:sz w:val="24"/>
          <w:szCs w:val="24"/>
          <w:lang w:val="en-US" w:bidi="ar-SA"/>
        </w:rPr>
        <w:t>基础设施</w:t>
      </w:r>
      <w:r>
        <w:rPr>
          <w:rFonts w:cs="Times New Roman"/>
          <w:sz w:val="24"/>
          <w:szCs w:val="24"/>
          <w:lang w:val="en-US" w:bidi="ar-SA"/>
        </w:rPr>
        <w:t>规划中落实并确定其具体位置</w:t>
      </w:r>
      <w:r>
        <w:rPr>
          <w:rFonts w:hint="eastAsia" w:cs="Times New Roman"/>
          <w:sz w:val="24"/>
          <w:szCs w:val="24"/>
          <w:lang w:val="en-US" w:bidi="ar-SA"/>
        </w:rPr>
        <w:t>，以便</w:t>
      </w:r>
      <w:r>
        <w:rPr>
          <w:rFonts w:cs="Times New Roman"/>
          <w:sz w:val="24"/>
          <w:szCs w:val="24"/>
          <w:lang w:val="en-US" w:bidi="ar-SA"/>
        </w:rPr>
        <w:t>城市规划主管部门能快速将其纳入地块规划设计要点，缓解</w:t>
      </w:r>
      <w:r>
        <w:rPr>
          <w:rFonts w:hint="eastAsia" w:cs="Times New Roman"/>
          <w:sz w:val="24"/>
          <w:szCs w:val="24"/>
          <w:lang w:val="en-US" w:bidi="ar-SA"/>
        </w:rPr>
        <w:t>信息</w:t>
      </w:r>
      <w:r>
        <w:rPr>
          <w:rFonts w:cs="Times New Roman"/>
          <w:sz w:val="24"/>
          <w:szCs w:val="24"/>
          <w:lang w:val="en-US" w:bidi="ar-SA"/>
        </w:rPr>
        <w:t>通信机房短缺的状况。</w:t>
      </w:r>
    </w:p>
    <w:p>
      <w:pPr>
        <w:numPr>
          <w:ilvl w:val="2"/>
          <w:numId w:val="2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信息通信片区机房</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均衡</w:t>
      </w:r>
      <w:r>
        <w:rPr>
          <w:rFonts w:ascii="宋体" w:hAnsi="宋体" w:eastAsia="宋体" w:cs="Times New Roman"/>
          <w:sz w:val="24"/>
          <w:szCs w:val="24"/>
          <w:lang w:val="en-US" w:bidi="ar-SA"/>
        </w:rPr>
        <w:t>分布</w:t>
      </w:r>
      <w:r>
        <w:rPr>
          <w:rFonts w:hint="eastAsia" w:ascii="宋体" w:hAnsi="宋体" w:eastAsia="宋体" w:cs="Times New Roman"/>
          <w:sz w:val="24"/>
          <w:szCs w:val="24"/>
          <w:lang w:val="en-US" w:bidi="ar-SA"/>
        </w:rPr>
        <w:t>在城市建设</w:t>
      </w:r>
      <w:r>
        <w:rPr>
          <w:rFonts w:ascii="宋体" w:hAnsi="宋体" w:eastAsia="宋体" w:cs="Times New Roman"/>
          <w:sz w:val="24"/>
          <w:szCs w:val="24"/>
          <w:lang w:val="en-US" w:bidi="ar-SA"/>
        </w:rPr>
        <w:t>区，宜按下列条件</w:t>
      </w:r>
      <w:r>
        <w:rPr>
          <w:rFonts w:hint="eastAsia" w:ascii="宋体" w:hAnsi="宋体" w:eastAsia="宋体" w:cs="Times New Roman"/>
          <w:sz w:val="24"/>
          <w:szCs w:val="24"/>
          <w:lang w:val="en-US" w:bidi="ar-SA"/>
        </w:rPr>
        <w:t>规划信息</w:t>
      </w:r>
      <w:r>
        <w:rPr>
          <w:rFonts w:ascii="宋体" w:hAnsi="宋体" w:eastAsia="宋体" w:cs="Times New Roman"/>
          <w:sz w:val="24"/>
          <w:szCs w:val="24"/>
          <w:lang w:val="en-US" w:bidi="ar-SA"/>
        </w:rPr>
        <w:t>通信片区机房；</w:t>
      </w:r>
      <w:r>
        <w:rPr>
          <w:rFonts w:hint="eastAsia" w:ascii="宋体" w:hAnsi="宋体" w:eastAsia="宋体" w:cs="Times New Roman"/>
          <w:sz w:val="24"/>
          <w:szCs w:val="24"/>
          <w:lang w:val="en-US" w:bidi="ar-SA"/>
        </w:rPr>
        <w:t>同时满足多个条件时，应规划多个信息通信片区机房，且每个信息通信片区机房分散位于不同的通信</w:t>
      </w:r>
      <w:r>
        <w:rPr>
          <w:rFonts w:ascii="宋体" w:hAnsi="宋体" w:eastAsia="宋体" w:cs="Times New Roman"/>
          <w:sz w:val="24"/>
          <w:szCs w:val="24"/>
          <w:lang w:val="en-US" w:bidi="ar-SA"/>
        </w:rPr>
        <w:t>用户</w:t>
      </w:r>
      <w:r>
        <w:rPr>
          <w:rFonts w:hint="eastAsia" w:ascii="宋体" w:hAnsi="宋体" w:eastAsia="宋体" w:cs="Times New Roman"/>
          <w:sz w:val="24"/>
          <w:szCs w:val="24"/>
          <w:lang w:val="en-US" w:bidi="ar-SA"/>
        </w:rPr>
        <w:t>中心。</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有线电视覆盖用户数每</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.0万户～</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.0万户规划1个信息</w:t>
      </w:r>
      <w:r>
        <w:rPr>
          <w:rFonts w:ascii="宋体" w:hAnsi="宋体" w:eastAsia="宋体" w:cs="Times New Roman"/>
          <w:sz w:val="24"/>
          <w:szCs w:val="24"/>
          <w:lang w:val="en-US" w:bidi="ar-SA"/>
        </w:rPr>
        <w:t>通信片区机房。</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预测通信</w:t>
      </w:r>
      <w:r>
        <w:rPr>
          <w:rFonts w:ascii="宋体" w:hAnsi="宋体" w:eastAsia="宋体" w:cs="Times New Roman"/>
          <w:sz w:val="24"/>
          <w:szCs w:val="24"/>
          <w:lang w:val="en-US" w:bidi="ar-SA"/>
        </w:rPr>
        <w:t>用户</w:t>
      </w:r>
      <w:r>
        <w:rPr>
          <w:rFonts w:hint="eastAsia" w:ascii="宋体" w:hAnsi="宋体" w:eastAsia="宋体" w:cs="Times New Roman"/>
          <w:sz w:val="24"/>
          <w:szCs w:val="24"/>
          <w:lang w:val="en-US" w:bidi="ar-SA"/>
        </w:rPr>
        <w:t>数</w:t>
      </w:r>
      <w:r>
        <w:rPr>
          <w:rFonts w:ascii="宋体" w:hAnsi="宋体" w:eastAsia="宋体" w:cs="Times New Roman"/>
          <w:sz w:val="24"/>
          <w:szCs w:val="24"/>
          <w:lang w:val="en-US" w:bidi="ar-SA"/>
        </w:rPr>
        <w:t>每6.0</w:t>
      </w:r>
      <w:r>
        <w:rPr>
          <w:rFonts w:hint="eastAsia" w:ascii="宋体" w:hAnsi="宋体" w:eastAsia="宋体" w:cs="Times New Roman"/>
          <w:sz w:val="24"/>
          <w:szCs w:val="24"/>
          <w:lang w:val="en-US" w:bidi="ar-SA"/>
        </w:rPr>
        <w:t>万户～12</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万户规划1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每个建制</w:t>
      </w:r>
      <w:r>
        <w:rPr>
          <w:rFonts w:ascii="宋体" w:hAnsi="宋体" w:eastAsia="宋体" w:cs="Times New Roman"/>
          <w:sz w:val="24"/>
          <w:szCs w:val="24"/>
          <w:lang w:val="en-US" w:bidi="ar-SA"/>
        </w:rPr>
        <w:t>镇（</w:t>
      </w:r>
      <w:r>
        <w:rPr>
          <w:rFonts w:hint="eastAsia" w:ascii="宋体" w:hAnsi="宋体" w:eastAsia="宋体" w:cs="Times New Roman"/>
          <w:sz w:val="24"/>
          <w:szCs w:val="24"/>
          <w:lang w:val="en-US" w:bidi="ar-SA"/>
        </w:rPr>
        <w:t>街道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宜规划至少1个信息通信片区机房。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4 按照</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业务</w:t>
      </w:r>
      <w:r>
        <w:rPr>
          <w:rFonts w:hint="eastAsia" w:ascii="宋体" w:hAnsi="宋体" w:eastAsia="宋体" w:cs="Times New Roman"/>
          <w:sz w:val="24"/>
          <w:szCs w:val="24"/>
          <w:lang w:val="en-US" w:bidi="ar-SA"/>
        </w:rPr>
        <w:t>片区</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通信片区机房符合表</w:t>
      </w:r>
      <w:r>
        <w:rPr>
          <w:rFonts w:hint="eastAsia" w:ascii="宋体" w:hAnsi="宋体" w:eastAsia="宋体" w:cs="Times New Roman"/>
          <w:sz w:val="24"/>
          <w:szCs w:val="24"/>
          <w:lang w:val="en-US" w:bidi="ar-SA"/>
        </w:rPr>
        <w:t>9.</w:t>
      </w:r>
      <w:r>
        <w:rPr>
          <w:rFonts w:ascii="宋体" w:hAnsi="宋体" w:eastAsia="宋体" w:cs="Times New Roman"/>
          <w:sz w:val="24"/>
          <w:szCs w:val="24"/>
          <w:lang w:val="en-US" w:bidi="ar-SA"/>
        </w:rPr>
        <w:t>6</w:t>
      </w:r>
      <w:r>
        <w:rPr>
          <w:rFonts w:hint="eastAsia" w:ascii="宋体" w:hAnsi="宋体" w:eastAsia="宋体" w:cs="Times New Roman"/>
          <w:sz w:val="24"/>
          <w:szCs w:val="24"/>
          <w:lang w:val="en-US" w:bidi="ar-SA"/>
        </w:rPr>
        <w:t>.2要求</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表9.</w:t>
      </w:r>
      <w:r>
        <w:rPr>
          <w:rFonts w:ascii="宋体" w:hAnsi="宋体" w:eastAsia="宋体" w:cs="Times New Roman"/>
          <w:sz w:val="21"/>
          <w:szCs w:val="21"/>
          <w:lang w:val="en-US" w:bidi="ar-SA"/>
        </w:rPr>
        <w:t>6</w:t>
      </w:r>
      <w:r>
        <w:rPr>
          <w:rFonts w:hint="eastAsia" w:ascii="宋体" w:hAnsi="宋体" w:eastAsia="宋体" w:cs="Times New Roman"/>
          <w:sz w:val="21"/>
          <w:szCs w:val="21"/>
          <w:lang w:val="en-US" w:bidi="ar-SA"/>
        </w:rPr>
        <w:t>.2布局信息</w:t>
      </w:r>
      <w:r>
        <w:rPr>
          <w:rFonts w:ascii="宋体" w:hAnsi="宋体" w:eastAsia="宋体" w:cs="Times New Roman"/>
          <w:sz w:val="21"/>
          <w:szCs w:val="21"/>
          <w:lang w:val="en-US" w:bidi="ar-SA"/>
        </w:rPr>
        <w:t>通信片区机房</w:t>
      </w:r>
      <w:r>
        <w:rPr>
          <w:rFonts w:hint="eastAsia" w:ascii="宋体" w:hAnsi="宋体" w:eastAsia="宋体" w:cs="Times New Roman"/>
          <w:sz w:val="21"/>
          <w:szCs w:val="21"/>
          <w:lang w:val="en-US" w:bidi="ar-SA"/>
        </w:rPr>
        <w:t>数量推荐</w:t>
      </w:r>
    </w:p>
    <w:tbl>
      <w:tblPr>
        <w:tblStyle w:val="24"/>
        <w:tblW w:w="76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701"/>
        <w:gridCol w:w="2268"/>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序号</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通信用户密度</w:t>
            </w:r>
            <w:r>
              <w:rPr>
                <w:rFonts w:ascii="宋体" w:hAnsi="宋体" w:eastAsia="宋体" w:cs="Times New Roman"/>
                <w:kern w:val="2"/>
                <w:sz w:val="21"/>
                <w:szCs w:val="21"/>
                <w:lang w:val="en-US" w:bidi="ar-SA"/>
              </w:rPr>
              <w:t>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w:t>
            </w:r>
            <w:r>
              <w:rPr>
                <w:rFonts w:ascii="宋体" w:hAnsi="宋体" w:eastAsia="宋体" w:cs="Times New Roman"/>
                <w:kern w:val="2"/>
                <w:sz w:val="21"/>
                <w:szCs w:val="21"/>
                <w:lang w:val="en-US" w:bidi="ar-SA"/>
              </w:rPr>
              <w:t>用户</w:t>
            </w:r>
          </w:p>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（万户/km²</w:t>
            </w:r>
            <w:r>
              <w:rPr>
                <w:rFonts w:ascii="宋体" w:hAnsi="宋体" w:eastAsia="宋体" w:cs="Times New Roman"/>
                <w:kern w:val="2"/>
                <w:sz w:val="21"/>
                <w:szCs w:val="21"/>
                <w:lang w:val="en-US" w:bidi="ar-SA"/>
              </w:rPr>
              <w:t>）</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通信片区机房</w:t>
            </w:r>
          </w:p>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（个/</w:t>
            </w:r>
            <w:r>
              <w:rPr>
                <w:rFonts w:ascii="宋体" w:hAnsi="宋体" w:eastAsia="宋体" w:cs="Times New Roman"/>
                <w:kern w:val="2"/>
                <w:sz w:val="21"/>
                <w:szCs w:val="21"/>
                <w:lang w:val="en-US" w:bidi="ar-SA"/>
              </w:rPr>
              <w:t>4</w:t>
            </w:r>
            <w:r>
              <w:rPr>
                <w:rFonts w:hint="eastAsia" w:ascii="宋体" w:hAnsi="宋体" w:eastAsia="宋体" w:cs="Times New Roman"/>
                <w:kern w:val="2"/>
                <w:sz w:val="21"/>
                <w:szCs w:val="21"/>
                <w:lang w:val="en-US" w:bidi="ar-SA"/>
              </w:rPr>
              <w:t xml:space="preserve"> km²～</w:t>
            </w:r>
            <w:r>
              <w:rPr>
                <w:rFonts w:ascii="宋体" w:hAnsi="宋体" w:eastAsia="宋体" w:cs="Times New Roman"/>
                <w:kern w:val="2"/>
                <w:sz w:val="21"/>
                <w:szCs w:val="21"/>
                <w:lang w:val="en-US" w:bidi="ar-SA"/>
              </w:rPr>
              <w:t>5</w:t>
            </w:r>
            <w:r>
              <w:rPr>
                <w:rFonts w:hint="eastAsia" w:ascii="宋体" w:hAnsi="宋体" w:eastAsia="宋体" w:cs="Times New Roman"/>
                <w:kern w:val="2"/>
                <w:sz w:val="21"/>
                <w:szCs w:val="21"/>
                <w:lang w:val="en-US" w:bidi="ar-SA"/>
              </w:rPr>
              <w:t>km²</w:t>
            </w:r>
            <w:r>
              <w:rPr>
                <w:rFonts w:ascii="宋体" w:hAnsi="宋体" w:eastAsia="宋体" w:cs="Times New Roman"/>
                <w:kern w:val="2"/>
                <w:sz w:val="21"/>
                <w:szCs w:val="21"/>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超密区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w:t>
            </w:r>
            <w:r>
              <w:rPr>
                <w:rFonts w:ascii="宋体" w:hAnsi="宋体" w:eastAsia="宋体" w:cs="Times New Roman"/>
                <w:kern w:val="2"/>
                <w:sz w:val="21"/>
                <w:szCs w:val="21"/>
                <w:lang w:val="en-US" w:bidi="ar-SA"/>
              </w:rPr>
              <w:t>2</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高密区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5～1</w:t>
            </w:r>
            <w:r>
              <w:rPr>
                <w:rFonts w:ascii="宋体" w:hAnsi="宋体" w:eastAsia="宋体" w:cs="Times New Roman"/>
                <w:kern w:val="2"/>
                <w:sz w:val="21"/>
                <w:szCs w:val="21"/>
                <w:lang w:val="en-US" w:bidi="ar-SA"/>
              </w:rPr>
              <w:t>2</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3</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中密区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ascii="宋体" w:hAnsi="宋体" w:eastAsia="宋体" w:cs="Times New Roman"/>
                <w:kern w:val="2"/>
                <w:sz w:val="21"/>
                <w:szCs w:val="21"/>
                <w:lang w:val="en-US" w:bidi="ar-SA"/>
              </w:rPr>
              <w:t>2</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5</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4</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一般</w:t>
            </w:r>
            <w:r>
              <w:rPr>
                <w:rFonts w:ascii="宋体" w:hAnsi="宋体" w:eastAsia="宋体" w:cs="Times New Roman"/>
                <w:kern w:val="2"/>
                <w:sz w:val="21"/>
                <w:szCs w:val="21"/>
                <w:lang w:val="en-US" w:bidi="ar-SA"/>
              </w:rPr>
              <w:t>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0.</w:t>
            </w:r>
            <w:r>
              <w:rPr>
                <w:rFonts w:ascii="宋体" w:hAnsi="宋体" w:eastAsia="宋体" w:cs="Times New Roman"/>
                <w:kern w:val="2"/>
                <w:sz w:val="21"/>
                <w:szCs w:val="21"/>
                <w:lang w:val="en-US" w:bidi="ar-SA"/>
              </w:rPr>
              <w:t>8</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2</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5</w:t>
            </w:r>
          </w:p>
        </w:tc>
        <w:tc>
          <w:tcPr>
            <w:tcW w:w="1701"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边缘区</w:t>
            </w:r>
          </w:p>
        </w:tc>
        <w:tc>
          <w:tcPr>
            <w:tcW w:w="2268"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≤0.</w:t>
            </w:r>
            <w:r>
              <w:rPr>
                <w:rFonts w:ascii="宋体" w:hAnsi="宋体" w:eastAsia="宋体" w:cs="Times New Roman"/>
                <w:kern w:val="2"/>
                <w:sz w:val="21"/>
                <w:szCs w:val="21"/>
                <w:lang w:val="en-US" w:bidi="ar-SA"/>
              </w:rPr>
              <w:t>8</w:t>
            </w:r>
          </w:p>
        </w:tc>
        <w:tc>
          <w:tcPr>
            <w:tcW w:w="2835" w:type="dxa"/>
            <w:shd w:val="clear" w:color="auto" w:fill="auto"/>
          </w:tcPr>
          <w:p>
            <w:pPr>
              <w:widowControl/>
              <w:autoSpaceDE/>
              <w:autoSpaceDN/>
              <w:spacing w:line="300" w:lineRule="auto"/>
              <w:jc w:val="center"/>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w:t>
            </w:r>
          </w:p>
        </w:tc>
      </w:tr>
    </w:tbl>
    <w:p>
      <w:pPr>
        <w:widowControl/>
        <w:autoSpaceDE/>
        <w:autoSpaceDN/>
        <w:spacing w:line="360" w:lineRule="auto"/>
        <w:ind w:left="660" w:leftChars="300" w:firstLine="210" w:firstLineChars="100"/>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：超大城市、</w:t>
      </w:r>
      <w:r>
        <w:rPr>
          <w:rFonts w:hint="eastAsia" w:ascii="宋体" w:hAnsi="宋体" w:eastAsia="宋体" w:cs="Times New Roman"/>
          <w:kern w:val="2"/>
          <w:sz w:val="21"/>
          <w:szCs w:val="21"/>
          <w:lang w:val="en-US" w:bidi="ar-SA"/>
        </w:rPr>
        <w:t>特大</w:t>
      </w:r>
      <w:r>
        <w:rPr>
          <w:rFonts w:ascii="宋体" w:hAnsi="宋体" w:eastAsia="宋体" w:cs="Times New Roman"/>
          <w:kern w:val="2"/>
          <w:sz w:val="21"/>
          <w:szCs w:val="21"/>
          <w:lang w:val="en-US" w:bidi="ar-SA"/>
        </w:rPr>
        <w:t>城市按</w:t>
      </w:r>
      <w:r>
        <w:rPr>
          <w:rFonts w:hint="eastAsia" w:ascii="宋体" w:hAnsi="宋体" w:eastAsia="宋体" w:cs="Times New Roman"/>
          <w:kern w:val="2"/>
          <w:sz w:val="21"/>
          <w:szCs w:val="21"/>
          <w:lang w:val="en-US" w:bidi="ar-SA"/>
        </w:rPr>
        <w:t>中上</w:t>
      </w:r>
      <w:r>
        <w:rPr>
          <w:rFonts w:ascii="宋体" w:hAnsi="宋体" w:eastAsia="宋体" w:cs="Times New Roman"/>
          <w:kern w:val="2"/>
          <w:sz w:val="21"/>
          <w:szCs w:val="21"/>
          <w:lang w:val="en-US" w:bidi="ar-SA"/>
        </w:rPr>
        <w:t>限取值，大城市及以下城市按中下限取值。</w:t>
      </w:r>
    </w:p>
    <w:p>
      <w:pPr>
        <w:widowControl/>
        <w:autoSpaceDE/>
        <w:autoSpaceDN/>
        <w:spacing w:line="360" w:lineRule="auto"/>
        <w:ind w:left="660" w:leftChars="300" w:firstLine="240" w:firstLineChars="100"/>
        <w:rPr>
          <w:rFonts w:cs="Times New Roman"/>
          <w:sz w:val="24"/>
          <w:szCs w:val="24"/>
          <w:lang w:val="en-US" w:bidi="ar-SA"/>
        </w:rPr>
      </w:pP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9.6</w:t>
      </w:r>
      <w:r>
        <w:rPr>
          <w:rFonts w:hint="eastAsia" w:cs="Times New Roman"/>
          <w:sz w:val="24"/>
          <w:szCs w:val="24"/>
          <w:lang w:val="en-US" w:bidi="ar-SA"/>
        </w:rPr>
        <w:t>.2 信息通信片区机房是传输网络的关键节点，汇聚街道或镇区内各类通信业务的机房，主要布置分组传送网（PTN）、光传送网（OTN）、宽带网络网关控制设备（BNG）；对于单个运营商而言，在布置通信区域机房的情况下，通信片区机房不布置内容分发网络（CDN）以及移动通信设备。通信片区机房面积约150㎡～250㎡，每个通信片区机房覆盖4～</w:t>
      </w:r>
      <w:r>
        <w:rPr>
          <w:rFonts w:cs="Times New Roman"/>
          <w:sz w:val="24"/>
          <w:szCs w:val="24"/>
          <w:lang w:val="en-US" w:bidi="ar-SA"/>
        </w:rPr>
        <w:t>6</w:t>
      </w:r>
      <w:r>
        <w:rPr>
          <w:rFonts w:hint="eastAsia" w:cs="Times New Roman"/>
          <w:sz w:val="24"/>
          <w:szCs w:val="24"/>
          <w:lang w:val="en-US" w:bidi="ar-SA"/>
        </w:rPr>
        <w:t>个通信单元机房。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本条从</w:t>
      </w:r>
      <w:r>
        <w:rPr>
          <w:rFonts w:cs="Times New Roman"/>
          <w:sz w:val="24"/>
          <w:szCs w:val="24"/>
          <w:lang w:val="en-US" w:bidi="ar-SA"/>
        </w:rPr>
        <w:t>规划层面提供</w:t>
      </w:r>
      <w:r>
        <w:rPr>
          <w:rFonts w:hint="eastAsia" w:cs="Times New Roman"/>
          <w:sz w:val="24"/>
          <w:szCs w:val="24"/>
          <w:lang w:val="en-US" w:bidi="ar-SA"/>
        </w:rPr>
        <w:t>用户</w:t>
      </w:r>
      <w:r>
        <w:rPr>
          <w:rFonts w:cs="Times New Roman"/>
          <w:sz w:val="24"/>
          <w:szCs w:val="24"/>
          <w:lang w:val="en-US" w:bidi="ar-SA"/>
        </w:rPr>
        <w:t>预测</w:t>
      </w:r>
      <w:r>
        <w:rPr>
          <w:rFonts w:hint="eastAsia" w:cs="Times New Roman"/>
          <w:sz w:val="24"/>
          <w:szCs w:val="24"/>
          <w:lang w:val="en-US" w:bidi="ar-SA"/>
        </w:rPr>
        <w:t>、</w:t>
      </w:r>
      <w:r>
        <w:rPr>
          <w:rFonts w:cs="Times New Roman"/>
          <w:sz w:val="24"/>
          <w:szCs w:val="24"/>
          <w:lang w:val="en-US" w:bidi="ar-SA"/>
        </w:rPr>
        <w:t>行政区划</w:t>
      </w:r>
      <w:r>
        <w:rPr>
          <w:rFonts w:hint="eastAsia" w:cs="Times New Roman"/>
          <w:sz w:val="24"/>
          <w:szCs w:val="24"/>
          <w:lang w:val="en-US" w:bidi="ar-SA"/>
        </w:rPr>
        <w:t>、</w:t>
      </w:r>
      <w:r>
        <w:rPr>
          <w:rFonts w:cs="Times New Roman"/>
          <w:sz w:val="24"/>
          <w:szCs w:val="24"/>
          <w:lang w:val="en-US" w:bidi="ar-SA"/>
        </w:rPr>
        <w:t>通信</w:t>
      </w:r>
      <w:r>
        <w:rPr>
          <w:rFonts w:hint="eastAsia" w:cs="Times New Roman"/>
          <w:sz w:val="24"/>
          <w:szCs w:val="24"/>
          <w:lang w:val="en-US" w:bidi="ar-SA"/>
        </w:rPr>
        <w:t>用户</w:t>
      </w:r>
      <w:r>
        <w:rPr>
          <w:rFonts w:cs="Times New Roman"/>
          <w:sz w:val="24"/>
          <w:szCs w:val="24"/>
          <w:lang w:val="en-US" w:bidi="ar-SA"/>
        </w:rPr>
        <w:t>密度三条路径落实</w:t>
      </w:r>
      <w:r>
        <w:rPr>
          <w:rFonts w:hint="eastAsia" w:cs="Times New Roman"/>
          <w:sz w:val="24"/>
          <w:szCs w:val="24"/>
          <w:lang w:val="en-US" w:bidi="ar-SA"/>
        </w:rPr>
        <w:t>信息</w:t>
      </w:r>
      <w:r>
        <w:rPr>
          <w:rFonts w:cs="Times New Roman"/>
          <w:sz w:val="24"/>
          <w:szCs w:val="24"/>
          <w:lang w:val="en-US" w:bidi="ar-SA"/>
        </w:rPr>
        <w:t>通信片区机房，</w:t>
      </w:r>
      <w:r>
        <w:rPr>
          <w:rFonts w:hint="eastAsia" w:cs="Times New Roman"/>
          <w:sz w:val="24"/>
          <w:szCs w:val="24"/>
          <w:lang w:val="en-US" w:bidi="ar-SA"/>
        </w:rPr>
        <w:t>一定片区</w:t>
      </w:r>
      <w:r>
        <w:rPr>
          <w:rFonts w:cs="Times New Roman"/>
          <w:sz w:val="24"/>
          <w:szCs w:val="24"/>
          <w:lang w:val="en-US" w:bidi="ar-SA"/>
        </w:rPr>
        <w:t>范围内的</w:t>
      </w:r>
      <w:r>
        <w:rPr>
          <w:rFonts w:hint="eastAsia" w:cs="Times New Roman"/>
          <w:sz w:val="24"/>
          <w:szCs w:val="24"/>
          <w:lang w:val="en-US" w:bidi="ar-SA"/>
        </w:rPr>
        <w:t>信息</w:t>
      </w:r>
      <w:r>
        <w:rPr>
          <w:rFonts w:cs="Times New Roman"/>
          <w:sz w:val="24"/>
          <w:szCs w:val="24"/>
          <w:lang w:val="en-US" w:bidi="ar-SA"/>
        </w:rPr>
        <w:t>通信片区机房，需要进行数量的平衡</w:t>
      </w:r>
      <w:r>
        <w:rPr>
          <w:rFonts w:hint="eastAsia" w:cs="Times New Roman"/>
          <w:sz w:val="24"/>
          <w:szCs w:val="24"/>
          <w:lang w:val="en-US" w:bidi="ar-SA"/>
        </w:rPr>
        <w:t>。按街道或镇区行政区</w:t>
      </w:r>
      <w:r>
        <w:rPr>
          <w:rFonts w:cs="Times New Roman"/>
          <w:sz w:val="24"/>
          <w:szCs w:val="24"/>
          <w:lang w:val="en-US" w:bidi="ar-SA"/>
        </w:rPr>
        <w:t>划确定</w:t>
      </w:r>
      <w:r>
        <w:rPr>
          <w:rFonts w:hint="eastAsia" w:cs="Times New Roman"/>
          <w:sz w:val="24"/>
          <w:szCs w:val="24"/>
          <w:lang w:val="en-US" w:bidi="ar-SA"/>
        </w:rPr>
        <w:t>信息</w:t>
      </w:r>
      <w:r>
        <w:rPr>
          <w:rFonts w:cs="Times New Roman"/>
          <w:sz w:val="24"/>
          <w:szCs w:val="24"/>
          <w:lang w:val="en-US" w:bidi="ar-SA"/>
        </w:rPr>
        <w:t>通信片区机房</w:t>
      </w:r>
      <w:r>
        <w:rPr>
          <w:rFonts w:hint="eastAsia" w:cs="Times New Roman"/>
          <w:sz w:val="24"/>
          <w:szCs w:val="24"/>
          <w:lang w:val="en-US" w:bidi="ar-SA"/>
        </w:rPr>
        <w:t>，</w:t>
      </w:r>
      <w:r>
        <w:rPr>
          <w:rFonts w:cs="Times New Roman"/>
          <w:sz w:val="24"/>
          <w:szCs w:val="24"/>
          <w:lang w:val="en-US" w:bidi="ar-SA"/>
        </w:rPr>
        <w:t>是辅助方法</w:t>
      </w:r>
      <w:r>
        <w:rPr>
          <w:rFonts w:hint="eastAsia" w:cs="Times New Roman"/>
          <w:sz w:val="24"/>
          <w:szCs w:val="24"/>
          <w:lang w:val="en-US" w:bidi="ar-SA"/>
        </w:rPr>
        <w:t>，</w:t>
      </w:r>
      <w:r>
        <w:rPr>
          <w:rFonts w:cs="Times New Roman"/>
          <w:sz w:val="24"/>
          <w:szCs w:val="24"/>
          <w:lang w:val="en-US" w:bidi="ar-SA"/>
        </w:rPr>
        <w:t>确定街道或镇区范围内片区最少数量</w:t>
      </w:r>
      <w:r>
        <w:rPr>
          <w:rFonts w:hint="eastAsia" w:cs="Times New Roman"/>
          <w:sz w:val="24"/>
          <w:szCs w:val="24"/>
          <w:lang w:val="en-US" w:bidi="ar-SA"/>
        </w:rPr>
        <w:t>，</w:t>
      </w:r>
      <w:r>
        <w:rPr>
          <w:rFonts w:cs="Times New Roman"/>
          <w:sz w:val="24"/>
          <w:szCs w:val="24"/>
          <w:lang w:val="en-US" w:bidi="ar-SA"/>
        </w:rPr>
        <w:t>适合中小型城市</w:t>
      </w:r>
      <w:r>
        <w:rPr>
          <w:rFonts w:hint="eastAsia" w:cs="Times New Roman"/>
          <w:sz w:val="24"/>
          <w:szCs w:val="24"/>
          <w:lang w:val="en-US" w:bidi="ar-SA"/>
        </w:rPr>
        <w:t>。在城市规划提供居住、就业人口及各类建筑的功能和规模等详细规划指标时，可根据用户预测布置信息通信片区机房，适合中长期规划。</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考虑控规片区的面积一般为4km</w:t>
      </w:r>
      <w:r>
        <w:rPr>
          <w:rFonts w:ascii="Calibri" w:hAnsi="Calibri" w:cs="Calibri"/>
          <w:sz w:val="24"/>
          <w:szCs w:val="24"/>
          <w:lang w:val="en-US" w:bidi="ar-SA"/>
        </w:rPr>
        <w:t>²</w:t>
      </w:r>
      <w:r>
        <w:rPr>
          <w:rFonts w:hint="eastAsia" w:cs="Times New Roman"/>
          <w:sz w:val="24"/>
          <w:szCs w:val="24"/>
          <w:lang w:val="en-US" w:bidi="ar-SA"/>
        </w:rPr>
        <w:t>～5km</w:t>
      </w:r>
      <w:r>
        <w:rPr>
          <w:rFonts w:ascii="Calibri" w:hAnsi="Calibri" w:cs="Calibri"/>
          <w:sz w:val="24"/>
          <w:szCs w:val="24"/>
          <w:lang w:val="en-US" w:bidi="ar-SA"/>
        </w:rPr>
        <w:t>²</w:t>
      </w:r>
      <w:r>
        <w:rPr>
          <w:rFonts w:hint="eastAsia" w:cs="Times New Roman"/>
          <w:sz w:val="24"/>
          <w:szCs w:val="24"/>
          <w:lang w:val="en-US" w:bidi="ar-SA"/>
        </w:rPr>
        <w:t>，本条提供通信用户</w:t>
      </w:r>
      <w:r>
        <w:rPr>
          <w:rFonts w:cs="Times New Roman"/>
          <w:sz w:val="24"/>
          <w:szCs w:val="24"/>
          <w:lang w:val="en-US" w:bidi="ar-SA"/>
        </w:rPr>
        <w:t>密度</w:t>
      </w:r>
      <w:r>
        <w:rPr>
          <w:rFonts w:hint="eastAsia" w:cs="Times New Roman"/>
          <w:sz w:val="24"/>
          <w:szCs w:val="24"/>
          <w:lang w:val="en-US" w:bidi="ar-SA"/>
        </w:rPr>
        <w:t>区设置信息通信片区机房的数量，能以更小的单位粗略估算各类片区的信息通信片区机房的数量。每个建制镇设</w:t>
      </w:r>
      <w:r>
        <w:rPr>
          <w:rFonts w:cs="Times New Roman"/>
          <w:sz w:val="24"/>
          <w:szCs w:val="24"/>
          <w:lang w:val="en-US" w:bidi="ar-SA"/>
        </w:rPr>
        <w:t>置</w:t>
      </w:r>
      <w:r>
        <w:rPr>
          <w:rFonts w:hint="eastAsia" w:cs="Times New Roman"/>
          <w:sz w:val="24"/>
          <w:szCs w:val="24"/>
          <w:lang w:val="en-US" w:bidi="ar-SA"/>
        </w:rPr>
        <w:t>不少于1个信息</w:t>
      </w:r>
      <w:r>
        <w:rPr>
          <w:rFonts w:cs="Times New Roman"/>
          <w:sz w:val="24"/>
          <w:szCs w:val="24"/>
          <w:lang w:val="en-US" w:bidi="ar-SA"/>
        </w:rPr>
        <w:t>通信片区机房</w:t>
      </w:r>
      <w:r>
        <w:rPr>
          <w:rFonts w:hint="eastAsia" w:cs="Times New Roman"/>
          <w:sz w:val="24"/>
          <w:szCs w:val="24"/>
          <w:lang w:val="en-US" w:bidi="ar-SA"/>
        </w:rPr>
        <w:t>，</w:t>
      </w:r>
      <w:r>
        <w:rPr>
          <w:rFonts w:cs="Times New Roman"/>
          <w:sz w:val="24"/>
          <w:szCs w:val="24"/>
          <w:lang w:val="en-US" w:bidi="ar-SA"/>
        </w:rPr>
        <w:t>市直辖镇按城市建设用地</w:t>
      </w:r>
      <w:r>
        <w:rPr>
          <w:rFonts w:hint="eastAsia" w:cs="Times New Roman"/>
          <w:sz w:val="24"/>
          <w:szCs w:val="24"/>
          <w:lang w:val="en-US" w:bidi="ar-SA"/>
        </w:rPr>
        <w:t>的</w:t>
      </w:r>
      <w:r>
        <w:rPr>
          <w:rFonts w:cs="Times New Roman"/>
          <w:sz w:val="24"/>
          <w:szCs w:val="24"/>
          <w:lang w:val="en-US" w:bidi="ar-SA"/>
        </w:rPr>
        <w:t>通信</w:t>
      </w:r>
      <w:r>
        <w:rPr>
          <w:rFonts w:hint="eastAsia" w:cs="Times New Roman"/>
          <w:sz w:val="24"/>
          <w:szCs w:val="24"/>
          <w:lang w:val="en-US" w:bidi="ar-SA"/>
        </w:rPr>
        <w:t>用户</w:t>
      </w:r>
      <w:r>
        <w:rPr>
          <w:rFonts w:cs="Times New Roman"/>
          <w:sz w:val="24"/>
          <w:szCs w:val="24"/>
          <w:lang w:val="en-US" w:bidi="ar-SA"/>
        </w:rPr>
        <w:t>密度</w:t>
      </w:r>
      <w:r>
        <w:rPr>
          <w:rFonts w:hint="eastAsia" w:cs="Times New Roman"/>
          <w:sz w:val="24"/>
          <w:szCs w:val="24"/>
          <w:lang w:val="en-US" w:bidi="ar-SA"/>
        </w:rPr>
        <w:t>分区</w:t>
      </w:r>
      <w:r>
        <w:rPr>
          <w:rFonts w:cs="Times New Roman"/>
          <w:sz w:val="24"/>
          <w:szCs w:val="24"/>
          <w:lang w:val="en-US" w:bidi="ar-SA"/>
        </w:rPr>
        <w:t>设置片区机房。</w:t>
      </w:r>
    </w:p>
    <w:p>
      <w:pPr>
        <w:numPr>
          <w:ilvl w:val="2"/>
          <w:numId w:val="27"/>
        </w:numPr>
        <w:autoSpaceDE/>
        <w:autoSpaceDN/>
        <w:spacing w:line="360" w:lineRule="auto"/>
        <w:jc w:val="both"/>
        <w:rPr>
          <w:rFonts w:ascii="宋体" w:hAnsi="宋体" w:eastAsia="宋体" w:cs="Times New Roman"/>
          <w:kern w:val="2"/>
          <w:sz w:val="24"/>
          <w:szCs w:val="20"/>
          <w:lang w:val="en-US" w:bidi="ar-SA"/>
        </w:rPr>
      </w:pPr>
      <w:r>
        <w:rPr>
          <w:rFonts w:hint="eastAsia" w:ascii="宋体" w:hAnsi="宋体" w:eastAsia="宋体" w:cs="Times New Roman"/>
          <w:sz w:val="24"/>
          <w:szCs w:val="24"/>
          <w:lang w:val="en-US" w:bidi="ar-SA"/>
        </w:rPr>
        <w:t>在城市</w:t>
      </w:r>
      <w:r>
        <w:rPr>
          <w:rFonts w:ascii="宋体" w:hAnsi="宋体" w:eastAsia="宋体" w:cs="Times New Roman"/>
          <w:sz w:val="24"/>
          <w:szCs w:val="24"/>
          <w:lang w:val="en-US" w:bidi="ar-SA"/>
        </w:rPr>
        <w:t>更新</w:t>
      </w:r>
      <w:r>
        <w:rPr>
          <w:rFonts w:hint="eastAsia" w:ascii="宋体" w:hAnsi="宋体" w:eastAsia="宋体" w:cs="Times New Roman"/>
          <w:sz w:val="24"/>
          <w:szCs w:val="24"/>
          <w:lang w:val="en-US" w:bidi="ar-SA"/>
        </w:rPr>
        <w:t>或者建筑</w:t>
      </w:r>
      <w:r>
        <w:rPr>
          <w:rFonts w:ascii="宋体" w:hAnsi="宋体" w:eastAsia="宋体" w:cs="Times New Roman"/>
          <w:sz w:val="24"/>
          <w:szCs w:val="24"/>
          <w:lang w:val="en-US" w:bidi="ar-SA"/>
        </w:rPr>
        <w:t>设计</w:t>
      </w:r>
      <w:r>
        <w:rPr>
          <w:rFonts w:hint="eastAsia" w:ascii="宋体" w:hAnsi="宋体" w:eastAsia="宋体" w:cs="Times New Roman"/>
          <w:sz w:val="24"/>
          <w:szCs w:val="24"/>
          <w:lang w:val="en-US" w:bidi="ar-SA"/>
        </w:rPr>
        <w:t>阶段，落实或设置信息通信片区机房应</w:t>
      </w:r>
      <w:r>
        <w:rPr>
          <w:rFonts w:ascii="宋体" w:hAnsi="宋体" w:eastAsia="宋体" w:cs="Times New Roman"/>
          <w:sz w:val="24"/>
          <w:szCs w:val="24"/>
          <w:lang w:val="en-US" w:bidi="ar-SA"/>
        </w:rPr>
        <w:t>符合下列</w:t>
      </w:r>
      <w:r>
        <w:rPr>
          <w:rFonts w:hint="eastAsia" w:ascii="宋体" w:hAnsi="宋体" w:eastAsia="宋体" w:cs="Times New Roman"/>
          <w:sz w:val="24"/>
          <w:szCs w:val="24"/>
          <w:lang w:val="en-US" w:bidi="ar-SA"/>
        </w:rPr>
        <w:t>要求</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住户数大于或等于</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000户的居住区，设置1个信息通信片区机房；超过</w:t>
      </w:r>
      <w:r>
        <w:rPr>
          <w:rFonts w:ascii="宋体" w:hAnsi="宋体" w:eastAsia="宋体" w:cs="Times New Roman"/>
          <w:sz w:val="24"/>
          <w:szCs w:val="24"/>
          <w:lang w:val="en-US" w:bidi="ar-SA"/>
        </w:rPr>
        <w:t>5000</w:t>
      </w:r>
      <w:r>
        <w:rPr>
          <w:rFonts w:hint="eastAsia" w:ascii="宋体" w:hAnsi="宋体" w:eastAsia="宋体" w:cs="Times New Roman"/>
          <w:sz w:val="24"/>
          <w:szCs w:val="24"/>
          <w:lang w:val="en-US" w:bidi="ar-SA"/>
        </w:rPr>
        <w:t>户的</w:t>
      </w:r>
      <w:r>
        <w:rPr>
          <w:rFonts w:ascii="宋体" w:hAnsi="宋体" w:eastAsia="宋体" w:cs="Times New Roman"/>
          <w:sz w:val="24"/>
          <w:szCs w:val="24"/>
          <w:lang w:val="en-US" w:bidi="ar-SA"/>
        </w:rPr>
        <w:t>小区</w:t>
      </w:r>
      <w:r>
        <w:rPr>
          <w:rFonts w:hint="eastAsia" w:ascii="宋体" w:hAnsi="宋体" w:eastAsia="宋体" w:cs="Times New Roman"/>
          <w:sz w:val="24"/>
          <w:szCs w:val="24"/>
          <w:lang w:val="en-US" w:bidi="ar-SA"/>
        </w:rPr>
        <w:t>按每</w:t>
      </w:r>
      <w:r>
        <w:rPr>
          <w:rFonts w:ascii="宋体" w:hAnsi="宋体" w:eastAsia="宋体" w:cs="Times New Roman"/>
          <w:sz w:val="24"/>
          <w:szCs w:val="24"/>
          <w:lang w:val="en-US" w:bidi="ar-SA"/>
        </w:rPr>
        <w:t>5000</w:t>
      </w:r>
      <w:r>
        <w:rPr>
          <w:rFonts w:hint="eastAsia" w:ascii="宋体" w:hAnsi="宋体" w:eastAsia="宋体" w:cs="Times New Roman"/>
          <w:sz w:val="24"/>
          <w:szCs w:val="24"/>
          <w:lang w:val="en-US" w:bidi="ar-SA"/>
        </w:rPr>
        <w:t>户设置1个信息通信片区机房，分散位于各居住区中心。</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 xml:space="preserve"> 建筑</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大于</w:t>
      </w:r>
      <w:r>
        <w:rPr>
          <w:rFonts w:ascii="宋体" w:hAnsi="宋体" w:eastAsia="宋体" w:cs="Times New Roman"/>
          <w:sz w:val="24"/>
          <w:szCs w:val="24"/>
          <w:lang w:val="en-US" w:bidi="ar-SA"/>
        </w:rPr>
        <w:t>或等于</w:t>
      </w:r>
      <w:r>
        <w:rPr>
          <w:rFonts w:hint="eastAsia" w:ascii="宋体" w:hAnsi="宋体" w:eastAsia="宋体" w:cs="Times New Roman"/>
          <w:sz w:val="24"/>
          <w:szCs w:val="24"/>
          <w:lang w:val="en-US" w:bidi="ar-SA"/>
        </w:rPr>
        <w:t>60万㎡的办公、商业、居住</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酒店、研发等多种功能的大型小区，按60～90万㎡建筑</w:t>
      </w:r>
      <w:r>
        <w:rPr>
          <w:rFonts w:ascii="宋体" w:hAnsi="宋体" w:eastAsia="宋体" w:cs="Times New Roman"/>
          <w:sz w:val="24"/>
          <w:szCs w:val="24"/>
          <w:lang w:val="en-US" w:bidi="ar-SA"/>
        </w:rPr>
        <w:t>面积设置</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个</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w:t>
      </w:r>
      <w:r>
        <w:rPr>
          <w:rFonts w:hint="eastAsia" w:ascii="宋体" w:hAnsi="宋体" w:eastAsia="宋体" w:cs="Times New Roman"/>
          <w:sz w:val="24"/>
          <w:szCs w:val="24"/>
          <w:lang w:val="en-US" w:bidi="ar-SA"/>
        </w:rPr>
        <w:t>；大型小区设置信息</w:t>
      </w:r>
      <w:r>
        <w:rPr>
          <w:rFonts w:ascii="宋体" w:hAnsi="宋体" w:eastAsia="宋体" w:cs="Times New Roman"/>
          <w:sz w:val="24"/>
          <w:szCs w:val="24"/>
          <w:lang w:val="en-US" w:bidi="ar-SA"/>
        </w:rPr>
        <w:t>通信片区机房的数量不</w:t>
      </w:r>
      <w:r>
        <w:rPr>
          <w:rFonts w:hint="eastAsia" w:ascii="宋体" w:hAnsi="宋体" w:eastAsia="宋体" w:cs="Times New Roman"/>
          <w:sz w:val="24"/>
          <w:szCs w:val="24"/>
          <w:lang w:val="en-US" w:bidi="ar-SA"/>
        </w:rPr>
        <w:t>宜超过3个。</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大于</w:t>
      </w:r>
      <w:r>
        <w:rPr>
          <w:rFonts w:ascii="宋体" w:hAnsi="宋体" w:eastAsia="宋体" w:cs="Times New Roman"/>
          <w:sz w:val="24"/>
          <w:szCs w:val="24"/>
          <w:lang w:val="en-US" w:bidi="ar-SA"/>
        </w:rPr>
        <w:t>或等于</w:t>
      </w:r>
      <w:r>
        <w:rPr>
          <w:rFonts w:hint="eastAsia" w:ascii="宋体" w:hAnsi="宋体" w:eastAsia="宋体" w:cs="Times New Roman"/>
          <w:sz w:val="24"/>
          <w:szCs w:val="24"/>
          <w:lang w:val="en-US" w:bidi="ar-SA"/>
        </w:rPr>
        <w:t>5万</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区级图书馆、展览馆等文化</w:t>
      </w:r>
      <w:r>
        <w:rPr>
          <w:rFonts w:ascii="宋体" w:hAnsi="宋体" w:eastAsia="宋体" w:cs="Times New Roman"/>
          <w:sz w:val="24"/>
          <w:szCs w:val="24"/>
          <w:lang w:val="en-US" w:bidi="ar-SA"/>
        </w:rPr>
        <w:t>、体育类</w:t>
      </w:r>
      <w:r>
        <w:rPr>
          <w:rFonts w:hint="eastAsia" w:ascii="宋体" w:hAnsi="宋体" w:eastAsia="宋体" w:cs="Times New Roman"/>
          <w:sz w:val="24"/>
          <w:szCs w:val="24"/>
          <w:lang w:val="en-US" w:bidi="ar-SA"/>
        </w:rPr>
        <w:t>公共建筑或</w:t>
      </w:r>
      <w:r>
        <w:rPr>
          <w:rFonts w:ascii="宋体" w:hAnsi="宋体" w:eastAsia="宋体" w:cs="Times New Roman"/>
          <w:sz w:val="24"/>
          <w:szCs w:val="24"/>
          <w:lang w:val="en-US" w:bidi="ar-SA"/>
        </w:rPr>
        <w:t>行政办公楼</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5万</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1个信息</w:t>
      </w:r>
      <w:r>
        <w:rPr>
          <w:rFonts w:ascii="宋体" w:hAnsi="宋体" w:eastAsia="宋体" w:cs="Times New Roman"/>
          <w:sz w:val="24"/>
          <w:szCs w:val="24"/>
          <w:lang w:val="en-US" w:bidi="ar-SA"/>
        </w:rPr>
        <w:t>通信片区机房</w:t>
      </w:r>
      <w:r>
        <w:rPr>
          <w:rFonts w:hint="eastAsia" w:ascii="宋体" w:hAnsi="宋体" w:eastAsia="宋体" w:cs="Times New Roman"/>
          <w:sz w:val="24"/>
          <w:szCs w:val="24"/>
          <w:lang w:val="en-US" w:bidi="ar-SA"/>
        </w:rPr>
        <w:t>；多个</w:t>
      </w:r>
      <w:r>
        <w:rPr>
          <w:rFonts w:ascii="宋体" w:hAnsi="宋体" w:eastAsia="宋体" w:cs="Times New Roman"/>
          <w:sz w:val="24"/>
          <w:szCs w:val="24"/>
          <w:lang w:val="en-US" w:bidi="ar-SA"/>
        </w:rPr>
        <w:t>区级公共设施</w:t>
      </w:r>
      <w:r>
        <w:rPr>
          <w:rFonts w:hint="eastAsia" w:ascii="宋体" w:hAnsi="宋体" w:eastAsia="宋体" w:cs="Times New Roman"/>
          <w:sz w:val="24"/>
          <w:szCs w:val="24"/>
          <w:lang w:val="en-US" w:bidi="ar-SA"/>
        </w:rPr>
        <w:t>集中</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通信片区机房的数量不</w:t>
      </w:r>
      <w:r>
        <w:rPr>
          <w:rFonts w:hint="eastAsia" w:ascii="宋体" w:hAnsi="宋体" w:eastAsia="宋体" w:cs="Times New Roman"/>
          <w:sz w:val="24"/>
          <w:szCs w:val="24"/>
          <w:lang w:val="en-US" w:bidi="ar-SA"/>
        </w:rPr>
        <w:t>宜超过3个。</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 用地面积大于</w:t>
      </w:r>
      <w:r>
        <w:rPr>
          <w:rFonts w:ascii="宋体" w:hAnsi="宋体" w:eastAsia="宋体" w:cs="Times New Roman"/>
          <w:sz w:val="24"/>
          <w:szCs w:val="24"/>
          <w:lang w:val="en-US" w:bidi="ar-SA"/>
        </w:rPr>
        <w:t>或等于</w:t>
      </w:r>
      <w:r>
        <w:rPr>
          <w:rFonts w:hint="eastAsia" w:ascii="宋体" w:hAnsi="宋体" w:eastAsia="宋体" w:cs="Times New Roman"/>
          <w:sz w:val="24"/>
          <w:szCs w:val="24"/>
          <w:lang w:val="en-US" w:bidi="ar-SA"/>
        </w:rPr>
        <w:t>10hm²及</w:t>
      </w:r>
      <w:r>
        <w:rPr>
          <w:rFonts w:ascii="宋体" w:hAnsi="宋体" w:eastAsia="宋体" w:cs="Times New Roman"/>
          <w:sz w:val="24"/>
          <w:szCs w:val="24"/>
          <w:lang w:val="en-US" w:bidi="ar-SA"/>
        </w:rPr>
        <w:t>以上</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城市更新，</w:t>
      </w:r>
      <w:r>
        <w:rPr>
          <w:rFonts w:hint="eastAsia" w:ascii="宋体" w:hAnsi="宋体" w:eastAsia="宋体" w:cs="Times New Roman"/>
          <w:sz w:val="24"/>
          <w:szCs w:val="24"/>
          <w:lang w:val="en-US" w:bidi="ar-SA"/>
        </w:rPr>
        <w:t>按</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10hm²设置1个信息</w:t>
      </w:r>
      <w:r>
        <w:rPr>
          <w:rFonts w:ascii="宋体" w:hAnsi="宋体" w:eastAsia="宋体" w:cs="Times New Roman"/>
          <w:sz w:val="24"/>
          <w:szCs w:val="24"/>
          <w:lang w:val="en-US" w:bidi="ar-SA"/>
        </w:rPr>
        <w:t>通信片区机房</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大型城市更新，</w:t>
      </w:r>
      <w:r>
        <w:rPr>
          <w:rFonts w:hint="eastAsia" w:ascii="宋体" w:hAnsi="宋体" w:eastAsia="宋体" w:cs="Times New Roman"/>
          <w:sz w:val="24"/>
          <w:szCs w:val="24"/>
          <w:lang w:val="en-US" w:bidi="ar-SA"/>
        </w:rPr>
        <w:t>设置信息</w:t>
      </w:r>
      <w:r>
        <w:rPr>
          <w:rFonts w:ascii="宋体" w:hAnsi="宋体" w:eastAsia="宋体" w:cs="Times New Roman"/>
          <w:sz w:val="24"/>
          <w:szCs w:val="24"/>
          <w:lang w:val="en-US" w:bidi="ar-SA"/>
        </w:rPr>
        <w:t>通信片区机房的数量不</w:t>
      </w:r>
      <w:r>
        <w:rPr>
          <w:rFonts w:hint="eastAsia" w:ascii="宋体" w:hAnsi="宋体" w:eastAsia="宋体" w:cs="Times New Roman"/>
          <w:sz w:val="24"/>
          <w:szCs w:val="24"/>
          <w:lang w:val="en-US" w:bidi="ar-SA"/>
        </w:rPr>
        <w:t>宜超过</w:t>
      </w:r>
      <w:r>
        <w:rPr>
          <w:rFonts w:ascii="宋体" w:hAnsi="宋体" w:eastAsia="宋体" w:cs="Times New Roman"/>
          <w:sz w:val="24"/>
          <w:szCs w:val="24"/>
          <w:lang w:val="en-US" w:bidi="ar-SA"/>
        </w:rPr>
        <w:t>4</w:t>
      </w:r>
      <w:r>
        <w:rPr>
          <w:rFonts w:hint="eastAsia" w:ascii="宋体" w:hAnsi="宋体" w:eastAsia="宋体" w:cs="Times New Roman"/>
          <w:sz w:val="24"/>
          <w:szCs w:val="24"/>
          <w:lang w:val="en-US" w:bidi="ar-SA"/>
        </w:rPr>
        <w:t>个</w:t>
      </w:r>
      <w:r>
        <w:rPr>
          <w:rFonts w:ascii="宋体" w:hAnsi="宋体" w:eastAsia="宋体" w:cs="Times New Roman"/>
          <w:sz w:val="24"/>
          <w:szCs w:val="24"/>
          <w:lang w:val="en-US" w:bidi="ar-SA"/>
        </w:rPr>
        <w:t>。</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9.6</w:t>
      </w:r>
      <w:r>
        <w:rPr>
          <w:rFonts w:hint="eastAsia" w:cs="Times New Roman"/>
          <w:sz w:val="24"/>
          <w:szCs w:val="24"/>
          <w:lang w:val="en-US" w:bidi="ar-SA"/>
        </w:rPr>
        <w:t>.3</w:t>
      </w:r>
      <w:r>
        <w:rPr>
          <w:rFonts w:cs="Times New Roman"/>
          <w:sz w:val="24"/>
          <w:szCs w:val="24"/>
          <w:lang w:val="en-US" w:bidi="ar-SA"/>
        </w:rPr>
        <w:t xml:space="preserve"> </w:t>
      </w:r>
      <w:r>
        <w:rPr>
          <w:rFonts w:hint="eastAsia" w:cs="Times New Roman"/>
          <w:sz w:val="24"/>
          <w:szCs w:val="24"/>
          <w:lang w:val="en-US" w:bidi="ar-SA"/>
        </w:rPr>
        <w:t>在缺少信息通信片区机房布局的上位规划指导下，本条结合正在开展的大量城市</w:t>
      </w:r>
      <w:r>
        <w:rPr>
          <w:rFonts w:cs="Times New Roman"/>
          <w:sz w:val="24"/>
          <w:szCs w:val="24"/>
          <w:lang w:val="en-US" w:bidi="ar-SA"/>
        </w:rPr>
        <w:t>更新</w:t>
      </w:r>
      <w:r>
        <w:rPr>
          <w:rFonts w:hint="eastAsia" w:cs="Times New Roman"/>
          <w:sz w:val="24"/>
          <w:szCs w:val="24"/>
          <w:lang w:val="en-US" w:bidi="ar-SA"/>
        </w:rPr>
        <w:t>、地块开发等建设行为，提出信息通信片区机房与城市规划建设适宜规模相对应的四种情况，</w:t>
      </w:r>
      <w:r>
        <w:rPr>
          <w:rFonts w:cs="Times New Roman"/>
          <w:sz w:val="24"/>
          <w:szCs w:val="24"/>
          <w:lang w:val="en-US" w:bidi="ar-SA"/>
        </w:rPr>
        <w:t>落实</w:t>
      </w:r>
      <w:r>
        <w:rPr>
          <w:rFonts w:hint="eastAsia" w:cs="Times New Roman"/>
          <w:sz w:val="24"/>
          <w:szCs w:val="24"/>
          <w:lang w:val="en-US" w:bidi="ar-SA"/>
        </w:rPr>
        <w:t>信息通信片区机房布局和数量。</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四种情况分别从居住、综合</w:t>
      </w:r>
      <w:r>
        <w:rPr>
          <w:rFonts w:cs="Times New Roman"/>
          <w:sz w:val="24"/>
          <w:szCs w:val="24"/>
          <w:lang w:val="en-US" w:bidi="ar-SA"/>
        </w:rPr>
        <w:t>功能</w:t>
      </w:r>
      <w:r>
        <w:rPr>
          <w:rFonts w:hint="eastAsia" w:cs="Times New Roman"/>
          <w:sz w:val="24"/>
          <w:szCs w:val="24"/>
          <w:lang w:val="en-US" w:bidi="ar-SA"/>
        </w:rPr>
        <w:t>小区、公共建筑或</w:t>
      </w:r>
      <w:r>
        <w:rPr>
          <w:rFonts w:cs="Times New Roman"/>
          <w:sz w:val="24"/>
          <w:szCs w:val="24"/>
          <w:lang w:val="en-US" w:bidi="ar-SA"/>
        </w:rPr>
        <w:t>行政办公楼</w:t>
      </w:r>
      <w:r>
        <w:rPr>
          <w:rFonts w:hint="eastAsia" w:cs="Times New Roman"/>
          <w:sz w:val="24"/>
          <w:szCs w:val="24"/>
          <w:lang w:val="en-US" w:bidi="ar-SA"/>
        </w:rPr>
        <w:t>、城市更新等方面来控制信息通信片区机房，信息通信片区机房的数量和位置宜均匀分布在城市建设区。</w:t>
      </w:r>
    </w:p>
    <w:p>
      <w:pPr>
        <w:numPr>
          <w:ilvl w:val="2"/>
          <w:numId w:val="2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严重缺乏信息通信片区机房</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区域</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新建单独</w:t>
      </w:r>
      <w:r>
        <w:rPr>
          <w:rFonts w:ascii="宋体" w:hAnsi="宋体" w:eastAsia="宋体" w:cs="Times New Roman"/>
          <w:sz w:val="24"/>
          <w:szCs w:val="24"/>
          <w:lang w:val="en-US" w:bidi="ar-SA"/>
        </w:rPr>
        <w:t>占地的</w:t>
      </w:r>
      <w:r>
        <w:rPr>
          <w:rFonts w:hint="eastAsia" w:ascii="宋体" w:hAnsi="宋体" w:eastAsia="宋体" w:cs="Times New Roman"/>
          <w:sz w:val="24"/>
          <w:szCs w:val="24"/>
          <w:lang w:val="en-US" w:bidi="ar-SA"/>
        </w:rPr>
        <w:t>消防</w:t>
      </w:r>
      <w:r>
        <w:rPr>
          <w:rFonts w:ascii="宋体" w:hAnsi="宋体" w:eastAsia="宋体" w:cs="Times New Roman"/>
          <w:sz w:val="24"/>
          <w:szCs w:val="24"/>
          <w:lang w:val="en-US" w:bidi="ar-SA"/>
        </w:rPr>
        <w:t>站、</w:t>
      </w:r>
      <w:r>
        <w:rPr>
          <w:rFonts w:hint="eastAsia" w:ascii="宋体" w:hAnsi="宋体" w:eastAsia="宋体" w:cs="Times New Roman"/>
          <w:sz w:val="24"/>
          <w:szCs w:val="24"/>
          <w:lang w:val="en-US" w:bidi="ar-SA"/>
        </w:rPr>
        <w:t>公交</w:t>
      </w:r>
      <w:r>
        <w:rPr>
          <w:rFonts w:ascii="宋体" w:hAnsi="宋体" w:eastAsia="宋体" w:cs="Times New Roman"/>
          <w:sz w:val="24"/>
          <w:szCs w:val="24"/>
          <w:lang w:val="en-US" w:bidi="ar-SA"/>
        </w:rPr>
        <w:t>场首末站</w:t>
      </w:r>
      <w:r>
        <w:rPr>
          <w:rFonts w:hint="eastAsia" w:ascii="宋体" w:hAnsi="宋体" w:eastAsia="宋体" w:cs="Times New Roman"/>
          <w:sz w:val="24"/>
          <w:szCs w:val="24"/>
          <w:lang w:val="en-US" w:bidi="ar-SA"/>
        </w:rPr>
        <w:t>等</w:t>
      </w:r>
      <w:r>
        <w:rPr>
          <w:rFonts w:ascii="宋体" w:hAnsi="宋体" w:eastAsia="宋体" w:cs="Times New Roman"/>
          <w:sz w:val="24"/>
          <w:szCs w:val="24"/>
          <w:lang w:val="en-US" w:bidi="ar-SA"/>
        </w:rPr>
        <w:t>市政</w:t>
      </w:r>
      <w:r>
        <w:rPr>
          <w:rFonts w:hint="eastAsia" w:ascii="宋体" w:hAnsi="宋体" w:eastAsia="宋体" w:cs="Times New Roman"/>
          <w:sz w:val="24"/>
          <w:szCs w:val="24"/>
          <w:lang w:val="en-US" w:bidi="ar-SA"/>
        </w:rPr>
        <w:t>交通</w:t>
      </w:r>
      <w:r>
        <w:rPr>
          <w:rFonts w:ascii="宋体" w:hAnsi="宋体" w:eastAsia="宋体" w:cs="Times New Roman"/>
          <w:sz w:val="24"/>
          <w:szCs w:val="24"/>
          <w:lang w:val="en-US" w:bidi="ar-SA"/>
        </w:rPr>
        <w:t>设施</w:t>
      </w:r>
      <w:r>
        <w:rPr>
          <w:rFonts w:hint="eastAsia" w:ascii="宋体" w:hAnsi="宋体" w:eastAsia="宋体" w:cs="Times New Roman"/>
          <w:sz w:val="24"/>
          <w:szCs w:val="24"/>
          <w:lang w:val="en-US" w:bidi="ar-SA"/>
        </w:rPr>
        <w:t>和市级、区级</w:t>
      </w:r>
      <w:r>
        <w:rPr>
          <w:rFonts w:ascii="宋体" w:hAnsi="宋体" w:eastAsia="宋体" w:cs="Times New Roman"/>
          <w:sz w:val="24"/>
          <w:szCs w:val="24"/>
          <w:lang w:val="en-US" w:bidi="ar-SA"/>
        </w:rPr>
        <w:t>行政办公楼</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应同步</w:t>
      </w:r>
      <w:r>
        <w:rPr>
          <w:rFonts w:hint="eastAsia" w:ascii="宋体" w:hAnsi="宋体" w:eastAsia="宋体" w:cs="Times New Roman"/>
          <w:sz w:val="24"/>
          <w:szCs w:val="24"/>
          <w:lang w:val="en-US" w:bidi="ar-SA"/>
        </w:rPr>
        <w:t>设</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9.6</w:t>
      </w:r>
      <w:r>
        <w:rPr>
          <w:rFonts w:hint="eastAsia" w:cs="Times New Roman"/>
          <w:sz w:val="24"/>
          <w:szCs w:val="24"/>
          <w:lang w:val="en-US" w:bidi="ar-SA"/>
        </w:rPr>
        <w:t>.4 严重缺乏信息通信片区机房的地区，一般位于城市现状建设区；此类严重缺乏信息</w:t>
      </w:r>
      <w:r>
        <w:rPr>
          <w:rFonts w:cs="Times New Roman"/>
          <w:sz w:val="24"/>
          <w:szCs w:val="24"/>
          <w:lang w:val="en-US" w:bidi="ar-SA"/>
        </w:rPr>
        <w:t>通信机房的地区</w:t>
      </w:r>
      <w:r>
        <w:rPr>
          <w:rFonts w:hint="eastAsia" w:cs="Times New Roman"/>
          <w:sz w:val="24"/>
          <w:szCs w:val="24"/>
          <w:lang w:val="en-US" w:bidi="ar-SA"/>
        </w:rPr>
        <w:t>，由信息通信基础设施专项规划经过分析评估后确定。条文中各类市政交通设施和行政办公楼，应同步建设信息通信片区机房。</w:t>
      </w:r>
    </w:p>
    <w:p>
      <w:pPr>
        <w:numPr>
          <w:ilvl w:val="2"/>
          <w:numId w:val="2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特大</w:t>
      </w:r>
      <w:r>
        <w:rPr>
          <w:rFonts w:ascii="宋体" w:hAnsi="宋体" w:eastAsia="宋体" w:cs="Times New Roman"/>
          <w:sz w:val="24"/>
          <w:szCs w:val="24"/>
          <w:lang w:val="en-US" w:bidi="ar-SA"/>
        </w:rPr>
        <w:t>城市</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超大城市</w:t>
      </w:r>
      <w:r>
        <w:rPr>
          <w:rFonts w:hint="eastAsia" w:ascii="宋体" w:hAnsi="宋体" w:eastAsia="宋体" w:cs="Times New Roman"/>
          <w:sz w:val="24"/>
          <w:szCs w:val="24"/>
          <w:lang w:val="en-US" w:bidi="ar-SA"/>
        </w:rPr>
        <w:t>的信息</w:t>
      </w:r>
      <w:r>
        <w:rPr>
          <w:rFonts w:ascii="宋体" w:hAnsi="宋体" w:eastAsia="宋体" w:cs="Times New Roman"/>
          <w:sz w:val="24"/>
          <w:szCs w:val="24"/>
          <w:lang w:val="en-US" w:bidi="ar-SA"/>
        </w:rPr>
        <w:t>通信片区机房的使用面积</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按</w:t>
      </w:r>
      <w:r>
        <w:rPr>
          <w:rFonts w:hint="eastAsia" w:ascii="宋体" w:hAnsi="宋体" w:eastAsia="宋体" w:cs="Times New Roman"/>
          <w:sz w:val="24"/>
          <w:szCs w:val="24"/>
          <w:lang w:val="en-US" w:bidi="ar-SA"/>
        </w:rPr>
        <w:t>160㎡～</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0</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大</w:t>
      </w:r>
      <w:r>
        <w:rPr>
          <w:rFonts w:ascii="宋体" w:hAnsi="宋体" w:eastAsia="宋体" w:cs="Times New Roman"/>
          <w:sz w:val="24"/>
          <w:szCs w:val="24"/>
          <w:lang w:val="en-US" w:bidi="ar-SA"/>
        </w:rPr>
        <w:t>城市</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以下城市</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片区机房使用面积应按</w:t>
      </w:r>
      <w:r>
        <w:rPr>
          <w:rFonts w:hint="eastAsia" w:ascii="宋体" w:hAnsi="宋体" w:eastAsia="宋体" w:cs="Times New Roman"/>
          <w:sz w:val="24"/>
          <w:szCs w:val="24"/>
          <w:lang w:val="en-US" w:bidi="ar-SA"/>
        </w:rPr>
        <w:t>120㎡～16</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w:t>
      </w:r>
    </w:p>
    <w:p>
      <w:pPr>
        <w:numPr>
          <w:ilvl w:val="2"/>
          <w:numId w:val="27"/>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信息通信片区机房分布</w:t>
      </w:r>
      <w:r>
        <w:rPr>
          <w:rFonts w:ascii="宋体" w:hAnsi="宋体" w:eastAsia="宋体" w:cs="Times New Roman"/>
          <w:sz w:val="24"/>
          <w:szCs w:val="24"/>
          <w:lang w:val="en-US" w:bidi="ar-SA"/>
        </w:rPr>
        <w:t>在不同</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业务的中心</w:t>
      </w:r>
      <w:r>
        <w:rPr>
          <w:rFonts w:hint="eastAsia" w:ascii="宋体" w:hAnsi="宋体" w:eastAsia="宋体" w:cs="Times New Roman"/>
          <w:sz w:val="24"/>
          <w:szCs w:val="24"/>
          <w:lang w:val="en-US" w:bidi="ar-SA"/>
        </w:rPr>
        <w:t>位置</w:t>
      </w:r>
      <w:r>
        <w:rPr>
          <w:rFonts w:ascii="宋体" w:hAnsi="宋体" w:eastAsia="宋体" w:cs="Times New Roman"/>
          <w:sz w:val="24"/>
          <w:szCs w:val="24"/>
          <w:lang w:val="en-US" w:bidi="ar-SA"/>
        </w:rPr>
        <w:t>，宜按下列条件选址</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1 布置在</w:t>
      </w:r>
      <w:r>
        <w:rPr>
          <w:rFonts w:hint="eastAsia" w:ascii="宋体" w:hAnsi="宋体" w:eastAsia="宋体" w:cs="Times New Roman"/>
          <w:sz w:val="24"/>
          <w:szCs w:val="24"/>
          <w:lang w:val="en-US" w:bidi="ar-SA"/>
        </w:rPr>
        <w:t>超</w:t>
      </w:r>
      <w:r>
        <w:rPr>
          <w:rFonts w:ascii="宋体" w:hAnsi="宋体" w:eastAsia="宋体" w:cs="Times New Roman"/>
          <w:sz w:val="24"/>
          <w:szCs w:val="24"/>
          <w:lang w:val="en-US" w:bidi="ar-SA"/>
        </w:rPr>
        <w:t>密区、</w:t>
      </w:r>
      <w:r>
        <w:rPr>
          <w:rFonts w:hint="eastAsia" w:ascii="宋体" w:hAnsi="宋体" w:eastAsia="宋体" w:cs="Times New Roman"/>
          <w:sz w:val="24"/>
          <w:szCs w:val="24"/>
          <w:lang w:val="en-US" w:bidi="ar-SA"/>
        </w:rPr>
        <w:t>高</w:t>
      </w:r>
      <w:r>
        <w:rPr>
          <w:rFonts w:ascii="宋体" w:hAnsi="宋体" w:eastAsia="宋体" w:cs="Times New Roman"/>
          <w:sz w:val="24"/>
          <w:szCs w:val="24"/>
          <w:lang w:val="en-US" w:bidi="ar-SA"/>
        </w:rPr>
        <w:t>密区或中密区业务集中的</w:t>
      </w:r>
      <w:r>
        <w:rPr>
          <w:rFonts w:hint="eastAsia" w:ascii="宋体" w:hAnsi="宋体" w:eastAsia="宋体" w:cs="Times New Roman"/>
          <w:sz w:val="24"/>
          <w:szCs w:val="24"/>
          <w:lang w:val="en-US" w:bidi="ar-SA"/>
        </w:rPr>
        <w:t>地</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，应避开易</w:t>
      </w:r>
      <w:r>
        <w:rPr>
          <w:rFonts w:ascii="宋体" w:hAnsi="宋体" w:eastAsia="宋体" w:cs="Times New Roman"/>
          <w:sz w:val="24"/>
          <w:szCs w:val="24"/>
          <w:lang w:val="en-US" w:bidi="ar-SA"/>
        </w:rPr>
        <w:t>水浸、</w:t>
      </w:r>
      <w:r>
        <w:rPr>
          <w:rFonts w:hint="eastAsia" w:ascii="宋体" w:hAnsi="宋体" w:eastAsia="宋体" w:cs="Times New Roman"/>
          <w:sz w:val="24"/>
          <w:szCs w:val="24"/>
          <w:lang w:val="en-US" w:bidi="ar-SA"/>
        </w:rPr>
        <w:t>易燃易爆、污染气体、强电磁场、强震动源、强噪声源等</w:t>
      </w:r>
      <w:r>
        <w:rPr>
          <w:rFonts w:ascii="宋体" w:hAnsi="宋体" w:eastAsia="宋体" w:cs="Times New Roman"/>
          <w:sz w:val="24"/>
          <w:szCs w:val="24"/>
          <w:lang w:val="en-US" w:bidi="ar-SA"/>
        </w:rPr>
        <w:t>地</w:t>
      </w:r>
      <w:r>
        <w:rPr>
          <w:rFonts w:hint="eastAsia" w:ascii="宋体" w:hAnsi="宋体" w:eastAsia="宋体" w:cs="Times New Roman"/>
          <w:sz w:val="24"/>
          <w:szCs w:val="24"/>
          <w:lang w:val="en-US" w:bidi="ar-SA"/>
        </w:rPr>
        <w:t>方；</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2 满足有线电视需求的</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通信片区机房宜布置在大型居住区内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 xml:space="preserve">3 </w:t>
      </w:r>
      <w:r>
        <w:rPr>
          <w:rFonts w:ascii="宋体" w:hAnsi="宋体" w:eastAsia="宋体" w:cs="Times New Roman"/>
          <w:sz w:val="24"/>
          <w:szCs w:val="24"/>
          <w:lang w:val="en-US" w:bidi="ar-SA"/>
        </w:rPr>
        <w:t>附设在0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hm²</w:t>
      </w:r>
      <w:r>
        <w:rPr>
          <w:rFonts w:ascii="宋体" w:hAnsi="宋体" w:eastAsia="宋体" w:cs="Times New Roman"/>
          <w:sz w:val="24"/>
          <w:szCs w:val="24"/>
          <w:lang w:val="en-US" w:bidi="ar-SA"/>
        </w:rPr>
        <w:t>及以上</w:t>
      </w:r>
      <w:r>
        <w:rPr>
          <w:rFonts w:hint="eastAsia" w:ascii="宋体" w:hAnsi="宋体" w:eastAsia="宋体" w:cs="Times New Roman"/>
          <w:sz w:val="24"/>
          <w:szCs w:val="24"/>
          <w:lang w:val="en-US" w:bidi="ar-SA"/>
        </w:rPr>
        <w:t>且</w:t>
      </w:r>
      <w:r>
        <w:rPr>
          <w:rFonts w:ascii="宋体" w:hAnsi="宋体" w:eastAsia="宋体" w:cs="Times New Roman"/>
          <w:sz w:val="24"/>
          <w:szCs w:val="24"/>
          <w:lang w:val="en-US" w:bidi="ar-SA"/>
        </w:rPr>
        <w:t>容积率大于</w:t>
      </w:r>
      <w:r>
        <w:rPr>
          <w:rFonts w:hint="eastAsia" w:ascii="宋体" w:hAnsi="宋体" w:eastAsia="宋体" w:cs="Times New Roman"/>
          <w:sz w:val="24"/>
          <w:szCs w:val="24"/>
          <w:lang w:val="en-US" w:bidi="ar-SA"/>
        </w:rPr>
        <w:t>2.0</w:t>
      </w:r>
      <w:r>
        <w:rPr>
          <w:rFonts w:ascii="宋体" w:hAnsi="宋体" w:eastAsia="宋体" w:cs="Times New Roman"/>
          <w:sz w:val="24"/>
          <w:szCs w:val="24"/>
          <w:lang w:val="en-US" w:bidi="ar-SA"/>
        </w:rPr>
        <w:t>的新建</w:t>
      </w:r>
      <w:r>
        <w:rPr>
          <w:rFonts w:hint="eastAsia" w:ascii="宋体" w:hAnsi="宋体" w:eastAsia="宋体" w:cs="Times New Roman"/>
          <w:sz w:val="24"/>
          <w:szCs w:val="24"/>
          <w:lang w:val="en-US" w:bidi="ar-SA"/>
        </w:rPr>
        <w:t>商业、办公、</w:t>
      </w:r>
      <w:r>
        <w:rPr>
          <w:rFonts w:ascii="宋体" w:hAnsi="宋体" w:eastAsia="宋体" w:cs="Times New Roman"/>
          <w:sz w:val="24"/>
          <w:szCs w:val="24"/>
          <w:lang w:val="en-US" w:bidi="ar-SA"/>
        </w:rPr>
        <w:t>居住等地块内</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优</w:t>
      </w:r>
      <w:r>
        <w:rPr>
          <w:rFonts w:hint="eastAsia" w:ascii="宋体" w:hAnsi="宋体" w:eastAsia="宋体" w:cs="Times New Roman"/>
          <w:sz w:val="24"/>
          <w:szCs w:val="24"/>
          <w:lang w:val="en-US" w:bidi="ar-SA"/>
        </w:rPr>
        <w:t>先</w:t>
      </w:r>
      <w:r>
        <w:rPr>
          <w:rFonts w:ascii="宋体" w:hAnsi="宋体" w:eastAsia="宋体" w:cs="Times New Roman"/>
          <w:sz w:val="24"/>
          <w:szCs w:val="24"/>
          <w:lang w:val="en-US" w:bidi="ar-SA"/>
        </w:rPr>
        <w:t>选</w:t>
      </w:r>
      <w:r>
        <w:rPr>
          <w:rFonts w:hint="eastAsia" w:ascii="宋体" w:hAnsi="宋体" w:eastAsia="宋体" w:cs="Times New Roman"/>
          <w:sz w:val="24"/>
          <w:szCs w:val="24"/>
          <w:lang w:val="en-US" w:bidi="ar-SA"/>
        </w:rPr>
        <w:t>择布置</w:t>
      </w:r>
      <w:r>
        <w:rPr>
          <w:rFonts w:ascii="宋体" w:hAnsi="宋体" w:eastAsia="宋体" w:cs="Times New Roman"/>
          <w:sz w:val="24"/>
          <w:szCs w:val="24"/>
          <w:lang w:val="en-US" w:bidi="ar-SA"/>
        </w:rPr>
        <w:t>综合</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 附设</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其它</w:t>
      </w:r>
      <w:r>
        <w:rPr>
          <w:rFonts w:ascii="宋体" w:hAnsi="宋体" w:eastAsia="宋体" w:cs="Times New Roman"/>
          <w:sz w:val="24"/>
          <w:szCs w:val="24"/>
          <w:lang w:val="en-US" w:bidi="ar-SA"/>
        </w:rPr>
        <w:t>运营主体</w:t>
      </w:r>
      <w:r>
        <w:rPr>
          <w:rFonts w:hint="eastAsia" w:ascii="宋体" w:hAnsi="宋体" w:eastAsia="宋体" w:cs="Times New Roman"/>
          <w:sz w:val="24"/>
          <w:szCs w:val="24"/>
          <w:lang w:val="en-US" w:bidi="ar-SA"/>
        </w:rPr>
        <w:t>新</w:t>
      </w:r>
      <w:r>
        <w:rPr>
          <w:rFonts w:ascii="宋体" w:hAnsi="宋体" w:eastAsia="宋体" w:cs="Times New Roman"/>
          <w:sz w:val="24"/>
          <w:szCs w:val="24"/>
          <w:lang w:val="en-US" w:bidi="ar-SA"/>
        </w:rPr>
        <w:t>建的</w:t>
      </w:r>
      <w:r>
        <w:rPr>
          <w:rFonts w:hint="eastAsia" w:ascii="宋体" w:hAnsi="宋体" w:eastAsia="宋体" w:cs="Times New Roman"/>
          <w:sz w:val="24"/>
          <w:szCs w:val="24"/>
          <w:lang w:val="en-US" w:bidi="ar-SA"/>
        </w:rPr>
        <w:t>占地式通信机楼或邮政</w:t>
      </w:r>
      <w:r>
        <w:rPr>
          <w:rFonts w:ascii="宋体" w:hAnsi="宋体" w:eastAsia="宋体" w:cs="Times New Roman"/>
          <w:sz w:val="24"/>
          <w:szCs w:val="24"/>
          <w:lang w:val="en-US" w:bidi="ar-SA"/>
        </w:rPr>
        <w:t>设施内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5</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靠近市政</w:t>
      </w:r>
      <w:r>
        <w:rPr>
          <w:rFonts w:ascii="宋体" w:hAnsi="宋体" w:eastAsia="宋体" w:cs="Times New Roman"/>
          <w:sz w:val="24"/>
          <w:szCs w:val="24"/>
          <w:lang w:val="en-US" w:bidi="ar-SA"/>
        </w:rPr>
        <w:t>通信管道。</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9.6</w:t>
      </w:r>
      <w:r>
        <w:rPr>
          <w:rFonts w:hint="eastAsia" w:cs="Times New Roman"/>
          <w:sz w:val="24"/>
          <w:szCs w:val="24"/>
          <w:lang w:val="en-US" w:bidi="ar-SA"/>
        </w:rPr>
        <w:t>.</w:t>
      </w:r>
      <w:r>
        <w:rPr>
          <w:rFonts w:cs="Times New Roman"/>
          <w:sz w:val="24"/>
          <w:szCs w:val="24"/>
          <w:lang w:val="en-US" w:bidi="ar-SA"/>
        </w:rPr>
        <w:t xml:space="preserve">6 </w:t>
      </w:r>
      <w:r>
        <w:rPr>
          <w:rFonts w:hint="eastAsia" w:cs="Times New Roman"/>
          <w:sz w:val="24"/>
          <w:szCs w:val="24"/>
          <w:lang w:val="en-US" w:bidi="ar-SA"/>
        </w:rPr>
        <w:t>信息通信片区机房的设置区域和要求与信息通信单元机房比较</w:t>
      </w:r>
      <w:r>
        <w:rPr>
          <w:rFonts w:cs="Times New Roman"/>
          <w:sz w:val="24"/>
          <w:szCs w:val="24"/>
          <w:lang w:val="en-US" w:bidi="ar-SA"/>
        </w:rPr>
        <w:t>接近</w:t>
      </w:r>
      <w:r>
        <w:rPr>
          <w:rFonts w:hint="eastAsia" w:cs="Times New Roman"/>
          <w:sz w:val="24"/>
          <w:szCs w:val="24"/>
          <w:lang w:val="en-US" w:bidi="ar-SA"/>
        </w:rPr>
        <w:t>，部分附设条件提高，与市政通信管道的连接通道按双路由可满足要求。</w:t>
      </w:r>
    </w:p>
    <w:p>
      <w:pPr>
        <w:widowControl/>
        <w:autoSpaceDE/>
        <w:autoSpaceDN/>
        <w:spacing w:after="120" w:afterLines="50" w:line="360" w:lineRule="auto"/>
        <w:ind w:left="720" w:hanging="720" w:hangingChars="300"/>
        <w:jc w:val="both"/>
        <w:rPr>
          <w:rFonts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4" w:name="_Toc47427305"/>
      <w:r>
        <w:rPr>
          <w:rFonts w:hint="eastAsia" w:ascii="宋体" w:hAnsi="宋体" w:eastAsia="宋体" w:cs="Times New Roman"/>
          <w:b/>
          <w:bCs/>
          <w:sz w:val="24"/>
          <w:szCs w:val="24"/>
          <w:lang w:val="en-US" w:bidi="ar-SA"/>
        </w:rPr>
        <w:t>9.7</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信息通信区域机房</w:t>
      </w:r>
      <w:bookmarkEnd w:id="54"/>
    </w:p>
    <w:p>
      <w:pPr>
        <w:numPr>
          <w:ilvl w:val="2"/>
          <w:numId w:val="2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信息通信区域机房宜在</w:t>
      </w:r>
      <w:r>
        <w:rPr>
          <w:rFonts w:ascii="宋体" w:hAnsi="宋体" w:eastAsia="宋体" w:cs="Times New Roman"/>
          <w:sz w:val="24"/>
          <w:szCs w:val="24"/>
          <w:lang w:val="en-US" w:bidi="ar-SA"/>
        </w:rPr>
        <w:t>分区规划</w:t>
      </w:r>
      <w:r>
        <w:rPr>
          <w:rFonts w:hint="eastAsia" w:ascii="宋体" w:hAnsi="宋体" w:eastAsia="宋体" w:cs="Times New Roman"/>
          <w:sz w:val="24"/>
          <w:szCs w:val="24"/>
          <w:lang w:val="en-US" w:bidi="ar-SA"/>
        </w:rPr>
        <w:t>或信息</w:t>
      </w:r>
      <w:r>
        <w:rPr>
          <w:rFonts w:ascii="宋体" w:hAnsi="宋体" w:eastAsia="宋体" w:cs="Times New Roman"/>
          <w:sz w:val="24"/>
          <w:szCs w:val="24"/>
          <w:lang w:val="en-US" w:bidi="ar-SA"/>
        </w:rPr>
        <w:t>通信专项规划阶段确定</w:t>
      </w:r>
      <w:r>
        <w:rPr>
          <w:rFonts w:hint="eastAsia" w:ascii="宋体" w:hAnsi="宋体" w:eastAsia="宋体" w:cs="Times New Roman"/>
          <w:sz w:val="24"/>
          <w:szCs w:val="24"/>
          <w:lang w:val="en-US" w:bidi="ar-SA"/>
        </w:rPr>
        <w:t>其</w:t>
      </w:r>
      <w:r>
        <w:rPr>
          <w:rFonts w:ascii="宋体" w:hAnsi="宋体" w:eastAsia="宋体" w:cs="Times New Roman"/>
          <w:sz w:val="24"/>
          <w:szCs w:val="24"/>
          <w:lang w:val="en-US" w:bidi="ar-SA"/>
        </w:rPr>
        <w:t>布局</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通信区域机房需求明确时</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控制</w:t>
      </w:r>
      <w:r>
        <w:rPr>
          <w:rFonts w:ascii="宋体" w:hAnsi="宋体" w:eastAsia="宋体" w:cs="Times New Roman"/>
          <w:sz w:val="24"/>
          <w:szCs w:val="24"/>
          <w:lang w:val="en-US" w:bidi="ar-SA"/>
        </w:rPr>
        <w:t>性详细规划</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城市更新中</w:t>
      </w:r>
      <w:r>
        <w:rPr>
          <w:rFonts w:hint="eastAsia" w:ascii="宋体" w:hAnsi="宋体" w:eastAsia="宋体" w:cs="Times New Roman"/>
          <w:sz w:val="24"/>
          <w:szCs w:val="24"/>
          <w:lang w:val="en-US" w:bidi="ar-SA"/>
        </w:rPr>
        <w:t>落实地块</w:t>
      </w:r>
      <w:r>
        <w:rPr>
          <w:rFonts w:ascii="宋体" w:hAnsi="宋体" w:eastAsia="宋体" w:cs="Times New Roman"/>
          <w:sz w:val="24"/>
          <w:szCs w:val="24"/>
          <w:lang w:val="en-US" w:bidi="ar-SA"/>
        </w:rPr>
        <w:t>或</w:t>
      </w:r>
      <w:r>
        <w:rPr>
          <w:rFonts w:hint="eastAsia" w:ascii="宋体" w:hAnsi="宋体" w:eastAsia="宋体" w:cs="Times New Roman"/>
          <w:sz w:val="24"/>
          <w:szCs w:val="24"/>
          <w:lang w:val="en-US" w:bidi="ar-SA"/>
        </w:rPr>
        <w:t>布</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其</w:t>
      </w:r>
      <w:r>
        <w:rPr>
          <w:rFonts w:ascii="宋体" w:hAnsi="宋体" w:eastAsia="宋体" w:cs="Times New Roman"/>
          <w:sz w:val="24"/>
          <w:szCs w:val="24"/>
          <w:lang w:val="en-US" w:bidi="ar-SA"/>
        </w:rPr>
        <w:t>位置</w:t>
      </w:r>
      <w:r>
        <w:rPr>
          <w:rFonts w:hint="eastAsia" w:ascii="宋体" w:hAnsi="宋体" w:eastAsia="宋体" w:cs="Times New Roman"/>
          <w:sz w:val="24"/>
          <w:szCs w:val="24"/>
          <w:lang w:val="en-US" w:bidi="ar-SA"/>
        </w:rPr>
        <w:t>。</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9.7</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单座信息通信区域机房</w:t>
      </w:r>
      <w:r>
        <w:rPr>
          <w:rFonts w:cs="Times New Roman"/>
          <w:sz w:val="24"/>
          <w:szCs w:val="24"/>
          <w:lang w:val="en-US" w:bidi="ar-SA"/>
        </w:rPr>
        <w:t>服务面积</w:t>
      </w:r>
      <w:r>
        <w:rPr>
          <w:rFonts w:hint="eastAsia" w:cs="Times New Roman"/>
          <w:sz w:val="24"/>
          <w:szCs w:val="24"/>
          <w:lang w:val="en-US" w:bidi="ar-SA"/>
        </w:rPr>
        <w:t>可达</w:t>
      </w:r>
      <w:r>
        <w:rPr>
          <w:rFonts w:cs="Times New Roman"/>
          <w:sz w:val="24"/>
          <w:szCs w:val="24"/>
          <w:lang w:val="en-US" w:bidi="ar-SA"/>
        </w:rPr>
        <w:t>几十平方公里，适合在</w:t>
      </w:r>
      <w:r>
        <w:rPr>
          <w:rFonts w:hint="eastAsia" w:cs="Times New Roman"/>
          <w:sz w:val="24"/>
          <w:szCs w:val="24"/>
          <w:lang w:val="en-US" w:bidi="ar-SA"/>
        </w:rPr>
        <w:t>分区</w:t>
      </w:r>
      <w:r>
        <w:rPr>
          <w:rFonts w:cs="Times New Roman"/>
          <w:sz w:val="24"/>
          <w:szCs w:val="24"/>
          <w:lang w:val="en-US" w:bidi="ar-SA"/>
        </w:rPr>
        <w:t>规划</w:t>
      </w:r>
      <w:r>
        <w:rPr>
          <w:rFonts w:hint="eastAsia" w:cs="Times New Roman"/>
          <w:sz w:val="24"/>
          <w:szCs w:val="24"/>
          <w:lang w:val="en-US" w:bidi="ar-SA"/>
        </w:rPr>
        <w:t>阶段</w:t>
      </w:r>
      <w:r>
        <w:rPr>
          <w:rFonts w:cs="Times New Roman"/>
          <w:sz w:val="24"/>
          <w:szCs w:val="24"/>
          <w:lang w:val="en-US" w:bidi="ar-SA"/>
        </w:rPr>
        <w:t>或者以</w:t>
      </w:r>
      <w:r>
        <w:rPr>
          <w:rFonts w:hint="eastAsia" w:cs="Times New Roman"/>
          <w:sz w:val="24"/>
          <w:szCs w:val="24"/>
          <w:lang w:val="en-US" w:bidi="ar-SA"/>
        </w:rPr>
        <w:t>分区</w:t>
      </w:r>
      <w:r>
        <w:rPr>
          <w:rFonts w:cs="Times New Roman"/>
          <w:sz w:val="24"/>
          <w:szCs w:val="24"/>
          <w:lang w:val="en-US" w:bidi="ar-SA"/>
        </w:rPr>
        <w:t>规划为</w:t>
      </w:r>
      <w:r>
        <w:rPr>
          <w:rFonts w:hint="eastAsia" w:cs="Times New Roman"/>
          <w:sz w:val="24"/>
          <w:szCs w:val="24"/>
          <w:lang w:val="en-US" w:bidi="ar-SA"/>
        </w:rPr>
        <w:t>基底</w:t>
      </w:r>
      <w:r>
        <w:rPr>
          <w:rFonts w:cs="Times New Roman"/>
          <w:sz w:val="24"/>
          <w:szCs w:val="24"/>
          <w:lang w:val="en-US" w:bidi="ar-SA"/>
        </w:rPr>
        <w:t>的</w:t>
      </w:r>
      <w:r>
        <w:rPr>
          <w:rFonts w:hint="eastAsia" w:cs="Times New Roman"/>
          <w:sz w:val="24"/>
          <w:szCs w:val="24"/>
          <w:lang w:val="en-US" w:bidi="ar-SA"/>
        </w:rPr>
        <w:t>信息</w:t>
      </w:r>
      <w:r>
        <w:rPr>
          <w:rFonts w:cs="Times New Roman"/>
          <w:sz w:val="24"/>
          <w:szCs w:val="24"/>
          <w:lang w:val="en-US" w:bidi="ar-SA"/>
        </w:rPr>
        <w:t>通信</w:t>
      </w:r>
      <w:r>
        <w:rPr>
          <w:rFonts w:hint="eastAsia" w:cs="Times New Roman"/>
          <w:sz w:val="24"/>
          <w:szCs w:val="24"/>
          <w:lang w:val="en-US" w:bidi="ar-SA"/>
        </w:rPr>
        <w:t>基础设施</w:t>
      </w:r>
      <w:r>
        <w:rPr>
          <w:rFonts w:cs="Times New Roman"/>
          <w:sz w:val="24"/>
          <w:szCs w:val="24"/>
          <w:lang w:val="en-US" w:bidi="ar-SA"/>
        </w:rPr>
        <w:t>专项规划</w:t>
      </w:r>
      <w:r>
        <w:rPr>
          <w:rFonts w:hint="eastAsia" w:cs="Times New Roman"/>
          <w:sz w:val="24"/>
          <w:szCs w:val="24"/>
          <w:lang w:val="en-US" w:bidi="ar-SA"/>
        </w:rPr>
        <w:t>中</w:t>
      </w:r>
      <w:r>
        <w:rPr>
          <w:rFonts w:cs="Times New Roman"/>
          <w:sz w:val="24"/>
          <w:szCs w:val="24"/>
          <w:lang w:val="en-US" w:bidi="ar-SA"/>
        </w:rPr>
        <w:t>落实。</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信息通信区域机房</w:t>
      </w:r>
      <w:r>
        <w:rPr>
          <w:rFonts w:cs="Times New Roman"/>
          <w:sz w:val="24"/>
          <w:szCs w:val="24"/>
          <w:lang w:val="en-US" w:bidi="ar-SA"/>
        </w:rPr>
        <w:t>是</w:t>
      </w:r>
      <w:r>
        <w:rPr>
          <w:rFonts w:hint="eastAsia" w:cs="Times New Roman"/>
          <w:sz w:val="24"/>
          <w:szCs w:val="24"/>
          <w:lang w:val="en-US" w:bidi="ar-SA"/>
        </w:rPr>
        <w:t>近几年</w:t>
      </w:r>
      <w:r>
        <w:rPr>
          <w:rFonts w:cs="Times New Roman"/>
          <w:sz w:val="24"/>
          <w:szCs w:val="24"/>
          <w:lang w:val="en-US" w:bidi="ar-SA"/>
        </w:rPr>
        <w:t>在广东省出现的新型城市</w:t>
      </w:r>
      <w:r>
        <w:rPr>
          <w:rFonts w:hint="eastAsia" w:cs="Times New Roman"/>
          <w:sz w:val="24"/>
          <w:szCs w:val="24"/>
          <w:lang w:val="en-US" w:bidi="ar-SA"/>
        </w:rPr>
        <w:t>信息</w:t>
      </w:r>
      <w:r>
        <w:rPr>
          <w:rFonts w:cs="Times New Roman"/>
          <w:sz w:val="24"/>
          <w:szCs w:val="24"/>
          <w:lang w:val="en-US" w:bidi="ar-SA"/>
        </w:rPr>
        <w:t>通信基础设施，</w:t>
      </w:r>
      <w:r>
        <w:rPr>
          <w:rFonts w:hint="eastAsia" w:cs="Times New Roman"/>
          <w:sz w:val="24"/>
          <w:szCs w:val="24"/>
          <w:lang w:val="en-US" w:bidi="ar-SA"/>
        </w:rPr>
        <w:t>由于</w:t>
      </w:r>
      <w:r>
        <w:rPr>
          <w:rFonts w:cs="Times New Roman"/>
          <w:sz w:val="24"/>
          <w:szCs w:val="24"/>
          <w:lang w:val="en-US" w:bidi="ar-SA"/>
        </w:rPr>
        <w:t>国内开展通信</w:t>
      </w:r>
      <w:r>
        <w:rPr>
          <w:rFonts w:hint="eastAsia" w:cs="Times New Roman"/>
          <w:sz w:val="24"/>
          <w:szCs w:val="24"/>
          <w:lang w:val="en-US" w:bidi="ar-SA"/>
        </w:rPr>
        <w:t>机房类</w:t>
      </w:r>
      <w:r>
        <w:rPr>
          <w:rFonts w:cs="Times New Roman"/>
          <w:sz w:val="24"/>
          <w:szCs w:val="24"/>
          <w:lang w:val="en-US" w:bidi="ar-SA"/>
        </w:rPr>
        <w:t>专项规划</w:t>
      </w:r>
      <w:r>
        <w:rPr>
          <w:rFonts w:hint="eastAsia" w:cs="Times New Roman"/>
          <w:sz w:val="24"/>
          <w:szCs w:val="24"/>
          <w:lang w:val="en-US" w:bidi="ar-SA"/>
        </w:rPr>
        <w:t>较少</w:t>
      </w:r>
      <w:r>
        <w:rPr>
          <w:rFonts w:cs="Times New Roman"/>
          <w:sz w:val="24"/>
          <w:szCs w:val="24"/>
          <w:lang w:val="en-US" w:bidi="ar-SA"/>
        </w:rPr>
        <w:t>，</w:t>
      </w:r>
      <w:r>
        <w:rPr>
          <w:rFonts w:hint="eastAsia" w:cs="Times New Roman"/>
          <w:sz w:val="24"/>
          <w:szCs w:val="24"/>
          <w:lang w:val="en-US" w:bidi="ar-SA"/>
        </w:rPr>
        <w:t>仅</w:t>
      </w:r>
      <w:r>
        <w:rPr>
          <w:rFonts w:cs="Times New Roman"/>
          <w:sz w:val="24"/>
          <w:szCs w:val="24"/>
          <w:lang w:val="en-US" w:bidi="ar-SA"/>
        </w:rPr>
        <w:t>通过规划较难满足运营商对</w:t>
      </w:r>
      <w:r>
        <w:rPr>
          <w:rFonts w:hint="eastAsia" w:cs="Times New Roman"/>
          <w:sz w:val="24"/>
          <w:szCs w:val="24"/>
          <w:lang w:val="en-US" w:bidi="ar-SA"/>
        </w:rPr>
        <w:t>信息</w:t>
      </w:r>
      <w:r>
        <w:rPr>
          <w:rFonts w:cs="Times New Roman"/>
          <w:sz w:val="24"/>
          <w:szCs w:val="24"/>
          <w:lang w:val="en-US" w:bidi="ar-SA"/>
        </w:rPr>
        <w:t>通信区域机房的时间需求。在</w:t>
      </w:r>
      <w:r>
        <w:rPr>
          <w:rFonts w:hint="eastAsia" w:cs="Times New Roman"/>
          <w:sz w:val="24"/>
          <w:szCs w:val="24"/>
          <w:lang w:val="en-US" w:bidi="ar-SA"/>
        </w:rPr>
        <w:t>开展片区控制性</w:t>
      </w:r>
      <w:r>
        <w:rPr>
          <w:rFonts w:cs="Times New Roman"/>
          <w:sz w:val="24"/>
          <w:szCs w:val="24"/>
          <w:lang w:val="en-US" w:bidi="ar-SA"/>
        </w:rPr>
        <w:t>规划、</w:t>
      </w:r>
      <w:r>
        <w:rPr>
          <w:rFonts w:hint="eastAsia" w:cs="Times New Roman"/>
          <w:sz w:val="24"/>
          <w:szCs w:val="24"/>
          <w:lang w:val="en-US" w:bidi="ar-SA"/>
        </w:rPr>
        <w:t>法定图则</w:t>
      </w:r>
      <w:r>
        <w:rPr>
          <w:rFonts w:cs="Times New Roman"/>
          <w:sz w:val="24"/>
          <w:szCs w:val="24"/>
          <w:lang w:val="en-US" w:bidi="ar-SA"/>
        </w:rPr>
        <w:t>、城市设计</w:t>
      </w:r>
      <w:r>
        <w:rPr>
          <w:rFonts w:hint="eastAsia" w:cs="Times New Roman"/>
          <w:sz w:val="24"/>
          <w:szCs w:val="24"/>
          <w:lang w:val="en-US" w:bidi="ar-SA"/>
        </w:rPr>
        <w:t>等</w:t>
      </w:r>
      <w:r>
        <w:rPr>
          <w:rFonts w:cs="Times New Roman"/>
          <w:sz w:val="24"/>
          <w:szCs w:val="24"/>
          <w:lang w:val="en-US" w:bidi="ar-SA"/>
        </w:rPr>
        <w:t>规划</w:t>
      </w:r>
      <w:r>
        <w:rPr>
          <w:rFonts w:hint="eastAsia" w:cs="Times New Roman"/>
          <w:sz w:val="24"/>
          <w:szCs w:val="24"/>
          <w:lang w:val="en-US" w:bidi="ar-SA"/>
        </w:rPr>
        <w:t>时</w:t>
      </w:r>
      <w:r>
        <w:rPr>
          <w:rFonts w:cs="Times New Roman"/>
          <w:sz w:val="24"/>
          <w:szCs w:val="24"/>
          <w:lang w:val="en-US" w:bidi="ar-SA"/>
        </w:rPr>
        <w:t>，通过调研、分析、研究得出比较确定的</w:t>
      </w:r>
      <w:r>
        <w:rPr>
          <w:rFonts w:hint="eastAsia" w:cs="Times New Roman"/>
          <w:sz w:val="24"/>
          <w:szCs w:val="24"/>
          <w:lang w:val="en-US" w:bidi="ar-SA"/>
        </w:rPr>
        <w:t>信息</w:t>
      </w:r>
      <w:r>
        <w:rPr>
          <w:rFonts w:cs="Times New Roman"/>
          <w:sz w:val="24"/>
          <w:szCs w:val="24"/>
          <w:lang w:val="en-US" w:bidi="ar-SA"/>
        </w:rPr>
        <w:t>通信区域机房</w:t>
      </w:r>
      <w:r>
        <w:rPr>
          <w:rFonts w:hint="eastAsia" w:cs="Times New Roman"/>
          <w:sz w:val="24"/>
          <w:szCs w:val="24"/>
          <w:lang w:val="en-US" w:bidi="ar-SA"/>
        </w:rPr>
        <w:t>需求</w:t>
      </w:r>
      <w:r>
        <w:rPr>
          <w:rFonts w:cs="Times New Roman"/>
          <w:sz w:val="24"/>
          <w:szCs w:val="24"/>
          <w:lang w:val="en-US" w:bidi="ar-SA"/>
        </w:rPr>
        <w:t>，可</w:t>
      </w:r>
      <w:r>
        <w:rPr>
          <w:rFonts w:hint="eastAsia" w:cs="Times New Roman"/>
          <w:sz w:val="24"/>
          <w:szCs w:val="24"/>
          <w:lang w:val="en-US" w:bidi="ar-SA"/>
        </w:rPr>
        <w:t>在配套信息</w:t>
      </w:r>
      <w:r>
        <w:rPr>
          <w:rFonts w:cs="Times New Roman"/>
          <w:sz w:val="24"/>
          <w:szCs w:val="24"/>
          <w:lang w:val="en-US" w:bidi="ar-SA"/>
        </w:rPr>
        <w:t>通信</w:t>
      </w:r>
      <w:r>
        <w:rPr>
          <w:rFonts w:hint="eastAsia" w:cs="Times New Roman"/>
          <w:sz w:val="24"/>
          <w:szCs w:val="24"/>
          <w:lang w:val="en-US" w:bidi="ar-SA"/>
        </w:rPr>
        <w:t>基础设施</w:t>
      </w:r>
      <w:r>
        <w:rPr>
          <w:rFonts w:cs="Times New Roman"/>
          <w:sz w:val="24"/>
          <w:szCs w:val="24"/>
          <w:lang w:val="en-US" w:bidi="ar-SA"/>
        </w:rPr>
        <w:t>规划中落实并确定其具体位置</w:t>
      </w:r>
      <w:r>
        <w:rPr>
          <w:rFonts w:hint="eastAsia" w:cs="Times New Roman"/>
          <w:sz w:val="24"/>
          <w:szCs w:val="24"/>
          <w:lang w:val="en-US" w:bidi="ar-SA"/>
        </w:rPr>
        <w:t>，以便</w:t>
      </w:r>
      <w:r>
        <w:rPr>
          <w:rFonts w:cs="Times New Roman"/>
          <w:sz w:val="24"/>
          <w:szCs w:val="24"/>
          <w:lang w:val="en-US" w:bidi="ar-SA"/>
        </w:rPr>
        <w:t>城市规划主管部门能快速将其纳入地块规划设计要点，</w:t>
      </w:r>
      <w:r>
        <w:rPr>
          <w:rFonts w:hint="eastAsia" w:cs="Times New Roman"/>
          <w:sz w:val="24"/>
          <w:szCs w:val="24"/>
          <w:lang w:val="en-US" w:bidi="ar-SA"/>
        </w:rPr>
        <w:t>缩短建设信息</w:t>
      </w:r>
      <w:r>
        <w:rPr>
          <w:rFonts w:cs="Times New Roman"/>
          <w:sz w:val="24"/>
          <w:szCs w:val="24"/>
          <w:lang w:val="en-US" w:bidi="ar-SA"/>
        </w:rPr>
        <w:t>通信机房的</w:t>
      </w:r>
      <w:r>
        <w:rPr>
          <w:rFonts w:hint="eastAsia" w:cs="Times New Roman"/>
          <w:sz w:val="24"/>
          <w:szCs w:val="24"/>
          <w:lang w:val="en-US" w:bidi="ar-SA"/>
        </w:rPr>
        <w:t>建设</w:t>
      </w:r>
      <w:r>
        <w:rPr>
          <w:rFonts w:cs="Times New Roman"/>
          <w:sz w:val="24"/>
          <w:szCs w:val="24"/>
          <w:lang w:val="en-US" w:bidi="ar-SA"/>
        </w:rPr>
        <w:t>时间。</w:t>
      </w:r>
    </w:p>
    <w:p>
      <w:pPr>
        <w:numPr>
          <w:ilvl w:val="2"/>
          <w:numId w:val="2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信息通信区域机房规划布置</w:t>
      </w:r>
      <w:r>
        <w:rPr>
          <w:rFonts w:ascii="宋体" w:hAnsi="宋体" w:eastAsia="宋体" w:cs="Times New Roman"/>
          <w:sz w:val="24"/>
          <w:szCs w:val="24"/>
          <w:lang w:val="en-US" w:bidi="ar-SA"/>
        </w:rPr>
        <w:t>在通信运营商缺乏通信机楼的区域，</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按下列条件</w:t>
      </w:r>
      <w:r>
        <w:rPr>
          <w:rFonts w:hint="eastAsia" w:ascii="宋体" w:hAnsi="宋体" w:eastAsia="宋体" w:cs="Times New Roman"/>
          <w:sz w:val="24"/>
          <w:szCs w:val="24"/>
          <w:lang w:val="en-US" w:bidi="ar-SA"/>
        </w:rPr>
        <w:t>确定信息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规划</w:t>
      </w:r>
      <w:r>
        <w:rPr>
          <w:rFonts w:hint="eastAsia" w:ascii="宋体" w:hAnsi="宋体" w:eastAsia="宋体" w:cs="Times New Roman"/>
          <w:sz w:val="24"/>
          <w:szCs w:val="24"/>
          <w:lang w:val="en-US" w:bidi="ar-SA"/>
        </w:rPr>
        <w:t>布局，并在行政</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分区范围内</w:t>
      </w:r>
      <w:r>
        <w:rPr>
          <w:rFonts w:hint="eastAsia" w:ascii="宋体" w:hAnsi="宋体" w:eastAsia="宋体" w:cs="Times New Roman"/>
          <w:sz w:val="24"/>
          <w:szCs w:val="24"/>
          <w:lang w:val="en-US" w:bidi="ar-SA"/>
        </w:rPr>
        <w:t>保持信息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数量</w:t>
      </w:r>
      <w:r>
        <w:rPr>
          <w:rFonts w:hint="eastAsia" w:ascii="宋体" w:hAnsi="宋体" w:eastAsia="宋体" w:cs="Times New Roman"/>
          <w:sz w:val="24"/>
          <w:szCs w:val="24"/>
          <w:lang w:val="en-US" w:bidi="ar-SA"/>
        </w:rPr>
        <w:t>基本</w:t>
      </w:r>
      <w:r>
        <w:rPr>
          <w:rFonts w:ascii="宋体" w:hAnsi="宋体" w:eastAsia="宋体" w:cs="Times New Roman"/>
          <w:sz w:val="24"/>
          <w:szCs w:val="24"/>
          <w:lang w:val="en-US" w:bidi="ar-SA"/>
        </w:rPr>
        <w:t>平衡。</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每个</w:t>
      </w:r>
      <w:r>
        <w:rPr>
          <w:rFonts w:ascii="宋体" w:hAnsi="宋体" w:eastAsia="宋体" w:cs="Times New Roman"/>
          <w:sz w:val="24"/>
          <w:szCs w:val="24"/>
          <w:lang w:val="en-US" w:bidi="ar-SA"/>
        </w:rPr>
        <w:t>行政区（</w:t>
      </w:r>
      <w:r>
        <w:rPr>
          <w:rFonts w:hint="eastAsia" w:ascii="宋体" w:hAnsi="宋体" w:eastAsia="宋体" w:cs="Times New Roman"/>
          <w:sz w:val="24"/>
          <w:szCs w:val="24"/>
          <w:lang w:val="en-US" w:bidi="ar-SA"/>
        </w:rPr>
        <w:t>县</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设置至少2个信息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预测通信用户总数每</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0万</w:t>
      </w:r>
      <w:r>
        <w:rPr>
          <w:rFonts w:ascii="宋体" w:hAnsi="宋体" w:eastAsia="宋体" w:cs="Times New Roman"/>
          <w:sz w:val="24"/>
          <w:szCs w:val="24"/>
          <w:lang w:val="en-US" w:bidi="ar-SA"/>
        </w:rPr>
        <w:t>户</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80</w:t>
      </w:r>
      <w:r>
        <w:rPr>
          <w:rFonts w:hint="eastAsia" w:ascii="宋体" w:hAnsi="宋体" w:eastAsia="宋体" w:cs="Times New Roman"/>
          <w:sz w:val="24"/>
          <w:szCs w:val="24"/>
          <w:lang w:val="en-US" w:bidi="ar-SA"/>
        </w:rPr>
        <w:t>万</w:t>
      </w:r>
      <w:r>
        <w:rPr>
          <w:rFonts w:ascii="宋体" w:hAnsi="宋体" w:eastAsia="宋体" w:cs="Times New Roman"/>
          <w:sz w:val="24"/>
          <w:szCs w:val="24"/>
          <w:lang w:val="en-US" w:bidi="ar-SA"/>
        </w:rPr>
        <w:t>户</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1</w:t>
      </w:r>
      <w:r>
        <w:rPr>
          <w:rFonts w:hint="eastAsia" w:ascii="宋体" w:hAnsi="宋体" w:eastAsia="宋体" w:cs="Times New Roman"/>
          <w:sz w:val="24"/>
          <w:szCs w:val="24"/>
          <w:lang w:val="en-US" w:bidi="ar-SA"/>
        </w:rPr>
        <w:t>个信息</w:t>
      </w:r>
      <w:r>
        <w:rPr>
          <w:rFonts w:ascii="宋体" w:hAnsi="宋体" w:eastAsia="宋体" w:cs="Times New Roman"/>
          <w:sz w:val="24"/>
          <w:szCs w:val="24"/>
          <w:lang w:val="en-US" w:bidi="ar-SA"/>
        </w:rPr>
        <w:t>通信区域机房。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业务</w:t>
      </w:r>
      <w:r>
        <w:rPr>
          <w:rFonts w:hint="eastAsia" w:ascii="宋体" w:hAnsi="宋体" w:eastAsia="宋体" w:cs="Times New Roman"/>
          <w:sz w:val="24"/>
          <w:szCs w:val="24"/>
          <w:lang w:val="en-US" w:bidi="ar-SA"/>
        </w:rPr>
        <w:t>高密区40km²～</w:t>
      </w:r>
      <w:r>
        <w:rPr>
          <w:rFonts w:ascii="宋体" w:hAnsi="宋体" w:eastAsia="宋体" w:cs="Times New Roman"/>
          <w:sz w:val="24"/>
          <w:szCs w:val="24"/>
          <w:lang w:val="en-US" w:bidi="ar-SA"/>
        </w:rPr>
        <w:t>50</w:t>
      </w:r>
      <w:r>
        <w:rPr>
          <w:rFonts w:hint="eastAsia" w:ascii="宋体" w:hAnsi="宋体" w:eastAsia="宋体" w:cs="Times New Roman"/>
          <w:sz w:val="24"/>
          <w:szCs w:val="24"/>
          <w:lang w:val="en-US" w:bidi="ar-SA"/>
        </w:rPr>
        <w:t>km²设置2～</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个信息</w:t>
      </w:r>
      <w:r>
        <w:rPr>
          <w:rFonts w:ascii="宋体" w:hAnsi="宋体" w:eastAsia="宋体" w:cs="Times New Roman"/>
          <w:sz w:val="24"/>
          <w:szCs w:val="24"/>
          <w:lang w:val="en-US" w:bidi="ar-SA"/>
        </w:rPr>
        <w:t>通信区域机房。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业务</w:t>
      </w:r>
      <w:r>
        <w:rPr>
          <w:rFonts w:hint="eastAsia" w:ascii="宋体" w:hAnsi="宋体" w:eastAsia="宋体" w:cs="Times New Roman"/>
          <w:sz w:val="24"/>
          <w:szCs w:val="24"/>
          <w:lang w:val="en-US" w:bidi="ar-SA"/>
        </w:rPr>
        <w:t>中密区60km²～</w:t>
      </w:r>
      <w:r>
        <w:rPr>
          <w:rFonts w:ascii="宋体" w:hAnsi="宋体" w:eastAsia="宋体" w:cs="Times New Roman"/>
          <w:sz w:val="24"/>
          <w:szCs w:val="24"/>
          <w:lang w:val="en-US" w:bidi="ar-SA"/>
        </w:rPr>
        <w:t>80</w:t>
      </w:r>
      <w:r>
        <w:rPr>
          <w:rFonts w:hint="eastAsia" w:ascii="宋体" w:hAnsi="宋体" w:eastAsia="宋体" w:cs="Times New Roman"/>
          <w:sz w:val="24"/>
          <w:szCs w:val="24"/>
          <w:lang w:val="en-US" w:bidi="ar-SA"/>
        </w:rPr>
        <w:t>km²</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个信息</w:t>
      </w:r>
      <w:r>
        <w:rPr>
          <w:rFonts w:ascii="宋体" w:hAnsi="宋体" w:eastAsia="宋体" w:cs="Times New Roman"/>
          <w:sz w:val="24"/>
          <w:szCs w:val="24"/>
          <w:lang w:val="en-US" w:bidi="ar-SA"/>
        </w:rPr>
        <w:t>通信区域机房。</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5 有线电视覆盖用户数每20万户～40万户设置1个信息</w:t>
      </w:r>
      <w:r>
        <w:rPr>
          <w:rFonts w:ascii="宋体" w:hAnsi="宋体" w:eastAsia="宋体" w:cs="Times New Roman"/>
          <w:sz w:val="24"/>
          <w:szCs w:val="24"/>
          <w:lang w:val="en-US" w:bidi="ar-SA"/>
        </w:rPr>
        <w:t>通信区域机房。</w:t>
      </w:r>
    </w:p>
    <w:p>
      <w:pPr>
        <w:widowControl/>
        <w:autoSpaceDE/>
        <w:autoSpaceDN/>
        <w:spacing w:line="360" w:lineRule="auto"/>
        <w:ind w:left="1"/>
        <w:jc w:val="both"/>
        <w:rPr>
          <w:rFonts w:cs="Times New Roman"/>
          <w:sz w:val="24"/>
          <w:szCs w:val="24"/>
          <w:lang w:val="en-US" w:bidi="ar-SA"/>
        </w:rPr>
      </w:pPr>
      <w:r>
        <w:rPr>
          <w:rFonts w:cs="Times New Roman"/>
          <w:sz w:val="24"/>
          <w:szCs w:val="24"/>
          <w:lang w:val="en-US" w:bidi="ar-SA"/>
        </w:rPr>
        <w:t>9.7</w:t>
      </w:r>
      <w:r>
        <w:rPr>
          <w:rFonts w:hint="eastAsia" w:cs="Times New Roman"/>
          <w:sz w:val="24"/>
          <w:szCs w:val="24"/>
          <w:lang w:val="en-US" w:bidi="ar-SA"/>
        </w:rPr>
        <w:t>.2</w:t>
      </w:r>
      <w:r>
        <w:rPr>
          <w:rFonts w:cs="Times New Roman"/>
          <w:sz w:val="24"/>
          <w:szCs w:val="24"/>
          <w:lang w:val="en-US" w:bidi="ar-SA"/>
        </w:rPr>
        <w:t xml:space="preserve"> </w:t>
      </w:r>
      <w:r>
        <w:rPr>
          <w:rFonts w:hint="eastAsia" w:cs="Times New Roman"/>
          <w:sz w:val="24"/>
          <w:szCs w:val="24"/>
          <w:lang w:val="en-US" w:bidi="ar-SA"/>
        </w:rPr>
        <w:t>信息通信区域机房是</w:t>
      </w:r>
      <w:r>
        <w:rPr>
          <w:rFonts w:cs="Times New Roman"/>
          <w:sz w:val="24"/>
          <w:szCs w:val="24"/>
          <w:lang w:val="en-US" w:bidi="ar-SA"/>
        </w:rPr>
        <w:t>通信</w:t>
      </w:r>
      <w:r>
        <w:rPr>
          <w:rFonts w:hint="eastAsia" w:cs="Times New Roman"/>
          <w:sz w:val="24"/>
          <w:szCs w:val="24"/>
          <w:lang w:val="en-US" w:bidi="ar-SA"/>
        </w:rPr>
        <w:t>网络</w:t>
      </w:r>
      <w:r>
        <w:rPr>
          <w:rFonts w:cs="Times New Roman"/>
          <w:sz w:val="24"/>
          <w:szCs w:val="24"/>
          <w:lang w:val="en-US" w:bidi="ar-SA"/>
        </w:rPr>
        <w:t>的重要节点</w:t>
      </w:r>
      <w:r>
        <w:rPr>
          <w:rFonts w:hint="eastAsia" w:cs="Times New Roman"/>
          <w:sz w:val="24"/>
          <w:szCs w:val="24"/>
          <w:lang w:val="en-US" w:bidi="ar-SA"/>
        </w:rPr>
        <w:t>，是</w:t>
      </w:r>
      <w:r>
        <w:rPr>
          <w:rFonts w:cs="Times New Roman"/>
          <w:sz w:val="24"/>
          <w:szCs w:val="24"/>
          <w:lang w:val="en-US" w:bidi="ar-SA"/>
        </w:rPr>
        <w:t>通信机楼</w:t>
      </w:r>
      <w:r>
        <w:rPr>
          <w:rFonts w:hint="eastAsia" w:cs="Times New Roman"/>
          <w:sz w:val="24"/>
          <w:szCs w:val="24"/>
          <w:lang w:val="en-US" w:bidi="ar-SA"/>
        </w:rPr>
        <w:t>功能</w:t>
      </w:r>
      <w:r>
        <w:rPr>
          <w:rFonts w:cs="Times New Roman"/>
          <w:sz w:val="24"/>
          <w:szCs w:val="24"/>
          <w:lang w:val="en-US" w:bidi="ar-SA"/>
        </w:rPr>
        <w:t>的补充和延伸，</w:t>
      </w:r>
      <w:r>
        <w:rPr>
          <w:rFonts w:hint="eastAsia" w:cs="Times New Roman"/>
          <w:sz w:val="24"/>
          <w:szCs w:val="24"/>
          <w:lang w:val="en-US" w:bidi="ar-SA"/>
        </w:rPr>
        <w:t>主要布置分组传送网（PTN）、光传送网（OTN）、宽带网络网关控制设备（BNG）、内容分发网络（CDN）等通信</w:t>
      </w:r>
      <w:r>
        <w:rPr>
          <w:rFonts w:cs="Times New Roman"/>
          <w:sz w:val="24"/>
          <w:szCs w:val="24"/>
          <w:lang w:val="en-US" w:bidi="ar-SA"/>
        </w:rPr>
        <w:t>设备，</w:t>
      </w:r>
      <w:r>
        <w:rPr>
          <w:rFonts w:hint="eastAsia" w:cs="Times New Roman"/>
          <w:sz w:val="24"/>
          <w:szCs w:val="24"/>
          <w:lang w:val="en-US" w:bidi="ar-SA"/>
        </w:rPr>
        <w:t>以及5G系统</w:t>
      </w:r>
      <w:r>
        <w:rPr>
          <w:rFonts w:cs="Times New Roman"/>
          <w:sz w:val="24"/>
          <w:szCs w:val="24"/>
          <w:lang w:val="en-US" w:bidi="ar-SA"/>
        </w:rPr>
        <w:t>中</w:t>
      </w:r>
      <w:r>
        <w:rPr>
          <w:rFonts w:hint="eastAsia" w:cs="Times New Roman"/>
          <w:sz w:val="24"/>
          <w:szCs w:val="24"/>
          <w:lang w:val="en-US" w:bidi="ar-SA"/>
        </w:rPr>
        <w:t>集中单元（</w:t>
      </w:r>
      <w:r>
        <w:rPr>
          <w:rFonts w:cs="Times New Roman"/>
          <w:sz w:val="24"/>
          <w:szCs w:val="24"/>
          <w:lang w:val="en-US" w:bidi="ar-SA"/>
        </w:rPr>
        <w:t>CU</w:t>
      </w:r>
      <w:r>
        <w:rPr>
          <w:rFonts w:hint="eastAsia" w:cs="Times New Roman"/>
          <w:sz w:val="24"/>
          <w:szCs w:val="24"/>
          <w:lang w:val="en-US" w:bidi="ar-SA"/>
        </w:rPr>
        <w:t>）</w:t>
      </w:r>
      <w:r>
        <w:rPr>
          <w:rFonts w:cs="Times New Roman"/>
          <w:sz w:val="24"/>
          <w:szCs w:val="24"/>
          <w:lang w:val="en-US" w:bidi="ar-SA"/>
        </w:rPr>
        <w:t>、</w:t>
      </w:r>
      <w:r>
        <w:rPr>
          <w:rFonts w:hint="eastAsia" w:cs="Times New Roman"/>
          <w:sz w:val="24"/>
          <w:szCs w:val="24"/>
          <w:lang w:val="en-US" w:bidi="ar-SA"/>
        </w:rPr>
        <w:t>多接入边缘计算（MEC</w:t>
      </w:r>
      <w:r>
        <w:rPr>
          <w:rFonts w:cs="Times New Roman"/>
          <w:sz w:val="24"/>
          <w:szCs w:val="24"/>
          <w:lang w:val="en-US" w:bidi="ar-SA"/>
        </w:rPr>
        <w:t>）</w:t>
      </w:r>
      <w:r>
        <w:rPr>
          <w:rFonts w:hint="eastAsia" w:cs="Times New Roman"/>
          <w:sz w:val="24"/>
          <w:szCs w:val="24"/>
          <w:lang w:val="en-US" w:bidi="ar-SA"/>
        </w:rPr>
        <w:t>等</w:t>
      </w:r>
      <w:r>
        <w:rPr>
          <w:rFonts w:cs="Times New Roman"/>
          <w:sz w:val="24"/>
          <w:szCs w:val="24"/>
          <w:lang w:val="en-US" w:bidi="ar-SA"/>
        </w:rPr>
        <w:t>设备</w:t>
      </w:r>
      <w:r>
        <w:rPr>
          <w:rFonts w:hint="eastAsia" w:cs="Times New Roman"/>
          <w:sz w:val="24"/>
          <w:szCs w:val="24"/>
          <w:lang w:val="en-US" w:bidi="ar-SA"/>
        </w:rPr>
        <w:t>。对于</w:t>
      </w:r>
      <w:r>
        <w:rPr>
          <w:rFonts w:cs="Times New Roman"/>
          <w:sz w:val="24"/>
          <w:szCs w:val="24"/>
          <w:lang w:val="en-US" w:bidi="ar-SA"/>
        </w:rPr>
        <w:t>通信运营商而言，</w:t>
      </w:r>
      <w:r>
        <w:rPr>
          <w:rFonts w:hint="eastAsia" w:cs="Times New Roman"/>
          <w:sz w:val="24"/>
          <w:szCs w:val="24"/>
          <w:lang w:val="en-US" w:bidi="ar-SA"/>
        </w:rPr>
        <w:t>单个信息通信区域机房可</w:t>
      </w:r>
      <w:r>
        <w:rPr>
          <w:rFonts w:cs="Times New Roman"/>
          <w:sz w:val="24"/>
          <w:szCs w:val="24"/>
          <w:lang w:val="en-US" w:bidi="ar-SA"/>
        </w:rPr>
        <w:t>覆盖9</w:t>
      </w:r>
      <w:r>
        <w:rPr>
          <w:rFonts w:hint="eastAsia" w:cs="Times New Roman"/>
          <w:sz w:val="24"/>
          <w:szCs w:val="24"/>
          <w:lang w:val="en-US" w:bidi="ar-SA"/>
        </w:rPr>
        <w:t>～</w:t>
      </w:r>
      <w:r>
        <w:rPr>
          <w:rFonts w:cs="Times New Roman"/>
          <w:sz w:val="24"/>
          <w:szCs w:val="24"/>
          <w:lang w:val="en-US" w:bidi="ar-SA"/>
        </w:rPr>
        <w:t>15</w:t>
      </w:r>
      <w:r>
        <w:rPr>
          <w:rFonts w:hint="eastAsia" w:cs="Times New Roman"/>
          <w:sz w:val="24"/>
          <w:szCs w:val="24"/>
          <w:lang w:val="en-US" w:bidi="ar-SA"/>
        </w:rPr>
        <w:t>个通信片区机房。</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本条从</w:t>
      </w:r>
      <w:r>
        <w:rPr>
          <w:rFonts w:cs="Times New Roman"/>
          <w:sz w:val="24"/>
          <w:szCs w:val="24"/>
          <w:lang w:val="en-US" w:bidi="ar-SA"/>
        </w:rPr>
        <w:t>规划层面提供三种落实</w:t>
      </w:r>
      <w:r>
        <w:rPr>
          <w:rFonts w:hint="eastAsia" w:cs="Times New Roman"/>
          <w:sz w:val="24"/>
          <w:szCs w:val="24"/>
          <w:lang w:val="en-US" w:bidi="ar-SA"/>
        </w:rPr>
        <w:t>信息通信区域机房</w:t>
      </w:r>
      <w:r>
        <w:rPr>
          <w:rFonts w:cs="Times New Roman"/>
          <w:sz w:val="24"/>
          <w:szCs w:val="24"/>
          <w:lang w:val="en-US" w:bidi="ar-SA"/>
        </w:rPr>
        <w:t>的路径，</w:t>
      </w:r>
      <w:r>
        <w:rPr>
          <w:rFonts w:hint="eastAsia" w:cs="Times New Roman"/>
          <w:sz w:val="24"/>
          <w:szCs w:val="24"/>
          <w:lang w:val="en-US" w:bidi="ar-SA"/>
        </w:rPr>
        <w:t>一定</w:t>
      </w:r>
      <w:r>
        <w:rPr>
          <w:rFonts w:cs="Times New Roman"/>
          <w:sz w:val="24"/>
          <w:szCs w:val="24"/>
          <w:lang w:val="en-US" w:bidi="ar-SA"/>
        </w:rPr>
        <w:t>范围内的</w:t>
      </w:r>
      <w:r>
        <w:rPr>
          <w:rFonts w:hint="eastAsia" w:cs="Times New Roman"/>
          <w:sz w:val="24"/>
          <w:szCs w:val="24"/>
          <w:lang w:val="en-US" w:bidi="ar-SA"/>
        </w:rPr>
        <w:t>信息通信区域机房</w:t>
      </w:r>
      <w:r>
        <w:rPr>
          <w:rFonts w:cs="Times New Roman"/>
          <w:sz w:val="24"/>
          <w:szCs w:val="24"/>
          <w:lang w:val="en-US" w:bidi="ar-SA"/>
        </w:rPr>
        <w:t>，需要进行数量的平衡</w:t>
      </w:r>
      <w:r>
        <w:rPr>
          <w:rFonts w:hint="eastAsia" w:cs="Times New Roman"/>
          <w:sz w:val="24"/>
          <w:szCs w:val="24"/>
          <w:lang w:val="en-US" w:bidi="ar-SA"/>
        </w:rPr>
        <w:t>。行政区</w:t>
      </w:r>
      <w:r>
        <w:rPr>
          <w:rFonts w:cs="Times New Roman"/>
          <w:sz w:val="24"/>
          <w:szCs w:val="24"/>
          <w:lang w:val="en-US" w:bidi="ar-SA"/>
        </w:rPr>
        <w:t>划面积比较合理的</w:t>
      </w:r>
      <w:r>
        <w:rPr>
          <w:rFonts w:hint="eastAsia" w:cs="Times New Roman"/>
          <w:sz w:val="24"/>
          <w:szCs w:val="24"/>
          <w:lang w:val="en-US" w:bidi="ar-SA"/>
        </w:rPr>
        <w:t>城市</w:t>
      </w:r>
      <w:r>
        <w:rPr>
          <w:rFonts w:cs="Times New Roman"/>
          <w:sz w:val="24"/>
          <w:szCs w:val="24"/>
          <w:lang w:val="en-US" w:bidi="ar-SA"/>
        </w:rPr>
        <w:t>建设区，可按行政区来设置</w:t>
      </w:r>
      <w:r>
        <w:rPr>
          <w:rFonts w:hint="eastAsia" w:cs="Times New Roman"/>
          <w:sz w:val="24"/>
          <w:szCs w:val="24"/>
          <w:lang w:val="en-US" w:bidi="ar-SA"/>
        </w:rPr>
        <w:t>。</w:t>
      </w:r>
      <w:r>
        <w:rPr>
          <w:rFonts w:cs="Times New Roman"/>
          <w:sz w:val="24"/>
          <w:szCs w:val="24"/>
          <w:lang w:val="en-US" w:bidi="ar-SA"/>
        </w:rPr>
        <w:t>对于</w:t>
      </w:r>
      <w:r>
        <w:rPr>
          <w:rFonts w:hint="eastAsia" w:cs="Times New Roman"/>
          <w:sz w:val="24"/>
          <w:szCs w:val="24"/>
          <w:lang w:val="en-US" w:bidi="ar-SA"/>
        </w:rPr>
        <w:t>区域</w:t>
      </w:r>
      <w:r>
        <w:rPr>
          <w:rFonts w:cs="Times New Roman"/>
          <w:sz w:val="24"/>
          <w:szCs w:val="24"/>
          <w:lang w:val="en-US" w:bidi="ar-SA"/>
        </w:rPr>
        <w:t>面积较大的行政区，可通过业务预测或建设区域的面积</w:t>
      </w:r>
      <w:r>
        <w:rPr>
          <w:rFonts w:hint="eastAsia" w:cs="Times New Roman"/>
          <w:sz w:val="24"/>
          <w:szCs w:val="24"/>
          <w:lang w:val="en-US" w:bidi="ar-SA"/>
        </w:rPr>
        <w:t>多</w:t>
      </w:r>
      <w:r>
        <w:rPr>
          <w:rFonts w:cs="Times New Roman"/>
          <w:sz w:val="24"/>
          <w:szCs w:val="24"/>
          <w:lang w:val="en-US" w:bidi="ar-SA"/>
        </w:rPr>
        <w:t>布局</w:t>
      </w:r>
      <w:r>
        <w:rPr>
          <w:rFonts w:hint="eastAsia" w:cs="Times New Roman"/>
          <w:sz w:val="24"/>
          <w:szCs w:val="24"/>
          <w:lang w:val="en-US" w:bidi="ar-SA"/>
        </w:rPr>
        <w:t>信息</w:t>
      </w:r>
      <w:r>
        <w:rPr>
          <w:rFonts w:cs="Times New Roman"/>
          <w:sz w:val="24"/>
          <w:szCs w:val="24"/>
          <w:lang w:val="en-US" w:bidi="ar-SA"/>
        </w:rPr>
        <w:t>通信区域机房</w:t>
      </w:r>
      <w:r>
        <w:rPr>
          <w:rFonts w:hint="eastAsia" w:cs="Times New Roman"/>
          <w:sz w:val="24"/>
          <w:szCs w:val="24"/>
          <w:lang w:val="en-US" w:bidi="ar-SA"/>
        </w:rPr>
        <w:t>，而</w:t>
      </w:r>
      <w:r>
        <w:rPr>
          <w:rFonts w:cs="Times New Roman"/>
          <w:sz w:val="24"/>
          <w:szCs w:val="24"/>
          <w:lang w:val="en-US" w:bidi="ar-SA"/>
        </w:rPr>
        <w:t>建设面积较小的行政区，可与周边区域</w:t>
      </w:r>
      <w:r>
        <w:rPr>
          <w:rFonts w:hint="eastAsia" w:cs="Times New Roman"/>
          <w:sz w:val="24"/>
          <w:szCs w:val="24"/>
          <w:lang w:val="en-US" w:bidi="ar-SA"/>
        </w:rPr>
        <w:t>实行</w:t>
      </w:r>
      <w:r>
        <w:rPr>
          <w:rFonts w:cs="Times New Roman"/>
          <w:sz w:val="24"/>
          <w:szCs w:val="24"/>
          <w:lang w:val="en-US" w:bidi="ar-SA"/>
        </w:rPr>
        <w:t>数量</w:t>
      </w:r>
      <w:r>
        <w:rPr>
          <w:rFonts w:hint="eastAsia" w:cs="Times New Roman"/>
          <w:sz w:val="24"/>
          <w:szCs w:val="24"/>
          <w:lang w:val="en-US" w:bidi="ar-SA"/>
        </w:rPr>
        <w:t>上</w:t>
      </w:r>
      <w:r>
        <w:rPr>
          <w:rFonts w:cs="Times New Roman"/>
          <w:sz w:val="24"/>
          <w:szCs w:val="24"/>
          <w:lang w:val="en-US" w:bidi="ar-SA"/>
        </w:rPr>
        <w:t>总体平衡。</w:t>
      </w:r>
      <w:r>
        <w:rPr>
          <w:rFonts w:hint="eastAsia" w:cs="Times New Roman"/>
          <w:sz w:val="24"/>
          <w:szCs w:val="24"/>
          <w:lang w:val="en-US" w:bidi="ar-SA"/>
        </w:rPr>
        <w:t>有线电视</w:t>
      </w:r>
      <w:r>
        <w:rPr>
          <w:rFonts w:cs="Times New Roman"/>
          <w:sz w:val="24"/>
          <w:szCs w:val="24"/>
          <w:lang w:val="en-US" w:bidi="ar-SA"/>
        </w:rPr>
        <w:t>网络是比较特殊</w:t>
      </w:r>
      <w:r>
        <w:rPr>
          <w:rFonts w:hint="eastAsia" w:cs="Times New Roman"/>
          <w:sz w:val="24"/>
          <w:szCs w:val="24"/>
          <w:lang w:val="en-US" w:bidi="ar-SA"/>
        </w:rPr>
        <w:t>且</w:t>
      </w:r>
      <w:r>
        <w:rPr>
          <w:rFonts w:cs="Times New Roman"/>
          <w:sz w:val="24"/>
          <w:szCs w:val="24"/>
          <w:lang w:val="en-US" w:bidi="ar-SA"/>
        </w:rPr>
        <w:t>处于网络整合初期的</w:t>
      </w:r>
      <w:r>
        <w:rPr>
          <w:rFonts w:hint="eastAsia" w:cs="Times New Roman"/>
          <w:sz w:val="24"/>
          <w:szCs w:val="24"/>
          <w:lang w:val="en-US" w:bidi="ar-SA"/>
        </w:rPr>
        <w:t>通信</w:t>
      </w:r>
      <w:r>
        <w:rPr>
          <w:rFonts w:cs="Times New Roman"/>
          <w:sz w:val="24"/>
          <w:szCs w:val="24"/>
          <w:lang w:val="en-US" w:bidi="ar-SA"/>
        </w:rPr>
        <w:t>网络，规划</w:t>
      </w:r>
      <w:r>
        <w:rPr>
          <w:rFonts w:hint="eastAsia" w:cs="Times New Roman"/>
          <w:sz w:val="24"/>
          <w:szCs w:val="24"/>
          <w:lang w:val="en-US" w:bidi="ar-SA"/>
        </w:rPr>
        <w:t>上</w:t>
      </w:r>
      <w:r>
        <w:rPr>
          <w:rFonts w:cs="Times New Roman"/>
          <w:sz w:val="24"/>
          <w:szCs w:val="24"/>
          <w:lang w:val="en-US" w:bidi="ar-SA"/>
        </w:rPr>
        <w:t>对其需求</w:t>
      </w:r>
      <w:r>
        <w:rPr>
          <w:rFonts w:hint="eastAsia" w:cs="Times New Roman"/>
          <w:sz w:val="24"/>
          <w:szCs w:val="24"/>
          <w:lang w:val="en-US" w:bidi="ar-SA"/>
        </w:rPr>
        <w:t>给予</w:t>
      </w:r>
      <w:r>
        <w:rPr>
          <w:rFonts w:cs="Times New Roman"/>
          <w:sz w:val="24"/>
          <w:szCs w:val="24"/>
          <w:lang w:val="en-US" w:bidi="ar-SA"/>
        </w:rPr>
        <w:t>一定</w:t>
      </w:r>
      <w:r>
        <w:rPr>
          <w:rFonts w:hint="eastAsia" w:cs="Times New Roman"/>
          <w:sz w:val="24"/>
          <w:szCs w:val="24"/>
          <w:lang w:val="en-US" w:bidi="ar-SA"/>
        </w:rPr>
        <w:t>倾斜</w:t>
      </w:r>
      <w:r>
        <w:rPr>
          <w:rFonts w:cs="Times New Roman"/>
          <w:sz w:val="24"/>
          <w:szCs w:val="24"/>
          <w:lang w:val="en-US" w:bidi="ar-SA"/>
        </w:rPr>
        <w:t>支持</w:t>
      </w:r>
      <w:r>
        <w:rPr>
          <w:rFonts w:hint="eastAsia" w:cs="Times New Roman"/>
          <w:sz w:val="24"/>
          <w:szCs w:val="24"/>
          <w:lang w:val="en-US" w:bidi="ar-SA"/>
        </w:rPr>
        <w:t>。</w:t>
      </w:r>
    </w:p>
    <w:p>
      <w:pPr>
        <w:numPr>
          <w:ilvl w:val="2"/>
          <w:numId w:val="2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在大型城市</w:t>
      </w:r>
      <w:r>
        <w:rPr>
          <w:rFonts w:ascii="宋体" w:hAnsi="宋体" w:eastAsia="宋体" w:cs="Times New Roman"/>
          <w:sz w:val="24"/>
          <w:szCs w:val="24"/>
          <w:lang w:val="en-US" w:bidi="ar-SA"/>
        </w:rPr>
        <w:t>更新</w:t>
      </w:r>
      <w:r>
        <w:rPr>
          <w:rFonts w:hint="eastAsia" w:ascii="宋体" w:hAnsi="宋体" w:eastAsia="宋体" w:cs="Times New Roman"/>
          <w:sz w:val="24"/>
          <w:szCs w:val="24"/>
          <w:lang w:val="en-US" w:bidi="ar-SA"/>
        </w:rPr>
        <w:t>或者建筑设计阶段，应按以下要求设置信息通信区域机房：</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面积超过1</w:t>
      </w:r>
      <w:r>
        <w:rPr>
          <w:rFonts w:hint="eastAsia" w:ascii="宋体" w:hAnsi="宋体" w:eastAsia="宋体" w:cs="Times New Roman"/>
          <w:sz w:val="24"/>
          <w:szCs w:val="24"/>
          <w:lang w:val="en-US" w:bidi="ar-SA"/>
        </w:rPr>
        <w:t>0万</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以上的</w:t>
      </w:r>
      <w:r>
        <w:rPr>
          <w:rFonts w:hint="eastAsia" w:ascii="宋体" w:hAnsi="宋体" w:eastAsia="宋体" w:cs="Times New Roman"/>
          <w:sz w:val="24"/>
          <w:szCs w:val="24"/>
          <w:lang w:val="en-US" w:bidi="ar-SA"/>
        </w:rPr>
        <w:t>市级文化</w:t>
      </w:r>
      <w:r>
        <w:rPr>
          <w:rFonts w:ascii="宋体" w:hAnsi="宋体" w:eastAsia="宋体" w:cs="Times New Roman"/>
          <w:sz w:val="24"/>
          <w:szCs w:val="24"/>
          <w:lang w:val="en-US" w:bidi="ar-SA"/>
        </w:rPr>
        <w:t>、体育类</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设置1个信息通信区域机房；当</w:t>
      </w:r>
      <w:r>
        <w:rPr>
          <w:rFonts w:ascii="宋体" w:hAnsi="宋体" w:eastAsia="宋体" w:cs="Times New Roman"/>
          <w:sz w:val="24"/>
          <w:szCs w:val="24"/>
          <w:lang w:val="en-US" w:bidi="ar-SA"/>
        </w:rPr>
        <w:t>多个市级</w:t>
      </w:r>
      <w:r>
        <w:rPr>
          <w:rFonts w:hint="eastAsia" w:ascii="宋体" w:hAnsi="宋体" w:eastAsia="宋体" w:cs="Times New Roman"/>
          <w:sz w:val="24"/>
          <w:szCs w:val="24"/>
          <w:lang w:val="en-US" w:bidi="ar-SA"/>
        </w:rPr>
        <w:t>文化</w:t>
      </w:r>
      <w:r>
        <w:rPr>
          <w:rFonts w:ascii="宋体" w:hAnsi="宋体" w:eastAsia="宋体" w:cs="Times New Roman"/>
          <w:sz w:val="24"/>
          <w:szCs w:val="24"/>
          <w:lang w:val="en-US" w:bidi="ar-SA"/>
        </w:rPr>
        <w:t>、体育类公共建筑</w:t>
      </w: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同一片区布置时，</w:t>
      </w:r>
      <w:r>
        <w:rPr>
          <w:rFonts w:hint="eastAsia" w:ascii="宋体" w:hAnsi="宋体" w:eastAsia="宋体" w:cs="Times New Roman"/>
          <w:sz w:val="24"/>
          <w:szCs w:val="24"/>
          <w:lang w:val="en-US" w:bidi="ar-SA"/>
        </w:rPr>
        <w:t>信息通信区域机房</w:t>
      </w:r>
      <w:r>
        <w:rPr>
          <w:rFonts w:ascii="宋体" w:hAnsi="宋体" w:eastAsia="宋体" w:cs="Times New Roman"/>
          <w:sz w:val="24"/>
          <w:szCs w:val="24"/>
          <w:lang w:val="en-US" w:bidi="ar-SA"/>
        </w:rPr>
        <w:t>布置</w:t>
      </w:r>
      <w:r>
        <w:rPr>
          <w:rFonts w:hint="eastAsia" w:ascii="宋体" w:hAnsi="宋体" w:eastAsia="宋体" w:cs="Times New Roman"/>
          <w:sz w:val="24"/>
          <w:szCs w:val="24"/>
          <w:lang w:val="en-US" w:bidi="ar-SA"/>
        </w:rPr>
        <w:t>数量</w:t>
      </w:r>
      <w:r>
        <w:rPr>
          <w:rFonts w:ascii="宋体" w:hAnsi="宋体" w:eastAsia="宋体" w:cs="Times New Roman"/>
          <w:sz w:val="24"/>
          <w:szCs w:val="24"/>
          <w:lang w:val="en-US" w:bidi="ar-SA"/>
        </w:rPr>
        <w:t>不</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超过</w:t>
      </w:r>
      <w:r>
        <w:rPr>
          <w:rFonts w:hint="eastAsia" w:ascii="宋体" w:hAnsi="宋体" w:eastAsia="宋体" w:cs="Times New Roman"/>
          <w:sz w:val="24"/>
          <w:szCs w:val="24"/>
          <w:lang w:val="en-US" w:bidi="ar-SA"/>
        </w:rPr>
        <w:t>2个。</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建筑总</w:t>
      </w:r>
      <w:r>
        <w:rPr>
          <w:rFonts w:ascii="宋体" w:hAnsi="宋体" w:eastAsia="宋体" w:cs="Times New Roman"/>
          <w:sz w:val="24"/>
          <w:szCs w:val="24"/>
          <w:lang w:val="en-US" w:bidi="ar-SA"/>
        </w:rPr>
        <w:t>面积</w:t>
      </w: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0万</w:t>
      </w:r>
      <w:r>
        <w:rPr>
          <w:rFonts w:ascii="宋体" w:hAnsi="宋体" w:eastAsia="宋体" w:cs="Times New Roman"/>
          <w:sz w:val="24"/>
          <w:szCs w:val="24"/>
          <w:lang w:val="en-US" w:bidi="ar-SA"/>
        </w:rPr>
        <w:t>㎡及以上的</w:t>
      </w:r>
      <w:r>
        <w:rPr>
          <w:rFonts w:hint="eastAsia" w:ascii="宋体" w:hAnsi="宋体" w:eastAsia="宋体" w:cs="Times New Roman"/>
          <w:sz w:val="24"/>
          <w:szCs w:val="24"/>
          <w:lang w:val="en-US" w:bidi="ar-SA"/>
        </w:rPr>
        <w:t>大型城市</w:t>
      </w:r>
      <w:r>
        <w:rPr>
          <w:rFonts w:ascii="宋体" w:hAnsi="宋体" w:eastAsia="宋体" w:cs="Times New Roman"/>
          <w:sz w:val="24"/>
          <w:szCs w:val="24"/>
          <w:lang w:val="en-US" w:bidi="ar-SA"/>
        </w:rPr>
        <w:t>综合体</w:t>
      </w:r>
      <w:r>
        <w:rPr>
          <w:rFonts w:hint="eastAsia" w:ascii="宋体" w:hAnsi="宋体" w:eastAsia="宋体" w:cs="Times New Roman"/>
          <w:sz w:val="24"/>
          <w:szCs w:val="24"/>
          <w:lang w:val="en-US" w:bidi="ar-SA"/>
        </w:rPr>
        <w:t>，按照</w:t>
      </w:r>
      <w:r>
        <w:rPr>
          <w:rFonts w:ascii="宋体" w:hAnsi="宋体" w:eastAsia="宋体" w:cs="Times New Roman"/>
          <w:sz w:val="24"/>
          <w:szCs w:val="24"/>
          <w:lang w:val="en-US" w:bidi="ar-SA"/>
        </w:rPr>
        <w:t>每</w:t>
      </w:r>
      <w:r>
        <w:rPr>
          <w:rFonts w:hint="eastAsia" w:ascii="宋体" w:hAnsi="宋体" w:eastAsia="宋体" w:cs="Times New Roman"/>
          <w:sz w:val="24"/>
          <w:szCs w:val="24"/>
          <w:lang w:val="en-US" w:bidi="ar-SA"/>
        </w:rPr>
        <w:t>150万</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设置1个信息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不</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超过</w:t>
      </w:r>
      <w:r>
        <w:rPr>
          <w:rFonts w:hint="eastAsia" w:ascii="宋体" w:hAnsi="宋体" w:eastAsia="宋体" w:cs="Times New Roman"/>
          <w:sz w:val="24"/>
          <w:szCs w:val="24"/>
          <w:lang w:val="en-US" w:bidi="ar-SA"/>
        </w:rPr>
        <w:t>2个。</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设置</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通信区域机房后</w:t>
      </w:r>
      <w:r>
        <w:rPr>
          <w:rFonts w:hint="eastAsia" w:ascii="宋体" w:hAnsi="宋体" w:eastAsia="宋体" w:cs="Times New Roman"/>
          <w:sz w:val="24"/>
          <w:szCs w:val="24"/>
          <w:lang w:val="en-US" w:bidi="ar-SA"/>
        </w:rPr>
        <w:t>，扣除</w:t>
      </w:r>
      <w:r>
        <w:rPr>
          <w:rFonts w:ascii="宋体" w:hAnsi="宋体" w:eastAsia="宋体" w:cs="Times New Roman"/>
          <w:sz w:val="24"/>
          <w:szCs w:val="24"/>
          <w:lang w:val="en-US" w:bidi="ar-SA"/>
        </w:rPr>
        <w:t>对应</w:t>
      </w:r>
      <w:r>
        <w:rPr>
          <w:rFonts w:hint="eastAsia" w:ascii="宋体" w:hAnsi="宋体" w:eastAsia="宋体" w:cs="Times New Roman"/>
          <w:sz w:val="24"/>
          <w:szCs w:val="24"/>
          <w:lang w:val="en-US" w:bidi="ar-SA"/>
        </w:rPr>
        <w:t>建筑面积后</w:t>
      </w:r>
      <w:r>
        <w:rPr>
          <w:rFonts w:ascii="宋体" w:hAnsi="宋体" w:eastAsia="宋体" w:cs="Times New Roman"/>
          <w:sz w:val="24"/>
          <w:szCs w:val="24"/>
          <w:lang w:val="en-US" w:bidi="ar-SA"/>
        </w:rPr>
        <w:t>再按</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通信片区机房要求设置</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通信片区机房</w:t>
      </w:r>
      <w:r>
        <w:rPr>
          <w:rFonts w:hint="eastAsia" w:ascii="宋体" w:hAnsi="宋体" w:eastAsia="宋体" w:cs="Times New Roman"/>
          <w:sz w:val="24"/>
          <w:szCs w:val="24"/>
          <w:lang w:val="en-US" w:bidi="ar-SA"/>
        </w:rPr>
        <w:t>。</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9.7</w:t>
      </w:r>
      <w:r>
        <w:rPr>
          <w:rFonts w:hint="eastAsia" w:cs="Times New Roman"/>
          <w:sz w:val="24"/>
          <w:szCs w:val="24"/>
          <w:lang w:val="en-US" w:bidi="ar-SA"/>
        </w:rPr>
        <w:t>.</w:t>
      </w:r>
      <w:r>
        <w:rPr>
          <w:rFonts w:cs="Times New Roman"/>
          <w:sz w:val="24"/>
          <w:szCs w:val="24"/>
          <w:lang w:val="en-US" w:bidi="ar-SA"/>
        </w:rPr>
        <w:t>3 在缺少</w:t>
      </w:r>
      <w:r>
        <w:rPr>
          <w:rFonts w:hint="eastAsia" w:cs="Times New Roman"/>
          <w:sz w:val="24"/>
          <w:szCs w:val="24"/>
          <w:lang w:val="en-US" w:bidi="ar-SA"/>
        </w:rPr>
        <w:t>信息通信区域机房</w:t>
      </w:r>
      <w:r>
        <w:rPr>
          <w:rFonts w:cs="Times New Roman"/>
          <w:sz w:val="24"/>
          <w:szCs w:val="24"/>
          <w:lang w:val="en-US" w:bidi="ar-SA"/>
        </w:rPr>
        <w:t>上位规划指导的前提下，</w:t>
      </w:r>
      <w:r>
        <w:rPr>
          <w:rFonts w:hint="eastAsia" w:cs="Times New Roman"/>
          <w:sz w:val="24"/>
          <w:szCs w:val="24"/>
          <w:lang w:val="en-US" w:bidi="ar-SA"/>
        </w:rPr>
        <w:t>本条</w:t>
      </w:r>
      <w:r>
        <w:rPr>
          <w:rFonts w:cs="Times New Roman"/>
          <w:sz w:val="24"/>
          <w:szCs w:val="24"/>
          <w:lang w:val="en-US" w:bidi="ar-SA"/>
        </w:rPr>
        <w:t>提供</w:t>
      </w:r>
      <w:r>
        <w:rPr>
          <w:rFonts w:hint="eastAsia" w:cs="Times New Roman"/>
          <w:sz w:val="24"/>
          <w:szCs w:val="24"/>
          <w:lang w:val="en-US" w:bidi="ar-SA"/>
        </w:rPr>
        <w:t>城市更新</w:t>
      </w:r>
      <w:r>
        <w:rPr>
          <w:rFonts w:cs="Times New Roman"/>
          <w:sz w:val="24"/>
          <w:szCs w:val="24"/>
          <w:lang w:val="en-US" w:bidi="ar-SA"/>
        </w:rPr>
        <w:t>或</w:t>
      </w:r>
      <w:r>
        <w:rPr>
          <w:rFonts w:hint="eastAsia" w:cs="Times New Roman"/>
          <w:sz w:val="24"/>
          <w:szCs w:val="24"/>
          <w:lang w:val="en-US" w:bidi="ar-SA"/>
        </w:rPr>
        <w:t>地块</w:t>
      </w:r>
      <w:r>
        <w:rPr>
          <w:rFonts w:cs="Times New Roman"/>
          <w:sz w:val="24"/>
          <w:szCs w:val="24"/>
          <w:lang w:val="en-US" w:bidi="ar-SA"/>
        </w:rPr>
        <w:t>开发建设阶段</w:t>
      </w:r>
      <w:r>
        <w:rPr>
          <w:rFonts w:hint="eastAsia" w:cs="Times New Roman"/>
          <w:sz w:val="24"/>
          <w:szCs w:val="24"/>
          <w:lang w:val="en-US" w:bidi="ar-SA"/>
        </w:rPr>
        <w:t>设置信息</w:t>
      </w:r>
      <w:r>
        <w:rPr>
          <w:rFonts w:cs="Times New Roman"/>
          <w:sz w:val="24"/>
          <w:szCs w:val="24"/>
          <w:lang w:val="en-US" w:bidi="ar-SA"/>
        </w:rPr>
        <w:t>通信区域机房的</w:t>
      </w:r>
      <w:r>
        <w:rPr>
          <w:rFonts w:hint="eastAsia" w:cs="Times New Roman"/>
          <w:sz w:val="24"/>
          <w:szCs w:val="24"/>
          <w:lang w:val="en-US" w:bidi="ar-SA"/>
        </w:rPr>
        <w:t>设置</w:t>
      </w:r>
      <w:r>
        <w:rPr>
          <w:rFonts w:cs="Times New Roman"/>
          <w:sz w:val="24"/>
          <w:szCs w:val="24"/>
          <w:lang w:val="en-US" w:bidi="ar-SA"/>
        </w:rPr>
        <w:t>条件</w:t>
      </w:r>
      <w:r>
        <w:rPr>
          <w:rFonts w:hint="eastAsia" w:cs="Times New Roman"/>
          <w:sz w:val="24"/>
          <w:szCs w:val="24"/>
          <w:lang w:val="en-US" w:bidi="ar-SA"/>
        </w:rPr>
        <w:t>，</w:t>
      </w:r>
      <w:r>
        <w:rPr>
          <w:rFonts w:cs="Times New Roman"/>
          <w:sz w:val="24"/>
          <w:szCs w:val="24"/>
          <w:lang w:val="en-US" w:bidi="ar-SA"/>
        </w:rPr>
        <w:t>缓解通信区域机房严重缺乏的困局。</w:t>
      </w:r>
      <w:r>
        <w:rPr>
          <w:rFonts w:hint="eastAsia" w:cs="Times New Roman"/>
          <w:sz w:val="24"/>
          <w:szCs w:val="24"/>
          <w:lang w:val="en-US" w:bidi="ar-SA"/>
        </w:rPr>
        <w:t>信息通信区域机房是</w:t>
      </w:r>
      <w:r>
        <w:rPr>
          <w:rFonts w:cs="Times New Roman"/>
          <w:sz w:val="24"/>
          <w:szCs w:val="24"/>
          <w:lang w:val="en-US" w:bidi="ar-SA"/>
        </w:rPr>
        <w:t>面积较大的附设式城市基础设施，</w:t>
      </w:r>
      <w:r>
        <w:rPr>
          <w:rFonts w:hint="eastAsia" w:cs="Times New Roman"/>
          <w:sz w:val="24"/>
          <w:szCs w:val="24"/>
          <w:lang w:val="en-US" w:bidi="ar-SA"/>
        </w:rPr>
        <w:t>对</w:t>
      </w:r>
      <w:r>
        <w:rPr>
          <w:rFonts w:cs="Times New Roman"/>
          <w:sz w:val="24"/>
          <w:szCs w:val="24"/>
          <w:lang w:val="en-US" w:bidi="ar-SA"/>
        </w:rPr>
        <w:t>配套设施的要求较高，</w:t>
      </w:r>
      <w:r>
        <w:rPr>
          <w:rFonts w:hint="eastAsia" w:cs="Times New Roman"/>
          <w:sz w:val="24"/>
          <w:szCs w:val="24"/>
          <w:lang w:val="en-US" w:bidi="ar-SA"/>
        </w:rPr>
        <w:t>达到1</w:t>
      </w:r>
      <w:r>
        <w:rPr>
          <w:rFonts w:cs="Times New Roman"/>
          <w:sz w:val="24"/>
          <w:szCs w:val="24"/>
          <w:lang w:val="en-US" w:bidi="ar-SA"/>
        </w:rPr>
        <w:t>0</w:t>
      </w:r>
      <w:r>
        <w:rPr>
          <w:rFonts w:hint="eastAsia" w:cs="Times New Roman"/>
          <w:sz w:val="24"/>
          <w:szCs w:val="24"/>
          <w:lang w:val="en-US" w:bidi="ar-SA"/>
        </w:rPr>
        <w:t>万㎡</w:t>
      </w:r>
      <w:r>
        <w:rPr>
          <w:rFonts w:cs="Times New Roman"/>
          <w:sz w:val="24"/>
          <w:szCs w:val="24"/>
          <w:lang w:val="en-US" w:bidi="ar-SA"/>
        </w:rPr>
        <w:t>及以上建筑面积及以上的</w:t>
      </w:r>
      <w:r>
        <w:rPr>
          <w:rFonts w:hint="eastAsia" w:cs="Times New Roman"/>
          <w:sz w:val="24"/>
          <w:szCs w:val="24"/>
          <w:lang w:val="en-US" w:bidi="ar-SA"/>
        </w:rPr>
        <w:t>市级</w:t>
      </w:r>
      <w:r>
        <w:rPr>
          <w:rFonts w:cs="Times New Roman"/>
          <w:sz w:val="24"/>
          <w:szCs w:val="24"/>
          <w:lang w:val="en-US" w:bidi="ar-SA"/>
        </w:rPr>
        <w:t>图书馆、体育馆</w:t>
      </w:r>
      <w:r>
        <w:rPr>
          <w:rFonts w:hint="eastAsia" w:cs="Times New Roman"/>
          <w:sz w:val="24"/>
          <w:szCs w:val="24"/>
          <w:lang w:val="en-US" w:bidi="ar-SA"/>
        </w:rPr>
        <w:t>、</w:t>
      </w:r>
      <w:r>
        <w:rPr>
          <w:rFonts w:cs="Times New Roman"/>
          <w:sz w:val="24"/>
          <w:szCs w:val="24"/>
          <w:lang w:val="en-US" w:bidi="ar-SA"/>
        </w:rPr>
        <w:t>歌剧院等公共建筑，</w:t>
      </w:r>
      <w:r>
        <w:rPr>
          <w:rFonts w:hint="eastAsia" w:cs="Times New Roman"/>
          <w:sz w:val="24"/>
          <w:szCs w:val="24"/>
          <w:lang w:val="en-US" w:bidi="ar-SA"/>
        </w:rPr>
        <w:t>适合</w:t>
      </w:r>
      <w:r>
        <w:rPr>
          <w:rFonts w:cs="Times New Roman"/>
          <w:sz w:val="24"/>
          <w:szCs w:val="24"/>
          <w:lang w:val="en-US" w:bidi="ar-SA"/>
        </w:rPr>
        <w:t>预留</w:t>
      </w:r>
      <w:r>
        <w:rPr>
          <w:rFonts w:hint="eastAsia" w:cs="Times New Roman"/>
          <w:sz w:val="24"/>
          <w:szCs w:val="24"/>
          <w:lang w:val="en-US" w:bidi="ar-SA"/>
        </w:rPr>
        <w:t>信息</w:t>
      </w:r>
      <w:r>
        <w:rPr>
          <w:rFonts w:cs="Times New Roman"/>
          <w:sz w:val="24"/>
          <w:szCs w:val="24"/>
          <w:lang w:val="en-US" w:bidi="ar-SA"/>
        </w:rPr>
        <w:t>通信区域机房</w:t>
      </w:r>
      <w:r>
        <w:rPr>
          <w:rFonts w:hint="eastAsia" w:cs="Times New Roman"/>
          <w:sz w:val="24"/>
          <w:szCs w:val="24"/>
          <w:lang w:val="en-US" w:bidi="ar-SA"/>
        </w:rPr>
        <w:t>。</w:t>
      </w:r>
      <w:r>
        <w:rPr>
          <w:rFonts w:cs="Times New Roman"/>
          <w:sz w:val="24"/>
          <w:szCs w:val="24"/>
          <w:lang w:val="en-US" w:bidi="ar-SA"/>
        </w:rPr>
        <w:t>对于</w:t>
      </w:r>
      <w:r>
        <w:rPr>
          <w:rFonts w:hint="eastAsia" w:cs="Times New Roman"/>
          <w:sz w:val="24"/>
          <w:szCs w:val="24"/>
          <w:lang w:val="en-US" w:bidi="ar-SA"/>
        </w:rPr>
        <w:t>商业性</w:t>
      </w:r>
      <w:r>
        <w:rPr>
          <w:rFonts w:cs="Times New Roman"/>
          <w:sz w:val="24"/>
          <w:szCs w:val="24"/>
          <w:lang w:val="en-US" w:bidi="ar-SA"/>
        </w:rPr>
        <w:t>开发的地块，本条将</w:t>
      </w:r>
      <w:r>
        <w:rPr>
          <w:rFonts w:hint="eastAsia" w:cs="Times New Roman"/>
          <w:sz w:val="24"/>
          <w:szCs w:val="24"/>
          <w:lang w:val="en-US" w:bidi="ar-SA"/>
        </w:rPr>
        <w:t>设置信息</w:t>
      </w:r>
      <w:r>
        <w:rPr>
          <w:rFonts w:cs="Times New Roman"/>
          <w:sz w:val="24"/>
          <w:szCs w:val="24"/>
          <w:lang w:val="en-US" w:bidi="ar-SA"/>
        </w:rPr>
        <w:t>通信区域机房的起始</w:t>
      </w:r>
      <w:r>
        <w:rPr>
          <w:rFonts w:hint="eastAsia" w:cs="Times New Roman"/>
          <w:sz w:val="24"/>
          <w:szCs w:val="24"/>
          <w:lang w:val="en-US" w:bidi="ar-SA"/>
        </w:rPr>
        <w:t>条件提高到150万</w:t>
      </w:r>
      <w:r>
        <w:rPr>
          <w:rFonts w:cs="Times New Roman"/>
          <w:sz w:val="24"/>
          <w:szCs w:val="24"/>
          <w:lang w:val="en-US" w:bidi="ar-SA"/>
        </w:rPr>
        <w:t>㎡，</w:t>
      </w:r>
      <w:r>
        <w:rPr>
          <w:rFonts w:hint="eastAsia" w:cs="Times New Roman"/>
          <w:sz w:val="24"/>
          <w:szCs w:val="24"/>
          <w:lang w:val="en-US" w:bidi="ar-SA"/>
        </w:rPr>
        <w:t>以便</w:t>
      </w:r>
      <w:r>
        <w:rPr>
          <w:rFonts w:cs="Times New Roman"/>
          <w:sz w:val="24"/>
          <w:szCs w:val="24"/>
          <w:lang w:val="en-US" w:bidi="ar-SA"/>
        </w:rPr>
        <w:t>利用建设条件较好</w:t>
      </w:r>
      <w:r>
        <w:rPr>
          <w:rFonts w:hint="eastAsia" w:cs="Times New Roman"/>
          <w:sz w:val="24"/>
          <w:szCs w:val="24"/>
          <w:lang w:val="en-US" w:bidi="ar-SA"/>
        </w:rPr>
        <w:t>的小区，</w:t>
      </w:r>
      <w:r>
        <w:rPr>
          <w:rFonts w:cs="Times New Roman"/>
          <w:sz w:val="24"/>
          <w:szCs w:val="24"/>
          <w:lang w:val="en-US" w:bidi="ar-SA"/>
        </w:rPr>
        <w:t>弥补</w:t>
      </w:r>
      <w:r>
        <w:rPr>
          <w:rFonts w:hint="eastAsia" w:cs="Times New Roman"/>
          <w:sz w:val="24"/>
          <w:szCs w:val="24"/>
          <w:lang w:val="en-US" w:bidi="ar-SA"/>
        </w:rPr>
        <w:t>信息通信区域机房设置</w:t>
      </w:r>
      <w:r>
        <w:rPr>
          <w:rFonts w:cs="Times New Roman"/>
          <w:sz w:val="24"/>
          <w:szCs w:val="24"/>
          <w:lang w:val="en-US" w:bidi="ar-SA"/>
        </w:rPr>
        <w:t>不足的困局。</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需要</w:t>
      </w:r>
      <w:r>
        <w:rPr>
          <w:rFonts w:cs="Times New Roman"/>
          <w:sz w:val="24"/>
          <w:szCs w:val="24"/>
          <w:lang w:val="en-US" w:bidi="ar-SA"/>
        </w:rPr>
        <w:t>指出的是，</w:t>
      </w:r>
      <w:r>
        <w:rPr>
          <w:rFonts w:hint="eastAsia" w:cs="Times New Roman"/>
          <w:sz w:val="24"/>
          <w:szCs w:val="24"/>
          <w:lang w:val="en-US" w:bidi="ar-SA"/>
        </w:rPr>
        <w:t>信息通信区域机房是</w:t>
      </w:r>
      <w:r>
        <w:rPr>
          <w:rFonts w:cs="Times New Roman"/>
          <w:sz w:val="24"/>
          <w:szCs w:val="24"/>
          <w:lang w:val="en-US" w:bidi="ar-SA"/>
        </w:rPr>
        <w:t>个特殊的</w:t>
      </w:r>
      <w:r>
        <w:rPr>
          <w:rFonts w:hint="eastAsia" w:cs="Times New Roman"/>
          <w:sz w:val="24"/>
          <w:szCs w:val="24"/>
          <w:lang w:val="en-US" w:bidi="ar-SA"/>
        </w:rPr>
        <w:t>机房</w:t>
      </w:r>
      <w:r>
        <w:rPr>
          <w:rFonts w:cs="Times New Roman"/>
          <w:sz w:val="24"/>
          <w:szCs w:val="24"/>
          <w:lang w:val="en-US" w:bidi="ar-SA"/>
        </w:rPr>
        <w:t>层次，</w:t>
      </w:r>
      <w:r>
        <w:rPr>
          <w:rFonts w:hint="eastAsia" w:cs="Times New Roman"/>
          <w:sz w:val="24"/>
          <w:szCs w:val="24"/>
          <w:lang w:val="en-US" w:bidi="ar-SA"/>
        </w:rPr>
        <w:t>以</w:t>
      </w:r>
      <w:r>
        <w:rPr>
          <w:rFonts w:cs="Times New Roman"/>
          <w:sz w:val="24"/>
          <w:szCs w:val="24"/>
          <w:lang w:val="en-US" w:bidi="ar-SA"/>
        </w:rPr>
        <w:t>满足缺少通信机楼的运营商的需求，弥补</w:t>
      </w:r>
      <w:r>
        <w:rPr>
          <w:rFonts w:hint="eastAsia" w:cs="Times New Roman"/>
          <w:sz w:val="24"/>
          <w:szCs w:val="24"/>
          <w:lang w:val="en-US" w:bidi="ar-SA"/>
        </w:rPr>
        <w:t>运营商</w:t>
      </w:r>
      <w:r>
        <w:rPr>
          <w:rFonts w:cs="Times New Roman"/>
          <w:sz w:val="24"/>
          <w:szCs w:val="24"/>
          <w:lang w:val="en-US" w:bidi="ar-SA"/>
        </w:rPr>
        <w:t>早期建设通信机楼的</w:t>
      </w:r>
      <w:r>
        <w:rPr>
          <w:rFonts w:hint="eastAsia" w:cs="Times New Roman"/>
          <w:sz w:val="24"/>
          <w:szCs w:val="24"/>
          <w:lang w:val="en-US" w:bidi="ar-SA"/>
        </w:rPr>
        <w:t>数量</w:t>
      </w:r>
      <w:r>
        <w:rPr>
          <w:rFonts w:cs="Times New Roman"/>
          <w:sz w:val="24"/>
          <w:szCs w:val="24"/>
          <w:lang w:val="en-US" w:bidi="ar-SA"/>
        </w:rPr>
        <w:t>不足</w:t>
      </w:r>
      <w:r>
        <w:rPr>
          <w:rFonts w:hint="eastAsia" w:cs="Times New Roman"/>
          <w:sz w:val="24"/>
          <w:szCs w:val="24"/>
          <w:lang w:val="en-US" w:bidi="ar-SA"/>
        </w:rPr>
        <w:t>和</w:t>
      </w:r>
      <w:r>
        <w:rPr>
          <w:rFonts w:cs="Times New Roman"/>
          <w:sz w:val="24"/>
          <w:szCs w:val="24"/>
          <w:lang w:val="en-US" w:bidi="ar-SA"/>
        </w:rPr>
        <w:t>分布不均的短板，减少或节约传输</w:t>
      </w:r>
      <w:r>
        <w:rPr>
          <w:rFonts w:hint="eastAsia" w:cs="Times New Roman"/>
          <w:sz w:val="24"/>
          <w:szCs w:val="24"/>
          <w:lang w:val="en-US" w:bidi="ar-SA"/>
        </w:rPr>
        <w:t>资源</w:t>
      </w:r>
      <w:r>
        <w:rPr>
          <w:rFonts w:cs="Times New Roman"/>
          <w:sz w:val="24"/>
          <w:szCs w:val="24"/>
          <w:lang w:val="en-US" w:bidi="ar-SA"/>
        </w:rPr>
        <w:t>，</w:t>
      </w:r>
      <w:r>
        <w:rPr>
          <w:rFonts w:hint="eastAsia" w:cs="Times New Roman"/>
          <w:sz w:val="24"/>
          <w:szCs w:val="24"/>
          <w:lang w:val="en-US" w:bidi="ar-SA"/>
        </w:rPr>
        <w:t>并非所有通信</w:t>
      </w:r>
      <w:r>
        <w:rPr>
          <w:rFonts w:cs="Times New Roman"/>
          <w:sz w:val="24"/>
          <w:szCs w:val="24"/>
          <w:lang w:val="en-US" w:bidi="ar-SA"/>
        </w:rPr>
        <w:t>运营商</w:t>
      </w:r>
      <w:r>
        <w:rPr>
          <w:rFonts w:hint="eastAsia" w:cs="Times New Roman"/>
          <w:sz w:val="24"/>
          <w:szCs w:val="24"/>
          <w:lang w:val="en-US" w:bidi="ar-SA"/>
        </w:rPr>
        <w:t>都</w:t>
      </w:r>
      <w:r>
        <w:rPr>
          <w:rFonts w:cs="Times New Roman"/>
          <w:sz w:val="24"/>
          <w:szCs w:val="24"/>
          <w:lang w:val="en-US" w:bidi="ar-SA"/>
        </w:rPr>
        <w:t>需要</w:t>
      </w:r>
      <w:r>
        <w:rPr>
          <w:rFonts w:hint="eastAsia" w:cs="Times New Roman"/>
          <w:sz w:val="24"/>
          <w:szCs w:val="24"/>
          <w:lang w:val="en-US" w:bidi="ar-SA"/>
        </w:rPr>
        <w:t>信息</w:t>
      </w:r>
      <w:r>
        <w:rPr>
          <w:rFonts w:cs="Times New Roman"/>
          <w:sz w:val="24"/>
          <w:szCs w:val="24"/>
          <w:lang w:val="en-US" w:bidi="ar-SA"/>
        </w:rPr>
        <w:t>通信区域机房</w:t>
      </w:r>
      <w:r>
        <w:rPr>
          <w:rFonts w:hint="eastAsia" w:cs="Times New Roman"/>
          <w:sz w:val="24"/>
          <w:szCs w:val="24"/>
          <w:lang w:val="en-US" w:bidi="ar-SA"/>
        </w:rPr>
        <w:t>，信息</w:t>
      </w:r>
      <w:r>
        <w:rPr>
          <w:rFonts w:cs="Times New Roman"/>
          <w:sz w:val="24"/>
          <w:szCs w:val="24"/>
          <w:lang w:val="en-US" w:bidi="ar-SA"/>
        </w:rPr>
        <w:t>通信区域机房的数量</w:t>
      </w:r>
      <w:r>
        <w:rPr>
          <w:rFonts w:hint="eastAsia" w:cs="Times New Roman"/>
          <w:sz w:val="24"/>
          <w:szCs w:val="24"/>
          <w:lang w:val="en-US" w:bidi="ar-SA"/>
        </w:rPr>
        <w:t>也</w:t>
      </w:r>
      <w:r>
        <w:rPr>
          <w:rFonts w:cs="Times New Roman"/>
          <w:sz w:val="24"/>
          <w:szCs w:val="24"/>
          <w:lang w:val="en-US" w:bidi="ar-SA"/>
        </w:rPr>
        <w:t>并非越多越好</w:t>
      </w:r>
      <w:r>
        <w:rPr>
          <w:rFonts w:hint="eastAsia" w:cs="Times New Roman"/>
          <w:sz w:val="24"/>
          <w:szCs w:val="24"/>
          <w:lang w:val="en-US" w:bidi="ar-SA"/>
        </w:rPr>
        <w:t>。信息通信区域机房根据</w:t>
      </w:r>
      <w:r>
        <w:rPr>
          <w:rFonts w:cs="Times New Roman"/>
          <w:sz w:val="24"/>
          <w:szCs w:val="24"/>
          <w:lang w:val="en-US" w:bidi="ar-SA"/>
        </w:rPr>
        <w:t>各运营商的</w:t>
      </w:r>
      <w:r>
        <w:rPr>
          <w:rFonts w:hint="eastAsia" w:cs="Times New Roman"/>
          <w:sz w:val="24"/>
          <w:szCs w:val="24"/>
          <w:lang w:val="en-US" w:bidi="ar-SA"/>
        </w:rPr>
        <w:t>现状</w:t>
      </w:r>
      <w:r>
        <w:rPr>
          <w:rFonts w:cs="Times New Roman"/>
          <w:sz w:val="24"/>
          <w:szCs w:val="24"/>
          <w:lang w:val="en-US" w:bidi="ar-SA"/>
        </w:rPr>
        <w:t>通信机楼</w:t>
      </w:r>
      <w:r>
        <w:rPr>
          <w:rFonts w:hint="eastAsia" w:cs="Times New Roman"/>
          <w:sz w:val="24"/>
          <w:szCs w:val="24"/>
          <w:lang w:val="en-US" w:bidi="ar-SA"/>
        </w:rPr>
        <w:t>的</w:t>
      </w:r>
      <w:r>
        <w:rPr>
          <w:rFonts w:cs="Times New Roman"/>
          <w:sz w:val="24"/>
          <w:szCs w:val="24"/>
          <w:lang w:val="en-US" w:bidi="ar-SA"/>
        </w:rPr>
        <w:t>数量级位置以及</w:t>
      </w:r>
      <w:r>
        <w:rPr>
          <w:rFonts w:hint="eastAsia" w:cs="Times New Roman"/>
          <w:sz w:val="24"/>
          <w:szCs w:val="24"/>
          <w:lang w:val="en-US" w:bidi="ar-SA"/>
        </w:rPr>
        <w:t>城域网组网</w:t>
      </w:r>
      <w:r>
        <w:rPr>
          <w:rFonts w:cs="Times New Roman"/>
          <w:sz w:val="24"/>
          <w:szCs w:val="24"/>
          <w:lang w:val="en-US" w:bidi="ar-SA"/>
        </w:rPr>
        <w:t>情况而确定</w:t>
      </w:r>
      <w:r>
        <w:rPr>
          <w:rFonts w:hint="eastAsia" w:cs="Times New Roman"/>
          <w:sz w:val="24"/>
          <w:szCs w:val="24"/>
          <w:lang w:val="en-US" w:bidi="ar-SA"/>
        </w:rPr>
        <w:t>，</w:t>
      </w:r>
      <w:r>
        <w:rPr>
          <w:rFonts w:cs="Times New Roman"/>
          <w:sz w:val="24"/>
          <w:szCs w:val="24"/>
          <w:lang w:val="en-US" w:bidi="ar-SA"/>
        </w:rPr>
        <w:t>以深圳为例，主要是深圳移动、天威视讯需</w:t>
      </w:r>
      <w:r>
        <w:rPr>
          <w:rFonts w:hint="eastAsia" w:cs="Times New Roman"/>
          <w:sz w:val="24"/>
          <w:szCs w:val="24"/>
          <w:lang w:val="en-US" w:bidi="ar-SA"/>
        </w:rPr>
        <w:t>要</w:t>
      </w:r>
      <w:r>
        <w:rPr>
          <w:rFonts w:cs="Times New Roman"/>
          <w:sz w:val="24"/>
          <w:szCs w:val="24"/>
          <w:lang w:val="en-US" w:bidi="ar-SA"/>
        </w:rPr>
        <w:t>此类机房，深圳电信</w:t>
      </w:r>
      <w:r>
        <w:rPr>
          <w:rFonts w:hint="eastAsia" w:cs="Times New Roman"/>
          <w:sz w:val="24"/>
          <w:szCs w:val="24"/>
          <w:lang w:val="en-US" w:bidi="ar-SA"/>
        </w:rPr>
        <w:t>、</w:t>
      </w:r>
      <w:r>
        <w:rPr>
          <w:rFonts w:cs="Times New Roman"/>
          <w:sz w:val="24"/>
          <w:szCs w:val="24"/>
          <w:lang w:val="en-US" w:bidi="ar-SA"/>
        </w:rPr>
        <w:t>深圳联通</w:t>
      </w:r>
      <w:r>
        <w:rPr>
          <w:rFonts w:hint="eastAsia" w:cs="Times New Roman"/>
          <w:sz w:val="24"/>
          <w:szCs w:val="24"/>
          <w:lang w:val="en-US" w:bidi="ar-SA"/>
        </w:rPr>
        <w:t>仅</w:t>
      </w:r>
      <w:r>
        <w:rPr>
          <w:rFonts w:cs="Times New Roman"/>
          <w:sz w:val="24"/>
          <w:szCs w:val="24"/>
          <w:lang w:val="en-US" w:bidi="ar-SA"/>
        </w:rPr>
        <w:t>在部分区域需要此类机房</w:t>
      </w:r>
      <w:r>
        <w:rPr>
          <w:rFonts w:hint="eastAsia" w:cs="Times New Roman"/>
          <w:sz w:val="24"/>
          <w:szCs w:val="24"/>
          <w:lang w:val="en-US" w:bidi="ar-SA"/>
        </w:rPr>
        <w:t>。对于通信</w:t>
      </w:r>
      <w:r>
        <w:rPr>
          <w:rFonts w:cs="Times New Roman"/>
          <w:sz w:val="24"/>
          <w:szCs w:val="24"/>
          <w:lang w:val="en-US" w:bidi="ar-SA"/>
        </w:rPr>
        <w:t>运营商而言，</w:t>
      </w:r>
      <w:r>
        <w:rPr>
          <w:rFonts w:hint="eastAsia" w:cs="Times New Roman"/>
          <w:sz w:val="24"/>
          <w:szCs w:val="24"/>
          <w:lang w:val="en-US" w:bidi="ar-SA"/>
        </w:rPr>
        <w:t>某</w:t>
      </w:r>
      <w:r>
        <w:rPr>
          <w:rFonts w:cs="Times New Roman"/>
          <w:sz w:val="24"/>
          <w:szCs w:val="24"/>
          <w:lang w:val="en-US" w:bidi="ar-SA"/>
        </w:rPr>
        <w:t>个区域设置</w:t>
      </w:r>
      <w:r>
        <w:rPr>
          <w:rFonts w:hint="eastAsia" w:cs="Times New Roman"/>
          <w:sz w:val="24"/>
          <w:szCs w:val="24"/>
          <w:lang w:val="en-US" w:bidi="ar-SA"/>
        </w:rPr>
        <w:t>信息通信区域机房的</w:t>
      </w:r>
      <w:r>
        <w:rPr>
          <w:rFonts w:cs="Times New Roman"/>
          <w:sz w:val="24"/>
          <w:szCs w:val="24"/>
          <w:lang w:val="en-US" w:bidi="ar-SA"/>
        </w:rPr>
        <w:t>数量</w:t>
      </w:r>
      <w:r>
        <w:rPr>
          <w:rFonts w:hint="eastAsia" w:cs="Times New Roman"/>
          <w:sz w:val="24"/>
          <w:szCs w:val="24"/>
          <w:lang w:val="en-US" w:bidi="ar-SA"/>
        </w:rPr>
        <w:t>一般</w:t>
      </w:r>
      <w:r>
        <w:rPr>
          <w:rFonts w:cs="Times New Roman"/>
          <w:sz w:val="24"/>
          <w:szCs w:val="24"/>
          <w:lang w:val="en-US" w:bidi="ar-SA"/>
        </w:rPr>
        <w:t>设置</w:t>
      </w:r>
      <w:r>
        <w:rPr>
          <w:rFonts w:hint="eastAsia" w:cs="Times New Roman"/>
          <w:sz w:val="24"/>
          <w:szCs w:val="24"/>
          <w:lang w:val="en-US" w:bidi="ar-SA"/>
        </w:rPr>
        <w:t>1～</w:t>
      </w:r>
      <w:r>
        <w:rPr>
          <w:rFonts w:cs="Times New Roman"/>
          <w:sz w:val="24"/>
          <w:szCs w:val="24"/>
          <w:lang w:val="en-US" w:bidi="ar-SA"/>
        </w:rPr>
        <w:t>2</w:t>
      </w:r>
      <w:r>
        <w:rPr>
          <w:rFonts w:hint="eastAsia" w:cs="Times New Roman"/>
          <w:sz w:val="24"/>
          <w:szCs w:val="24"/>
          <w:lang w:val="en-US" w:bidi="ar-SA"/>
        </w:rPr>
        <w:t>个</w:t>
      </w:r>
      <w:r>
        <w:rPr>
          <w:rFonts w:cs="Times New Roman"/>
          <w:sz w:val="24"/>
          <w:szCs w:val="24"/>
          <w:lang w:val="en-US" w:bidi="ar-SA"/>
        </w:rPr>
        <w:t>，</w:t>
      </w:r>
      <w:r>
        <w:rPr>
          <w:rFonts w:hint="eastAsia" w:cs="Times New Roman"/>
          <w:sz w:val="24"/>
          <w:szCs w:val="24"/>
          <w:lang w:val="en-US" w:bidi="ar-SA"/>
        </w:rPr>
        <w:t>且</w:t>
      </w:r>
      <w:r>
        <w:rPr>
          <w:rFonts w:cs="Times New Roman"/>
          <w:sz w:val="24"/>
          <w:szCs w:val="24"/>
          <w:lang w:val="en-US" w:bidi="ar-SA"/>
        </w:rPr>
        <w:t>分散布置，互为备用。</w:t>
      </w:r>
      <w:r>
        <w:rPr>
          <w:rFonts w:hint="eastAsia" w:cs="Times New Roman"/>
          <w:sz w:val="24"/>
          <w:szCs w:val="24"/>
          <w:lang w:val="en-US" w:bidi="ar-SA"/>
        </w:rPr>
        <w:t>因此</w:t>
      </w:r>
      <w:r>
        <w:rPr>
          <w:rFonts w:cs="Times New Roman"/>
          <w:sz w:val="24"/>
          <w:szCs w:val="24"/>
          <w:lang w:val="en-US" w:bidi="ar-SA"/>
        </w:rPr>
        <w:t>，本条对片区内设置</w:t>
      </w:r>
      <w:r>
        <w:rPr>
          <w:rFonts w:hint="eastAsia" w:cs="Times New Roman"/>
          <w:sz w:val="24"/>
          <w:szCs w:val="24"/>
          <w:lang w:val="en-US" w:bidi="ar-SA"/>
        </w:rPr>
        <w:t>信息</w:t>
      </w:r>
      <w:r>
        <w:rPr>
          <w:rFonts w:cs="Times New Roman"/>
          <w:sz w:val="24"/>
          <w:szCs w:val="24"/>
          <w:lang w:val="en-US" w:bidi="ar-SA"/>
        </w:rPr>
        <w:t>通信区域机房的数量进行适当限制，避免</w:t>
      </w:r>
      <w:r>
        <w:rPr>
          <w:rFonts w:hint="eastAsia" w:cs="Times New Roman"/>
          <w:sz w:val="24"/>
          <w:szCs w:val="24"/>
          <w:lang w:val="en-US" w:bidi="ar-SA"/>
        </w:rPr>
        <w:t>单个</w:t>
      </w:r>
      <w:r>
        <w:rPr>
          <w:rFonts w:cs="Times New Roman"/>
          <w:sz w:val="24"/>
          <w:szCs w:val="24"/>
          <w:lang w:val="en-US" w:bidi="ar-SA"/>
        </w:rPr>
        <w:t>运营商的</w:t>
      </w:r>
      <w:r>
        <w:rPr>
          <w:rFonts w:hint="eastAsia" w:cs="Times New Roman"/>
          <w:sz w:val="24"/>
          <w:szCs w:val="24"/>
          <w:lang w:val="en-US" w:bidi="ar-SA"/>
        </w:rPr>
        <w:t>信息通信区域机房</w:t>
      </w:r>
      <w:r>
        <w:rPr>
          <w:rFonts w:cs="Times New Roman"/>
          <w:sz w:val="24"/>
          <w:szCs w:val="24"/>
          <w:lang w:val="en-US" w:bidi="ar-SA"/>
        </w:rPr>
        <w:t>过于集中</w:t>
      </w:r>
      <w:r>
        <w:rPr>
          <w:rFonts w:hint="eastAsia" w:cs="Times New Roman"/>
          <w:sz w:val="24"/>
          <w:szCs w:val="24"/>
          <w:lang w:val="en-US" w:bidi="ar-SA"/>
        </w:rPr>
        <w:t>布置</w:t>
      </w:r>
      <w:r>
        <w:rPr>
          <w:rFonts w:cs="Times New Roman"/>
          <w:sz w:val="24"/>
          <w:szCs w:val="24"/>
          <w:lang w:val="en-US" w:bidi="ar-SA"/>
        </w:rPr>
        <w:t>在</w:t>
      </w:r>
      <w:r>
        <w:rPr>
          <w:rFonts w:hint="eastAsia" w:cs="Times New Roman"/>
          <w:sz w:val="24"/>
          <w:szCs w:val="24"/>
          <w:lang w:val="en-US" w:bidi="ar-SA"/>
        </w:rPr>
        <w:t>小</w:t>
      </w:r>
      <w:r>
        <w:rPr>
          <w:rFonts w:cs="Times New Roman"/>
          <w:sz w:val="24"/>
          <w:szCs w:val="24"/>
          <w:lang w:val="en-US" w:bidi="ar-SA"/>
        </w:rPr>
        <w:t>范围内</w:t>
      </w:r>
      <w:r>
        <w:rPr>
          <w:rFonts w:hint="eastAsia" w:cs="Times New Roman"/>
          <w:sz w:val="24"/>
          <w:szCs w:val="24"/>
          <w:lang w:val="en-US" w:bidi="ar-SA"/>
        </w:rPr>
        <w:t>；</w:t>
      </w:r>
      <w:r>
        <w:rPr>
          <w:rFonts w:cs="Times New Roman"/>
          <w:sz w:val="24"/>
          <w:szCs w:val="24"/>
          <w:lang w:val="en-US" w:bidi="ar-SA"/>
        </w:rPr>
        <w:t>片区范围内布置</w:t>
      </w:r>
      <w:r>
        <w:rPr>
          <w:rFonts w:hint="eastAsia" w:cs="Times New Roman"/>
          <w:sz w:val="24"/>
          <w:szCs w:val="24"/>
          <w:lang w:val="en-US" w:bidi="ar-SA"/>
        </w:rPr>
        <w:t>2个信息通信区域机房</w:t>
      </w:r>
      <w:r>
        <w:rPr>
          <w:rFonts w:cs="Times New Roman"/>
          <w:sz w:val="24"/>
          <w:szCs w:val="24"/>
          <w:lang w:val="en-US" w:bidi="ar-SA"/>
        </w:rPr>
        <w:t>一般可满足广东省</w:t>
      </w:r>
      <w:r>
        <w:rPr>
          <w:rFonts w:hint="eastAsia" w:cs="Times New Roman"/>
          <w:sz w:val="24"/>
          <w:szCs w:val="24"/>
          <w:lang w:val="en-US" w:bidi="ar-SA"/>
        </w:rPr>
        <w:t>的普遍</w:t>
      </w:r>
      <w:r>
        <w:rPr>
          <w:rFonts w:cs="Times New Roman"/>
          <w:sz w:val="24"/>
          <w:szCs w:val="24"/>
          <w:lang w:val="en-US" w:bidi="ar-SA"/>
        </w:rPr>
        <w:t>需求。</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对于同时满足信息通信区域机房、信息通信片区机房设置条件的城市综合体或大型城市更新项目，先按信息通信区域机房的要求设置通信区域机房，在扣除设置通信区域机房对应的建筑面积后，再按设置信息通信片区机房的</w:t>
      </w:r>
      <w:r>
        <w:rPr>
          <w:rFonts w:cs="Times New Roman"/>
          <w:sz w:val="24"/>
          <w:szCs w:val="24"/>
          <w:lang w:val="en-US" w:bidi="ar-SA"/>
        </w:rPr>
        <w:t>要求布置</w:t>
      </w:r>
      <w:r>
        <w:rPr>
          <w:rFonts w:hint="eastAsia" w:cs="Times New Roman"/>
          <w:sz w:val="24"/>
          <w:szCs w:val="24"/>
          <w:lang w:val="en-US" w:bidi="ar-SA"/>
        </w:rPr>
        <w:t>信息</w:t>
      </w:r>
      <w:r>
        <w:rPr>
          <w:rFonts w:cs="Times New Roman"/>
          <w:sz w:val="24"/>
          <w:szCs w:val="24"/>
          <w:lang w:val="en-US" w:bidi="ar-SA"/>
        </w:rPr>
        <w:t>通信片区机房</w:t>
      </w:r>
      <w:r>
        <w:rPr>
          <w:rFonts w:hint="eastAsia" w:cs="Times New Roman"/>
          <w:sz w:val="24"/>
          <w:szCs w:val="24"/>
          <w:lang w:val="en-US" w:bidi="ar-SA"/>
        </w:rPr>
        <w:t>。</w:t>
      </w:r>
    </w:p>
    <w:p>
      <w:pPr>
        <w:numPr>
          <w:ilvl w:val="2"/>
          <w:numId w:val="28"/>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超大城市</w:t>
      </w:r>
      <w:r>
        <w:rPr>
          <w:rFonts w:hint="eastAsia" w:ascii="宋体" w:hAnsi="宋体" w:eastAsia="宋体" w:cs="Times New Roman"/>
          <w:sz w:val="24"/>
          <w:szCs w:val="24"/>
          <w:lang w:val="en-US" w:bidi="ar-SA"/>
        </w:rPr>
        <w:t>的信息通信</w:t>
      </w:r>
      <w:r>
        <w:rPr>
          <w:rFonts w:ascii="宋体" w:hAnsi="宋体" w:eastAsia="宋体" w:cs="Times New Roman"/>
          <w:sz w:val="24"/>
          <w:szCs w:val="24"/>
          <w:lang w:val="en-US" w:bidi="ar-SA"/>
        </w:rPr>
        <w:t>区域机房的使用面积应按</w:t>
      </w:r>
      <w:r>
        <w:rPr>
          <w:rFonts w:hint="eastAsia" w:ascii="宋体" w:hAnsi="宋体" w:eastAsia="宋体" w:cs="Times New Roman"/>
          <w:sz w:val="24"/>
          <w:szCs w:val="24"/>
          <w:lang w:val="en-US" w:bidi="ar-SA"/>
        </w:rPr>
        <w:t>300㎡～45</w:t>
      </w:r>
      <w:r>
        <w:rPr>
          <w:rFonts w:ascii="宋体" w:hAnsi="宋体" w:eastAsia="宋体" w:cs="Times New Roman"/>
          <w:sz w:val="24"/>
          <w:szCs w:val="24"/>
          <w:lang w:val="en-US" w:bidi="ar-SA"/>
        </w:rPr>
        <w:t>0</w:t>
      </w:r>
      <w:r>
        <w:rPr>
          <w:rFonts w:hint="eastAsia" w:ascii="宋体" w:hAnsi="宋体" w:eastAsia="宋体" w:cs="Times New Roman"/>
          <w:sz w:val="24"/>
          <w:szCs w:val="24"/>
          <w:lang w:val="en-US" w:bidi="ar-SA"/>
        </w:rPr>
        <w:t>㎡设置；特大</w:t>
      </w:r>
      <w:r>
        <w:rPr>
          <w:rFonts w:ascii="宋体" w:hAnsi="宋体" w:eastAsia="宋体" w:cs="Times New Roman"/>
          <w:sz w:val="24"/>
          <w:szCs w:val="24"/>
          <w:lang w:val="en-US" w:bidi="ar-SA"/>
        </w:rPr>
        <w:t>城市</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以下城市</w:t>
      </w:r>
      <w:r>
        <w:rPr>
          <w:rFonts w:hint="eastAsia" w:ascii="宋体" w:hAnsi="宋体" w:eastAsia="宋体" w:cs="Times New Roman"/>
          <w:sz w:val="24"/>
          <w:szCs w:val="24"/>
          <w:lang w:val="en-US" w:bidi="ar-SA"/>
        </w:rPr>
        <w:t>的信息</w:t>
      </w:r>
      <w:r>
        <w:rPr>
          <w:rFonts w:ascii="宋体" w:hAnsi="宋体" w:eastAsia="宋体" w:cs="Times New Roman"/>
          <w:sz w:val="24"/>
          <w:szCs w:val="24"/>
          <w:lang w:val="en-US" w:bidi="ar-SA"/>
        </w:rPr>
        <w:t>通信片区机房的使用面积</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按</w:t>
      </w:r>
      <w:r>
        <w:rPr>
          <w:rFonts w:hint="eastAsia" w:ascii="宋体" w:hAnsi="宋体" w:eastAsia="宋体" w:cs="Times New Roman"/>
          <w:sz w:val="24"/>
          <w:szCs w:val="24"/>
          <w:lang w:val="en-US" w:bidi="ar-SA"/>
        </w:rPr>
        <w:t>220㎡～3</w:t>
      </w:r>
      <w:r>
        <w:rPr>
          <w:rFonts w:ascii="宋体" w:hAnsi="宋体" w:eastAsia="宋体" w:cs="Times New Roman"/>
          <w:sz w:val="24"/>
          <w:szCs w:val="24"/>
          <w:lang w:val="en-US" w:bidi="ar-SA"/>
        </w:rPr>
        <w:t>00</w:t>
      </w:r>
      <w:r>
        <w:rPr>
          <w:rFonts w:hint="eastAsia" w:ascii="宋体" w:hAnsi="宋体" w:eastAsia="宋体" w:cs="Times New Roman"/>
          <w:sz w:val="24"/>
          <w:szCs w:val="24"/>
          <w:lang w:val="en-US" w:bidi="ar-SA"/>
        </w:rPr>
        <w:t>㎡设置；中等城市及小城市的信息通信片区机房的使用面积应按</w:t>
      </w:r>
      <w:r>
        <w:rPr>
          <w:rFonts w:ascii="宋体" w:hAnsi="宋体" w:eastAsia="宋体" w:cs="Times New Roman"/>
          <w:sz w:val="24"/>
          <w:szCs w:val="24"/>
          <w:lang w:val="en-US" w:bidi="ar-SA"/>
        </w:rPr>
        <w:t>180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～250</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设置。</w:t>
      </w:r>
    </w:p>
    <w:p>
      <w:pPr>
        <w:numPr>
          <w:ilvl w:val="2"/>
          <w:numId w:val="28"/>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分布</w:t>
      </w:r>
      <w:r>
        <w:rPr>
          <w:rFonts w:ascii="宋体" w:hAnsi="宋体" w:eastAsia="宋体" w:cs="Times New Roman"/>
          <w:sz w:val="24"/>
          <w:szCs w:val="24"/>
          <w:lang w:val="en-US" w:bidi="ar-SA"/>
        </w:rPr>
        <w:t>在不同</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业务的中心，宜</w:t>
      </w:r>
      <w:r>
        <w:rPr>
          <w:rFonts w:hint="eastAsia" w:ascii="宋体" w:hAnsi="宋体" w:eastAsia="宋体" w:cs="Times New Roman"/>
          <w:sz w:val="24"/>
          <w:szCs w:val="24"/>
          <w:lang w:val="en-US" w:bidi="ar-SA"/>
        </w:rPr>
        <w:t>符合</w:t>
      </w:r>
      <w:r>
        <w:rPr>
          <w:rFonts w:ascii="宋体" w:hAnsi="宋体" w:eastAsia="宋体" w:cs="Times New Roman"/>
          <w:sz w:val="24"/>
          <w:szCs w:val="24"/>
          <w:lang w:val="en-US" w:bidi="ar-SA"/>
        </w:rPr>
        <w:t>下列选址条件</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1 布置在</w:t>
      </w:r>
      <w:r>
        <w:rPr>
          <w:rFonts w:hint="eastAsia" w:ascii="宋体" w:hAnsi="宋体" w:eastAsia="宋体" w:cs="Times New Roman"/>
          <w:sz w:val="24"/>
          <w:szCs w:val="24"/>
          <w:lang w:val="en-US" w:bidi="ar-SA"/>
        </w:rPr>
        <w:t>超</w:t>
      </w:r>
      <w:r>
        <w:rPr>
          <w:rFonts w:ascii="宋体" w:hAnsi="宋体" w:eastAsia="宋体" w:cs="Times New Roman"/>
          <w:sz w:val="24"/>
          <w:szCs w:val="24"/>
          <w:lang w:val="en-US" w:bidi="ar-SA"/>
        </w:rPr>
        <w:t>密区、</w:t>
      </w:r>
      <w:r>
        <w:rPr>
          <w:rFonts w:hint="eastAsia" w:ascii="宋体" w:hAnsi="宋体" w:eastAsia="宋体" w:cs="Times New Roman"/>
          <w:sz w:val="24"/>
          <w:szCs w:val="24"/>
          <w:lang w:val="en-US" w:bidi="ar-SA"/>
        </w:rPr>
        <w:t>高</w:t>
      </w:r>
      <w:r>
        <w:rPr>
          <w:rFonts w:ascii="宋体" w:hAnsi="宋体" w:eastAsia="宋体" w:cs="Times New Roman"/>
          <w:sz w:val="24"/>
          <w:szCs w:val="24"/>
          <w:lang w:val="en-US" w:bidi="ar-SA"/>
        </w:rPr>
        <w:t>密区或中密区业务集中的</w:t>
      </w:r>
      <w:r>
        <w:rPr>
          <w:rFonts w:hint="eastAsia" w:ascii="宋体" w:hAnsi="宋体" w:eastAsia="宋体" w:cs="Times New Roman"/>
          <w:sz w:val="24"/>
          <w:szCs w:val="24"/>
          <w:lang w:val="en-US" w:bidi="ar-SA"/>
        </w:rPr>
        <w:t>地</w:t>
      </w:r>
      <w:r>
        <w:rPr>
          <w:rFonts w:ascii="宋体" w:hAnsi="宋体" w:eastAsia="宋体" w:cs="Times New Roman"/>
          <w:sz w:val="24"/>
          <w:szCs w:val="24"/>
          <w:lang w:val="en-US" w:bidi="ar-SA"/>
        </w:rPr>
        <w:t>区</w:t>
      </w:r>
      <w:r>
        <w:rPr>
          <w:rFonts w:hint="eastAsia" w:ascii="宋体" w:hAnsi="宋体" w:eastAsia="宋体" w:cs="Times New Roman"/>
          <w:sz w:val="24"/>
          <w:szCs w:val="24"/>
          <w:lang w:val="en-US" w:bidi="ar-SA"/>
        </w:rPr>
        <w:t>，应避开易</w:t>
      </w:r>
      <w:r>
        <w:rPr>
          <w:rFonts w:ascii="宋体" w:hAnsi="宋体" w:eastAsia="宋体" w:cs="Times New Roman"/>
          <w:sz w:val="24"/>
          <w:szCs w:val="24"/>
          <w:lang w:val="en-US" w:bidi="ar-SA"/>
        </w:rPr>
        <w:t>水浸、</w:t>
      </w:r>
      <w:r>
        <w:rPr>
          <w:rFonts w:hint="eastAsia" w:ascii="宋体" w:hAnsi="宋体" w:eastAsia="宋体" w:cs="Times New Roman"/>
          <w:sz w:val="24"/>
          <w:szCs w:val="24"/>
          <w:lang w:val="en-US" w:bidi="ar-SA"/>
        </w:rPr>
        <w:t>易燃易爆、污染气体、强电磁场、强震动源、强噪声源等</w:t>
      </w:r>
      <w:r>
        <w:rPr>
          <w:rFonts w:ascii="宋体" w:hAnsi="宋体" w:eastAsia="宋体" w:cs="Times New Roman"/>
          <w:sz w:val="24"/>
          <w:szCs w:val="24"/>
          <w:lang w:val="en-US" w:bidi="ar-SA"/>
        </w:rPr>
        <w:t>地</w:t>
      </w:r>
      <w:r>
        <w:rPr>
          <w:rFonts w:hint="eastAsia" w:ascii="宋体" w:hAnsi="宋体" w:eastAsia="宋体" w:cs="Times New Roman"/>
          <w:sz w:val="24"/>
          <w:szCs w:val="24"/>
          <w:lang w:val="en-US" w:bidi="ar-SA"/>
        </w:rPr>
        <w:t>方；</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2 附设在</w:t>
      </w:r>
      <w:r>
        <w:rPr>
          <w:rFonts w:hint="eastAsia" w:ascii="宋体" w:hAnsi="宋体" w:eastAsia="宋体" w:cs="Times New Roman"/>
          <w:sz w:val="24"/>
          <w:szCs w:val="24"/>
          <w:lang w:val="en-US" w:bidi="ar-SA"/>
        </w:rPr>
        <w:t>1.0hm²</w:t>
      </w:r>
      <w:r>
        <w:rPr>
          <w:rFonts w:ascii="宋体" w:hAnsi="宋体" w:eastAsia="宋体" w:cs="Times New Roman"/>
          <w:sz w:val="24"/>
          <w:szCs w:val="24"/>
          <w:lang w:val="en-US" w:bidi="ar-SA"/>
        </w:rPr>
        <w:t>及以上</w:t>
      </w:r>
      <w:r>
        <w:rPr>
          <w:rFonts w:hint="eastAsia" w:ascii="宋体" w:hAnsi="宋体" w:eastAsia="宋体" w:cs="Times New Roman"/>
          <w:sz w:val="24"/>
          <w:szCs w:val="24"/>
          <w:lang w:val="en-US" w:bidi="ar-SA"/>
        </w:rPr>
        <w:t>且</w:t>
      </w:r>
      <w:r>
        <w:rPr>
          <w:rFonts w:ascii="宋体" w:hAnsi="宋体" w:eastAsia="宋体" w:cs="Times New Roman"/>
          <w:sz w:val="24"/>
          <w:szCs w:val="24"/>
          <w:lang w:val="en-US" w:bidi="ar-SA"/>
        </w:rPr>
        <w:t>容积率大于</w:t>
      </w:r>
      <w:r>
        <w:rPr>
          <w:rFonts w:hint="eastAsia" w:ascii="宋体" w:hAnsi="宋体" w:eastAsia="宋体" w:cs="Times New Roman"/>
          <w:sz w:val="24"/>
          <w:szCs w:val="24"/>
          <w:lang w:val="en-US" w:bidi="ar-SA"/>
        </w:rPr>
        <w:t>2.0</w:t>
      </w:r>
      <w:r>
        <w:rPr>
          <w:rFonts w:ascii="宋体" w:hAnsi="宋体" w:eastAsia="宋体" w:cs="Times New Roman"/>
          <w:sz w:val="24"/>
          <w:szCs w:val="24"/>
          <w:lang w:val="en-US" w:bidi="ar-SA"/>
        </w:rPr>
        <w:t>的新建</w:t>
      </w:r>
      <w:r>
        <w:rPr>
          <w:rFonts w:hint="eastAsia" w:ascii="宋体" w:hAnsi="宋体" w:eastAsia="宋体" w:cs="Times New Roman"/>
          <w:sz w:val="24"/>
          <w:szCs w:val="24"/>
          <w:lang w:val="en-US" w:bidi="ar-SA"/>
        </w:rPr>
        <w:t>商业、办公、</w:t>
      </w:r>
      <w:r>
        <w:rPr>
          <w:rFonts w:ascii="宋体" w:hAnsi="宋体" w:eastAsia="宋体" w:cs="Times New Roman"/>
          <w:sz w:val="24"/>
          <w:szCs w:val="24"/>
          <w:lang w:val="en-US" w:bidi="ar-SA"/>
        </w:rPr>
        <w:t>居住等地块</w:t>
      </w:r>
      <w:r>
        <w:rPr>
          <w:rFonts w:hint="eastAsia" w:ascii="宋体" w:hAnsi="宋体" w:eastAsia="宋体" w:cs="Times New Roman"/>
          <w:sz w:val="24"/>
          <w:szCs w:val="24"/>
          <w:lang w:val="en-US" w:bidi="ar-SA"/>
        </w:rPr>
        <w:t>或</w:t>
      </w:r>
      <w:r>
        <w:rPr>
          <w:rFonts w:ascii="宋体" w:hAnsi="宋体" w:eastAsia="宋体" w:cs="Times New Roman"/>
          <w:sz w:val="24"/>
          <w:szCs w:val="24"/>
          <w:lang w:val="en-US" w:bidi="ar-SA"/>
        </w:rPr>
        <w:t>综合小区内</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优</w:t>
      </w:r>
      <w:r>
        <w:rPr>
          <w:rFonts w:hint="eastAsia" w:ascii="宋体" w:hAnsi="宋体" w:eastAsia="宋体" w:cs="Times New Roman"/>
          <w:sz w:val="24"/>
          <w:szCs w:val="24"/>
          <w:lang w:val="en-US" w:bidi="ar-SA"/>
        </w:rPr>
        <w:t>先</w:t>
      </w:r>
      <w:r>
        <w:rPr>
          <w:rFonts w:ascii="宋体" w:hAnsi="宋体" w:eastAsia="宋体" w:cs="Times New Roman"/>
          <w:sz w:val="24"/>
          <w:szCs w:val="24"/>
          <w:lang w:val="en-US" w:bidi="ar-SA"/>
        </w:rPr>
        <w:t>选</w:t>
      </w:r>
      <w:r>
        <w:rPr>
          <w:rFonts w:hint="eastAsia" w:ascii="宋体" w:hAnsi="宋体" w:eastAsia="宋体" w:cs="Times New Roman"/>
          <w:sz w:val="24"/>
          <w:szCs w:val="24"/>
          <w:lang w:val="en-US" w:bidi="ar-SA"/>
        </w:rPr>
        <w:t>择布置5.0hm²</w:t>
      </w:r>
      <w:r>
        <w:rPr>
          <w:rFonts w:ascii="宋体" w:hAnsi="宋体" w:eastAsia="宋体" w:cs="Times New Roman"/>
          <w:sz w:val="24"/>
          <w:szCs w:val="24"/>
          <w:lang w:val="en-US" w:bidi="ar-SA"/>
        </w:rPr>
        <w:t>及以上的城市综合体内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附设</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其它</w:t>
      </w:r>
      <w:r>
        <w:rPr>
          <w:rFonts w:ascii="宋体" w:hAnsi="宋体" w:eastAsia="宋体" w:cs="Times New Roman"/>
          <w:sz w:val="24"/>
          <w:szCs w:val="24"/>
          <w:lang w:val="en-US" w:bidi="ar-SA"/>
        </w:rPr>
        <w:t>运营主体</w:t>
      </w:r>
      <w:r>
        <w:rPr>
          <w:rFonts w:hint="eastAsia" w:ascii="宋体" w:hAnsi="宋体" w:eastAsia="宋体" w:cs="Times New Roman"/>
          <w:sz w:val="24"/>
          <w:szCs w:val="24"/>
          <w:lang w:val="en-US" w:bidi="ar-SA"/>
        </w:rPr>
        <w:t>新</w:t>
      </w:r>
      <w:r>
        <w:rPr>
          <w:rFonts w:ascii="宋体" w:hAnsi="宋体" w:eastAsia="宋体" w:cs="Times New Roman"/>
          <w:sz w:val="24"/>
          <w:szCs w:val="24"/>
          <w:lang w:val="en-US" w:bidi="ar-SA"/>
        </w:rPr>
        <w:t>建的</w:t>
      </w:r>
      <w:r>
        <w:rPr>
          <w:rFonts w:hint="eastAsia" w:ascii="宋体" w:hAnsi="宋体" w:eastAsia="宋体" w:cs="Times New Roman"/>
          <w:sz w:val="24"/>
          <w:szCs w:val="24"/>
          <w:lang w:val="en-US" w:bidi="ar-SA"/>
        </w:rPr>
        <w:t>占地式通信机楼或邮政</w:t>
      </w:r>
      <w:r>
        <w:rPr>
          <w:rFonts w:ascii="宋体" w:hAnsi="宋体" w:eastAsia="宋体" w:cs="Times New Roman"/>
          <w:sz w:val="24"/>
          <w:szCs w:val="24"/>
          <w:lang w:val="en-US" w:bidi="ar-SA"/>
        </w:rPr>
        <w:t>设施内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靠近市政</w:t>
      </w:r>
      <w:r>
        <w:rPr>
          <w:rFonts w:ascii="宋体" w:hAnsi="宋体" w:eastAsia="宋体" w:cs="Times New Roman"/>
          <w:sz w:val="24"/>
          <w:szCs w:val="24"/>
          <w:lang w:val="en-US" w:bidi="ar-SA"/>
        </w:rPr>
        <w:t>通信管道。</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9.7</w:t>
      </w:r>
      <w:r>
        <w:rPr>
          <w:rFonts w:hint="eastAsia" w:cs="Times New Roman"/>
          <w:sz w:val="24"/>
          <w:szCs w:val="24"/>
          <w:lang w:val="en-US" w:bidi="ar-SA"/>
        </w:rPr>
        <w:t>.</w:t>
      </w:r>
      <w:r>
        <w:rPr>
          <w:rFonts w:cs="Times New Roman"/>
          <w:sz w:val="24"/>
          <w:szCs w:val="24"/>
          <w:lang w:val="en-US" w:bidi="ar-SA"/>
        </w:rPr>
        <w:t xml:space="preserve">5 </w:t>
      </w:r>
      <w:r>
        <w:rPr>
          <w:rFonts w:hint="eastAsia" w:cs="Times New Roman"/>
          <w:sz w:val="24"/>
          <w:szCs w:val="24"/>
          <w:lang w:val="en-US" w:bidi="ar-SA"/>
        </w:rPr>
        <w:t>信息通信区域机房内</w:t>
      </w:r>
      <w:r>
        <w:rPr>
          <w:rFonts w:cs="Times New Roman"/>
          <w:sz w:val="24"/>
          <w:szCs w:val="24"/>
          <w:lang w:val="en-US" w:bidi="ar-SA"/>
        </w:rPr>
        <w:t>布置</w:t>
      </w:r>
      <w:r>
        <w:rPr>
          <w:rFonts w:hint="eastAsia" w:cs="Times New Roman"/>
          <w:sz w:val="24"/>
          <w:szCs w:val="24"/>
          <w:lang w:val="en-US" w:bidi="ar-SA"/>
        </w:rPr>
        <w:t>各类</w:t>
      </w:r>
      <w:r>
        <w:rPr>
          <w:rFonts w:cs="Times New Roman"/>
          <w:sz w:val="24"/>
          <w:szCs w:val="24"/>
          <w:lang w:val="en-US" w:bidi="ar-SA"/>
        </w:rPr>
        <w:t>通信</w:t>
      </w:r>
      <w:r>
        <w:rPr>
          <w:rFonts w:hint="eastAsia" w:cs="Times New Roman"/>
          <w:sz w:val="24"/>
          <w:szCs w:val="24"/>
          <w:lang w:val="en-US" w:bidi="ar-SA"/>
        </w:rPr>
        <w:t>网络</w:t>
      </w:r>
      <w:r>
        <w:rPr>
          <w:rFonts w:cs="Times New Roman"/>
          <w:sz w:val="24"/>
          <w:szCs w:val="24"/>
          <w:lang w:val="en-US" w:bidi="ar-SA"/>
        </w:rPr>
        <w:t>的重要</w:t>
      </w:r>
      <w:r>
        <w:rPr>
          <w:rFonts w:hint="eastAsia" w:cs="Times New Roman"/>
          <w:sz w:val="24"/>
          <w:szCs w:val="24"/>
          <w:lang w:val="en-US" w:bidi="ar-SA"/>
        </w:rPr>
        <w:t>设备，</w:t>
      </w:r>
      <w:r>
        <w:rPr>
          <w:rFonts w:cs="Times New Roman"/>
          <w:sz w:val="24"/>
          <w:szCs w:val="24"/>
          <w:lang w:val="en-US" w:bidi="ar-SA"/>
        </w:rPr>
        <w:t>选址</w:t>
      </w:r>
      <w:r>
        <w:rPr>
          <w:rFonts w:hint="eastAsia" w:cs="Times New Roman"/>
          <w:sz w:val="24"/>
          <w:szCs w:val="24"/>
          <w:lang w:val="en-US" w:bidi="ar-SA"/>
        </w:rPr>
        <w:t>条件</w:t>
      </w:r>
      <w:r>
        <w:rPr>
          <w:rFonts w:cs="Times New Roman"/>
          <w:sz w:val="24"/>
          <w:szCs w:val="24"/>
          <w:lang w:val="en-US" w:bidi="ar-SA"/>
        </w:rPr>
        <w:t>等同于通信机楼。</w:t>
      </w:r>
      <w:r>
        <w:rPr>
          <w:rFonts w:hint="eastAsia" w:cs="Times New Roman"/>
          <w:sz w:val="24"/>
          <w:szCs w:val="24"/>
          <w:lang w:val="en-US" w:bidi="ar-SA"/>
        </w:rPr>
        <w:t>信息通信区域机房</w:t>
      </w:r>
      <w:r>
        <w:rPr>
          <w:rFonts w:cs="Times New Roman"/>
          <w:sz w:val="24"/>
          <w:szCs w:val="24"/>
          <w:lang w:val="en-US" w:bidi="ar-SA"/>
        </w:rPr>
        <w:t>一般</w:t>
      </w:r>
      <w:r>
        <w:rPr>
          <w:rFonts w:hint="eastAsia" w:cs="Times New Roman"/>
          <w:sz w:val="24"/>
          <w:szCs w:val="24"/>
          <w:lang w:val="en-US" w:bidi="ar-SA"/>
        </w:rPr>
        <w:t>布置</w:t>
      </w:r>
      <w:r>
        <w:rPr>
          <w:rFonts w:cs="Times New Roman"/>
          <w:sz w:val="24"/>
          <w:szCs w:val="24"/>
          <w:lang w:val="en-US" w:bidi="ar-SA"/>
        </w:rPr>
        <w:t>在通信业务密集的地区，</w:t>
      </w:r>
      <w:r>
        <w:rPr>
          <w:rFonts w:hint="eastAsia" w:cs="Times New Roman"/>
          <w:sz w:val="24"/>
          <w:szCs w:val="24"/>
          <w:lang w:val="en-US" w:bidi="ar-SA"/>
        </w:rPr>
        <w:t>需要</w:t>
      </w:r>
      <w:r>
        <w:rPr>
          <w:rFonts w:cs="Times New Roman"/>
          <w:sz w:val="24"/>
          <w:szCs w:val="24"/>
          <w:lang w:val="en-US" w:bidi="ar-SA"/>
        </w:rPr>
        <w:t>避开各种干扰源。</w:t>
      </w:r>
      <w:r>
        <w:rPr>
          <w:rFonts w:hint="eastAsia" w:cs="Times New Roman"/>
          <w:sz w:val="24"/>
          <w:szCs w:val="24"/>
          <w:lang w:val="en-US" w:bidi="ar-SA"/>
        </w:rPr>
        <w:t>由于信息</w:t>
      </w:r>
      <w:r>
        <w:rPr>
          <w:rFonts w:cs="Times New Roman"/>
          <w:sz w:val="24"/>
          <w:szCs w:val="24"/>
          <w:lang w:val="en-US" w:bidi="ar-SA"/>
        </w:rPr>
        <w:t>通信区域机房运营的时间长</w:t>
      </w:r>
      <w:r>
        <w:rPr>
          <w:rFonts w:hint="eastAsia" w:cs="Times New Roman"/>
          <w:sz w:val="24"/>
          <w:szCs w:val="24"/>
          <w:lang w:val="en-US" w:bidi="ar-SA"/>
        </w:rPr>
        <w:t>达</w:t>
      </w:r>
      <w:r>
        <w:rPr>
          <w:rFonts w:cs="Times New Roman"/>
          <w:sz w:val="24"/>
          <w:szCs w:val="24"/>
          <w:lang w:val="en-US" w:bidi="ar-SA"/>
        </w:rPr>
        <w:t>几十年，且</w:t>
      </w:r>
      <w:r>
        <w:rPr>
          <w:rFonts w:hint="eastAsia" w:cs="Times New Roman"/>
          <w:sz w:val="24"/>
          <w:szCs w:val="24"/>
          <w:lang w:val="en-US" w:bidi="ar-SA"/>
        </w:rPr>
        <w:t>周围</w:t>
      </w:r>
      <w:r>
        <w:rPr>
          <w:rFonts w:cs="Times New Roman"/>
          <w:sz w:val="24"/>
          <w:szCs w:val="24"/>
          <w:lang w:val="en-US" w:bidi="ar-SA"/>
        </w:rPr>
        <w:t>敷设大量通信光缆，</w:t>
      </w:r>
      <w:r>
        <w:rPr>
          <w:rFonts w:hint="eastAsia" w:cs="Times New Roman"/>
          <w:sz w:val="24"/>
          <w:szCs w:val="24"/>
          <w:lang w:val="en-US" w:bidi="ar-SA"/>
        </w:rPr>
        <w:t>改迁</w:t>
      </w:r>
      <w:r>
        <w:rPr>
          <w:rFonts w:cs="Times New Roman"/>
          <w:sz w:val="24"/>
          <w:szCs w:val="24"/>
          <w:lang w:val="en-US" w:bidi="ar-SA"/>
        </w:rPr>
        <w:t>难度大且费时</w:t>
      </w:r>
      <w:r>
        <w:rPr>
          <w:rFonts w:hint="eastAsia" w:cs="Times New Roman"/>
          <w:sz w:val="24"/>
          <w:szCs w:val="24"/>
          <w:lang w:val="en-US" w:bidi="ar-SA"/>
        </w:rPr>
        <w:t>、</w:t>
      </w:r>
      <w:r>
        <w:rPr>
          <w:rFonts w:cs="Times New Roman"/>
          <w:sz w:val="24"/>
          <w:szCs w:val="24"/>
          <w:lang w:val="en-US" w:bidi="ar-SA"/>
        </w:rPr>
        <w:t>费力</w:t>
      </w:r>
      <w:r>
        <w:rPr>
          <w:rFonts w:hint="eastAsia" w:cs="Times New Roman"/>
          <w:sz w:val="24"/>
          <w:szCs w:val="24"/>
          <w:lang w:val="en-US" w:bidi="ar-SA"/>
        </w:rPr>
        <w:t>、</w:t>
      </w:r>
      <w:r>
        <w:rPr>
          <w:rFonts w:cs="Times New Roman"/>
          <w:sz w:val="24"/>
          <w:szCs w:val="24"/>
          <w:lang w:val="en-US" w:bidi="ar-SA"/>
        </w:rPr>
        <w:t>浪费投资，</w:t>
      </w:r>
      <w:r>
        <w:rPr>
          <w:rFonts w:hint="eastAsia" w:cs="Times New Roman"/>
          <w:sz w:val="24"/>
          <w:szCs w:val="24"/>
          <w:lang w:val="en-US" w:bidi="ar-SA"/>
        </w:rPr>
        <w:t>因此，信息通信</w:t>
      </w:r>
      <w:r>
        <w:rPr>
          <w:rFonts w:cs="Times New Roman"/>
          <w:sz w:val="24"/>
          <w:szCs w:val="24"/>
          <w:lang w:val="en-US" w:bidi="ar-SA"/>
        </w:rPr>
        <w:t>区域机房稳定十分重要</w:t>
      </w:r>
      <w:r>
        <w:rPr>
          <w:rFonts w:hint="eastAsia" w:cs="Times New Roman"/>
          <w:sz w:val="24"/>
          <w:szCs w:val="24"/>
          <w:lang w:val="en-US" w:bidi="ar-SA"/>
        </w:rPr>
        <w:t>，</w:t>
      </w:r>
      <w:r>
        <w:rPr>
          <w:rFonts w:cs="Times New Roman"/>
          <w:sz w:val="24"/>
          <w:szCs w:val="24"/>
          <w:lang w:val="en-US" w:bidi="ar-SA"/>
        </w:rPr>
        <w:t>应避</w:t>
      </w:r>
      <w:r>
        <w:rPr>
          <w:rFonts w:hint="eastAsia" w:cs="Times New Roman"/>
          <w:sz w:val="24"/>
          <w:szCs w:val="24"/>
          <w:lang w:val="en-US" w:bidi="ar-SA"/>
        </w:rPr>
        <w:t>免被</w:t>
      </w:r>
      <w:r>
        <w:rPr>
          <w:rFonts w:cs="Times New Roman"/>
          <w:sz w:val="24"/>
          <w:szCs w:val="24"/>
          <w:lang w:val="en-US" w:bidi="ar-SA"/>
        </w:rPr>
        <w:t>改迁或被逼迁</w:t>
      </w:r>
      <w:r>
        <w:rPr>
          <w:rFonts w:hint="eastAsia" w:cs="Times New Roman"/>
          <w:sz w:val="24"/>
          <w:szCs w:val="24"/>
          <w:lang w:val="en-US" w:bidi="ar-SA"/>
        </w:rPr>
        <w:t>。信息通信区域机房</w:t>
      </w:r>
      <w:r>
        <w:rPr>
          <w:rFonts w:cs="Times New Roman"/>
          <w:sz w:val="24"/>
          <w:szCs w:val="24"/>
          <w:lang w:val="en-US" w:bidi="ar-SA"/>
        </w:rPr>
        <w:t>宜</w:t>
      </w:r>
      <w:r>
        <w:rPr>
          <w:rFonts w:hint="eastAsia" w:cs="Times New Roman"/>
          <w:sz w:val="24"/>
          <w:szCs w:val="24"/>
          <w:lang w:val="en-US" w:bidi="ar-SA"/>
        </w:rPr>
        <w:t>附设在建设</w:t>
      </w:r>
      <w:r>
        <w:rPr>
          <w:rFonts w:cs="Times New Roman"/>
          <w:sz w:val="24"/>
          <w:szCs w:val="24"/>
          <w:lang w:val="en-US" w:bidi="ar-SA"/>
        </w:rPr>
        <w:t>质量较好的</w:t>
      </w:r>
      <w:r>
        <w:rPr>
          <w:rFonts w:hint="eastAsia" w:cs="Times New Roman"/>
          <w:sz w:val="24"/>
          <w:szCs w:val="24"/>
          <w:lang w:val="en-US" w:bidi="ar-SA"/>
        </w:rPr>
        <w:t>建筑</w:t>
      </w:r>
      <w:r>
        <w:rPr>
          <w:rFonts w:cs="Times New Roman"/>
          <w:sz w:val="24"/>
          <w:szCs w:val="24"/>
          <w:lang w:val="en-US" w:bidi="ar-SA"/>
        </w:rPr>
        <w:t>单体或小区内</w:t>
      </w:r>
      <w:r>
        <w:rPr>
          <w:rFonts w:hint="eastAsia" w:cs="Times New Roman"/>
          <w:sz w:val="24"/>
          <w:szCs w:val="24"/>
          <w:lang w:val="en-US" w:bidi="ar-SA"/>
        </w:rPr>
        <w:t>，</w:t>
      </w:r>
      <w:r>
        <w:rPr>
          <w:rFonts w:cs="Times New Roman"/>
          <w:sz w:val="24"/>
          <w:szCs w:val="24"/>
          <w:lang w:val="en-US" w:bidi="ar-SA"/>
        </w:rPr>
        <w:t>单独占地的通信设施也是</w:t>
      </w:r>
      <w:r>
        <w:rPr>
          <w:rFonts w:hint="eastAsia" w:cs="Times New Roman"/>
          <w:sz w:val="24"/>
          <w:szCs w:val="24"/>
          <w:lang w:val="en-US" w:bidi="ar-SA"/>
        </w:rPr>
        <w:t>理想</w:t>
      </w:r>
      <w:r>
        <w:rPr>
          <w:rFonts w:cs="Times New Roman"/>
          <w:sz w:val="24"/>
          <w:szCs w:val="24"/>
          <w:lang w:val="en-US" w:bidi="ar-SA"/>
        </w:rPr>
        <w:t>的候选场所；另外，</w:t>
      </w:r>
      <w:r>
        <w:rPr>
          <w:rFonts w:hint="eastAsia" w:cs="Times New Roman"/>
          <w:sz w:val="24"/>
          <w:szCs w:val="24"/>
          <w:lang w:val="en-US" w:bidi="ar-SA"/>
        </w:rPr>
        <w:t>信息</w:t>
      </w:r>
      <w:r>
        <w:rPr>
          <w:rFonts w:cs="Times New Roman"/>
          <w:sz w:val="24"/>
          <w:szCs w:val="24"/>
          <w:lang w:val="en-US" w:bidi="ar-SA"/>
        </w:rPr>
        <w:t>通信区域机房与通信机楼一样，需要三个</w:t>
      </w:r>
      <w:r>
        <w:rPr>
          <w:rFonts w:hint="eastAsia" w:cs="Times New Roman"/>
          <w:sz w:val="24"/>
          <w:szCs w:val="24"/>
          <w:lang w:val="en-US" w:bidi="ar-SA"/>
        </w:rPr>
        <w:t>方向</w:t>
      </w:r>
      <w:r>
        <w:rPr>
          <w:rFonts w:cs="Times New Roman"/>
          <w:sz w:val="24"/>
          <w:szCs w:val="24"/>
          <w:lang w:val="en-US" w:bidi="ar-SA"/>
        </w:rPr>
        <w:t>连接市政</w:t>
      </w:r>
      <w:r>
        <w:rPr>
          <w:rFonts w:hint="eastAsia" w:cs="Times New Roman"/>
          <w:sz w:val="24"/>
          <w:szCs w:val="24"/>
          <w:lang w:val="en-US" w:bidi="ar-SA"/>
        </w:rPr>
        <w:t>管道</w:t>
      </w:r>
      <w:r>
        <w:rPr>
          <w:rFonts w:cs="Times New Roman"/>
          <w:sz w:val="24"/>
          <w:szCs w:val="24"/>
          <w:lang w:val="en-US" w:bidi="ar-SA"/>
        </w:rPr>
        <w:t>的通道</w:t>
      </w:r>
      <w:r>
        <w:rPr>
          <w:rFonts w:hint="eastAsia" w:cs="Times New Roman"/>
          <w:sz w:val="24"/>
          <w:szCs w:val="24"/>
          <w:lang w:val="en-US" w:bidi="ar-SA"/>
        </w:rPr>
        <w:t>，通过</w:t>
      </w:r>
      <w:r>
        <w:rPr>
          <w:rFonts w:cs="Times New Roman"/>
          <w:sz w:val="24"/>
          <w:szCs w:val="24"/>
          <w:lang w:val="en-US" w:bidi="ar-SA"/>
        </w:rPr>
        <w:t>独立的物理路由，既加强</w:t>
      </w:r>
      <w:r>
        <w:rPr>
          <w:rFonts w:hint="eastAsia" w:cs="Times New Roman"/>
          <w:sz w:val="24"/>
          <w:szCs w:val="24"/>
          <w:lang w:val="en-US" w:bidi="ar-SA"/>
        </w:rPr>
        <w:t>网络</w:t>
      </w:r>
      <w:r>
        <w:rPr>
          <w:rFonts w:cs="Times New Roman"/>
          <w:sz w:val="24"/>
          <w:szCs w:val="24"/>
          <w:lang w:val="en-US" w:bidi="ar-SA"/>
        </w:rPr>
        <w:t>传输</w:t>
      </w:r>
      <w:r>
        <w:rPr>
          <w:rFonts w:hint="eastAsia" w:cs="Times New Roman"/>
          <w:sz w:val="24"/>
          <w:szCs w:val="24"/>
          <w:lang w:val="en-US" w:bidi="ar-SA"/>
        </w:rPr>
        <w:t>安全</w:t>
      </w:r>
      <w:r>
        <w:rPr>
          <w:rFonts w:cs="Times New Roman"/>
          <w:sz w:val="24"/>
          <w:szCs w:val="24"/>
          <w:lang w:val="en-US" w:bidi="ar-SA"/>
        </w:rPr>
        <w:t>，又便于形成串接</w:t>
      </w:r>
      <w:r>
        <w:rPr>
          <w:rFonts w:hint="eastAsia" w:cs="Times New Roman"/>
          <w:sz w:val="24"/>
          <w:szCs w:val="24"/>
          <w:lang w:val="en-US" w:bidi="ar-SA"/>
        </w:rPr>
        <w:t>信息</w:t>
      </w:r>
      <w:r>
        <w:rPr>
          <w:rFonts w:cs="Times New Roman"/>
          <w:sz w:val="24"/>
          <w:szCs w:val="24"/>
          <w:lang w:val="en-US" w:bidi="ar-SA"/>
        </w:rPr>
        <w:t>通信片区机房的</w:t>
      </w:r>
      <w:r>
        <w:rPr>
          <w:rFonts w:hint="eastAsia" w:cs="Times New Roman"/>
          <w:sz w:val="24"/>
          <w:szCs w:val="24"/>
          <w:lang w:val="en-US" w:bidi="ar-SA"/>
        </w:rPr>
        <w:t>光缆</w:t>
      </w:r>
      <w:r>
        <w:rPr>
          <w:rFonts w:cs="Times New Roman"/>
          <w:sz w:val="24"/>
          <w:szCs w:val="24"/>
          <w:lang w:val="en-US" w:bidi="ar-SA"/>
        </w:rPr>
        <w:t>环路。</w:t>
      </w:r>
    </w:p>
    <w:p>
      <w:pPr>
        <w:widowControl/>
        <w:autoSpaceDE/>
        <w:autoSpaceDN/>
        <w:spacing w:line="360" w:lineRule="auto"/>
        <w:ind w:left="720" w:hanging="720" w:hangingChars="300"/>
        <w:rPr>
          <w:rFonts w:ascii="宋体" w:hAnsi="宋体" w:eastAsia="宋体" w:cs="Times New Roman"/>
          <w:kern w:val="2"/>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5" w:name="_Toc47427306"/>
      <w:r>
        <w:rPr>
          <w:rFonts w:ascii="宋体" w:hAnsi="宋体" w:eastAsia="宋体" w:cs="Times New Roman"/>
          <w:b/>
          <w:bCs/>
          <w:sz w:val="24"/>
          <w:szCs w:val="24"/>
          <w:lang w:val="en-US" w:bidi="ar-SA"/>
        </w:rPr>
        <w:t>9.</w:t>
      </w:r>
      <w:r>
        <w:rPr>
          <w:rFonts w:hint="eastAsia" w:ascii="宋体" w:hAnsi="宋体" w:eastAsia="宋体" w:cs="Times New Roman"/>
          <w:b/>
          <w:bCs/>
          <w:sz w:val="24"/>
          <w:szCs w:val="24"/>
          <w:lang w:val="en-US" w:bidi="ar-SA"/>
        </w:rPr>
        <w:t>8</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配套设施</w:t>
      </w:r>
      <w:r>
        <w:rPr>
          <w:rFonts w:ascii="宋体" w:hAnsi="宋体" w:eastAsia="宋体" w:cs="Times New Roman"/>
          <w:b/>
          <w:bCs/>
          <w:sz w:val="24"/>
          <w:szCs w:val="24"/>
          <w:lang w:val="en-US" w:bidi="ar-SA"/>
        </w:rPr>
        <w:t>要求</w:t>
      </w:r>
      <w:bookmarkEnd w:id="55"/>
    </w:p>
    <w:p>
      <w:pPr>
        <w:numPr>
          <w:ilvl w:val="2"/>
          <w:numId w:val="2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在建筑</w:t>
      </w:r>
      <w:r>
        <w:rPr>
          <w:rFonts w:ascii="宋体" w:hAnsi="宋体" w:eastAsia="宋体" w:cs="Times New Roman"/>
          <w:sz w:val="24"/>
          <w:szCs w:val="24"/>
          <w:lang w:val="en-US" w:bidi="ar-SA"/>
        </w:rPr>
        <w:t>物内设置</w:t>
      </w:r>
      <w:r>
        <w:rPr>
          <w:rFonts w:hint="eastAsia" w:ascii="宋体" w:hAnsi="宋体" w:eastAsia="宋体" w:cs="Times New Roman"/>
          <w:sz w:val="24"/>
          <w:szCs w:val="24"/>
          <w:lang w:val="en-US" w:bidi="ar-SA"/>
        </w:rPr>
        <w:t>信息通信机房时，宜符合下列条件</w:t>
      </w:r>
      <w:bookmarkStart w:id="56" w:name="_Hlk45806232"/>
      <w:r>
        <w:rPr>
          <w:rFonts w:hint="eastAsia" w:ascii="宋体" w:hAnsi="宋体" w:eastAsia="宋体" w:cs="Times New Roman"/>
          <w:sz w:val="24"/>
          <w:szCs w:val="24"/>
          <w:lang w:val="en-US" w:bidi="ar-SA"/>
        </w:rPr>
        <w:t>：</w:t>
      </w:r>
    </w:p>
    <w:bookmarkEnd w:id="56"/>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信息通信机房由</w:t>
      </w:r>
      <w:r>
        <w:rPr>
          <w:rFonts w:ascii="宋体" w:hAnsi="宋体" w:eastAsia="宋体" w:cs="Times New Roman"/>
          <w:sz w:val="24"/>
          <w:szCs w:val="24"/>
          <w:lang w:val="en-US" w:bidi="ar-SA"/>
        </w:rPr>
        <w:t>单个房间</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多个房间组成，</w:t>
      </w:r>
      <w:r>
        <w:rPr>
          <w:rFonts w:hint="eastAsia" w:ascii="宋体" w:hAnsi="宋体" w:eastAsia="宋体" w:cs="Times New Roman"/>
          <w:sz w:val="24"/>
          <w:szCs w:val="24"/>
          <w:lang w:val="en-US" w:bidi="ar-SA"/>
        </w:rPr>
        <w:t>每个</w:t>
      </w:r>
      <w:r>
        <w:rPr>
          <w:rFonts w:ascii="宋体" w:hAnsi="宋体" w:eastAsia="宋体" w:cs="Times New Roman"/>
          <w:sz w:val="24"/>
          <w:szCs w:val="24"/>
          <w:lang w:val="en-US" w:bidi="ar-SA"/>
        </w:rPr>
        <w:t>房间的</w:t>
      </w:r>
      <w:r>
        <w:rPr>
          <w:rFonts w:hint="eastAsia" w:ascii="宋体" w:hAnsi="宋体" w:eastAsia="宋体" w:cs="Times New Roman"/>
          <w:sz w:val="24"/>
          <w:szCs w:val="24"/>
          <w:lang w:val="en-US" w:bidi="ar-SA"/>
        </w:rPr>
        <w:t>最小净宽应大于3m；</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信息通信机房宜设置在建筑物的首层或楼上层；设</w:t>
      </w:r>
      <w:r>
        <w:rPr>
          <w:rFonts w:ascii="宋体" w:hAnsi="宋体" w:eastAsia="宋体" w:cs="Times New Roman"/>
          <w:sz w:val="24"/>
          <w:szCs w:val="24"/>
          <w:lang w:val="en-US" w:bidi="ar-SA"/>
        </w:rPr>
        <w:t>有</w:t>
      </w:r>
      <w:r>
        <w:rPr>
          <w:rFonts w:hint="eastAsia" w:ascii="宋体" w:hAnsi="宋体" w:eastAsia="宋体" w:cs="Times New Roman"/>
          <w:sz w:val="24"/>
          <w:szCs w:val="24"/>
          <w:lang w:val="en-US" w:bidi="ar-SA"/>
        </w:rPr>
        <w:t>多层</w:t>
      </w:r>
      <w:r>
        <w:rPr>
          <w:rFonts w:ascii="宋体" w:hAnsi="宋体" w:eastAsia="宋体" w:cs="Times New Roman"/>
          <w:sz w:val="24"/>
          <w:szCs w:val="24"/>
          <w:lang w:val="en-US" w:bidi="ar-SA"/>
        </w:rPr>
        <w:t>地下室时，</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可</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地下一层；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设有多个通信设备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时，每个通信设备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宜分散布置在通信用户中心，并通过通信通道连通。</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 xml:space="preserve">9.8.1 </w:t>
      </w:r>
      <w:r>
        <w:rPr>
          <w:rFonts w:hint="eastAsia" w:cs="Times New Roman"/>
          <w:sz w:val="24"/>
          <w:szCs w:val="24"/>
          <w:lang w:val="en-US" w:bidi="ar-SA"/>
        </w:rPr>
        <w:t>通信</w:t>
      </w:r>
      <w:r>
        <w:rPr>
          <w:rFonts w:cs="Times New Roman"/>
          <w:sz w:val="24"/>
          <w:szCs w:val="24"/>
          <w:lang w:val="en-US" w:bidi="ar-SA"/>
        </w:rPr>
        <w:t>设备间面积较小，</w:t>
      </w:r>
      <w:r>
        <w:rPr>
          <w:rFonts w:hint="eastAsia" w:cs="Times New Roman"/>
          <w:sz w:val="24"/>
          <w:szCs w:val="24"/>
          <w:lang w:val="en-US" w:bidi="ar-SA"/>
        </w:rPr>
        <w:t>布置</w:t>
      </w:r>
      <w:r>
        <w:rPr>
          <w:rFonts w:cs="Times New Roman"/>
          <w:sz w:val="24"/>
          <w:szCs w:val="24"/>
          <w:lang w:val="en-US" w:bidi="ar-SA"/>
        </w:rPr>
        <w:t>时比较灵活，</w:t>
      </w:r>
      <w:r>
        <w:rPr>
          <w:rFonts w:hint="eastAsia" w:cs="Times New Roman"/>
          <w:sz w:val="24"/>
          <w:szCs w:val="24"/>
          <w:lang w:val="en-US" w:bidi="ar-SA"/>
        </w:rPr>
        <w:t>须</w:t>
      </w:r>
      <w:r>
        <w:rPr>
          <w:rFonts w:cs="Times New Roman"/>
          <w:sz w:val="24"/>
          <w:szCs w:val="24"/>
          <w:lang w:val="en-US" w:bidi="ar-SA"/>
        </w:rPr>
        <w:t>满足</w:t>
      </w:r>
      <w:r>
        <w:rPr>
          <w:rFonts w:hint="eastAsia" w:cs="Times New Roman"/>
          <w:sz w:val="24"/>
          <w:szCs w:val="24"/>
          <w:lang w:val="en-US" w:bidi="ar-SA"/>
        </w:rPr>
        <w:t>设置通信</w:t>
      </w:r>
      <w:r>
        <w:rPr>
          <w:rFonts w:cs="Times New Roman"/>
          <w:sz w:val="24"/>
          <w:szCs w:val="24"/>
          <w:lang w:val="en-US" w:bidi="ar-SA"/>
        </w:rPr>
        <w:t>机房</w:t>
      </w:r>
      <w:r>
        <w:rPr>
          <w:rFonts w:hint="eastAsia" w:cs="Times New Roman"/>
          <w:sz w:val="24"/>
          <w:szCs w:val="24"/>
          <w:lang w:val="en-US" w:bidi="ar-SA"/>
        </w:rPr>
        <w:t>的基本</w:t>
      </w:r>
      <w:r>
        <w:rPr>
          <w:rFonts w:cs="Times New Roman"/>
          <w:sz w:val="24"/>
          <w:szCs w:val="24"/>
          <w:lang w:val="en-US" w:bidi="ar-SA"/>
        </w:rPr>
        <w:t>条件。</w:t>
      </w:r>
    </w:p>
    <w:p>
      <w:pPr>
        <w:numPr>
          <w:ilvl w:val="2"/>
          <w:numId w:val="29"/>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建筑物内</w:t>
      </w:r>
      <w:r>
        <w:rPr>
          <w:rFonts w:hint="eastAsia" w:ascii="宋体" w:hAnsi="宋体" w:eastAsia="宋体" w:cs="Times New Roman"/>
          <w:sz w:val="24"/>
          <w:szCs w:val="24"/>
          <w:lang w:val="en-US" w:bidi="ar-SA"/>
        </w:rPr>
        <w:t>设计信息通信机房及其配套设施时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按通信机房要求设置消防报警</w:t>
      </w:r>
      <w:r>
        <w:rPr>
          <w:rFonts w:ascii="宋体" w:hAnsi="宋体" w:eastAsia="宋体" w:cs="Times New Roman"/>
          <w:sz w:val="24"/>
          <w:szCs w:val="24"/>
          <w:lang w:val="en-US" w:bidi="ar-SA"/>
        </w:rPr>
        <w:t>和灭火</w:t>
      </w:r>
      <w:r>
        <w:rPr>
          <w:rFonts w:hint="eastAsia" w:ascii="宋体" w:hAnsi="宋体" w:eastAsia="宋体" w:cs="Times New Roman"/>
          <w:sz w:val="24"/>
          <w:szCs w:val="24"/>
          <w:lang w:val="en-US" w:bidi="ar-SA"/>
        </w:rPr>
        <w:t>设施，考虑通风散热降温降噪影响，并宜符合以下要求：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提供双回路电源至信息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设备间的</w:t>
      </w:r>
      <w:r>
        <w:rPr>
          <w:rFonts w:hint="eastAsia" w:ascii="宋体" w:hAnsi="宋体" w:eastAsia="宋体" w:cs="Times New Roman"/>
          <w:sz w:val="24"/>
          <w:szCs w:val="24"/>
          <w:lang w:val="en-US" w:bidi="ar-SA"/>
        </w:rPr>
        <w:t>电源功率按0.</w:t>
      </w:r>
      <w:r>
        <w:rPr>
          <w:rFonts w:ascii="宋体" w:hAnsi="宋体" w:eastAsia="宋体" w:cs="Times New Roman"/>
          <w:sz w:val="24"/>
          <w:szCs w:val="24"/>
          <w:lang w:val="en-US" w:bidi="ar-SA"/>
        </w:rPr>
        <w:t>8</w:t>
      </w:r>
      <w:r>
        <w:rPr>
          <w:rFonts w:hint="eastAsia" w:ascii="宋体" w:hAnsi="宋体" w:eastAsia="宋体" w:cs="Times New Roman"/>
          <w:sz w:val="24"/>
          <w:szCs w:val="24"/>
          <w:lang w:val="en-US" w:bidi="ar-SA"/>
        </w:rPr>
        <w:t>kW/㎡～</w:t>
      </w:r>
      <w:r>
        <w:rPr>
          <w:rFonts w:ascii="宋体" w:hAnsi="宋体" w:eastAsia="宋体" w:cs="Times New Roman"/>
          <w:sz w:val="24"/>
          <w:szCs w:val="24"/>
          <w:lang w:val="en-US" w:bidi="ar-SA"/>
        </w:rPr>
        <w:t>1.</w:t>
      </w:r>
      <w:r>
        <w:rPr>
          <w:rFonts w:hint="eastAsia" w:ascii="宋体" w:hAnsi="宋体" w:eastAsia="宋体" w:cs="Times New Roman"/>
          <w:sz w:val="24"/>
          <w:szCs w:val="24"/>
          <w:lang w:val="en-US" w:bidi="ar-SA"/>
        </w:rPr>
        <w:t>0kW/㎡设置，信息</w:t>
      </w:r>
      <w:r>
        <w:rPr>
          <w:rFonts w:ascii="宋体" w:hAnsi="宋体" w:eastAsia="宋体" w:cs="Times New Roman"/>
          <w:sz w:val="24"/>
          <w:szCs w:val="24"/>
          <w:lang w:val="en-US" w:bidi="ar-SA"/>
        </w:rPr>
        <w:t>通信单元机房</w:t>
      </w:r>
      <w:r>
        <w:rPr>
          <w:rFonts w:hint="eastAsia" w:ascii="宋体" w:hAnsi="宋体" w:eastAsia="宋体" w:cs="Times New Roman"/>
          <w:sz w:val="24"/>
          <w:szCs w:val="24"/>
          <w:lang w:val="en-US" w:bidi="ar-SA"/>
        </w:rPr>
        <w:t>、信息通信区域机房</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信息片区机房电源功率按1</w:t>
      </w:r>
      <w:r>
        <w:rPr>
          <w:rFonts w:ascii="宋体" w:hAnsi="宋体" w:eastAsia="宋体" w:cs="Times New Roman"/>
          <w:sz w:val="24"/>
          <w:szCs w:val="24"/>
          <w:lang w:val="en-US" w:bidi="ar-SA"/>
        </w:rPr>
        <w:t>.2</w:t>
      </w:r>
      <w:r>
        <w:rPr>
          <w:rFonts w:hint="eastAsia" w:ascii="宋体" w:hAnsi="宋体" w:eastAsia="宋体" w:cs="Times New Roman"/>
          <w:sz w:val="24"/>
          <w:szCs w:val="24"/>
          <w:lang w:val="en-US" w:bidi="ar-SA"/>
        </w:rPr>
        <w:t>kW/㎡～</w:t>
      </w:r>
      <w:r>
        <w:rPr>
          <w:rFonts w:ascii="宋体" w:hAnsi="宋体" w:eastAsia="宋体" w:cs="Times New Roman"/>
          <w:sz w:val="24"/>
          <w:szCs w:val="24"/>
          <w:lang w:val="en-US" w:bidi="ar-SA"/>
        </w:rPr>
        <w:t>1.5</w:t>
      </w:r>
      <w:r>
        <w:rPr>
          <w:rFonts w:hint="eastAsia" w:ascii="宋体" w:hAnsi="宋体" w:eastAsia="宋体" w:cs="Times New Roman"/>
          <w:sz w:val="24"/>
          <w:szCs w:val="24"/>
          <w:lang w:val="en-US" w:bidi="ar-SA"/>
        </w:rPr>
        <w:t xml:space="preserve"> kW/㎡设置。无法提供双回路电源时，应增加使用面积。</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宜优先布置在公共区域，应采取有效的防涝及防潮措施；应避免圆形、三角形等不规则形状的机房，远离建筑物内变电站、变电所等电磁干扰较强的站房和电气设施；不应设置在卫生间、浴室、空调机房、汽车坡道或其他潮湿、易积水场所的正下方或贴邻；信息通信机房内不允许与其无关的水管、风管、燃气管、电缆等其它管线穿过。</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面积</w:t>
      </w:r>
      <w:r>
        <w:rPr>
          <w:rFonts w:ascii="宋体" w:hAnsi="宋体" w:eastAsia="宋体" w:cs="Times New Roman"/>
          <w:sz w:val="24"/>
          <w:szCs w:val="24"/>
          <w:lang w:val="en-US" w:bidi="ar-SA"/>
        </w:rPr>
        <w:t>大于</w:t>
      </w:r>
      <w:r>
        <w:rPr>
          <w:rFonts w:hint="eastAsia" w:ascii="宋体" w:hAnsi="宋体" w:eastAsia="宋体" w:cs="Times New Roman"/>
          <w:sz w:val="24"/>
          <w:szCs w:val="24"/>
          <w:lang w:val="en-US" w:bidi="ar-SA"/>
        </w:rPr>
        <w:t>100㎡</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w:t>
      </w:r>
      <w:r>
        <w:rPr>
          <w:rFonts w:hint="eastAsia" w:ascii="宋体" w:hAnsi="宋体" w:eastAsia="宋体" w:cs="Times New Roman"/>
          <w:sz w:val="24"/>
          <w:szCs w:val="24"/>
          <w:lang w:val="en-US" w:bidi="ar-SA"/>
        </w:rPr>
        <w:t>土建阶段预留室外空调机位，</w:t>
      </w:r>
      <w:r>
        <w:rPr>
          <w:rFonts w:ascii="宋体" w:hAnsi="宋体" w:eastAsia="宋体" w:cs="Times New Roman"/>
          <w:sz w:val="24"/>
          <w:szCs w:val="24"/>
          <w:lang w:val="en-US" w:bidi="ar-SA"/>
        </w:rPr>
        <w:t>满足</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通信机房安装自备空调的要求。</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 信息通信区域机房、片区机房、单元机房应</w:t>
      </w:r>
      <w:r>
        <w:rPr>
          <w:rFonts w:ascii="宋体" w:hAnsi="宋体" w:eastAsia="宋体" w:cs="Times New Roman"/>
          <w:sz w:val="24"/>
          <w:szCs w:val="24"/>
          <w:lang w:val="en-US" w:bidi="ar-SA"/>
        </w:rPr>
        <w:t>预留外接应急电源的接口</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5 </w:t>
      </w:r>
      <w:r>
        <w:rPr>
          <w:rFonts w:hint="eastAsia" w:ascii="宋体" w:hAnsi="宋体" w:eastAsia="宋体" w:cs="Times New Roman"/>
          <w:sz w:val="24"/>
          <w:szCs w:val="24"/>
          <w:lang w:val="en-US" w:bidi="ar-SA"/>
        </w:rPr>
        <w:t>信息通信机房净空和荷载应符合《数据中心设计规范》（GB50174-2017）要求。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6 </w:t>
      </w:r>
      <w:r>
        <w:rPr>
          <w:rFonts w:hint="eastAsia" w:ascii="宋体" w:hAnsi="宋体" w:eastAsia="宋体" w:cs="Times New Roman"/>
          <w:sz w:val="24"/>
          <w:szCs w:val="24"/>
          <w:lang w:val="en-US" w:bidi="ar-SA"/>
        </w:rPr>
        <w:t>信息通信机房内接地应</w:t>
      </w:r>
      <w:r>
        <w:rPr>
          <w:rFonts w:ascii="宋体" w:hAnsi="宋体" w:eastAsia="宋体" w:cs="Times New Roman"/>
          <w:sz w:val="24"/>
          <w:szCs w:val="24"/>
          <w:lang w:val="en-US" w:bidi="ar-SA"/>
        </w:rPr>
        <w:t>符合</w:t>
      </w:r>
      <w:r>
        <w:rPr>
          <w:rFonts w:hint="eastAsia" w:ascii="宋体" w:hAnsi="宋体" w:eastAsia="宋体" w:cs="Times New Roman"/>
          <w:sz w:val="24"/>
          <w:szCs w:val="24"/>
          <w:lang w:val="en-US" w:bidi="ar-SA"/>
        </w:rPr>
        <w:t>《通信局（站）防雷与接地工程设计规范》要求</w:t>
      </w:r>
      <w:r>
        <w:rPr>
          <w:rFonts w:ascii="宋体" w:hAnsi="宋体" w:eastAsia="宋体" w:cs="Times New Roman"/>
          <w:sz w:val="24"/>
          <w:szCs w:val="24"/>
          <w:lang w:val="en-US" w:bidi="ar-SA"/>
        </w:rPr>
        <w:t>。</w:t>
      </w:r>
    </w:p>
    <w:p>
      <w:pPr>
        <w:widowControl/>
        <w:autoSpaceDE/>
        <w:autoSpaceDN/>
        <w:spacing w:line="360" w:lineRule="auto"/>
        <w:jc w:val="both"/>
        <w:rPr>
          <w:rFonts w:cs="Times New Roman"/>
          <w:sz w:val="24"/>
          <w:szCs w:val="24"/>
          <w:lang w:val="en-US" w:bidi="ar-SA"/>
        </w:rPr>
      </w:pPr>
      <w:r>
        <w:rPr>
          <w:rFonts w:cs="Times New Roman"/>
          <w:sz w:val="24"/>
          <w:szCs w:val="24"/>
          <w:lang w:val="en-US" w:bidi="ar-SA"/>
        </w:rPr>
        <w:t xml:space="preserve">9.8.2 </w:t>
      </w:r>
      <w:r>
        <w:rPr>
          <w:rFonts w:hint="eastAsia" w:cs="Times New Roman"/>
          <w:sz w:val="24"/>
          <w:szCs w:val="24"/>
          <w:lang w:val="en-US" w:bidi="ar-SA"/>
        </w:rPr>
        <w:t>信息通信</w:t>
      </w:r>
      <w:r>
        <w:rPr>
          <w:rFonts w:cs="Times New Roman"/>
          <w:sz w:val="24"/>
          <w:szCs w:val="24"/>
          <w:lang w:val="en-US" w:bidi="ar-SA"/>
        </w:rPr>
        <w:t>机房</w:t>
      </w:r>
      <w:r>
        <w:rPr>
          <w:rFonts w:hint="eastAsia" w:cs="Times New Roman"/>
          <w:sz w:val="24"/>
          <w:szCs w:val="24"/>
          <w:lang w:val="en-US" w:bidi="ar-SA"/>
        </w:rPr>
        <w:t>内数据</w:t>
      </w:r>
      <w:r>
        <w:rPr>
          <w:rFonts w:cs="Times New Roman"/>
          <w:sz w:val="24"/>
          <w:szCs w:val="24"/>
          <w:lang w:val="en-US" w:bidi="ar-SA"/>
        </w:rPr>
        <w:t>、</w:t>
      </w:r>
      <w:r>
        <w:rPr>
          <w:rFonts w:hint="eastAsia" w:cs="Times New Roman"/>
          <w:sz w:val="24"/>
          <w:szCs w:val="24"/>
          <w:lang w:val="en-US" w:bidi="ar-SA"/>
        </w:rPr>
        <w:t>通信</w:t>
      </w:r>
      <w:r>
        <w:rPr>
          <w:rFonts w:cs="Times New Roman"/>
          <w:sz w:val="24"/>
          <w:szCs w:val="24"/>
          <w:lang w:val="en-US" w:bidi="ar-SA"/>
        </w:rPr>
        <w:t>设备</w:t>
      </w:r>
      <w:r>
        <w:rPr>
          <w:rFonts w:hint="eastAsia" w:cs="Times New Roman"/>
          <w:sz w:val="24"/>
          <w:szCs w:val="24"/>
          <w:lang w:val="en-US" w:bidi="ar-SA"/>
        </w:rPr>
        <w:t>的</w:t>
      </w:r>
      <w:r>
        <w:rPr>
          <w:rFonts w:cs="Times New Roman"/>
          <w:sz w:val="24"/>
          <w:szCs w:val="24"/>
          <w:lang w:val="en-US" w:bidi="ar-SA"/>
        </w:rPr>
        <w:t>用电密度比一般</w:t>
      </w:r>
      <w:r>
        <w:rPr>
          <w:rFonts w:hint="eastAsia" w:cs="Times New Roman"/>
          <w:sz w:val="24"/>
          <w:szCs w:val="24"/>
          <w:lang w:val="en-US" w:bidi="ar-SA"/>
        </w:rPr>
        <w:t>功能</w:t>
      </w:r>
      <w:r>
        <w:rPr>
          <w:rFonts w:cs="Times New Roman"/>
          <w:sz w:val="24"/>
          <w:szCs w:val="24"/>
          <w:lang w:val="en-US" w:bidi="ar-SA"/>
        </w:rPr>
        <w:t>高出</w:t>
      </w:r>
      <w:r>
        <w:rPr>
          <w:rFonts w:hint="eastAsia" w:cs="Times New Roman"/>
          <w:sz w:val="24"/>
          <w:szCs w:val="24"/>
          <w:lang w:val="en-US" w:bidi="ar-SA"/>
        </w:rPr>
        <w:t>近10倍</w:t>
      </w:r>
      <w:r>
        <w:rPr>
          <w:rFonts w:cs="Times New Roman"/>
          <w:sz w:val="24"/>
          <w:szCs w:val="24"/>
          <w:lang w:val="en-US" w:bidi="ar-SA"/>
        </w:rPr>
        <w:t>，设置时需区别</w:t>
      </w:r>
      <w:r>
        <w:rPr>
          <w:rFonts w:hint="eastAsia" w:cs="Times New Roman"/>
          <w:sz w:val="24"/>
          <w:szCs w:val="24"/>
          <w:lang w:val="en-US" w:bidi="ar-SA"/>
        </w:rPr>
        <w:t>对待</w:t>
      </w:r>
      <w:r>
        <w:rPr>
          <w:rFonts w:cs="Times New Roman"/>
          <w:sz w:val="24"/>
          <w:szCs w:val="24"/>
          <w:lang w:val="en-US" w:bidi="ar-SA"/>
        </w:rPr>
        <w:t>；</w:t>
      </w:r>
      <w:r>
        <w:rPr>
          <w:rFonts w:hint="eastAsia" w:cs="Times New Roman"/>
          <w:sz w:val="24"/>
          <w:szCs w:val="24"/>
          <w:lang w:val="en-US" w:bidi="ar-SA"/>
        </w:rPr>
        <w:t>数据</w:t>
      </w:r>
      <w:r>
        <w:rPr>
          <w:rFonts w:cs="Times New Roman"/>
          <w:sz w:val="24"/>
          <w:szCs w:val="24"/>
          <w:lang w:val="en-US" w:bidi="ar-SA"/>
        </w:rPr>
        <w:t>及</w:t>
      </w:r>
      <w:r>
        <w:rPr>
          <w:rFonts w:hint="eastAsia" w:cs="Times New Roman"/>
          <w:sz w:val="24"/>
          <w:szCs w:val="24"/>
          <w:lang w:val="en-US" w:bidi="ar-SA"/>
        </w:rPr>
        <w:t>通信设备小型化、集成化、模块化已成为不可逆转的发展趋势，近</w:t>
      </w:r>
      <w:r>
        <w:rPr>
          <w:rFonts w:cs="Times New Roman"/>
          <w:sz w:val="24"/>
          <w:szCs w:val="24"/>
          <w:lang w:val="en-US" w:bidi="ar-SA"/>
        </w:rPr>
        <w:t>5～10年内</w:t>
      </w:r>
      <w:r>
        <w:rPr>
          <w:rFonts w:hint="eastAsia" w:cs="Times New Roman"/>
          <w:sz w:val="24"/>
          <w:szCs w:val="24"/>
          <w:lang w:val="en-US" w:bidi="ar-SA"/>
        </w:rPr>
        <w:t>信息</w:t>
      </w:r>
      <w:r>
        <w:rPr>
          <w:rFonts w:cs="Times New Roman"/>
          <w:sz w:val="24"/>
          <w:szCs w:val="24"/>
          <w:lang w:val="en-US" w:bidi="ar-SA"/>
        </w:rPr>
        <w:t>通信设备的负荷密度出现成倍、几倍增长，早期建设的通信机楼扩容受制于供配电设施，</w:t>
      </w:r>
      <w:r>
        <w:rPr>
          <w:rFonts w:hint="eastAsia" w:cs="Times New Roman"/>
          <w:sz w:val="24"/>
          <w:szCs w:val="24"/>
          <w:lang w:val="en-US" w:bidi="ar-SA"/>
        </w:rPr>
        <w:t>信息</w:t>
      </w:r>
      <w:r>
        <w:rPr>
          <w:rFonts w:cs="Times New Roman"/>
          <w:sz w:val="24"/>
          <w:szCs w:val="24"/>
          <w:lang w:val="en-US" w:bidi="ar-SA"/>
        </w:rPr>
        <w:t>通信机房对用电需求也是如此。随着5G大规模商用及边缘计算日趋普及，借助</w:t>
      </w:r>
      <w:r>
        <w:rPr>
          <w:rFonts w:hint="eastAsia" w:cs="Times New Roman"/>
          <w:sz w:val="24"/>
          <w:szCs w:val="24"/>
          <w:lang w:val="en-US" w:bidi="ar-SA"/>
        </w:rPr>
        <w:t>信息</w:t>
      </w:r>
      <w:r>
        <w:rPr>
          <w:rFonts w:cs="Times New Roman"/>
          <w:sz w:val="24"/>
          <w:szCs w:val="24"/>
          <w:lang w:val="en-US" w:bidi="ar-SA"/>
        </w:rPr>
        <w:t>通信机房布置对时延要求较高的边缘计算设备，负荷高密度的机柜也会布置在</w:t>
      </w:r>
      <w:r>
        <w:rPr>
          <w:rFonts w:hint="eastAsia" w:cs="Times New Roman"/>
          <w:sz w:val="24"/>
          <w:szCs w:val="24"/>
          <w:lang w:val="en-US" w:bidi="ar-SA"/>
        </w:rPr>
        <w:t>信息</w:t>
      </w:r>
      <w:r>
        <w:rPr>
          <w:rFonts w:cs="Times New Roman"/>
          <w:sz w:val="24"/>
          <w:szCs w:val="24"/>
          <w:lang w:val="en-US" w:bidi="ar-SA"/>
        </w:rPr>
        <w:t>通信机房内</w:t>
      </w:r>
      <w:r>
        <w:rPr>
          <w:rFonts w:hint="eastAsia" w:cs="Times New Roman"/>
          <w:sz w:val="24"/>
          <w:szCs w:val="24"/>
          <w:lang w:val="en-US" w:bidi="ar-SA"/>
        </w:rPr>
        <w:t>，</w:t>
      </w:r>
      <w:r>
        <w:rPr>
          <w:rFonts w:cs="Times New Roman"/>
          <w:sz w:val="24"/>
          <w:szCs w:val="24"/>
          <w:lang w:val="en-US" w:bidi="ar-SA"/>
        </w:rPr>
        <w:t>需要提高</w:t>
      </w:r>
      <w:r>
        <w:rPr>
          <w:rFonts w:hint="eastAsia" w:cs="Times New Roman"/>
          <w:sz w:val="24"/>
          <w:szCs w:val="24"/>
          <w:lang w:val="en-US" w:bidi="ar-SA"/>
        </w:rPr>
        <w:t>信息</w:t>
      </w:r>
      <w:r>
        <w:rPr>
          <w:rFonts w:cs="Times New Roman"/>
          <w:sz w:val="24"/>
          <w:szCs w:val="24"/>
          <w:lang w:val="en-US" w:bidi="ar-SA"/>
        </w:rPr>
        <w:t>通信机房的</w:t>
      </w:r>
      <w:r>
        <w:rPr>
          <w:rFonts w:hint="eastAsia" w:cs="Times New Roman"/>
          <w:sz w:val="24"/>
          <w:szCs w:val="24"/>
          <w:lang w:val="en-US" w:bidi="ar-SA"/>
        </w:rPr>
        <w:t>电源</w:t>
      </w:r>
      <w:r>
        <w:rPr>
          <w:rFonts w:cs="Times New Roman"/>
          <w:sz w:val="24"/>
          <w:szCs w:val="24"/>
          <w:lang w:val="en-US" w:bidi="ar-SA"/>
        </w:rPr>
        <w:t>功率。</w:t>
      </w:r>
      <w:r>
        <w:rPr>
          <w:rFonts w:hint="eastAsia" w:cs="Times New Roman"/>
          <w:sz w:val="24"/>
          <w:szCs w:val="24"/>
          <w:lang w:val="en-US" w:bidi="ar-SA"/>
        </w:rPr>
        <w:t>提供</w:t>
      </w:r>
      <w:r>
        <w:rPr>
          <w:rFonts w:cs="Times New Roman"/>
          <w:sz w:val="24"/>
          <w:szCs w:val="24"/>
          <w:lang w:val="en-US" w:bidi="ar-SA"/>
        </w:rPr>
        <w:t>双回路电源至</w:t>
      </w:r>
      <w:r>
        <w:rPr>
          <w:rFonts w:hint="eastAsia" w:cs="Times New Roman"/>
          <w:sz w:val="24"/>
          <w:szCs w:val="24"/>
          <w:lang w:val="en-US" w:bidi="ar-SA"/>
        </w:rPr>
        <w:t>信息通信</w:t>
      </w:r>
      <w:r>
        <w:rPr>
          <w:rFonts w:cs="Times New Roman"/>
          <w:sz w:val="24"/>
          <w:szCs w:val="24"/>
          <w:lang w:val="en-US" w:bidi="ar-SA"/>
        </w:rPr>
        <w:t>机房内</w:t>
      </w:r>
      <w:r>
        <w:rPr>
          <w:rFonts w:hint="eastAsia" w:cs="Times New Roman"/>
          <w:sz w:val="24"/>
          <w:szCs w:val="24"/>
          <w:lang w:val="en-US" w:bidi="ar-SA"/>
        </w:rPr>
        <w:t>，</w:t>
      </w:r>
      <w:r>
        <w:rPr>
          <w:rFonts w:cs="Times New Roman"/>
          <w:sz w:val="24"/>
          <w:szCs w:val="24"/>
          <w:lang w:val="en-US" w:bidi="ar-SA"/>
        </w:rPr>
        <w:t>实现</w:t>
      </w:r>
      <w:r>
        <w:rPr>
          <w:rFonts w:hint="eastAsia" w:cs="Times New Roman"/>
          <w:sz w:val="24"/>
          <w:szCs w:val="24"/>
          <w:lang w:val="en-US" w:bidi="ar-SA"/>
        </w:rPr>
        <w:t>信息</w:t>
      </w:r>
      <w:r>
        <w:rPr>
          <w:rFonts w:cs="Times New Roman"/>
          <w:sz w:val="24"/>
          <w:szCs w:val="24"/>
          <w:lang w:val="en-US" w:bidi="ar-SA"/>
        </w:rPr>
        <w:t>通信机房内</w:t>
      </w:r>
      <w:r>
        <w:rPr>
          <w:rFonts w:hint="eastAsia" w:cs="Times New Roman"/>
          <w:sz w:val="24"/>
          <w:szCs w:val="24"/>
          <w:lang w:val="en-US" w:bidi="ar-SA"/>
        </w:rPr>
        <w:t>双</w:t>
      </w:r>
      <w:r>
        <w:rPr>
          <w:rFonts w:cs="Times New Roman"/>
          <w:sz w:val="24"/>
          <w:szCs w:val="24"/>
          <w:lang w:val="en-US" w:bidi="ar-SA"/>
        </w:rPr>
        <w:t>回路电源切换</w:t>
      </w:r>
      <w:r>
        <w:rPr>
          <w:rFonts w:hint="eastAsia" w:cs="Times New Roman"/>
          <w:sz w:val="24"/>
          <w:szCs w:val="24"/>
          <w:lang w:val="en-US" w:bidi="ar-SA"/>
        </w:rPr>
        <w:t>。</w:t>
      </w:r>
    </w:p>
    <w:p>
      <w:pPr>
        <w:widowControl/>
        <w:autoSpaceDE/>
        <w:autoSpaceDN/>
        <w:spacing w:line="360" w:lineRule="auto"/>
        <w:ind w:firstLine="480" w:firstLineChars="200"/>
        <w:jc w:val="both"/>
        <w:rPr>
          <w:rFonts w:cs="Times New Roman"/>
          <w:sz w:val="24"/>
          <w:szCs w:val="24"/>
          <w:lang w:val="en-US" w:bidi="ar-SA"/>
        </w:rPr>
      </w:pPr>
      <w:r>
        <w:rPr>
          <w:rFonts w:hint="eastAsia" w:cs="Times New Roman"/>
          <w:sz w:val="24"/>
          <w:szCs w:val="24"/>
          <w:lang w:val="en-US" w:bidi="ar-SA"/>
        </w:rPr>
        <w:t>全程全网的功能要求通信设备</w:t>
      </w:r>
      <w:r>
        <w:rPr>
          <w:rFonts w:cs="Times New Roman"/>
          <w:sz w:val="24"/>
          <w:szCs w:val="24"/>
          <w:lang w:val="en-US" w:bidi="ar-SA"/>
        </w:rPr>
        <w:t>24小时连续工作，且多为精密设备，最怕水浸，须在机房上部和相邻房间避开有漏水隐患的房间</w:t>
      </w:r>
      <w:r>
        <w:rPr>
          <w:rFonts w:hint="eastAsia" w:cs="Times New Roman"/>
          <w:sz w:val="24"/>
          <w:szCs w:val="24"/>
          <w:lang w:val="en-US" w:bidi="ar-SA"/>
        </w:rPr>
        <w:t>，也</w:t>
      </w:r>
      <w:r>
        <w:rPr>
          <w:rFonts w:cs="Times New Roman"/>
          <w:sz w:val="24"/>
          <w:szCs w:val="24"/>
          <w:lang w:val="en-US" w:bidi="ar-SA"/>
        </w:rPr>
        <w:t>不允许有其它无关管线穿过</w:t>
      </w:r>
      <w:r>
        <w:rPr>
          <w:rFonts w:hint="eastAsia" w:cs="Times New Roman"/>
          <w:sz w:val="24"/>
          <w:szCs w:val="24"/>
          <w:lang w:val="en-US" w:bidi="ar-SA"/>
        </w:rPr>
        <w:t>。</w:t>
      </w:r>
      <w:r>
        <w:rPr>
          <w:rFonts w:cs="Times New Roman"/>
          <w:sz w:val="24"/>
          <w:szCs w:val="24"/>
          <w:lang w:val="en-US" w:bidi="ar-SA"/>
        </w:rPr>
        <w:t>另外，</w:t>
      </w:r>
      <w:r>
        <w:rPr>
          <w:rFonts w:hint="eastAsia" w:cs="Times New Roman"/>
          <w:sz w:val="24"/>
          <w:szCs w:val="24"/>
          <w:lang w:val="en-US" w:bidi="ar-SA"/>
        </w:rPr>
        <w:t>数据</w:t>
      </w:r>
      <w:r>
        <w:rPr>
          <w:rFonts w:cs="Times New Roman"/>
          <w:sz w:val="24"/>
          <w:szCs w:val="24"/>
          <w:lang w:val="en-US" w:bidi="ar-SA"/>
        </w:rPr>
        <w:t>、通信设备对环境温度要求较高，布置</w:t>
      </w:r>
      <w:r>
        <w:rPr>
          <w:rFonts w:hint="eastAsia" w:cs="Times New Roman"/>
          <w:sz w:val="24"/>
          <w:szCs w:val="24"/>
          <w:lang w:val="en-US" w:bidi="ar-SA"/>
        </w:rPr>
        <w:t>100㎡</w:t>
      </w:r>
      <w:r>
        <w:rPr>
          <w:rFonts w:cs="Times New Roman"/>
          <w:sz w:val="24"/>
          <w:szCs w:val="24"/>
          <w:lang w:val="en-US" w:bidi="ar-SA"/>
        </w:rPr>
        <w:t>以上</w:t>
      </w:r>
      <w:r>
        <w:rPr>
          <w:rFonts w:hint="eastAsia" w:cs="Times New Roman"/>
          <w:sz w:val="24"/>
          <w:szCs w:val="24"/>
          <w:lang w:val="en-US" w:bidi="ar-SA"/>
        </w:rPr>
        <w:t>信息</w:t>
      </w:r>
      <w:r>
        <w:rPr>
          <w:rFonts w:cs="Times New Roman"/>
          <w:sz w:val="24"/>
          <w:szCs w:val="24"/>
          <w:lang w:val="en-US" w:bidi="ar-SA"/>
        </w:rPr>
        <w:t>通信机房时最好有一面外墙，便于运营商安装自备空调。</w:t>
      </w:r>
    </w:p>
    <w:p>
      <w:pPr>
        <w:widowControl/>
        <w:autoSpaceDE/>
        <w:autoSpaceDN/>
        <w:rPr>
          <w:rFonts w:cs="Times New Roman"/>
          <w:sz w:val="24"/>
          <w:szCs w:val="24"/>
          <w:lang w:val="en-US" w:bidi="ar-SA"/>
        </w:rPr>
        <w:sectPr>
          <w:pgSz w:w="11910" w:h="16840"/>
          <w:pgMar w:top="1500" w:right="1200" w:bottom="1380" w:left="1200" w:header="0" w:footer="1113" w:gutter="0"/>
          <w:cols w:space="720" w:num="1"/>
        </w:sectPr>
      </w:pPr>
    </w:p>
    <w:bookmarkEnd w:id="0"/>
    <w:bookmarkEnd w:id="4"/>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57" w:name="_Toc47427307"/>
      <w:r>
        <w:rPr>
          <w:rFonts w:ascii="宋体" w:hAnsi="宋体" w:eastAsia="宋体" w:cs="Times New Roman"/>
          <w:b/>
          <w:sz w:val="30"/>
          <w:szCs w:val="20"/>
          <w:lang w:val="en-US" w:bidi="ar-SA"/>
        </w:rPr>
        <w:t>10</w:t>
      </w:r>
      <w:r>
        <w:rPr>
          <w:rFonts w:hint="eastAsia" w:ascii="宋体" w:hAnsi="宋体" w:eastAsia="宋体" w:cs="Times New Roman"/>
          <w:b/>
          <w:sz w:val="30"/>
          <w:szCs w:val="20"/>
          <w:lang w:val="en-US" w:bidi="ar-SA"/>
        </w:rPr>
        <w:t xml:space="preserve"> 通信接入管道</w:t>
      </w:r>
      <w:r>
        <w:rPr>
          <w:rFonts w:ascii="宋体" w:hAnsi="宋体" w:eastAsia="宋体" w:cs="Times New Roman"/>
          <w:b/>
          <w:sz w:val="30"/>
          <w:szCs w:val="20"/>
          <w:lang w:val="en-US" w:bidi="ar-SA"/>
        </w:rPr>
        <w:t>及</w:t>
      </w:r>
      <w:r>
        <w:rPr>
          <w:rFonts w:hint="eastAsia" w:ascii="宋体" w:hAnsi="宋体" w:eastAsia="宋体" w:cs="Times New Roman"/>
          <w:b/>
          <w:sz w:val="30"/>
          <w:szCs w:val="20"/>
          <w:lang w:val="en-US" w:bidi="ar-SA"/>
        </w:rPr>
        <w:t>通道</w:t>
      </w:r>
      <w:bookmarkEnd w:id="57"/>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8" w:name="_Toc47427308"/>
      <w:r>
        <w:rPr>
          <w:rFonts w:ascii="宋体" w:hAnsi="宋体" w:eastAsia="宋体" w:cs="Times New Roman"/>
          <w:b/>
          <w:bCs/>
          <w:sz w:val="24"/>
          <w:szCs w:val="24"/>
          <w:lang w:val="en-US" w:bidi="ar-SA"/>
        </w:rPr>
        <w:t>10</w:t>
      </w:r>
      <w:r>
        <w:rPr>
          <w:rFonts w:hint="eastAsia" w:ascii="宋体" w:hAnsi="宋体" w:eastAsia="宋体" w:cs="Times New Roman"/>
          <w:b/>
          <w:bCs/>
          <w:sz w:val="24"/>
          <w:szCs w:val="24"/>
          <w:lang w:val="en-US" w:bidi="ar-SA"/>
        </w:rPr>
        <w:t>.1</w:t>
      </w:r>
      <w:r>
        <w:rPr>
          <w:rFonts w:ascii="宋体" w:hAnsi="宋体" w:eastAsia="宋体" w:cs="Times New Roman"/>
          <w:b/>
          <w:bCs/>
          <w:sz w:val="24"/>
          <w:szCs w:val="24"/>
          <w:lang w:val="en-US" w:bidi="ar-SA"/>
        </w:rPr>
        <w:t xml:space="preserve"> </w:t>
      </w:r>
      <w:r>
        <w:rPr>
          <w:rFonts w:hint="eastAsia" w:ascii="宋体" w:hAnsi="宋体" w:eastAsia="宋体" w:cs="Times New Roman"/>
          <w:b/>
          <w:bCs/>
          <w:sz w:val="24"/>
          <w:szCs w:val="24"/>
          <w:lang w:val="en-US" w:bidi="ar-SA"/>
        </w:rPr>
        <w:t>一般</w:t>
      </w:r>
      <w:r>
        <w:rPr>
          <w:rFonts w:ascii="宋体" w:hAnsi="宋体" w:eastAsia="宋体" w:cs="Times New Roman"/>
          <w:b/>
          <w:bCs/>
          <w:sz w:val="24"/>
          <w:szCs w:val="24"/>
          <w:lang w:val="en-US" w:bidi="ar-SA"/>
        </w:rPr>
        <w:t>规定</w:t>
      </w:r>
      <w:bookmarkEnd w:id="58"/>
    </w:p>
    <w:p>
      <w:pPr>
        <w:numPr>
          <w:ilvl w:val="2"/>
          <w:numId w:val="3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接入管道及通道</w:t>
      </w:r>
      <w:r>
        <w:rPr>
          <w:rFonts w:hint="eastAsia" w:ascii="宋体" w:hAnsi="宋体" w:eastAsia="宋体" w:cs="Times New Roman"/>
          <w:sz w:val="24"/>
          <w:szCs w:val="24"/>
          <w:lang w:val="en-US" w:bidi="ar-SA"/>
        </w:rPr>
        <w:t>按照应用</w:t>
      </w:r>
      <w:r>
        <w:rPr>
          <w:rFonts w:ascii="宋体" w:hAnsi="宋体" w:eastAsia="宋体" w:cs="Times New Roman"/>
          <w:sz w:val="24"/>
          <w:szCs w:val="24"/>
          <w:lang w:val="en-US" w:bidi="ar-SA"/>
        </w:rPr>
        <w:t>场景不同分为</w:t>
      </w:r>
      <w:r>
        <w:rPr>
          <w:rFonts w:hint="eastAsia" w:ascii="宋体" w:hAnsi="宋体" w:eastAsia="宋体" w:cs="Times New Roman"/>
          <w:sz w:val="24"/>
          <w:szCs w:val="24"/>
          <w:lang w:val="en-US" w:bidi="ar-SA"/>
        </w:rPr>
        <w:t>市政</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室内</w:t>
      </w:r>
      <w:r>
        <w:rPr>
          <w:rFonts w:ascii="宋体" w:hAnsi="宋体" w:eastAsia="宋体" w:cs="Times New Roman"/>
          <w:sz w:val="24"/>
          <w:szCs w:val="24"/>
          <w:lang w:val="en-US" w:bidi="ar-SA"/>
        </w:rPr>
        <w:t>接入通道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相互连接形成覆盖广泛、</w:t>
      </w:r>
      <w:r>
        <w:rPr>
          <w:rFonts w:hint="eastAsia" w:ascii="宋体" w:hAnsi="宋体" w:eastAsia="宋体" w:cs="Times New Roman"/>
          <w:sz w:val="24"/>
          <w:szCs w:val="24"/>
          <w:lang w:val="en-US" w:bidi="ar-SA"/>
        </w:rPr>
        <w:t>通达</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连续</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通道</w:t>
      </w:r>
      <w:r>
        <w:rPr>
          <w:rFonts w:ascii="宋体" w:hAnsi="宋体" w:eastAsia="宋体" w:cs="Times New Roman"/>
          <w:sz w:val="24"/>
          <w:szCs w:val="24"/>
          <w:lang w:val="en-US" w:bidi="ar-SA"/>
        </w:rPr>
        <w:t>，并与道路</w:t>
      </w:r>
      <w:r>
        <w:rPr>
          <w:rFonts w:hint="eastAsia" w:ascii="宋体" w:hAnsi="宋体" w:eastAsia="宋体" w:cs="Times New Roman"/>
          <w:sz w:val="24"/>
          <w:szCs w:val="24"/>
          <w:lang w:val="en-US" w:bidi="ar-SA"/>
        </w:rPr>
        <w:t>上</w:t>
      </w:r>
      <w:r>
        <w:rPr>
          <w:rFonts w:ascii="宋体" w:hAnsi="宋体" w:eastAsia="宋体" w:cs="Times New Roman"/>
          <w:sz w:val="24"/>
          <w:szCs w:val="24"/>
          <w:lang w:val="en-US" w:bidi="ar-SA"/>
        </w:rPr>
        <w:t>市政通信管道</w:t>
      </w:r>
      <w:r>
        <w:rPr>
          <w:rFonts w:hint="eastAsia" w:ascii="宋体" w:hAnsi="宋体" w:eastAsia="宋体" w:cs="Times New Roman"/>
          <w:sz w:val="24"/>
          <w:szCs w:val="24"/>
          <w:lang w:val="en-US" w:bidi="ar-SA"/>
        </w:rPr>
        <w:t>形成连续</w:t>
      </w:r>
      <w:r>
        <w:rPr>
          <w:rFonts w:ascii="宋体" w:hAnsi="宋体" w:eastAsia="宋体" w:cs="Times New Roman"/>
          <w:sz w:val="24"/>
          <w:szCs w:val="24"/>
          <w:lang w:val="en-US" w:bidi="ar-SA"/>
        </w:rPr>
        <w:t>的整</w:t>
      </w:r>
      <w:r>
        <w:rPr>
          <w:rFonts w:hint="eastAsia" w:ascii="宋体" w:hAnsi="宋体" w:eastAsia="宋体" w:cs="Times New Roman"/>
          <w:sz w:val="24"/>
          <w:szCs w:val="24"/>
          <w:lang w:val="en-US" w:bidi="ar-SA"/>
        </w:rPr>
        <w:t>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多种</w:t>
      </w:r>
      <w:r>
        <w:rPr>
          <w:rFonts w:hint="eastAsia" w:ascii="宋体" w:hAnsi="宋体" w:eastAsia="宋体" w:cs="Times New Roman"/>
          <w:sz w:val="24"/>
          <w:szCs w:val="24"/>
          <w:lang w:val="en-US" w:bidi="ar-SA"/>
        </w:rPr>
        <w:t>公共通信</w:t>
      </w:r>
      <w:r>
        <w:rPr>
          <w:rFonts w:ascii="宋体" w:hAnsi="宋体" w:eastAsia="宋体" w:cs="Times New Roman"/>
          <w:sz w:val="24"/>
          <w:szCs w:val="24"/>
          <w:lang w:val="en-US" w:bidi="ar-SA"/>
        </w:rPr>
        <w:t>网</w:t>
      </w:r>
      <w:r>
        <w:rPr>
          <w:rFonts w:hint="eastAsia" w:ascii="宋体" w:hAnsi="宋体" w:eastAsia="宋体" w:cs="Times New Roman"/>
          <w:sz w:val="24"/>
          <w:szCs w:val="24"/>
          <w:lang w:val="en-US" w:bidi="ar-SA"/>
        </w:rPr>
        <w:t>络</w:t>
      </w:r>
      <w:r>
        <w:rPr>
          <w:rFonts w:ascii="宋体" w:hAnsi="宋体" w:eastAsia="宋体" w:cs="Times New Roman"/>
          <w:sz w:val="24"/>
          <w:szCs w:val="24"/>
          <w:lang w:val="en-US" w:bidi="ar-SA"/>
        </w:rPr>
        <w:t>建设</w:t>
      </w:r>
      <w:r>
        <w:rPr>
          <w:rFonts w:hint="eastAsia" w:ascii="宋体" w:hAnsi="宋体" w:eastAsia="宋体" w:cs="Times New Roman"/>
          <w:sz w:val="24"/>
          <w:szCs w:val="24"/>
          <w:lang w:val="en-US" w:bidi="ar-SA"/>
        </w:rPr>
        <w:t>全程全网的</w:t>
      </w:r>
      <w:r>
        <w:rPr>
          <w:rFonts w:ascii="宋体" w:hAnsi="宋体" w:eastAsia="宋体" w:cs="Times New Roman"/>
          <w:sz w:val="24"/>
          <w:szCs w:val="24"/>
          <w:lang w:val="en-US" w:bidi="ar-SA"/>
        </w:rPr>
        <w:t>覆盖要求。</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1 </w:t>
      </w:r>
      <w:r>
        <w:rPr>
          <w:rFonts w:hint="eastAsia" w:cs="Times New Roman"/>
          <w:sz w:val="24"/>
          <w:szCs w:val="24"/>
          <w:lang w:val="en-US" w:bidi="ar-SA"/>
        </w:rPr>
        <w:t>通信接入管道及通道</w:t>
      </w:r>
      <w:r>
        <w:rPr>
          <w:rFonts w:cs="Times New Roman"/>
          <w:sz w:val="24"/>
          <w:szCs w:val="24"/>
          <w:lang w:val="en-US" w:bidi="ar-SA"/>
        </w:rPr>
        <w:t>连接通信机房</w:t>
      </w:r>
      <w:r>
        <w:rPr>
          <w:rFonts w:hint="eastAsia" w:cs="Times New Roman"/>
          <w:sz w:val="24"/>
          <w:szCs w:val="24"/>
          <w:lang w:val="en-US" w:bidi="ar-SA"/>
        </w:rPr>
        <w:t>与</w:t>
      </w:r>
      <w:r>
        <w:rPr>
          <w:rFonts w:cs="Times New Roman"/>
          <w:sz w:val="24"/>
          <w:szCs w:val="24"/>
          <w:lang w:val="en-US" w:bidi="ar-SA"/>
        </w:rPr>
        <w:t>市政通信管道</w:t>
      </w:r>
      <w:r>
        <w:rPr>
          <w:rFonts w:hint="eastAsia" w:cs="Times New Roman"/>
          <w:sz w:val="24"/>
          <w:szCs w:val="24"/>
          <w:lang w:val="en-US" w:bidi="ar-SA"/>
        </w:rPr>
        <w:t>，并</w:t>
      </w:r>
      <w:r>
        <w:rPr>
          <w:rFonts w:cs="Times New Roman"/>
          <w:sz w:val="24"/>
          <w:szCs w:val="24"/>
          <w:lang w:val="en-US" w:bidi="ar-SA"/>
        </w:rPr>
        <w:t>满足各类</w:t>
      </w:r>
      <w:r>
        <w:rPr>
          <w:rFonts w:hint="eastAsia" w:cs="Times New Roman"/>
          <w:sz w:val="24"/>
          <w:szCs w:val="24"/>
          <w:lang w:val="en-US" w:bidi="ar-SA"/>
        </w:rPr>
        <w:t>通信</w:t>
      </w:r>
      <w:r>
        <w:rPr>
          <w:rFonts w:cs="Times New Roman"/>
          <w:sz w:val="24"/>
          <w:szCs w:val="24"/>
          <w:lang w:val="en-US" w:bidi="ar-SA"/>
        </w:rPr>
        <w:t>用户</w:t>
      </w:r>
      <w:r>
        <w:rPr>
          <w:rFonts w:hint="eastAsia" w:cs="Times New Roman"/>
          <w:sz w:val="24"/>
          <w:szCs w:val="24"/>
          <w:lang w:val="en-US" w:bidi="ar-SA"/>
        </w:rPr>
        <w:t>的</w:t>
      </w:r>
      <w:r>
        <w:rPr>
          <w:rFonts w:cs="Times New Roman"/>
          <w:sz w:val="24"/>
          <w:szCs w:val="24"/>
          <w:lang w:val="en-US" w:bidi="ar-SA"/>
        </w:rPr>
        <w:t>接入</w:t>
      </w:r>
      <w:r>
        <w:rPr>
          <w:rFonts w:hint="eastAsia" w:cs="Times New Roman"/>
          <w:sz w:val="24"/>
          <w:szCs w:val="24"/>
          <w:lang w:val="en-US" w:bidi="ar-SA"/>
        </w:rPr>
        <w:t>需求；其建设</w:t>
      </w:r>
      <w:r>
        <w:rPr>
          <w:rFonts w:cs="Times New Roman"/>
          <w:sz w:val="24"/>
          <w:szCs w:val="24"/>
          <w:lang w:val="en-US" w:bidi="ar-SA"/>
        </w:rPr>
        <w:t>方式因地制宜，可与建筑和市政的</w:t>
      </w:r>
      <w:r>
        <w:rPr>
          <w:rFonts w:hint="eastAsia" w:cs="Times New Roman"/>
          <w:sz w:val="24"/>
          <w:szCs w:val="24"/>
          <w:lang w:val="en-US" w:bidi="ar-SA"/>
        </w:rPr>
        <w:t>通道共建共享，</w:t>
      </w:r>
      <w:r>
        <w:rPr>
          <w:rFonts w:cs="Times New Roman"/>
          <w:sz w:val="24"/>
          <w:szCs w:val="24"/>
          <w:lang w:val="en-US" w:bidi="ar-SA"/>
        </w:rPr>
        <w:t>也可单独建设</w:t>
      </w:r>
      <w:r>
        <w:rPr>
          <w:rFonts w:hint="eastAsia" w:cs="Times New Roman"/>
          <w:sz w:val="24"/>
          <w:szCs w:val="24"/>
          <w:lang w:val="en-US" w:bidi="ar-SA"/>
        </w:rPr>
        <w:t>，</w:t>
      </w:r>
      <w:r>
        <w:rPr>
          <w:rFonts w:cs="Times New Roman"/>
          <w:sz w:val="24"/>
          <w:szCs w:val="24"/>
          <w:lang w:val="en-US" w:bidi="ar-SA"/>
        </w:rPr>
        <w:t>但须形成覆盖广泛、连续通达的通道</w:t>
      </w:r>
      <w:r>
        <w:rPr>
          <w:rFonts w:hint="eastAsia" w:cs="Times New Roman"/>
          <w:sz w:val="24"/>
          <w:szCs w:val="24"/>
          <w:lang w:val="en-US" w:bidi="ar-SA"/>
        </w:rPr>
        <w:t>（路由）。</w:t>
      </w:r>
    </w:p>
    <w:p>
      <w:pPr>
        <w:numPr>
          <w:ilvl w:val="2"/>
          <w:numId w:val="3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市政</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以Ø110塑料管为主，小区</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容量宜满足建筑单体之间弱电线路和多种</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城域</w:t>
      </w:r>
      <w:r>
        <w:rPr>
          <w:rFonts w:ascii="宋体" w:hAnsi="宋体" w:eastAsia="宋体" w:cs="Times New Roman"/>
          <w:sz w:val="24"/>
          <w:szCs w:val="24"/>
          <w:lang w:val="en-US" w:bidi="ar-SA"/>
        </w:rPr>
        <w:t>网的</w:t>
      </w:r>
      <w:r>
        <w:rPr>
          <w:rFonts w:hint="eastAsia" w:ascii="宋体" w:hAnsi="宋体" w:eastAsia="宋体" w:cs="Times New Roman"/>
          <w:sz w:val="24"/>
          <w:szCs w:val="24"/>
          <w:lang w:val="en-US" w:bidi="ar-SA"/>
        </w:rPr>
        <w:t>共同敷设</w:t>
      </w:r>
      <w:r>
        <w:rPr>
          <w:rFonts w:ascii="宋体" w:hAnsi="宋体" w:eastAsia="宋体" w:cs="Times New Roman"/>
          <w:sz w:val="24"/>
          <w:szCs w:val="24"/>
          <w:lang w:val="en-US" w:bidi="ar-SA"/>
        </w:rPr>
        <w:t>需求。</w:t>
      </w:r>
    </w:p>
    <w:p>
      <w:pPr>
        <w:widowControl/>
        <w:autoSpaceDE/>
        <w:autoSpaceDN/>
        <w:spacing w:line="360" w:lineRule="auto"/>
        <w:ind w:left="1"/>
        <w:rPr>
          <w:rFonts w:ascii="宋体" w:hAnsi="宋体" w:eastAsia="宋体" w:cs="宋体"/>
          <w:bCs/>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2 </w:t>
      </w:r>
      <w:r>
        <w:rPr>
          <w:rFonts w:hint="eastAsia" w:cs="Times New Roman"/>
          <w:sz w:val="24"/>
          <w:szCs w:val="24"/>
          <w:lang w:val="en-US" w:bidi="ar-SA"/>
        </w:rPr>
        <w:t>通信接入管道的</w:t>
      </w:r>
      <w:r>
        <w:rPr>
          <w:rFonts w:cs="Times New Roman"/>
          <w:sz w:val="24"/>
          <w:szCs w:val="24"/>
          <w:lang w:val="en-US" w:bidi="ar-SA"/>
        </w:rPr>
        <w:t>容量按中远期需求确定，除了满足近期已确定的需求外，还要</w:t>
      </w:r>
      <w:r>
        <w:rPr>
          <w:rFonts w:hint="eastAsia" w:cs="Times New Roman"/>
          <w:sz w:val="24"/>
          <w:szCs w:val="24"/>
          <w:lang w:val="en-US" w:bidi="ar-SA"/>
        </w:rPr>
        <w:t>预留2</w:t>
      </w:r>
      <w:r>
        <w:rPr>
          <w:rFonts w:hint="eastAsia" w:ascii="宋体" w:hAnsi="宋体" w:eastAsia="宋体"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期</w:t>
      </w:r>
      <w:r>
        <w:rPr>
          <w:rFonts w:cs="Times New Roman"/>
          <w:sz w:val="24"/>
          <w:szCs w:val="24"/>
          <w:lang w:val="en-US" w:bidi="ar-SA"/>
        </w:rPr>
        <w:t>发展备用</w:t>
      </w:r>
      <w:r>
        <w:rPr>
          <w:rFonts w:hint="eastAsia" w:cs="Times New Roman"/>
          <w:sz w:val="24"/>
          <w:szCs w:val="24"/>
          <w:lang w:val="en-US" w:bidi="ar-SA"/>
        </w:rPr>
        <w:t>需求；通信接入管道与</w:t>
      </w:r>
      <w:r>
        <w:rPr>
          <w:rFonts w:cs="Times New Roman"/>
          <w:sz w:val="24"/>
          <w:szCs w:val="24"/>
          <w:lang w:val="en-US" w:bidi="ar-SA"/>
        </w:rPr>
        <w:t>市政通信管道的管材、规格等要求相同，</w:t>
      </w:r>
      <w:r>
        <w:rPr>
          <w:rFonts w:hint="eastAsia" w:cs="Times New Roman"/>
          <w:sz w:val="24"/>
          <w:szCs w:val="24"/>
          <w:lang w:val="en-US" w:bidi="ar-SA"/>
        </w:rPr>
        <w:t>管材以硬质聚氯乙烯(PVC-U)塑料管为主，</w:t>
      </w:r>
      <w:r>
        <w:rPr>
          <w:rFonts w:cs="Times New Roman"/>
          <w:sz w:val="24"/>
          <w:szCs w:val="24"/>
          <w:lang w:val="en-US" w:bidi="ar-SA"/>
        </w:rPr>
        <w:t>每根管道可</w:t>
      </w:r>
      <w:r>
        <w:rPr>
          <w:rFonts w:hint="eastAsia" w:cs="Times New Roman"/>
          <w:sz w:val="24"/>
          <w:szCs w:val="24"/>
          <w:lang w:val="en-US" w:bidi="ar-SA"/>
        </w:rPr>
        <w:t>敷设4</w:t>
      </w:r>
      <w:r>
        <w:rPr>
          <w:rFonts w:cs="Times New Roman"/>
          <w:sz w:val="24"/>
          <w:szCs w:val="24"/>
          <w:lang w:val="en-US" w:bidi="ar-SA"/>
        </w:rPr>
        <w:t>-5</w:t>
      </w:r>
      <w:r>
        <w:rPr>
          <w:rFonts w:hint="eastAsia" w:cs="Times New Roman"/>
          <w:sz w:val="24"/>
          <w:szCs w:val="24"/>
          <w:lang w:val="en-US" w:bidi="ar-SA"/>
        </w:rPr>
        <w:t>根</w:t>
      </w:r>
      <w:r>
        <w:rPr>
          <w:rFonts w:cs="Times New Roman"/>
          <w:sz w:val="24"/>
          <w:szCs w:val="24"/>
          <w:lang w:val="en-US" w:bidi="ar-SA"/>
        </w:rPr>
        <w:t>光缆或缆线。</w:t>
      </w:r>
      <w:r>
        <w:rPr>
          <w:rFonts w:hint="eastAsia" w:cs="Times New Roman"/>
          <w:sz w:val="24"/>
          <w:szCs w:val="24"/>
          <w:lang w:val="en-US" w:bidi="ar-SA"/>
        </w:rPr>
        <w:t>另外</w:t>
      </w:r>
      <w:r>
        <w:rPr>
          <w:rFonts w:cs="Times New Roman"/>
          <w:sz w:val="24"/>
          <w:szCs w:val="24"/>
          <w:lang w:val="en-US" w:bidi="ar-SA"/>
        </w:rPr>
        <w:t>，通信接入管道</w:t>
      </w:r>
      <w:r>
        <w:rPr>
          <w:rFonts w:hint="eastAsia" w:cs="Times New Roman"/>
          <w:sz w:val="24"/>
          <w:szCs w:val="24"/>
          <w:lang w:val="en-US" w:bidi="ar-SA"/>
        </w:rPr>
        <w:t>也是通信</w:t>
      </w:r>
      <w:r>
        <w:rPr>
          <w:rFonts w:cs="Times New Roman"/>
          <w:sz w:val="24"/>
          <w:szCs w:val="24"/>
          <w:lang w:val="en-US" w:bidi="ar-SA"/>
        </w:rPr>
        <w:t>城域网和小区内</w:t>
      </w:r>
      <w:r>
        <w:rPr>
          <w:rFonts w:hint="eastAsia" w:cs="Times New Roman"/>
          <w:sz w:val="24"/>
          <w:szCs w:val="24"/>
          <w:lang w:val="en-US" w:bidi="ar-SA"/>
        </w:rPr>
        <w:t>缆</w:t>
      </w:r>
      <w:r>
        <w:rPr>
          <w:rFonts w:cs="Times New Roman"/>
          <w:sz w:val="24"/>
          <w:szCs w:val="24"/>
          <w:lang w:val="en-US" w:bidi="ar-SA"/>
        </w:rPr>
        <w:t>线敷设的公共通道，</w:t>
      </w:r>
      <w:r>
        <w:rPr>
          <w:rFonts w:hint="eastAsia" w:cs="Times New Roman"/>
          <w:sz w:val="24"/>
          <w:szCs w:val="24"/>
          <w:lang w:val="en-US" w:bidi="ar-SA"/>
        </w:rPr>
        <w:t>须同时</w:t>
      </w:r>
      <w:r>
        <w:rPr>
          <w:rFonts w:cs="Times New Roman"/>
          <w:sz w:val="24"/>
          <w:szCs w:val="24"/>
          <w:lang w:val="en-US" w:bidi="ar-SA"/>
        </w:rPr>
        <w:t>满足</w:t>
      </w:r>
      <w:r>
        <w:rPr>
          <w:rFonts w:hint="eastAsia" w:cs="Times New Roman"/>
          <w:sz w:val="24"/>
          <w:szCs w:val="24"/>
          <w:lang w:val="en-US" w:bidi="ar-SA"/>
        </w:rPr>
        <w:t>公共通信城域网和</w:t>
      </w:r>
      <w:r>
        <w:rPr>
          <w:rFonts w:cs="Times New Roman"/>
          <w:sz w:val="24"/>
          <w:szCs w:val="24"/>
          <w:lang w:val="en-US" w:bidi="ar-SA"/>
        </w:rPr>
        <w:t>建筑</w:t>
      </w:r>
      <w:r>
        <w:rPr>
          <w:rFonts w:hint="eastAsia" w:cs="Times New Roman"/>
          <w:sz w:val="24"/>
          <w:szCs w:val="24"/>
          <w:lang w:val="en-US" w:bidi="ar-SA"/>
        </w:rPr>
        <w:t>内</w:t>
      </w:r>
      <w:r>
        <w:rPr>
          <w:rFonts w:cs="Times New Roman"/>
          <w:sz w:val="24"/>
          <w:szCs w:val="24"/>
          <w:lang w:val="en-US" w:bidi="ar-SA"/>
        </w:rPr>
        <w:t>弱电线路的需求</w:t>
      </w:r>
      <w:r>
        <w:rPr>
          <w:rFonts w:hint="eastAsia" w:cs="Times New Roman"/>
          <w:sz w:val="24"/>
          <w:szCs w:val="24"/>
          <w:lang w:val="en-US" w:bidi="ar-SA"/>
        </w:rPr>
        <w:t>。</w:t>
      </w:r>
    </w:p>
    <w:p>
      <w:pPr>
        <w:numPr>
          <w:ilvl w:val="2"/>
          <w:numId w:val="3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建有</w:t>
      </w:r>
      <w:r>
        <w:rPr>
          <w:rFonts w:ascii="宋体" w:hAnsi="宋体" w:eastAsia="宋体" w:cs="Times New Roman"/>
          <w:sz w:val="24"/>
          <w:szCs w:val="24"/>
          <w:lang w:val="en-US" w:bidi="ar-SA"/>
        </w:rPr>
        <w:t>连体地下室的大型小区，</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形成地面</w:t>
      </w:r>
      <w:r>
        <w:rPr>
          <w:rFonts w:hint="eastAsia" w:ascii="宋体" w:hAnsi="宋体" w:eastAsia="宋体" w:cs="Times New Roman"/>
          <w:sz w:val="24"/>
          <w:szCs w:val="24"/>
          <w:lang w:val="en-US" w:bidi="ar-SA"/>
        </w:rPr>
        <w:t>小区接入</w:t>
      </w:r>
      <w:r>
        <w:rPr>
          <w:rFonts w:ascii="宋体" w:hAnsi="宋体" w:eastAsia="宋体" w:cs="Times New Roman"/>
          <w:sz w:val="24"/>
          <w:szCs w:val="24"/>
          <w:lang w:val="en-US" w:bidi="ar-SA"/>
        </w:rPr>
        <w:t>管道和地下室接入通道两层通道，地面</w:t>
      </w:r>
      <w:r>
        <w:rPr>
          <w:rFonts w:hint="eastAsia" w:ascii="宋体" w:hAnsi="宋体" w:eastAsia="宋体" w:cs="Times New Roman"/>
          <w:sz w:val="24"/>
          <w:szCs w:val="24"/>
          <w:lang w:val="en-US" w:bidi="ar-SA"/>
        </w:rPr>
        <w:t>小区接入</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是</w:t>
      </w:r>
      <w:r>
        <w:rPr>
          <w:rFonts w:ascii="宋体" w:hAnsi="宋体" w:eastAsia="宋体" w:cs="Times New Roman"/>
          <w:sz w:val="24"/>
          <w:szCs w:val="24"/>
          <w:lang w:val="en-US" w:bidi="ar-SA"/>
        </w:rPr>
        <w:t>小微站</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小区监控等线路敷设</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通道，地下室</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通道</w:t>
      </w:r>
      <w:r>
        <w:rPr>
          <w:rFonts w:hint="eastAsia" w:ascii="宋体" w:hAnsi="宋体" w:eastAsia="宋体" w:cs="Times New Roman"/>
          <w:sz w:val="24"/>
          <w:szCs w:val="24"/>
          <w:lang w:val="en-US" w:bidi="ar-SA"/>
        </w:rPr>
        <w:t>是建筑通信</w:t>
      </w:r>
      <w:r>
        <w:rPr>
          <w:rFonts w:ascii="宋体" w:hAnsi="宋体" w:eastAsia="宋体" w:cs="Times New Roman"/>
          <w:sz w:val="24"/>
          <w:szCs w:val="24"/>
          <w:lang w:val="en-US" w:bidi="ar-SA"/>
        </w:rPr>
        <w:t>接入</w:t>
      </w:r>
      <w:r>
        <w:rPr>
          <w:rFonts w:hint="eastAsia" w:ascii="宋体" w:hAnsi="宋体" w:eastAsia="宋体" w:cs="Times New Roman"/>
          <w:sz w:val="24"/>
          <w:szCs w:val="24"/>
          <w:lang w:val="en-US" w:bidi="ar-SA"/>
        </w:rPr>
        <w:t>城域网</w:t>
      </w:r>
      <w:r>
        <w:rPr>
          <w:rFonts w:ascii="宋体" w:hAnsi="宋体" w:eastAsia="宋体" w:cs="Times New Roman"/>
          <w:sz w:val="24"/>
          <w:szCs w:val="24"/>
          <w:lang w:val="en-US" w:bidi="ar-SA"/>
        </w:rPr>
        <w:t>线路的敷设通道，两者均与城市市政通信管道连接。</w:t>
      </w:r>
    </w:p>
    <w:p>
      <w:pPr>
        <w:widowControl/>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w:t>
      </w:r>
      <w:r>
        <w:rPr>
          <w:rFonts w:cs="Times New Roman"/>
          <w:sz w:val="24"/>
          <w:szCs w:val="24"/>
          <w:lang w:val="en-US" w:bidi="ar-SA"/>
        </w:rPr>
        <w:t xml:space="preserve">3 </w:t>
      </w:r>
      <w:r>
        <w:rPr>
          <w:rFonts w:hint="eastAsia" w:cs="Times New Roman"/>
          <w:sz w:val="24"/>
          <w:szCs w:val="24"/>
          <w:lang w:val="en-US" w:bidi="ar-SA"/>
        </w:rPr>
        <w:t>对于通过</w:t>
      </w:r>
      <w:r>
        <w:rPr>
          <w:rFonts w:cs="Times New Roman"/>
          <w:sz w:val="24"/>
          <w:szCs w:val="24"/>
          <w:lang w:val="en-US" w:bidi="ar-SA"/>
        </w:rPr>
        <w:t>地下室</w:t>
      </w:r>
      <w:r>
        <w:rPr>
          <w:rFonts w:hint="eastAsia" w:cs="Times New Roman"/>
          <w:sz w:val="24"/>
          <w:szCs w:val="24"/>
          <w:lang w:val="en-US" w:bidi="ar-SA"/>
        </w:rPr>
        <w:t>连为</w:t>
      </w:r>
      <w:r>
        <w:rPr>
          <w:rFonts w:cs="Times New Roman"/>
          <w:sz w:val="24"/>
          <w:szCs w:val="24"/>
          <w:lang w:val="en-US" w:bidi="ar-SA"/>
        </w:rPr>
        <w:t>一体的</w:t>
      </w:r>
      <w:r>
        <w:rPr>
          <w:rFonts w:hint="eastAsia" w:cs="Times New Roman"/>
          <w:sz w:val="24"/>
          <w:szCs w:val="24"/>
          <w:lang w:val="en-US" w:bidi="ar-SA"/>
        </w:rPr>
        <w:t>大型</w:t>
      </w:r>
      <w:r>
        <w:rPr>
          <w:rFonts w:cs="Times New Roman"/>
          <w:sz w:val="24"/>
          <w:szCs w:val="24"/>
          <w:lang w:val="en-US" w:bidi="ar-SA"/>
        </w:rPr>
        <w:t>小区，</w:t>
      </w:r>
      <w:r>
        <w:rPr>
          <w:rFonts w:hint="eastAsia" w:cs="Times New Roman"/>
          <w:sz w:val="24"/>
          <w:szCs w:val="24"/>
          <w:lang w:val="en-US" w:bidi="ar-SA"/>
        </w:rPr>
        <w:t>须</w:t>
      </w:r>
      <w:r>
        <w:rPr>
          <w:rFonts w:cs="Times New Roman"/>
          <w:sz w:val="24"/>
          <w:szCs w:val="24"/>
          <w:lang w:val="en-US" w:bidi="ar-SA"/>
        </w:rPr>
        <w:t>建立</w:t>
      </w:r>
      <w:r>
        <w:rPr>
          <w:rFonts w:hint="eastAsia" w:cs="Times New Roman"/>
          <w:sz w:val="24"/>
          <w:szCs w:val="24"/>
          <w:lang w:val="en-US" w:bidi="ar-SA"/>
        </w:rPr>
        <w:t>地面</w:t>
      </w:r>
      <w:r>
        <w:rPr>
          <w:rFonts w:cs="Times New Roman"/>
          <w:sz w:val="24"/>
          <w:szCs w:val="24"/>
          <w:lang w:val="en-US" w:bidi="ar-SA"/>
        </w:rPr>
        <w:t>、地下双层通道，满足</w:t>
      </w:r>
      <w:r>
        <w:rPr>
          <w:rFonts w:hint="eastAsia" w:cs="Times New Roman"/>
          <w:sz w:val="24"/>
          <w:szCs w:val="24"/>
          <w:lang w:val="en-US" w:bidi="ar-SA"/>
        </w:rPr>
        <w:t>不同功能</w:t>
      </w:r>
      <w:r>
        <w:rPr>
          <w:rFonts w:cs="Times New Roman"/>
          <w:sz w:val="24"/>
          <w:szCs w:val="24"/>
          <w:lang w:val="en-US" w:bidi="ar-SA"/>
        </w:rPr>
        <w:t>缆线</w:t>
      </w:r>
      <w:r>
        <w:rPr>
          <w:rFonts w:hint="eastAsia" w:cs="Times New Roman"/>
          <w:sz w:val="24"/>
          <w:szCs w:val="24"/>
          <w:lang w:val="en-US" w:bidi="ar-SA"/>
        </w:rPr>
        <w:t>的</w:t>
      </w:r>
      <w:r>
        <w:rPr>
          <w:rFonts w:cs="Times New Roman"/>
          <w:sz w:val="24"/>
          <w:szCs w:val="24"/>
          <w:lang w:val="en-US" w:bidi="ar-SA"/>
        </w:rPr>
        <w:t>敷设需求，并</w:t>
      </w:r>
      <w:r>
        <w:rPr>
          <w:rFonts w:hint="eastAsia" w:cs="Times New Roman"/>
          <w:sz w:val="24"/>
          <w:szCs w:val="24"/>
          <w:lang w:val="en-US" w:bidi="ar-SA"/>
        </w:rPr>
        <w:t>分别</w:t>
      </w:r>
      <w:r>
        <w:rPr>
          <w:rFonts w:cs="Times New Roman"/>
          <w:sz w:val="24"/>
          <w:szCs w:val="24"/>
          <w:lang w:val="en-US" w:bidi="ar-SA"/>
        </w:rPr>
        <w:t>与</w:t>
      </w:r>
      <w:r>
        <w:rPr>
          <w:rFonts w:hint="eastAsia" w:cs="Times New Roman"/>
          <w:sz w:val="24"/>
          <w:szCs w:val="24"/>
          <w:lang w:val="en-US" w:bidi="ar-SA"/>
        </w:rPr>
        <w:t>市政通信管道连接</w:t>
      </w:r>
      <w:r>
        <w:rPr>
          <w:rFonts w:cs="Times New Roman"/>
          <w:sz w:val="24"/>
          <w:szCs w:val="24"/>
          <w:lang w:val="en-US" w:bidi="ar-SA"/>
        </w:rPr>
        <w:t>。</w:t>
      </w:r>
    </w:p>
    <w:p>
      <w:pPr>
        <w:numPr>
          <w:ilvl w:val="2"/>
          <w:numId w:val="30"/>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建制镇通信</w:t>
      </w:r>
      <w:r>
        <w:rPr>
          <w:rFonts w:ascii="宋体" w:hAnsi="宋体" w:eastAsia="宋体" w:cs="Times New Roman"/>
          <w:sz w:val="24"/>
          <w:szCs w:val="24"/>
          <w:lang w:val="en-US" w:bidi="ar-SA"/>
        </w:rPr>
        <w:t>接入通道宜采取通信接入管道和通信</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架空线路相结合方式，</w:t>
      </w:r>
      <w:r>
        <w:rPr>
          <w:rFonts w:hint="eastAsia" w:ascii="宋体" w:hAnsi="宋体" w:eastAsia="宋体" w:cs="Times New Roman"/>
          <w:sz w:val="24"/>
          <w:szCs w:val="24"/>
          <w:lang w:val="en-US" w:bidi="ar-SA"/>
        </w:rPr>
        <w:t>建制</w:t>
      </w:r>
      <w:r>
        <w:rPr>
          <w:rFonts w:ascii="宋体" w:hAnsi="宋体" w:eastAsia="宋体" w:cs="Times New Roman"/>
          <w:sz w:val="24"/>
          <w:szCs w:val="24"/>
          <w:lang w:val="en-US" w:bidi="ar-SA"/>
        </w:rPr>
        <w:t>乡</w:t>
      </w:r>
      <w:r>
        <w:rPr>
          <w:rFonts w:hint="eastAsia" w:ascii="宋体" w:hAnsi="宋体" w:eastAsia="宋体" w:cs="Times New Roman"/>
          <w:sz w:val="24"/>
          <w:szCs w:val="24"/>
          <w:lang w:val="en-US" w:bidi="ar-SA"/>
        </w:rPr>
        <w:t>、行政</w:t>
      </w:r>
      <w:r>
        <w:rPr>
          <w:rFonts w:ascii="宋体" w:hAnsi="宋体" w:eastAsia="宋体" w:cs="Times New Roman"/>
          <w:sz w:val="24"/>
          <w:szCs w:val="24"/>
          <w:lang w:val="en-US" w:bidi="ar-SA"/>
        </w:rPr>
        <w:t>村</w:t>
      </w:r>
      <w:r>
        <w:rPr>
          <w:rFonts w:hint="eastAsia" w:ascii="宋体" w:hAnsi="宋体" w:eastAsia="宋体" w:cs="Times New Roman"/>
          <w:sz w:val="24"/>
          <w:szCs w:val="24"/>
          <w:lang w:val="en-US" w:bidi="ar-SA"/>
        </w:rPr>
        <w:t>宜集中布置通信架空</w:t>
      </w:r>
      <w:r>
        <w:rPr>
          <w:rFonts w:ascii="宋体" w:hAnsi="宋体" w:eastAsia="宋体" w:cs="Times New Roman"/>
          <w:sz w:val="24"/>
          <w:szCs w:val="24"/>
          <w:lang w:val="en-US" w:bidi="ar-SA"/>
        </w:rPr>
        <w:t>线路路由。</w:t>
      </w:r>
    </w:p>
    <w:p>
      <w:pPr>
        <w:widowControl/>
        <w:autoSpaceDE/>
        <w:autoSpaceDN/>
        <w:spacing w:line="360" w:lineRule="auto"/>
        <w:ind w:left="720" w:hanging="720" w:hangingChars="300"/>
        <w:rPr>
          <w:rFonts w:ascii="宋体" w:hAnsi="宋体" w:eastAsia="宋体" w:cs="宋体"/>
          <w:bCs/>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59" w:name="_Toc47427309"/>
      <w:r>
        <w:rPr>
          <w:rFonts w:ascii="宋体" w:hAnsi="宋体" w:eastAsia="宋体" w:cs="Times New Roman"/>
          <w:b/>
          <w:bCs/>
          <w:sz w:val="24"/>
          <w:szCs w:val="24"/>
          <w:lang w:val="en-US" w:bidi="ar-SA"/>
        </w:rPr>
        <w:t>10</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2 </w:t>
      </w:r>
      <w:r>
        <w:rPr>
          <w:rFonts w:hint="eastAsia" w:ascii="宋体" w:hAnsi="宋体" w:eastAsia="宋体" w:cs="Times New Roman"/>
          <w:b/>
          <w:bCs/>
          <w:sz w:val="24"/>
          <w:szCs w:val="24"/>
          <w:lang w:val="en-US" w:bidi="ar-SA"/>
        </w:rPr>
        <w:t>市政接入管道</w:t>
      </w:r>
      <w:bookmarkEnd w:id="59"/>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市政接入管道满足道路两侧基站、多功能智能杆等通信设施接入市政通信管道的需求，</w:t>
      </w:r>
      <w:r>
        <w:rPr>
          <w:rFonts w:ascii="宋体" w:hAnsi="宋体" w:eastAsia="宋体" w:cs="Times New Roman"/>
          <w:sz w:val="24"/>
          <w:szCs w:val="24"/>
          <w:lang w:val="en-US" w:bidi="ar-SA"/>
        </w:rPr>
        <w:t>按照</w:t>
      </w:r>
      <w:r>
        <w:rPr>
          <w:rFonts w:hint="eastAsia" w:ascii="宋体" w:hAnsi="宋体" w:eastAsia="宋体" w:cs="Times New Roman"/>
          <w:sz w:val="24"/>
          <w:szCs w:val="24"/>
          <w:lang w:val="en-US" w:bidi="ar-SA"/>
        </w:rPr>
        <w:t>应用</w:t>
      </w:r>
      <w:r>
        <w:rPr>
          <w:rFonts w:ascii="宋体" w:hAnsi="宋体" w:eastAsia="宋体" w:cs="Times New Roman"/>
          <w:sz w:val="24"/>
          <w:szCs w:val="24"/>
          <w:lang w:val="en-US" w:bidi="ar-SA"/>
        </w:rPr>
        <w:t>场景及功能不同</w:t>
      </w:r>
      <w:r>
        <w:rPr>
          <w:rFonts w:hint="eastAsia" w:ascii="宋体" w:hAnsi="宋体" w:eastAsia="宋体" w:cs="Times New Roman"/>
          <w:sz w:val="24"/>
          <w:szCs w:val="24"/>
          <w:lang w:val="en-US" w:bidi="ar-SA"/>
        </w:rPr>
        <w:t>分为</w:t>
      </w:r>
      <w:r>
        <w:rPr>
          <w:rFonts w:ascii="宋体" w:hAnsi="宋体" w:eastAsia="宋体" w:cs="Times New Roman"/>
          <w:sz w:val="24"/>
          <w:szCs w:val="24"/>
          <w:lang w:val="en-US" w:bidi="ar-SA"/>
        </w:rPr>
        <w:t>通信辅管和</w:t>
      </w:r>
      <w:r>
        <w:rPr>
          <w:rFonts w:hint="eastAsia" w:ascii="宋体" w:hAnsi="宋体" w:eastAsia="宋体" w:cs="Times New Roman"/>
          <w:sz w:val="24"/>
          <w:szCs w:val="24"/>
          <w:lang w:val="en-US" w:bidi="ar-SA"/>
        </w:rPr>
        <w:t>连接</w:t>
      </w:r>
      <w:r>
        <w:rPr>
          <w:rFonts w:ascii="宋体" w:hAnsi="宋体" w:eastAsia="宋体" w:cs="Times New Roman"/>
          <w:sz w:val="24"/>
          <w:szCs w:val="24"/>
          <w:lang w:val="en-US" w:bidi="ar-SA"/>
        </w:rPr>
        <w:t>管。</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 xml:space="preserve"> 市政通信管道</w:t>
      </w:r>
      <w:r>
        <w:rPr>
          <w:rFonts w:cs="Times New Roman"/>
          <w:sz w:val="24"/>
          <w:szCs w:val="24"/>
          <w:lang w:val="en-US" w:bidi="ar-SA"/>
        </w:rPr>
        <w:t>一般由通信主管</w:t>
      </w:r>
      <w:r>
        <w:rPr>
          <w:rFonts w:hint="eastAsia" w:cs="Times New Roman"/>
          <w:sz w:val="24"/>
          <w:szCs w:val="24"/>
          <w:lang w:val="en-US" w:bidi="ar-SA"/>
        </w:rPr>
        <w:t>（平行</w:t>
      </w:r>
      <w:r>
        <w:rPr>
          <w:rFonts w:cs="Times New Roman"/>
          <w:sz w:val="24"/>
          <w:szCs w:val="24"/>
          <w:lang w:val="en-US" w:bidi="ar-SA"/>
        </w:rPr>
        <w:t>道路中心线、位于道路一侧的人行道下）和过路管组成，</w:t>
      </w:r>
      <w:r>
        <w:rPr>
          <w:rFonts w:hint="eastAsia" w:cs="Times New Roman"/>
          <w:sz w:val="24"/>
          <w:szCs w:val="24"/>
          <w:lang w:val="en-US" w:bidi="ar-SA"/>
        </w:rPr>
        <w:t>满足</w:t>
      </w:r>
      <w:r>
        <w:rPr>
          <w:rFonts w:cs="Times New Roman"/>
          <w:sz w:val="24"/>
          <w:szCs w:val="24"/>
          <w:lang w:val="en-US" w:bidi="ar-SA"/>
        </w:rPr>
        <w:t>道路两侧的城市建设用地通信</w:t>
      </w:r>
      <w:r>
        <w:rPr>
          <w:rFonts w:hint="eastAsia" w:cs="Times New Roman"/>
          <w:sz w:val="24"/>
          <w:szCs w:val="24"/>
          <w:lang w:val="en-US" w:bidi="ar-SA"/>
        </w:rPr>
        <w:t>城域网</w:t>
      </w:r>
      <w:r>
        <w:rPr>
          <w:rFonts w:cs="Times New Roman"/>
          <w:sz w:val="24"/>
          <w:szCs w:val="24"/>
          <w:lang w:val="en-US" w:bidi="ar-SA"/>
        </w:rPr>
        <w:t>的需求</w:t>
      </w:r>
      <w:r>
        <w:rPr>
          <w:rFonts w:hint="eastAsia" w:cs="Times New Roman"/>
          <w:sz w:val="24"/>
          <w:szCs w:val="24"/>
          <w:lang w:val="en-US" w:bidi="ar-SA"/>
        </w:rPr>
        <w:t>。</w:t>
      </w:r>
      <w:r>
        <w:rPr>
          <w:rFonts w:cs="Times New Roman"/>
          <w:sz w:val="24"/>
          <w:szCs w:val="24"/>
          <w:lang w:val="en-US" w:bidi="ar-SA"/>
        </w:rPr>
        <w:t>市政</w:t>
      </w:r>
      <w:r>
        <w:rPr>
          <w:rFonts w:hint="eastAsia" w:cs="Times New Roman"/>
          <w:sz w:val="24"/>
          <w:szCs w:val="24"/>
          <w:lang w:val="en-US" w:bidi="ar-SA"/>
        </w:rPr>
        <w:t>接入管道包括敷设</w:t>
      </w:r>
      <w:r>
        <w:rPr>
          <w:rFonts w:cs="Times New Roman"/>
          <w:sz w:val="24"/>
          <w:szCs w:val="24"/>
          <w:lang w:val="en-US" w:bidi="ar-SA"/>
        </w:rPr>
        <w:t>在道路另外一侧的通信辅管和</w:t>
      </w:r>
      <w:r>
        <w:rPr>
          <w:rFonts w:hint="eastAsia" w:cs="Times New Roman"/>
          <w:sz w:val="24"/>
          <w:szCs w:val="24"/>
          <w:lang w:val="en-US" w:bidi="ar-SA"/>
        </w:rPr>
        <w:t>多功能智能杆、室外基站及智慧设施</w:t>
      </w:r>
      <w:r>
        <w:rPr>
          <w:rFonts w:cs="Times New Roman"/>
          <w:sz w:val="24"/>
          <w:szCs w:val="24"/>
          <w:lang w:val="en-US" w:bidi="ar-SA"/>
        </w:rPr>
        <w:t>接入通信主管、通信辅管的</w:t>
      </w:r>
      <w:r>
        <w:rPr>
          <w:rFonts w:hint="eastAsia" w:cs="Times New Roman"/>
          <w:sz w:val="24"/>
          <w:szCs w:val="24"/>
          <w:lang w:val="en-US" w:bidi="ar-SA"/>
        </w:rPr>
        <w:t>连接管道。当建筑物内通信机房距离市政通信管道较远，需要敷设长距离接入管道时，该接入管道也纳入市政通信接入管道范畴。</w:t>
      </w:r>
    </w:p>
    <w:p>
      <w:pPr>
        <w:widowControl/>
        <w:autoSpaceDE/>
        <w:autoSpaceDN/>
        <w:spacing w:line="360" w:lineRule="auto"/>
        <w:ind w:firstLine="480" w:firstLineChars="200"/>
        <w:rPr>
          <w:rFonts w:cs="Times New Roman"/>
          <w:sz w:val="24"/>
          <w:szCs w:val="24"/>
          <w:lang w:val="en-US" w:bidi="ar-SA"/>
        </w:rPr>
      </w:pPr>
      <w:r>
        <w:rPr>
          <w:rFonts w:hint="eastAsia" w:cs="Times New Roman"/>
          <w:sz w:val="24"/>
          <w:szCs w:val="24"/>
          <w:lang w:val="en-US" w:bidi="ar-SA"/>
        </w:rPr>
        <w:t>随着智能</w:t>
      </w:r>
      <w:r>
        <w:rPr>
          <w:rFonts w:cs="Times New Roman"/>
          <w:sz w:val="24"/>
          <w:szCs w:val="24"/>
          <w:lang w:val="en-US" w:bidi="ar-SA"/>
        </w:rPr>
        <w:t>城市深入发展，</w:t>
      </w:r>
      <w:r>
        <w:rPr>
          <w:rFonts w:hint="eastAsia" w:cs="Times New Roman"/>
          <w:sz w:val="24"/>
          <w:szCs w:val="24"/>
          <w:lang w:val="en-US" w:bidi="ar-SA"/>
        </w:rPr>
        <w:t>道路</w:t>
      </w:r>
      <w:r>
        <w:rPr>
          <w:rFonts w:cs="Times New Roman"/>
          <w:sz w:val="24"/>
          <w:szCs w:val="24"/>
          <w:lang w:val="en-US" w:bidi="ar-SA"/>
        </w:rPr>
        <w:t>上</w:t>
      </w:r>
      <w:r>
        <w:rPr>
          <w:rFonts w:hint="eastAsia" w:cs="Times New Roman"/>
          <w:sz w:val="24"/>
          <w:szCs w:val="24"/>
          <w:lang w:val="en-US" w:bidi="ar-SA"/>
        </w:rPr>
        <w:t>通信接入设施</w:t>
      </w:r>
      <w:r>
        <w:rPr>
          <w:rFonts w:cs="Times New Roman"/>
          <w:sz w:val="24"/>
          <w:szCs w:val="24"/>
          <w:lang w:val="en-US" w:bidi="ar-SA"/>
        </w:rPr>
        <w:t>的种类和数量正逐步增加，</w:t>
      </w:r>
      <w:r>
        <w:rPr>
          <w:rFonts w:hint="eastAsia" w:cs="Times New Roman"/>
          <w:sz w:val="24"/>
          <w:szCs w:val="24"/>
          <w:lang w:val="en-US" w:bidi="ar-SA"/>
        </w:rPr>
        <w:t>独立式宏</w:t>
      </w:r>
      <w:r>
        <w:rPr>
          <w:rFonts w:cs="Times New Roman"/>
          <w:sz w:val="24"/>
          <w:szCs w:val="24"/>
          <w:lang w:val="en-US" w:bidi="ar-SA"/>
        </w:rPr>
        <w:t>基站</w:t>
      </w:r>
      <w:r>
        <w:rPr>
          <w:rFonts w:hint="eastAsia" w:cs="Times New Roman"/>
          <w:sz w:val="24"/>
          <w:szCs w:val="24"/>
          <w:lang w:val="en-US" w:bidi="ar-SA"/>
        </w:rPr>
        <w:t>和</w:t>
      </w:r>
      <w:r>
        <w:rPr>
          <w:rFonts w:cs="Times New Roman"/>
          <w:sz w:val="24"/>
          <w:szCs w:val="24"/>
          <w:lang w:val="en-US" w:bidi="ar-SA"/>
        </w:rPr>
        <w:t>微</w:t>
      </w:r>
      <w:r>
        <w:rPr>
          <w:rFonts w:hint="eastAsia" w:cs="Times New Roman"/>
          <w:sz w:val="24"/>
          <w:szCs w:val="24"/>
          <w:lang w:val="en-US" w:bidi="ar-SA"/>
        </w:rPr>
        <w:t>基</w:t>
      </w:r>
      <w:r>
        <w:rPr>
          <w:rFonts w:cs="Times New Roman"/>
          <w:sz w:val="24"/>
          <w:szCs w:val="24"/>
          <w:lang w:val="en-US" w:bidi="ar-SA"/>
        </w:rPr>
        <w:t>站</w:t>
      </w:r>
      <w:r>
        <w:rPr>
          <w:rFonts w:hint="eastAsia" w:cs="Times New Roman"/>
          <w:sz w:val="24"/>
          <w:szCs w:val="24"/>
          <w:lang w:val="en-US" w:bidi="ar-SA"/>
        </w:rPr>
        <w:t>、</w:t>
      </w:r>
      <w:r>
        <w:rPr>
          <w:rFonts w:cs="Times New Roman"/>
          <w:sz w:val="24"/>
          <w:szCs w:val="24"/>
          <w:lang w:val="en-US" w:bidi="ar-SA"/>
        </w:rPr>
        <w:t>多功能智能杆分布在道路两侧，从而需要道路两侧</w:t>
      </w:r>
      <w:r>
        <w:rPr>
          <w:rFonts w:hint="eastAsia" w:cs="Times New Roman"/>
          <w:sz w:val="24"/>
          <w:szCs w:val="24"/>
          <w:lang w:val="en-US" w:bidi="ar-SA"/>
        </w:rPr>
        <w:t>都</w:t>
      </w:r>
      <w:r>
        <w:rPr>
          <w:rFonts w:cs="Times New Roman"/>
          <w:sz w:val="24"/>
          <w:szCs w:val="24"/>
          <w:lang w:val="en-US" w:bidi="ar-SA"/>
        </w:rPr>
        <w:t>建设</w:t>
      </w:r>
      <w:r>
        <w:rPr>
          <w:rFonts w:hint="eastAsia" w:cs="Times New Roman"/>
          <w:sz w:val="24"/>
          <w:szCs w:val="24"/>
          <w:lang w:val="en-US" w:bidi="ar-SA"/>
        </w:rPr>
        <w:t>通信管道，</w:t>
      </w:r>
      <w:r>
        <w:rPr>
          <w:rFonts w:cs="Times New Roman"/>
          <w:sz w:val="24"/>
          <w:szCs w:val="24"/>
          <w:lang w:val="en-US" w:bidi="ar-SA"/>
        </w:rPr>
        <w:t>形成通信主管、通信辅管</w:t>
      </w:r>
      <w:r>
        <w:rPr>
          <w:rFonts w:hint="eastAsia" w:cs="Times New Roman"/>
          <w:sz w:val="24"/>
          <w:szCs w:val="24"/>
          <w:lang w:val="en-US" w:bidi="ar-SA"/>
        </w:rPr>
        <w:t>双</w:t>
      </w:r>
      <w:r>
        <w:rPr>
          <w:rFonts w:cs="Times New Roman"/>
          <w:sz w:val="24"/>
          <w:szCs w:val="24"/>
          <w:lang w:val="en-US" w:bidi="ar-SA"/>
        </w:rPr>
        <w:t>路由</w:t>
      </w:r>
      <w:r>
        <w:rPr>
          <w:rFonts w:hint="eastAsia" w:cs="Times New Roman"/>
          <w:sz w:val="24"/>
          <w:szCs w:val="24"/>
          <w:lang w:val="en-US" w:bidi="ar-SA"/>
        </w:rPr>
        <w:t>布局。</w:t>
      </w:r>
    </w:p>
    <w:p>
      <w:pPr>
        <w:widowControl/>
        <w:autoSpaceDE/>
        <w:autoSpaceDN/>
        <w:spacing w:line="360" w:lineRule="auto"/>
        <w:jc w:val="center"/>
        <w:rPr>
          <w:rFonts w:hint="eastAsia" w:cs="Times New Roman"/>
          <w:sz w:val="24"/>
          <w:szCs w:val="24"/>
          <w:lang w:val="en-US" w:bidi="ar-SA"/>
        </w:rPr>
      </w:pPr>
      <w:r>
        <w:rPr>
          <w:rFonts w:cs="Times New Roman"/>
          <w:sz w:val="24"/>
          <w:szCs w:val="24"/>
          <w:lang w:val="en-US" w:bidi="ar-SA"/>
        </w:rPr>
        <w:drawing>
          <wp:inline distT="0" distB="0" distL="0" distR="0">
            <wp:extent cx="3620770" cy="332930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38532" cy="3346193"/>
                    </a:xfrm>
                    <a:prstGeom prst="rect">
                      <a:avLst/>
                    </a:prstGeom>
                    <a:noFill/>
                  </pic:spPr>
                </pic:pic>
              </a:graphicData>
            </a:graphic>
          </wp:inline>
        </w:drawing>
      </w:r>
    </w:p>
    <w:p>
      <w:pPr>
        <w:widowControl/>
        <w:autoSpaceDE/>
        <w:autoSpaceDN/>
        <w:spacing w:before="240" w:beforeLines="100" w:after="240" w:afterLines="100"/>
        <w:jc w:val="center"/>
        <w:rPr>
          <w:rFonts w:cs="Times New Roman"/>
          <w:sz w:val="21"/>
          <w:szCs w:val="24"/>
          <w:lang w:val="en-US" w:bidi="ar-SA"/>
        </w:rPr>
      </w:pPr>
      <w:bookmarkStart w:id="60" w:name="_Hlk47369640"/>
      <w:r>
        <w:rPr>
          <w:rFonts w:hint="eastAsia" w:cs="Times New Roman"/>
          <w:sz w:val="21"/>
          <w:szCs w:val="24"/>
          <w:lang w:val="en-US" w:bidi="ar-SA"/>
        </w:rPr>
        <w:t>图10.</w:t>
      </w:r>
      <w:r>
        <w:rPr>
          <w:rFonts w:cs="Times New Roman"/>
          <w:sz w:val="21"/>
          <w:szCs w:val="24"/>
          <w:lang w:val="en-US" w:bidi="ar-SA"/>
        </w:rPr>
        <w:t>2</w:t>
      </w:r>
      <w:r>
        <w:rPr>
          <w:rFonts w:hint="eastAsia" w:cs="Times New Roman"/>
          <w:sz w:val="21"/>
          <w:szCs w:val="24"/>
          <w:lang w:val="en-US" w:bidi="ar-SA"/>
        </w:rPr>
        <w:t>.</w:t>
      </w:r>
      <w:r>
        <w:rPr>
          <w:rFonts w:cs="Times New Roman"/>
          <w:sz w:val="21"/>
          <w:szCs w:val="24"/>
          <w:lang w:val="en-US" w:bidi="ar-SA"/>
        </w:rPr>
        <w:t xml:space="preserve">1 </w:t>
      </w:r>
      <w:r>
        <w:rPr>
          <w:rFonts w:hint="eastAsia" w:cs="Times New Roman"/>
          <w:sz w:val="21"/>
          <w:szCs w:val="24"/>
          <w:lang w:val="en-US" w:bidi="ar-SA"/>
        </w:rPr>
        <w:t>市政通信接入管道示意</w:t>
      </w:r>
    </w:p>
    <w:p>
      <w:pPr>
        <w:widowControl/>
        <w:autoSpaceDE/>
        <w:autoSpaceDN/>
        <w:spacing w:before="240" w:beforeLines="100" w:after="240" w:afterLines="100"/>
        <w:jc w:val="center"/>
        <w:rPr>
          <w:rFonts w:cs="Times New Roman"/>
          <w:sz w:val="21"/>
          <w:szCs w:val="24"/>
          <w:lang w:val="en-US" w:bidi="ar-SA"/>
        </w:rPr>
      </w:pPr>
      <w:r>
        <w:rPr>
          <w:rFonts w:hint="eastAsia" w:cs="Times New Roman"/>
          <w:sz w:val="21"/>
          <w:szCs w:val="24"/>
          <w:lang w:val="en-US" w:bidi="ar-SA"/>
        </w:rPr>
        <w:t>a</w:t>
      </w:r>
      <w:r>
        <w:rPr>
          <w:rFonts w:cs="Times New Roman"/>
          <w:sz w:val="21"/>
          <w:szCs w:val="24"/>
          <w:lang w:val="en-US" w:bidi="ar-SA"/>
        </w:rPr>
        <w:t>--</w:t>
      </w:r>
      <w:r>
        <w:rPr>
          <w:rFonts w:hint="eastAsia" w:cs="Times New Roman"/>
          <w:sz w:val="21"/>
          <w:szCs w:val="24"/>
          <w:lang w:val="en-US" w:bidi="ar-SA"/>
        </w:rPr>
        <w:t>信息通信机房；b</w:t>
      </w:r>
      <w:r>
        <w:rPr>
          <w:rFonts w:cs="Times New Roman"/>
          <w:sz w:val="21"/>
          <w:szCs w:val="24"/>
          <w:lang w:val="en-US" w:bidi="ar-SA"/>
        </w:rPr>
        <w:t>--</w:t>
      </w:r>
      <w:r>
        <w:rPr>
          <w:rFonts w:hint="eastAsia" w:cs="Times New Roman"/>
          <w:sz w:val="21"/>
          <w:szCs w:val="24"/>
          <w:lang w:val="en-US" w:bidi="ar-SA"/>
        </w:rPr>
        <w:t>市政接入井；</w:t>
      </w:r>
      <w:r>
        <w:rPr>
          <w:rFonts w:cs="Times New Roman"/>
          <w:sz w:val="21"/>
          <w:szCs w:val="24"/>
          <w:lang w:val="en-US" w:bidi="ar-SA"/>
        </w:rPr>
        <w:t>c--</w:t>
      </w:r>
      <w:r>
        <w:rPr>
          <w:rFonts w:hint="eastAsia" w:cs="Times New Roman"/>
          <w:sz w:val="21"/>
          <w:szCs w:val="24"/>
          <w:lang w:val="en-US" w:bidi="ar-SA"/>
        </w:rPr>
        <w:t>市政通信接入管道；d--通信主通道人孔井；</w:t>
      </w:r>
    </w:p>
    <w:p>
      <w:pPr>
        <w:widowControl/>
        <w:autoSpaceDE/>
        <w:autoSpaceDN/>
        <w:spacing w:before="240" w:beforeLines="100" w:after="240" w:afterLines="100"/>
        <w:jc w:val="center"/>
        <w:rPr>
          <w:rFonts w:hint="eastAsia" w:cs="Times New Roman"/>
          <w:sz w:val="21"/>
          <w:szCs w:val="24"/>
          <w:lang w:val="en-US" w:bidi="ar-SA"/>
        </w:rPr>
      </w:pPr>
      <w:r>
        <w:rPr>
          <w:rFonts w:hint="eastAsia" w:cs="Times New Roman"/>
          <w:sz w:val="21"/>
          <w:szCs w:val="24"/>
          <w:lang w:val="en-US" w:bidi="ar-SA"/>
        </w:rPr>
        <w:t>e</w:t>
      </w:r>
      <w:r>
        <w:rPr>
          <w:rFonts w:cs="Times New Roman"/>
          <w:sz w:val="21"/>
          <w:szCs w:val="24"/>
          <w:lang w:val="en-US" w:bidi="ar-SA"/>
        </w:rPr>
        <w:t>--</w:t>
      </w:r>
      <w:r>
        <w:rPr>
          <w:rFonts w:hint="eastAsia" w:cs="Times New Roman"/>
          <w:sz w:val="21"/>
          <w:szCs w:val="24"/>
          <w:lang w:val="en-US" w:bidi="ar-SA"/>
        </w:rPr>
        <w:t>通信主通道；f--通信辅通道；g</w:t>
      </w:r>
      <w:r>
        <w:rPr>
          <w:rFonts w:cs="Times New Roman"/>
          <w:sz w:val="21"/>
          <w:szCs w:val="24"/>
          <w:lang w:val="en-US" w:bidi="ar-SA"/>
        </w:rPr>
        <w:t>--</w:t>
      </w:r>
      <w:r>
        <w:rPr>
          <w:rFonts w:hint="eastAsia" w:cs="Times New Roman"/>
          <w:sz w:val="21"/>
          <w:szCs w:val="24"/>
          <w:lang w:val="en-US" w:bidi="ar-SA"/>
        </w:rPr>
        <w:t>宏基站；h</w:t>
      </w:r>
      <w:r>
        <w:rPr>
          <w:rFonts w:cs="Times New Roman"/>
          <w:sz w:val="21"/>
          <w:szCs w:val="24"/>
          <w:lang w:val="en-US" w:bidi="ar-SA"/>
        </w:rPr>
        <w:t>--</w:t>
      </w:r>
      <w:r>
        <w:rPr>
          <w:rFonts w:hint="eastAsia" w:cs="Times New Roman"/>
          <w:sz w:val="21"/>
          <w:szCs w:val="24"/>
          <w:lang w:val="en-US" w:bidi="ar-SA"/>
        </w:rPr>
        <w:t>多功能智能杆</w:t>
      </w:r>
    </w:p>
    <w:p>
      <w:pPr>
        <w:widowControl/>
        <w:autoSpaceDE/>
        <w:autoSpaceDN/>
        <w:spacing w:line="360" w:lineRule="auto"/>
        <w:ind w:left="630" w:hanging="630" w:hangingChars="300"/>
        <w:jc w:val="center"/>
        <w:rPr>
          <w:rFonts w:ascii="宋体" w:hAnsi="宋体" w:eastAsia="宋体" w:cs="宋体"/>
          <w:bCs/>
          <w:sz w:val="21"/>
          <w:szCs w:val="20"/>
          <w:lang w:val="en-US" w:bidi="ar-SA"/>
        </w:rPr>
      </w:pPr>
    </w:p>
    <w:bookmarkEnd w:id="60"/>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建设</w:t>
      </w:r>
      <w:r>
        <w:rPr>
          <w:rFonts w:hint="eastAsia" w:ascii="宋体" w:hAnsi="宋体" w:eastAsia="宋体" w:cs="Times New Roman"/>
          <w:sz w:val="24"/>
          <w:szCs w:val="24"/>
          <w:lang w:val="en-US" w:bidi="ar-SA"/>
        </w:rPr>
        <w:t>地块周边的城市道路，宜布局两条及以上</w:t>
      </w:r>
      <w:r>
        <w:rPr>
          <w:rFonts w:ascii="宋体" w:hAnsi="宋体" w:eastAsia="宋体" w:cs="Times New Roman"/>
          <w:sz w:val="24"/>
          <w:szCs w:val="24"/>
          <w:lang w:val="en-US" w:bidi="ar-SA"/>
        </w:rPr>
        <w:t>的市政通</w:t>
      </w:r>
      <w:r>
        <w:rPr>
          <w:rFonts w:hint="eastAsia" w:ascii="宋体" w:hAnsi="宋体" w:eastAsia="宋体" w:cs="Times New Roman"/>
          <w:sz w:val="24"/>
          <w:szCs w:val="24"/>
          <w:lang w:val="en-US" w:bidi="ar-SA"/>
        </w:rPr>
        <w:t>信</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，且管道容量</w:t>
      </w:r>
      <w:r>
        <w:rPr>
          <w:rFonts w:ascii="宋体" w:hAnsi="宋体" w:eastAsia="宋体" w:cs="Times New Roman"/>
          <w:sz w:val="24"/>
          <w:szCs w:val="24"/>
          <w:lang w:val="en-US" w:bidi="ar-SA"/>
        </w:rPr>
        <w:t>不小于</w:t>
      </w:r>
      <w:r>
        <w:rPr>
          <w:rFonts w:hint="eastAsia" w:ascii="宋体" w:hAnsi="宋体" w:eastAsia="宋体" w:cs="Times New Roman"/>
          <w:sz w:val="24"/>
          <w:szCs w:val="24"/>
          <w:lang w:val="en-US" w:bidi="ar-SA"/>
        </w:rPr>
        <w:t>通信机房</w:t>
      </w:r>
      <w:r>
        <w:rPr>
          <w:rFonts w:ascii="宋体" w:hAnsi="宋体" w:eastAsia="宋体" w:cs="Times New Roman"/>
          <w:sz w:val="24"/>
          <w:szCs w:val="24"/>
          <w:lang w:val="en-US" w:bidi="ar-SA"/>
        </w:rPr>
        <w:t>对外连接管道容量</w:t>
      </w:r>
      <w:r>
        <w:rPr>
          <w:rFonts w:hint="eastAsia" w:ascii="宋体" w:hAnsi="宋体" w:eastAsia="宋体" w:cs="Times New Roman"/>
          <w:sz w:val="24"/>
          <w:szCs w:val="24"/>
          <w:lang w:val="en-US" w:bidi="ar-SA"/>
        </w:rPr>
        <w:t>。</w:t>
      </w:r>
    </w:p>
    <w:p>
      <w:pPr>
        <w:widowControl/>
        <w:autoSpaceDE/>
        <w:autoSpaceDN/>
        <w:spacing w:line="360" w:lineRule="auto"/>
        <w:ind w:left="1"/>
        <w:rPr>
          <w:rFonts w:ascii="宋体" w:hAnsi="宋体" w:eastAsia="宋体" w:cs="宋体"/>
          <w:bCs/>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.2 为提高通信网络</w:t>
      </w:r>
      <w:r>
        <w:rPr>
          <w:rFonts w:cs="Times New Roman"/>
          <w:sz w:val="24"/>
          <w:szCs w:val="24"/>
          <w:lang w:val="en-US" w:bidi="ar-SA"/>
        </w:rPr>
        <w:t>安全运行</w:t>
      </w:r>
      <w:r>
        <w:rPr>
          <w:rFonts w:hint="eastAsia" w:cs="Times New Roman"/>
          <w:sz w:val="24"/>
          <w:szCs w:val="24"/>
          <w:lang w:val="en-US" w:bidi="ar-SA"/>
        </w:rPr>
        <w:t>，宜在城市建设地块两个不同方向的城市道路上规划市政通信管道，为地块内通信机房</w:t>
      </w:r>
      <w:r>
        <w:rPr>
          <w:rFonts w:cs="Times New Roman"/>
          <w:sz w:val="24"/>
          <w:szCs w:val="24"/>
          <w:lang w:val="en-US" w:bidi="ar-SA"/>
        </w:rPr>
        <w:t>等</w:t>
      </w:r>
      <w:r>
        <w:rPr>
          <w:rFonts w:hint="eastAsia" w:cs="Times New Roman"/>
          <w:sz w:val="24"/>
          <w:szCs w:val="24"/>
          <w:lang w:val="en-US" w:bidi="ar-SA"/>
        </w:rPr>
        <w:t>设施提供两个不同方向的通信接入接口。</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建设独立式基站时</w:t>
      </w:r>
      <w:r>
        <w:rPr>
          <w:rFonts w:ascii="宋体" w:hAnsi="宋体" w:eastAsia="宋体" w:cs="Times New Roman"/>
          <w:sz w:val="24"/>
          <w:szCs w:val="24"/>
          <w:lang w:val="en-US" w:bidi="ar-SA"/>
        </w:rPr>
        <w:t>，宜同步建设</w:t>
      </w:r>
      <w:r>
        <w:rPr>
          <w:rFonts w:hint="eastAsia" w:ascii="宋体" w:hAnsi="宋体" w:eastAsia="宋体" w:cs="Times New Roman"/>
          <w:sz w:val="24"/>
          <w:szCs w:val="24"/>
          <w:lang w:val="en-US" w:bidi="ar-SA"/>
        </w:rPr>
        <w:t>4孔</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到</w:t>
      </w:r>
      <w:r>
        <w:rPr>
          <w:rFonts w:ascii="宋体" w:hAnsi="宋体" w:eastAsia="宋体" w:cs="Times New Roman"/>
          <w:sz w:val="24"/>
          <w:szCs w:val="24"/>
          <w:lang w:val="en-US" w:bidi="ar-SA"/>
        </w:rPr>
        <w:t>基站机房</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建设</w:t>
      </w:r>
      <w:r>
        <w:rPr>
          <w:rFonts w:hint="eastAsia" w:ascii="宋体" w:hAnsi="宋体" w:eastAsia="宋体" w:cs="Times New Roman"/>
          <w:sz w:val="24"/>
          <w:szCs w:val="24"/>
          <w:lang w:val="en-US" w:bidi="ar-SA"/>
        </w:rPr>
        <w:t>4孔</w:t>
      </w:r>
      <w:r>
        <w:rPr>
          <w:rFonts w:ascii="宋体" w:hAnsi="宋体" w:eastAsia="宋体" w:cs="Times New Roman"/>
          <w:sz w:val="24"/>
          <w:szCs w:val="24"/>
          <w:lang w:val="en-US" w:bidi="ar-SA"/>
        </w:rPr>
        <w:t>及以上管道接入周边市政通信管道</w:t>
      </w:r>
      <w:r>
        <w:rPr>
          <w:rFonts w:hint="eastAsia" w:ascii="宋体" w:hAnsi="宋体" w:eastAsia="宋体" w:cs="Times New Roman"/>
          <w:sz w:val="24"/>
          <w:szCs w:val="24"/>
          <w:lang w:val="en-US" w:bidi="ar-SA"/>
        </w:rPr>
        <w:t>。</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.3 独立基站建设需要单独设置接入管道，宜同步建设，避免基站无法接入市政通信管道。</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新建</w:t>
      </w:r>
      <w:r>
        <w:rPr>
          <w:rFonts w:ascii="宋体" w:hAnsi="宋体" w:eastAsia="宋体" w:cs="Times New Roman"/>
          <w:sz w:val="24"/>
          <w:szCs w:val="24"/>
          <w:lang w:val="en-US" w:bidi="ar-SA"/>
        </w:rPr>
        <w:t>或整体改造</w:t>
      </w:r>
      <w:r>
        <w:rPr>
          <w:rFonts w:hint="eastAsia" w:ascii="宋体" w:hAnsi="宋体" w:eastAsia="宋体" w:cs="Times New Roman"/>
          <w:sz w:val="24"/>
          <w:szCs w:val="24"/>
          <w:lang w:val="en-US" w:bidi="ar-SA"/>
        </w:rPr>
        <w:t>道路设计</w:t>
      </w:r>
      <w:r>
        <w:rPr>
          <w:rFonts w:ascii="宋体" w:hAnsi="宋体" w:eastAsia="宋体" w:cs="Times New Roman"/>
          <w:sz w:val="24"/>
          <w:szCs w:val="24"/>
          <w:lang w:val="en-US" w:bidi="ar-SA"/>
        </w:rPr>
        <w:t>多功能智能杆</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配套</w:t>
      </w:r>
      <w:r>
        <w:rPr>
          <w:rFonts w:hint="eastAsia" w:ascii="宋体" w:hAnsi="宋体" w:eastAsia="宋体" w:cs="Times New Roman"/>
          <w:sz w:val="24"/>
          <w:szCs w:val="24"/>
          <w:lang w:val="en-US" w:bidi="ar-SA"/>
        </w:rPr>
        <w:t>建设</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辅</w:t>
      </w:r>
      <w:r>
        <w:rPr>
          <w:rFonts w:ascii="宋体" w:hAnsi="宋体" w:eastAsia="宋体" w:cs="Times New Roman"/>
          <w:sz w:val="24"/>
          <w:szCs w:val="24"/>
          <w:lang w:val="en-US" w:bidi="ar-SA"/>
        </w:rPr>
        <w:t>管</w:t>
      </w:r>
      <w:r>
        <w:rPr>
          <w:rFonts w:hint="eastAsia" w:ascii="宋体" w:hAnsi="宋体" w:eastAsia="宋体" w:cs="Times New Roman"/>
          <w:sz w:val="24"/>
          <w:szCs w:val="24"/>
          <w:lang w:val="en-US" w:bidi="ar-SA"/>
        </w:rPr>
        <w:t>和连接管，管道</w:t>
      </w:r>
      <w:r>
        <w:rPr>
          <w:rFonts w:ascii="宋体" w:hAnsi="宋体" w:eastAsia="宋体" w:cs="Times New Roman"/>
          <w:sz w:val="24"/>
          <w:szCs w:val="24"/>
          <w:lang w:val="en-US" w:bidi="ar-SA"/>
        </w:rPr>
        <w:t>之间相互连通，</w:t>
      </w:r>
      <w:r>
        <w:rPr>
          <w:rFonts w:hint="eastAsia" w:ascii="宋体" w:hAnsi="宋体" w:eastAsia="宋体" w:cs="Times New Roman"/>
          <w:sz w:val="24"/>
          <w:szCs w:val="24"/>
          <w:lang w:val="en-US" w:bidi="ar-SA"/>
        </w:rPr>
        <w:t>并宜</w:t>
      </w:r>
      <w:r>
        <w:rPr>
          <w:rFonts w:ascii="宋体" w:hAnsi="宋体" w:eastAsia="宋体" w:cs="Times New Roman"/>
          <w:sz w:val="24"/>
          <w:szCs w:val="24"/>
          <w:lang w:val="en-US" w:bidi="ar-SA"/>
        </w:rPr>
        <w:t>符合以下条件</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每根</w:t>
      </w:r>
      <w:r>
        <w:rPr>
          <w:rFonts w:ascii="宋体" w:hAnsi="宋体" w:eastAsia="宋体" w:cs="Times New Roman"/>
          <w:sz w:val="24"/>
          <w:szCs w:val="24"/>
          <w:lang w:val="en-US" w:bidi="ar-SA"/>
        </w:rPr>
        <w:t>多功能智能杆</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连接管容量大于或等于</w:t>
      </w:r>
      <w:r>
        <w:rPr>
          <w:rFonts w:hint="eastAsia" w:ascii="宋体" w:hAnsi="宋体" w:eastAsia="宋体" w:cs="Times New Roman"/>
          <w:sz w:val="24"/>
          <w:szCs w:val="24"/>
          <w:lang w:val="en-US" w:bidi="ar-SA"/>
        </w:rPr>
        <w:t>2孔</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多功能</w:t>
      </w:r>
      <w:r>
        <w:rPr>
          <w:rFonts w:ascii="宋体" w:hAnsi="宋体" w:eastAsia="宋体" w:cs="Times New Roman"/>
          <w:sz w:val="24"/>
          <w:szCs w:val="24"/>
          <w:lang w:val="en-US" w:bidi="ar-SA"/>
        </w:rPr>
        <w:t>智能杆</w:t>
      </w:r>
      <w:r>
        <w:rPr>
          <w:rFonts w:hint="eastAsia" w:ascii="宋体" w:hAnsi="宋体" w:eastAsia="宋体" w:cs="Times New Roman"/>
          <w:sz w:val="24"/>
          <w:szCs w:val="24"/>
          <w:lang w:val="en-US" w:bidi="ar-SA"/>
        </w:rPr>
        <w:t>侧</w:t>
      </w:r>
      <w:r>
        <w:rPr>
          <w:rFonts w:ascii="宋体" w:hAnsi="宋体" w:eastAsia="宋体" w:cs="Times New Roman"/>
          <w:sz w:val="24"/>
          <w:szCs w:val="24"/>
          <w:lang w:val="en-US" w:bidi="ar-SA"/>
        </w:rPr>
        <w:t>通信管道容量大于或等于</w:t>
      </w:r>
      <w:r>
        <w:rPr>
          <w:rFonts w:hint="eastAsia" w:ascii="宋体" w:hAnsi="宋体" w:eastAsia="宋体" w:cs="Times New Roman"/>
          <w:sz w:val="24"/>
          <w:szCs w:val="24"/>
          <w:lang w:val="en-US" w:bidi="ar-SA"/>
        </w:rPr>
        <w:t>6孔；</w:t>
      </w:r>
      <w:r>
        <w:rPr>
          <w:rFonts w:ascii="宋体" w:hAnsi="宋体" w:eastAsia="宋体" w:cs="Times New Roman"/>
          <w:sz w:val="24"/>
          <w:szCs w:val="24"/>
          <w:lang w:val="en-US" w:bidi="ar-SA"/>
        </w:rPr>
        <w:t>与通信主管同侧布置时，</w:t>
      </w:r>
      <w:r>
        <w:rPr>
          <w:rFonts w:hint="eastAsia" w:ascii="宋体" w:hAnsi="宋体" w:eastAsia="宋体" w:cs="Times New Roman"/>
          <w:sz w:val="24"/>
          <w:szCs w:val="24"/>
          <w:lang w:val="en-US" w:bidi="ar-SA"/>
        </w:rPr>
        <w:t>宜与通信主管合并建设，</w:t>
      </w:r>
      <w:r>
        <w:rPr>
          <w:rFonts w:ascii="宋体" w:hAnsi="宋体" w:eastAsia="宋体" w:cs="Times New Roman"/>
          <w:sz w:val="24"/>
          <w:szCs w:val="24"/>
          <w:lang w:val="en-US" w:bidi="ar-SA"/>
        </w:rPr>
        <w:t>在规划</w:t>
      </w:r>
      <w:r>
        <w:rPr>
          <w:rFonts w:hint="eastAsia" w:ascii="宋体" w:hAnsi="宋体" w:eastAsia="宋体" w:cs="Times New Roman"/>
          <w:sz w:val="24"/>
          <w:szCs w:val="24"/>
          <w:lang w:val="en-US" w:bidi="ar-SA"/>
        </w:rPr>
        <w:t>主管</w:t>
      </w:r>
      <w:r>
        <w:rPr>
          <w:rFonts w:ascii="宋体" w:hAnsi="宋体" w:eastAsia="宋体" w:cs="Times New Roman"/>
          <w:sz w:val="24"/>
          <w:szCs w:val="24"/>
          <w:lang w:val="en-US" w:bidi="ar-SA"/>
        </w:rPr>
        <w:t>容量的基础上增加</w:t>
      </w:r>
      <w:r>
        <w:rPr>
          <w:rFonts w:hint="eastAsia" w:ascii="宋体" w:hAnsi="宋体" w:eastAsia="宋体" w:cs="Times New Roman"/>
          <w:sz w:val="24"/>
          <w:szCs w:val="24"/>
          <w:lang w:val="en-US" w:bidi="ar-SA"/>
        </w:rPr>
        <w:t>4孔～</w:t>
      </w:r>
      <w:r>
        <w:rPr>
          <w:rFonts w:ascii="宋体" w:hAnsi="宋体" w:eastAsia="宋体" w:cs="Times New Roman"/>
          <w:sz w:val="24"/>
          <w:szCs w:val="24"/>
          <w:lang w:val="en-US" w:bidi="ar-SA"/>
        </w:rPr>
        <w:t>6</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双向</w:t>
      </w:r>
      <w:r>
        <w:rPr>
          <w:rFonts w:ascii="宋体" w:hAnsi="宋体" w:eastAsia="宋体" w:cs="Times New Roman"/>
          <w:sz w:val="24"/>
          <w:szCs w:val="24"/>
          <w:lang w:val="en-US" w:bidi="ar-SA"/>
        </w:rPr>
        <w:t>四车道及以上城市</w:t>
      </w:r>
      <w:r>
        <w:rPr>
          <w:rFonts w:hint="eastAsia" w:ascii="宋体" w:hAnsi="宋体" w:eastAsia="宋体" w:cs="Times New Roman"/>
          <w:sz w:val="24"/>
          <w:szCs w:val="24"/>
          <w:lang w:val="en-US" w:bidi="ar-SA"/>
        </w:rPr>
        <w:t>道路</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宜在道路两侧建设</w:t>
      </w:r>
      <w:r>
        <w:rPr>
          <w:rFonts w:ascii="宋体" w:hAnsi="宋体" w:eastAsia="宋体" w:cs="Times New Roman"/>
          <w:sz w:val="24"/>
          <w:szCs w:val="24"/>
          <w:lang w:val="en-US" w:bidi="ar-SA"/>
        </w:rPr>
        <w:t>通信管道，形成</w:t>
      </w:r>
      <w:r>
        <w:rPr>
          <w:rFonts w:hint="eastAsia" w:ascii="宋体" w:hAnsi="宋体" w:eastAsia="宋体" w:cs="Times New Roman"/>
          <w:sz w:val="24"/>
          <w:szCs w:val="24"/>
          <w:lang w:val="en-US" w:bidi="ar-SA"/>
        </w:rPr>
        <w:t>主、辅结合</w:t>
      </w:r>
      <w:r>
        <w:rPr>
          <w:rFonts w:ascii="宋体" w:hAnsi="宋体" w:eastAsia="宋体" w:cs="Times New Roman"/>
          <w:sz w:val="24"/>
          <w:szCs w:val="24"/>
          <w:lang w:val="en-US" w:bidi="ar-SA"/>
        </w:rPr>
        <w:t>的双路由</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通道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辅</w:t>
      </w:r>
      <w:r>
        <w:rPr>
          <w:rFonts w:ascii="宋体" w:hAnsi="宋体" w:eastAsia="宋体" w:cs="Times New Roman"/>
          <w:sz w:val="24"/>
          <w:szCs w:val="24"/>
          <w:lang w:val="en-US" w:bidi="ar-SA"/>
        </w:rPr>
        <w:t>管容量宜大于或等于4</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，并在路口处相互连通</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4 </w:t>
      </w:r>
      <w:r>
        <w:rPr>
          <w:rFonts w:hint="eastAsia" w:ascii="宋体" w:hAnsi="宋体" w:eastAsia="宋体" w:cs="Times New Roman"/>
          <w:sz w:val="24"/>
          <w:szCs w:val="24"/>
          <w:lang w:val="en-US" w:bidi="ar-SA"/>
        </w:rPr>
        <w:t>设置综合</w:t>
      </w:r>
      <w:r>
        <w:rPr>
          <w:rFonts w:ascii="宋体" w:hAnsi="宋体" w:eastAsia="宋体" w:cs="Times New Roman"/>
          <w:sz w:val="24"/>
          <w:szCs w:val="24"/>
          <w:lang w:val="en-US" w:bidi="ar-SA"/>
        </w:rPr>
        <w:t>机房时，</w:t>
      </w:r>
      <w:r>
        <w:rPr>
          <w:rFonts w:hint="eastAsia" w:ascii="宋体" w:hAnsi="宋体" w:eastAsia="宋体" w:cs="Times New Roman"/>
          <w:sz w:val="24"/>
          <w:szCs w:val="24"/>
          <w:lang w:val="en-US" w:bidi="ar-SA"/>
        </w:rPr>
        <w:t>连接</w:t>
      </w:r>
      <w:r>
        <w:rPr>
          <w:rFonts w:ascii="宋体" w:hAnsi="宋体" w:eastAsia="宋体" w:cs="Times New Roman"/>
          <w:sz w:val="24"/>
          <w:szCs w:val="24"/>
          <w:lang w:val="en-US" w:bidi="ar-SA"/>
        </w:rPr>
        <w:t>市政通信管道</w:t>
      </w:r>
      <w:r>
        <w:rPr>
          <w:rFonts w:hint="eastAsia" w:ascii="宋体" w:hAnsi="宋体" w:eastAsia="宋体" w:cs="Times New Roman"/>
          <w:sz w:val="24"/>
          <w:szCs w:val="24"/>
          <w:lang w:val="en-US" w:bidi="ar-SA"/>
        </w:rPr>
        <w:t>的管道</w:t>
      </w:r>
      <w:r>
        <w:rPr>
          <w:rFonts w:ascii="宋体" w:hAnsi="宋体" w:eastAsia="宋体" w:cs="Times New Roman"/>
          <w:sz w:val="24"/>
          <w:szCs w:val="24"/>
          <w:lang w:val="en-US" w:bidi="ar-SA"/>
        </w:rPr>
        <w:t>容量大于或等于</w:t>
      </w:r>
      <w:r>
        <w:rPr>
          <w:rFonts w:hint="eastAsia" w:ascii="宋体" w:hAnsi="宋体" w:eastAsia="宋体" w:cs="Times New Roman"/>
          <w:sz w:val="24"/>
          <w:szCs w:val="24"/>
          <w:lang w:val="en-US" w:bidi="ar-SA"/>
        </w:rPr>
        <w:t>4孔</w:t>
      </w:r>
      <w:r>
        <w:rPr>
          <w:rFonts w:ascii="宋体" w:hAnsi="宋体" w:eastAsia="宋体" w:cs="Times New Roman"/>
          <w:sz w:val="24"/>
          <w:szCs w:val="24"/>
          <w:lang w:val="en-US" w:bidi="ar-SA"/>
        </w:rPr>
        <w:t>，连接多功能智能杆侧</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容量</w:t>
      </w:r>
      <w:r>
        <w:rPr>
          <w:rFonts w:ascii="宋体" w:hAnsi="宋体" w:eastAsia="宋体" w:cs="Times New Roman"/>
          <w:sz w:val="24"/>
          <w:szCs w:val="24"/>
          <w:lang w:val="en-US" w:bidi="ar-SA"/>
        </w:rPr>
        <w:t>大于或等于</w:t>
      </w:r>
      <w:r>
        <w:rPr>
          <w:rFonts w:hint="eastAsia" w:ascii="宋体" w:hAnsi="宋体" w:eastAsia="宋体" w:cs="Times New Roman"/>
          <w:sz w:val="24"/>
          <w:szCs w:val="24"/>
          <w:lang w:val="en-US" w:bidi="ar-SA"/>
        </w:rPr>
        <w:t>6孔。</w:t>
      </w:r>
    </w:p>
    <w:p>
      <w:pPr>
        <w:widowControl/>
        <w:autoSpaceDE/>
        <w:autoSpaceDN/>
        <w:spacing w:line="360" w:lineRule="auto"/>
        <w:ind w:left="720" w:hanging="720" w:hangingChars="300"/>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.4 多功能</w:t>
      </w:r>
      <w:r>
        <w:rPr>
          <w:rFonts w:cs="Times New Roman"/>
          <w:sz w:val="24"/>
          <w:szCs w:val="24"/>
          <w:lang w:val="en-US" w:bidi="ar-SA"/>
        </w:rPr>
        <w:t>智能杆是新型城市基础设施，</w:t>
      </w:r>
      <w:r>
        <w:rPr>
          <w:rFonts w:hint="eastAsia" w:cs="Times New Roman"/>
          <w:sz w:val="24"/>
          <w:szCs w:val="24"/>
          <w:lang w:val="en-US" w:bidi="ar-SA"/>
        </w:rPr>
        <w:t>其</w:t>
      </w:r>
      <w:r>
        <w:rPr>
          <w:rFonts w:cs="Times New Roman"/>
          <w:sz w:val="24"/>
          <w:szCs w:val="24"/>
          <w:lang w:val="en-US" w:bidi="ar-SA"/>
        </w:rPr>
        <w:t>配套基础设施需要同步建设。</w:t>
      </w:r>
    </w:p>
    <w:p>
      <w:pPr>
        <w:widowControl/>
        <w:autoSpaceDE/>
        <w:autoSpaceDN/>
        <w:spacing w:line="360" w:lineRule="auto"/>
        <w:ind w:firstLine="480" w:firstLineChars="200"/>
        <w:rPr>
          <w:rFonts w:ascii="宋体" w:hAnsi="宋体" w:eastAsia="宋体" w:cs="宋体"/>
          <w:bCs/>
          <w:sz w:val="24"/>
          <w:szCs w:val="20"/>
          <w:lang w:val="en-US" w:bidi="ar-SA"/>
        </w:rPr>
      </w:pPr>
      <w:r>
        <w:rPr>
          <w:rFonts w:hint="eastAsia" w:cs="Times New Roman"/>
          <w:sz w:val="24"/>
          <w:szCs w:val="24"/>
          <w:lang w:val="en-US" w:bidi="ar-SA"/>
        </w:rPr>
        <w:t>双向</w:t>
      </w:r>
      <w:r>
        <w:rPr>
          <w:rFonts w:cs="Times New Roman"/>
          <w:sz w:val="24"/>
          <w:szCs w:val="24"/>
          <w:lang w:val="en-US" w:bidi="ar-SA"/>
        </w:rPr>
        <w:t>四车道及以上道路，因</w:t>
      </w:r>
      <w:r>
        <w:rPr>
          <w:rFonts w:hint="eastAsia" w:cs="Times New Roman"/>
          <w:sz w:val="24"/>
          <w:szCs w:val="24"/>
          <w:lang w:val="en-US" w:bidi="ar-SA"/>
        </w:rPr>
        <w:t>道路</w:t>
      </w:r>
      <w:r>
        <w:rPr>
          <w:rFonts w:cs="Times New Roman"/>
          <w:sz w:val="24"/>
          <w:szCs w:val="24"/>
          <w:lang w:val="en-US" w:bidi="ar-SA"/>
        </w:rPr>
        <w:t>双侧</w:t>
      </w:r>
      <w:r>
        <w:rPr>
          <w:rFonts w:hint="eastAsia" w:cs="Times New Roman"/>
          <w:sz w:val="24"/>
          <w:szCs w:val="24"/>
          <w:lang w:val="en-US" w:bidi="ar-SA"/>
        </w:rPr>
        <w:t>布置</w:t>
      </w:r>
      <w:r>
        <w:rPr>
          <w:rFonts w:cs="Times New Roman"/>
          <w:sz w:val="24"/>
          <w:szCs w:val="24"/>
          <w:lang w:val="en-US" w:bidi="ar-SA"/>
        </w:rPr>
        <w:t>多功能智能杆，</w:t>
      </w:r>
      <w:r>
        <w:rPr>
          <w:rFonts w:hint="eastAsia" w:cs="Times New Roman"/>
          <w:sz w:val="24"/>
          <w:szCs w:val="24"/>
          <w:lang w:val="en-US" w:bidi="ar-SA"/>
        </w:rPr>
        <w:t>需要在道路两侧均敷设通信管道，方便道路两侧通信设施接入通信管网，避免道路反复开挖。通信</w:t>
      </w:r>
      <w:r>
        <w:rPr>
          <w:rFonts w:cs="Times New Roman"/>
          <w:sz w:val="24"/>
          <w:szCs w:val="24"/>
          <w:lang w:val="en-US" w:bidi="ar-SA"/>
        </w:rPr>
        <w:t>管道辅管的容量</w:t>
      </w:r>
      <w:r>
        <w:rPr>
          <w:rFonts w:hint="eastAsia" w:cs="Times New Roman"/>
          <w:sz w:val="24"/>
          <w:szCs w:val="24"/>
          <w:lang w:val="en-US" w:bidi="ar-SA"/>
        </w:rPr>
        <w:t>大于</w:t>
      </w:r>
      <w:r>
        <w:rPr>
          <w:rFonts w:cs="Times New Roman"/>
          <w:sz w:val="24"/>
          <w:szCs w:val="24"/>
          <w:lang w:val="en-US" w:bidi="ar-SA"/>
        </w:rPr>
        <w:t>或等于</w:t>
      </w:r>
      <w:r>
        <w:rPr>
          <w:rFonts w:hint="eastAsia" w:cs="Times New Roman"/>
          <w:sz w:val="24"/>
          <w:szCs w:val="24"/>
          <w:lang w:val="en-US" w:bidi="ar-SA"/>
        </w:rPr>
        <w:t>6孔；通信主管容量一般</w:t>
      </w:r>
      <w:r>
        <w:rPr>
          <w:rFonts w:cs="Times New Roman"/>
          <w:sz w:val="24"/>
          <w:szCs w:val="24"/>
          <w:lang w:val="en-US" w:bidi="ar-SA"/>
        </w:rPr>
        <w:t>由</w:t>
      </w:r>
      <w:r>
        <w:rPr>
          <w:rFonts w:hint="eastAsia" w:cs="Times New Roman"/>
          <w:sz w:val="24"/>
          <w:szCs w:val="24"/>
          <w:lang w:val="en-US" w:bidi="ar-SA"/>
        </w:rPr>
        <w:t>城市</w:t>
      </w:r>
      <w:r>
        <w:rPr>
          <w:rFonts w:cs="Times New Roman"/>
          <w:sz w:val="24"/>
          <w:szCs w:val="24"/>
          <w:lang w:val="en-US" w:bidi="ar-SA"/>
        </w:rPr>
        <w:t>规划确定，</w:t>
      </w:r>
      <w:r>
        <w:rPr>
          <w:rFonts w:hint="eastAsia" w:cs="Times New Roman"/>
          <w:sz w:val="24"/>
          <w:szCs w:val="24"/>
          <w:lang w:val="en-US" w:bidi="ar-SA"/>
        </w:rPr>
        <w:t>两者</w:t>
      </w:r>
      <w:r>
        <w:rPr>
          <w:rFonts w:cs="Times New Roman"/>
          <w:sz w:val="24"/>
          <w:szCs w:val="24"/>
          <w:lang w:val="en-US" w:bidi="ar-SA"/>
        </w:rPr>
        <w:t>重叠时</w:t>
      </w:r>
      <w:r>
        <w:rPr>
          <w:rFonts w:hint="eastAsia" w:cs="Times New Roman"/>
          <w:sz w:val="24"/>
          <w:szCs w:val="24"/>
          <w:lang w:val="en-US" w:bidi="ar-SA"/>
        </w:rPr>
        <w:t>管道</w:t>
      </w:r>
      <w:r>
        <w:rPr>
          <w:rFonts w:cs="Times New Roman"/>
          <w:sz w:val="24"/>
          <w:szCs w:val="24"/>
          <w:lang w:val="en-US" w:bidi="ar-SA"/>
        </w:rPr>
        <w:t>容量</w:t>
      </w:r>
      <w:r>
        <w:rPr>
          <w:rFonts w:hint="eastAsia" w:cs="Times New Roman"/>
          <w:sz w:val="24"/>
          <w:szCs w:val="24"/>
          <w:lang w:val="en-US" w:bidi="ar-SA"/>
        </w:rPr>
        <w:t>增</w:t>
      </w:r>
      <w:r>
        <w:rPr>
          <w:rFonts w:cs="Times New Roman"/>
          <w:sz w:val="24"/>
          <w:szCs w:val="24"/>
          <w:lang w:val="en-US" w:bidi="ar-SA"/>
        </w:rPr>
        <w:t>加</w:t>
      </w:r>
      <w:r>
        <w:rPr>
          <w:rFonts w:hint="eastAsia" w:cs="Times New Roman"/>
          <w:sz w:val="24"/>
          <w:szCs w:val="24"/>
          <w:lang w:val="en-US" w:bidi="ar-SA"/>
        </w:rPr>
        <w:t>4孔～</w:t>
      </w:r>
      <w:r>
        <w:rPr>
          <w:rFonts w:cs="Times New Roman"/>
          <w:sz w:val="24"/>
          <w:szCs w:val="24"/>
          <w:lang w:val="en-US" w:bidi="ar-SA"/>
        </w:rPr>
        <w:t>6</w:t>
      </w:r>
      <w:r>
        <w:rPr>
          <w:rFonts w:hint="eastAsia" w:cs="Times New Roman"/>
          <w:sz w:val="24"/>
          <w:szCs w:val="24"/>
          <w:lang w:val="en-US" w:bidi="ar-SA"/>
        </w:rPr>
        <w:t>孔</w:t>
      </w:r>
      <w:r>
        <w:rPr>
          <w:rFonts w:cs="Times New Roman"/>
          <w:sz w:val="24"/>
          <w:szCs w:val="24"/>
          <w:lang w:val="en-US" w:bidi="ar-SA"/>
        </w:rPr>
        <w:t>。</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新建市政通信主</w:t>
      </w:r>
      <w:r>
        <w:rPr>
          <w:rFonts w:ascii="宋体" w:hAnsi="宋体" w:eastAsia="宋体" w:cs="Times New Roman"/>
          <w:sz w:val="24"/>
          <w:szCs w:val="24"/>
          <w:lang w:val="en-US" w:bidi="ar-SA"/>
        </w:rPr>
        <w:t>管</w:t>
      </w:r>
      <w:r>
        <w:rPr>
          <w:rFonts w:hint="eastAsia" w:ascii="宋体" w:hAnsi="宋体" w:eastAsia="宋体" w:cs="Times New Roman"/>
          <w:sz w:val="24"/>
          <w:szCs w:val="24"/>
          <w:lang w:val="en-US" w:bidi="ar-SA"/>
        </w:rPr>
        <w:t>道的</w:t>
      </w:r>
      <w:r>
        <w:rPr>
          <w:rFonts w:ascii="宋体" w:hAnsi="宋体" w:eastAsia="宋体" w:cs="Times New Roman"/>
          <w:sz w:val="24"/>
          <w:szCs w:val="24"/>
          <w:lang w:val="en-US" w:bidi="ar-SA"/>
        </w:rPr>
        <w:t>检查井间距宜</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为50</w:t>
      </w:r>
      <w:r>
        <w:rPr>
          <w:rFonts w:hint="eastAsia" w:ascii="宋体" w:hAnsi="宋体" w:eastAsia="宋体" w:cs="Times New Roman"/>
          <w:sz w:val="24"/>
          <w:szCs w:val="24"/>
          <w:lang w:val="en-US" w:bidi="ar-SA"/>
        </w:rPr>
        <w:t>m～</w:t>
      </w:r>
      <w:r>
        <w:rPr>
          <w:rFonts w:ascii="宋体" w:hAnsi="宋体" w:eastAsia="宋体" w:cs="Times New Roman"/>
          <w:sz w:val="24"/>
          <w:szCs w:val="24"/>
          <w:lang w:val="en-US" w:bidi="ar-SA"/>
        </w:rPr>
        <w:t>60</w:t>
      </w:r>
      <w:r>
        <w:rPr>
          <w:rFonts w:hint="eastAsia" w:ascii="宋体" w:hAnsi="宋体" w:eastAsia="宋体" w:cs="Times New Roman"/>
          <w:sz w:val="24"/>
          <w:szCs w:val="24"/>
          <w:lang w:val="en-US" w:bidi="ar-SA"/>
        </w:rPr>
        <w:t>m</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兼顾通信基础设施</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需求</w:t>
      </w:r>
      <w:r>
        <w:rPr>
          <w:rFonts w:hint="eastAsia" w:ascii="宋体" w:hAnsi="宋体" w:eastAsia="宋体" w:cs="Times New Roman"/>
          <w:sz w:val="24"/>
          <w:szCs w:val="24"/>
          <w:lang w:val="en-US" w:bidi="ar-SA"/>
        </w:rPr>
        <w:t>。市政通信辅管内通信</w:t>
      </w:r>
      <w:r>
        <w:rPr>
          <w:rFonts w:ascii="宋体" w:hAnsi="宋体" w:eastAsia="宋体" w:cs="Times New Roman"/>
          <w:sz w:val="24"/>
          <w:szCs w:val="24"/>
          <w:lang w:val="en-US" w:bidi="ar-SA"/>
        </w:rPr>
        <w:t>缆线</w:t>
      </w:r>
      <w:r>
        <w:rPr>
          <w:rFonts w:hint="eastAsia" w:ascii="宋体" w:hAnsi="宋体" w:eastAsia="宋体" w:cs="Times New Roman"/>
          <w:sz w:val="24"/>
          <w:szCs w:val="24"/>
          <w:lang w:val="en-US" w:bidi="ar-SA"/>
        </w:rPr>
        <w:t>可</w:t>
      </w:r>
      <w:r>
        <w:rPr>
          <w:rFonts w:ascii="宋体" w:hAnsi="宋体" w:eastAsia="宋体" w:cs="Times New Roman"/>
          <w:sz w:val="24"/>
          <w:szCs w:val="24"/>
          <w:lang w:val="en-US" w:bidi="ar-SA"/>
        </w:rPr>
        <w:t>与</w:t>
      </w:r>
      <w:r>
        <w:rPr>
          <w:rFonts w:hint="eastAsia" w:ascii="宋体" w:hAnsi="宋体" w:eastAsia="宋体" w:cs="Times New Roman"/>
          <w:sz w:val="24"/>
          <w:szCs w:val="24"/>
          <w:lang w:val="en-US" w:bidi="ar-SA"/>
        </w:rPr>
        <w:t>10kV、20kV电缆共建缆线管廊，通信缆线支架</w:t>
      </w:r>
      <w:r>
        <w:rPr>
          <w:rFonts w:ascii="宋体" w:hAnsi="宋体" w:eastAsia="宋体" w:cs="Times New Roman"/>
          <w:sz w:val="24"/>
          <w:szCs w:val="24"/>
          <w:lang w:val="en-US" w:bidi="ar-SA"/>
        </w:rPr>
        <w:t>宜大于</w:t>
      </w:r>
      <w:r>
        <w:rPr>
          <w:rFonts w:hint="eastAsia" w:ascii="宋体" w:hAnsi="宋体" w:eastAsia="宋体" w:cs="Times New Roman"/>
          <w:sz w:val="24"/>
          <w:szCs w:val="24"/>
          <w:lang w:val="en-US" w:bidi="ar-SA"/>
        </w:rPr>
        <w:t>2排</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也</w:t>
      </w:r>
      <w:r>
        <w:rPr>
          <w:rFonts w:ascii="宋体" w:hAnsi="宋体" w:eastAsia="宋体" w:cs="Times New Roman"/>
          <w:sz w:val="24"/>
          <w:szCs w:val="24"/>
          <w:lang w:val="en-US" w:bidi="ar-SA"/>
        </w:rPr>
        <w:t>可</w:t>
      </w:r>
      <w:r>
        <w:rPr>
          <w:rFonts w:hint="eastAsia" w:ascii="宋体" w:hAnsi="宋体" w:eastAsia="宋体" w:cs="Times New Roman"/>
          <w:sz w:val="24"/>
          <w:szCs w:val="24"/>
          <w:lang w:val="en-US" w:bidi="ar-SA"/>
        </w:rPr>
        <w:t>单独</w:t>
      </w:r>
      <w:r>
        <w:rPr>
          <w:rFonts w:ascii="宋体" w:hAnsi="宋体" w:eastAsia="宋体" w:cs="Times New Roman"/>
          <w:sz w:val="24"/>
          <w:szCs w:val="24"/>
          <w:lang w:val="en-US" w:bidi="ar-SA"/>
        </w:rPr>
        <w:t>敷设或</w:t>
      </w:r>
      <w:r>
        <w:rPr>
          <w:rFonts w:hint="eastAsia" w:ascii="宋体" w:hAnsi="宋体" w:eastAsia="宋体" w:cs="Times New Roman"/>
          <w:sz w:val="24"/>
          <w:szCs w:val="24"/>
          <w:lang w:val="en-US" w:bidi="ar-SA"/>
        </w:rPr>
        <w:t>与</w:t>
      </w:r>
      <w:r>
        <w:rPr>
          <w:rFonts w:ascii="宋体" w:hAnsi="宋体" w:eastAsia="宋体" w:cs="Times New Roman"/>
          <w:sz w:val="24"/>
          <w:szCs w:val="24"/>
          <w:lang w:val="en-US" w:bidi="ar-SA"/>
        </w:rPr>
        <w:t>多功能智能杆的</w:t>
      </w:r>
      <w:r>
        <w:rPr>
          <w:rFonts w:hint="eastAsia" w:ascii="宋体" w:hAnsi="宋体" w:eastAsia="宋体" w:cs="Times New Roman"/>
          <w:sz w:val="24"/>
          <w:szCs w:val="24"/>
          <w:lang w:val="en-US" w:bidi="ar-SA"/>
        </w:rPr>
        <w:t>24小时电源</w:t>
      </w:r>
      <w:r>
        <w:rPr>
          <w:rFonts w:ascii="宋体" w:hAnsi="宋体" w:eastAsia="宋体" w:cs="Times New Roman"/>
          <w:sz w:val="24"/>
          <w:szCs w:val="24"/>
          <w:lang w:val="en-US" w:bidi="ar-SA"/>
        </w:rPr>
        <w:t>线路共建排管</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检查井</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排管容量宜大于6</w:t>
      </w:r>
      <w:r>
        <w:rPr>
          <w:rFonts w:hint="eastAsia" w:ascii="宋体" w:hAnsi="宋体" w:eastAsia="宋体" w:cs="Times New Roman"/>
          <w:sz w:val="24"/>
          <w:szCs w:val="24"/>
          <w:lang w:val="en-US" w:bidi="ar-SA"/>
        </w:rPr>
        <w:t>孔。通信主管与辅管在道路</w:t>
      </w:r>
      <w:r>
        <w:rPr>
          <w:rFonts w:ascii="宋体" w:hAnsi="宋体" w:eastAsia="宋体" w:cs="Times New Roman"/>
          <w:sz w:val="24"/>
          <w:szCs w:val="24"/>
          <w:lang w:val="en-US" w:bidi="ar-SA"/>
        </w:rPr>
        <w:t>路口处</w:t>
      </w:r>
      <w:r>
        <w:rPr>
          <w:rFonts w:hint="eastAsia" w:ascii="宋体" w:hAnsi="宋体" w:eastAsia="宋体" w:cs="Times New Roman"/>
          <w:sz w:val="24"/>
          <w:szCs w:val="24"/>
          <w:lang w:val="en-US" w:bidi="ar-SA"/>
        </w:rPr>
        <w:t>连通</w:t>
      </w:r>
      <w:r>
        <w:rPr>
          <w:rFonts w:ascii="宋体" w:hAnsi="宋体" w:eastAsia="宋体" w:cs="Times New Roman"/>
          <w:sz w:val="24"/>
          <w:szCs w:val="24"/>
          <w:lang w:val="en-US" w:bidi="ar-SA"/>
        </w:rPr>
        <w:t>。</w:t>
      </w:r>
    </w:p>
    <w:p>
      <w:pPr>
        <w:widowControl/>
        <w:autoSpaceDE/>
        <w:autoSpaceDN/>
        <w:spacing w:line="360" w:lineRule="auto"/>
        <w:ind w:left="1"/>
        <w:rPr>
          <w:rFonts w:ascii="宋体" w:hAnsi="宋体" w:eastAsia="宋体" w:cs="宋体"/>
          <w:bCs/>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5</w:t>
      </w:r>
      <w:r>
        <w:rPr>
          <w:rFonts w:hint="eastAsia" w:cs="Times New Roman"/>
          <w:sz w:val="24"/>
          <w:szCs w:val="24"/>
          <w:lang w:val="en-US" w:bidi="ar-SA"/>
        </w:rPr>
        <w:t xml:space="preserve"> 5G通信网络的建设发展，带来了大量密集的通信接入需求，通信主管道的检查井间距宜适当加密，结合相关设施的布置规律建议检查井间距按50m</w:t>
      </w:r>
      <w:r>
        <w:rPr>
          <w:rFonts w:hint="eastAsia" w:ascii="宋体" w:hAnsi="宋体" w:eastAsia="宋体" w:cs="Times New Roman"/>
          <w:kern w:val="2"/>
          <w:sz w:val="24"/>
          <w:szCs w:val="20"/>
          <w:lang w:val="en-US" w:bidi="ar-SA"/>
        </w:rPr>
        <w:t>～</w:t>
      </w:r>
      <w:r>
        <w:rPr>
          <w:rFonts w:hint="eastAsia" w:cs="Times New Roman"/>
          <w:sz w:val="24"/>
          <w:szCs w:val="24"/>
          <w:lang w:val="en-US" w:bidi="ar-SA"/>
        </w:rPr>
        <w:t>60m考虑。在</w:t>
      </w:r>
      <w:r>
        <w:rPr>
          <w:rFonts w:cs="Times New Roman"/>
          <w:sz w:val="24"/>
          <w:szCs w:val="24"/>
          <w:lang w:val="en-US" w:bidi="ar-SA"/>
        </w:rPr>
        <w:t>大多数情况下，</w:t>
      </w:r>
      <w:r>
        <w:rPr>
          <w:rFonts w:hint="eastAsia" w:cs="Times New Roman"/>
          <w:sz w:val="24"/>
          <w:szCs w:val="24"/>
          <w:lang w:val="en-US" w:bidi="ar-SA"/>
        </w:rPr>
        <w:t>多功能</w:t>
      </w:r>
      <w:r>
        <w:rPr>
          <w:rFonts w:cs="Times New Roman"/>
          <w:sz w:val="24"/>
          <w:szCs w:val="24"/>
          <w:lang w:val="en-US" w:bidi="ar-SA"/>
        </w:rPr>
        <w:t>智能杆的</w:t>
      </w:r>
      <w:r>
        <w:rPr>
          <w:rFonts w:hint="eastAsia" w:cs="Times New Roman"/>
          <w:sz w:val="24"/>
          <w:szCs w:val="24"/>
          <w:lang w:val="en-US" w:bidi="ar-SA"/>
        </w:rPr>
        <w:t>24小时</w:t>
      </w:r>
      <w:r>
        <w:rPr>
          <w:rFonts w:cs="Times New Roman"/>
          <w:sz w:val="24"/>
          <w:szCs w:val="24"/>
          <w:lang w:val="en-US" w:bidi="ar-SA"/>
        </w:rPr>
        <w:t>电源线路</w:t>
      </w:r>
      <w:r>
        <w:rPr>
          <w:rFonts w:hint="eastAsia" w:cs="Times New Roman"/>
          <w:sz w:val="24"/>
          <w:szCs w:val="24"/>
          <w:lang w:val="en-US" w:bidi="ar-SA"/>
        </w:rPr>
        <w:t>可</w:t>
      </w:r>
      <w:r>
        <w:rPr>
          <w:rFonts w:cs="Times New Roman"/>
          <w:sz w:val="24"/>
          <w:szCs w:val="24"/>
          <w:lang w:val="en-US" w:bidi="ar-SA"/>
        </w:rPr>
        <w:t>与路灯照明线路</w:t>
      </w:r>
      <w:r>
        <w:rPr>
          <w:rFonts w:hint="eastAsia" w:cs="Times New Roman"/>
          <w:sz w:val="24"/>
          <w:szCs w:val="24"/>
          <w:lang w:val="en-US" w:bidi="ar-SA"/>
        </w:rPr>
        <w:t>共沟</w:t>
      </w:r>
      <w:r>
        <w:rPr>
          <w:rFonts w:cs="Times New Roman"/>
          <w:sz w:val="24"/>
          <w:szCs w:val="24"/>
          <w:lang w:val="en-US" w:bidi="ar-SA"/>
        </w:rPr>
        <w:t>共路由敷设。</w:t>
      </w:r>
      <w:r>
        <w:rPr>
          <w:rFonts w:hint="eastAsia" w:cs="Times New Roman"/>
          <w:sz w:val="24"/>
          <w:szCs w:val="24"/>
          <w:lang w:val="en-US" w:bidi="ar-SA"/>
        </w:rPr>
        <w:t>根据《城市综合管廊工程技术规范》（G</w:t>
      </w:r>
      <w:r>
        <w:rPr>
          <w:rFonts w:cs="Times New Roman"/>
          <w:sz w:val="24"/>
          <w:szCs w:val="24"/>
          <w:lang w:val="en-US" w:bidi="ar-SA"/>
        </w:rPr>
        <w:t>B 50838</w:t>
      </w:r>
      <w:r>
        <w:rPr>
          <w:rFonts w:hint="eastAsia" w:cs="Times New Roman"/>
          <w:sz w:val="24"/>
          <w:szCs w:val="24"/>
          <w:lang w:val="en-US" w:bidi="ar-SA"/>
        </w:rPr>
        <w:t>），市政通信辅管道可与10k</w:t>
      </w:r>
      <w:r>
        <w:rPr>
          <w:rFonts w:cs="Times New Roman"/>
          <w:sz w:val="24"/>
          <w:szCs w:val="24"/>
          <w:lang w:val="en-US" w:bidi="ar-SA"/>
        </w:rPr>
        <w:t>V</w:t>
      </w:r>
      <w:r>
        <w:rPr>
          <w:rFonts w:hint="eastAsia" w:cs="Times New Roman"/>
          <w:sz w:val="24"/>
          <w:szCs w:val="24"/>
          <w:lang w:val="en-US" w:bidi="ar-SA"/>
        </w:rPr>
        <w:t>电缆采用缆线管廊方式同通道建设，以减少对城市道路浅层空间的占用；</w:t>
      </w:r>
      <w:r>
        <w:rPr>
          <w:rFonts w:cs="Times New Roman"/>
          <w:sz w:val="24"/>
          <w:szCs w:val="24"/>
          <w:lang w:val="en-US" w:bidi="ar-SA"/>
        </w:rPr>
        <w:t>在道路人行道或绿化带</w:t>
      </w:r>
      <w:r>
        <w:rPr>
          <w:rFonts w:hint="eastAsia" w:cs="Times New Roman"/>
          <w:sz w:val="24"/>
          <w:szCs w:val="24"/>
          <w:lang w:val="en-US" w:bidi="ar-SA"/>
        </w:rPr>
        <w:t>宽度</w:t>
      </w:r>
      <w:r>
        <w:rPr>
          <w:rFonts w:cs="Times New Roman"/>
          <w:sz w:val="24"/>
          <w:szCs w:val="24"/>
          <w:lang w:val="en-US" w:bidi="ar-SA"/>
        </w:rPr>
        <w:t>允许</w:t>
      </w:r>
      <w:r>
        <w:rPr>
          <w:rFonts w:hint="eastAsia" w:cs="Times New Roman"/>
          <w:sz w:val="24"/>
          <w:szCs w:val="24"/>
          <w:lang w:val="en-US" w:bidi="ar-SA"/>
        </w:rPr>
        <w:t>的</w:t>
      </w:r>
      <w:r>
        <w:rPr>
          <w:rFonts w:cs="Times New Roman"/>
          <w:sz w:val="24"/>
          <w:szCs w:val="24"/>
          <w:lang w:val="en-US" w:bidi="ar-SA"/>
        </w:rPr>
        <w:t>情况下，通信辅管</w:t>
      </w:r>
      <w:r>
        <w:rPr>
          <w:rFonts w:hint="eastAsia" w:cs="Times New Roman"/>
          <w:sz w:val="24"/>
          <w:szCs w:val="24"/>
          <w:lang w:val="en-US" w:bidi="ar-SA"/>
        </w:rPr>
        <w:t>也</w:t>
      </w:r>
      <w:r>
        <w:rPr>
          <w:rFonts w:cs="Times New Roman"/>
          <w:sz w:val="24"/>
          <w:szCs w:val="24"/>
          <w:lang w:val="en-US" w:bidi="ar-SA"/>
        </w:rPr>
        <w:t>可单独敷设</w:t>
      </w:r>
      <w:r>
        <w:rPr>
          <w:rFonts w:hint="eastAsia" w:cs="Times New Roman"/>
          <w:sz w:val="24"/>
          <w:szCs w:val="24"/>
          <w:lang w:val="en-US" w:bidi="ar-SA"/>
        </w:rPr>
        <w:t>。</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受</w:t>
      </w:r>
      <w:r>
        <w:rPr>
          <w:rFonts w:ascii="宋体" w:hAnsi="宋体" w:eastAsia="宋体" w:cs="Times New Roman"/>
          <w:sz w:val="24"/>
          <w:szCs w:val="24"/>
          <w:lang w:val="en-US" w:bidi="ar-SA"/>
        </w:rPr>
        <w:t>条件限制较难建设</w:t>
      </w:r>
      <w:r>
        <w:rPr>
          <w:rFonts w:hint="eastAsia" w:ascii="宋体" w:hAnsi="宋体" w:eastAsia="宋体" w:cs="Times New Roman"/>
          <w:sz w:val="24"/>
          <w:szCs w:val="24"/>
          <w:lang w:val="en-US" w:bidi="ar-SA"/>
        </w:rPr>
        <w:t>市政通信</w:t>
      </w:r>
      <w:r>
        <w:rPr>
          <w:rFonts w:ascii="宋体" w:hAnsi="宋体" w:eastAsia="宋体" w:cs="Times New Roman"/>
          <w:sz w:val="24"/>
          <w:szCs w:val="24"/>
          <w:lang w:val="en-US" w:bidi="ar-SA"/>
        </w:rPr>
        <w:t>辅</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按照</w:t>
      </w:r>
      <w:r>
        <w:rPr>
          <w:rFonts w:hint="eastAsia" w:ascii="宋体" w:hAnsi="宋体" w:eastAsia="宋体" w:cs="Times New Roman"/>
          <w:sz w:val="24"/>
          <w:szCs w:val="24"/>
          <w:lang w:val="en-US" w:bidi="ar-SA"/>
        </w:rPr>
        <w:t>80m～</w:t>
      </w:r>
      <w:r>
        <w:rPr>
          <w:rFonts w:ascii="宋体" w:hAnsi="宋体" w:eastAsia="宋体" w:cs="Times New Roman"/>
          <w:sz w:val="24"/>
          <w:szCs w:val="24"/>
          <w:lang w:val="en-US" w:bidi="ar-SA"/>
        </w:rPr>
        <w:t>120</w:t>
      </w:r>
      <w:r>
        <w:rPr>
          <w:rFonts w:hint="eastAsia" w:ascii="宋体" w:hAnsi="宋体" w:eastAsia="宋体" w:cs="Times New Roman"/>
          <w:sz w:val="24"/>
          <w:szCs w:val="24"/>
          <w:lang w:val="en-US" w:bidi="ar-SA"/>
        </w:rPr>
        <w:t>m间距设置</w:t>
      </w:r>
      <w:r>
        <w:rPr>
          <w:rFonts w:ascii="宋体" w:hAnsi="宋体" w:eastAsia="宋体" w:cs="Times New Roman"/>
          <w:sz w:val="24"/>
          <w:szCs w:val="24"/>
          <w:lang w:val="en-US" w:bidi="ar-SA"/>
        </w:rPr>
        <w:t>过路管，管容量大于</w:t>
      </w:r>
      <w:r>
        <w:rPr>
          <w:rFonts w:hint="eastAsia" w:ascii="宋体" w:hAnsi="宋体" w:eastAsia="宋体" w:cs="Times New Roman"/>
          <w:sz w:val="24"/>
          <w:szCs w:val="24"/>
          <w:lang w:val="en-US" w:bidi="ar-SA"/>
        </w:rPr>
        <w:t>4孔，同时</w:t>
      </w:r>
      <w:r>
        <w:rPr>
          <w:rFonts w:ascii="宋体" w:hAnsi="宋体" w:eastAsia="宋体" w:cs="Times New Roman"/>
          <w:sz w:val="24"/>
          <w:szCs w:val="24"/>
          <w:lang w:val="en-US" w:bidi="ar-SA"/>
        </w:rPr>
        <w:t>不小于</w:t>
      </w:r>
      <w:r>
        <w:rPr>
          <w:rFonts w:hint="eastAsia" w:ascii="宋体" w:hAnsi="宋体" w:eastAsia="宋体" w:cs="Times New Roman"/>
          <w:sz w:val="24"/>
          <w:szCs w:val="24"/>
          <w:lang w:val="en-US" w:bidi="ar-SA"/>
        </w:rPr>
        <w:t>周边</w:t>
      </w:r>
      <w:r>
        <w:rPr>
          <w:rFonts w:ascii="宋体" w:hAnsi="宋体" w:eastAsia="宋体" w:cs="Times New Roman"/>
          <w:sz w:val="24"/>
          <w:szCs w:val="24"/>
          <w:lang w:val="en-US" w:bidi="ar-SA"/>
        </w:rPr>
        <w:t>地块</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及</w:t>
      </w:r>
      <w:r>
        <w:rPr>
          <w:rFonts w:ascii="宋体" w:hAnsi="宋体" w:eastAsia="宋体" w:cs="Times New Roman"/>
          <w:sz w:val="24"/>
          <w:szCs w:val="24"/>
          <w:lang w:val="en-US" w:bidi="ar-SA"/>
        </w:rPr>
        <w:t>城市建设用地对外连接管道容量。</w:t>
      </w:r>
    </w:p>
    <w:p>
      <w:pPr>
        <w:widowControl/>
        <w:autoSpaceDE/>
        <w:autoSpaceDN/>
        <w:spacing w:line="360" w:lineRule="auto"/>
        <w:ind w:left="1"/>
        <w:rPr>
          <w:rFonts w:ascii="宋体" w:hAnsi="宋体" w:eastAsia="宋体" w:cs="宋体"/>
          <w:bCs/>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6</w:t>
      </w:r>
      <w:r>
        <w:rPr>
          <w:rFonts w:hint="eastAsia" w:cs="Times New Roman"/>
          <w:sz w:val="24"/>
          <w:szCs w:val="24"/>
          <w:lang w:val="en-US" w:bidi="ar-SA"/>
        </w:rPr>
        <w:t xml:space="preserve"> 当城市道路红线较窄，管线敷设空间受限时，为满足道路两侧通信基础设施、多功能智能杆的接入需求，可通过设置过路管的方式加强市政通信主管道接入服务能力。</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乡镇</w:t>
      </w:r>
      <w:r>
        <w:rPr>
          <w:rFonts w:ascii="宋体" w:hAnsi="宋体" w:eastAsia="宋体" w:cs="Times New Roman"/>
          <w:sz w:val="24"/>
          <w:szCs w:val="24"/>
          <w:lang w:val="en-US" w:bidi="ar-SA"/>
        </w:rPr>
        <w:t>通信接入</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及通道宜</w:t>
      </w:r>
      <w:r>
        <w:rPr>
          <w:rFonts w:hint="eastAsia" w:ascii="宋体" w:hAnsi="宋体" w:eastAsia="宋体" w:cs="Times New Roman"/>
          <w:sz w:val="24"/>
          <w:szCs w:val="24"/>
          <w:lang w:val="en-US" w:bidi="ar-SA"/>
        </w:rPr>
        <w:t>结合统筹信息</w:t>
      </w:r>
      <w:r>
        <w:rPr>
          <w:rFonts w:ascii="宋体" w:hAnsi="宋体" w:eastAsia="宋体" w:cs="Times New Roman"/>
          <w:sz w:val="24"/>
          <w:szCs w:val="24"/>
          <w:lang w:val="en-US" w:bidi="ar-SA"/>
        </w:rPr>
        <w:t>通信机房、宏基站</w:t>
      </w:r>
      <w:r>
        <w:rPr>
          <w:rFonts w:hint="eastAsia" w:ascii="宋体" w:hAnsi="宋体" w:eastAsia="宋体" w:cs="Times New Roman"/>
          <w:sz w:val="24"/>
          <w:szCs w:val="24"/>
          <w:lang w:val="en-US" w:bidi="ar-SA"/>
        </w:rPr>
        <w:t>等需求</w:t>
      </w:r>
      <w:r>
        <w:rPr>
          <w:rFonts w:ascii="宋体" w:hAnsi="宋体" w:eastAsia="宋体" w:cs="Times New Roman"/>
          <w:sz w:val="24"/>
          <w:szCs w:val="24"/>
          <w:lang w:val="en-US" w:bidi="ar-SA"/>
        </w:rPr>
        <w:t>综合设置，符合以下要求：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接入</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及通道宜结合通信主</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及通道布置</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并保持</w:t>
      </w:r>
      <w:r>
        <w:rPr>
          <w:rFonts w:hint="eastAsia" w:ascii="宋体" w:hAnsi="宋体" w:eastAsia="宋体" w:cs="Times New Roman"/>
          <w:sz w:val="24"/>
          <w:szCs w:val="24"/>
          <w:lang w:val="en-US" w:bidi="ar-SA"/>
        </w:rPr>
        <w:t>基本</w:t>
      </w:r>
      <w:r>
        <w:rPr>
          <w:rFonts w:ascii="宋体" w:hAnsi="宋体" w:eastAsia="宋体" w:cs="Times New Roman"/>
          <w:sz w:val="24"/>
          <w:szCs w:val="24"/>
          <w:lang w:val="en-US" w:bidi="ar-SA"/>
        </w:rPr>
        <w:t>一致；</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管道及通道</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宏基站及通信设备间、</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单元</w:t>
      </w:r>
      <w:r>
        <w:rPr>
          <w:rFonts w:ascii="宋体" w:hAnsi="宋体" w:eastAsia="宋体" w:cs="Times New Roman"/>
          <w:sz w:val="24"/>
          <w:szCs w:val="24"/>
          <w:lang w:val="en-US" w:bidi="ar-SA"/>
        </w:rPr>
        <w:t>机房、片区机房</w:t>
      </w:r>
      <w:r>
        <w:rPr>
          <w:rFonts w:hint="eastAsia" w:ascii="宋体" w:hAnsi="宋体" w:eastAsia="宋体" w:cs="Times New Roman"/>
          <w:sz w:val="24"/>
          <w:szCs w:val="24"/>
          <w:lang w:val="en-US" w:bidi="ar-SA"/>
        </w:rPr>
        <w:t>等接入</w:t>
      </w:r>
      <w:r>
        <w:rPr>
          <w:rFonts w:ascii="宋体" w:hAnsi="宋体" w:eastAsia="宋体" w:cs="Times New Roman"/>
          <w:sz w:val="24"/>
          <w:szCs w:val="24"/>
          <w:lang w:val="en-US" w:bidi="ar-SA"/>
        </w:rPr>
        <w:t>线路敷设需求，建制</w:t>
      </w:r>
      <w:r>
        <w:rPr>
          <w:rFonts w:hint="eastAsia" w:ascii="宋体" w:hAnsi="宋体" w:eastAsia="宋体" w:cs="Times New Roman"/>
          <w:sz w:val="24"/>
          <w:szCs w:val="24"/>
          <w:lang w:val="en-US" w:bidi="ar-SA"/>
        </w:rPr>
        <w:t>乡</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行政</w:t>
      </w:r>
      <w:r>
        <w:rPr>
          <w:rFonts w:ascii="宋体" w:hAnsi="宋体" w:eastAsia="宋体" w:cs="Times New Roman"/>
          <w:sz w:val="24"/>
          <w:szCs w:val="24"/>
          <w:lang w:val="en-US" w:bidi="ar-SA"/>
        </w:rPr>
        <w:t>村宜</w:t>
      </w:r>
      <w:r>
        <w:rPr>
          <w:rFonts w:hint="eastAsia" w:ascii="宋体" w:hAnsi="宋体" w:eastAsia="宋体" w:cs="Times New Roman"/>
          <w:sz w:val="24"/>
          <w:szCs w:val="24"/>
          <w:lang w:val="en-US" w:bidi="ar-SA"/>
        </w:rPr>
        <w:t>沿</w:t>
      </w:r>
      <w:r>
        <w:rPr>
          <w:rFonts w:ascii="宋体" w:hAnsi="宋体" w:eastAsia="宋体" w:cs="Times New Roman"/>
          <w:sz w:val="24"/>
          <w:szCs w:val="24"/>
          <w:lang w:val="en-US" w:bidi="ar-SA"/>
        </w:rPr>
        <w:t>道路集中布置</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架空线路</w:t>
      </w:r>
      <w:r>
        <w:rPr>
          <w:rFonts w:hint="eastAsia" w:ascii="宋体" w:hAnsi="宋体" w:eastAsia="宋体" w:cs="Times New Roman"/>
          <w:sz w:val="24"/>
          <w:szCs w:val="24"/>
          <w:lang w:val="en-US" w:bidi="ar-SA"/>
        </w:rPr>
        <w:t>路由</w:t>
      </w:r>
      <w:r>
        <w:rPr>
          <w:rFonts w:ascii="宋体" w:hAnsi="宋体" w:eastAsia="宋体" w:cs="Times New Roman"/>
          <w:sz w:val="24"/>
          <w:szCs w:val="24"/>
          <w:lang w:val="en-US" w:bidi="ar-SA"/>
        </w:rPr>
        <w:t>，建制镇在</w:t>
      </w:r>
      <w:r>
        <w:rPr>
          <w:rFonts w:hint="eastAsia" w:ascii="宋体" w:hAnsi="宋体" w:eastAsia="宋体" w:cs="Times New Roman"/>
          <w:sz w:val="24"/>
          <w:szCs w:val="24"/>
          <w:lang w:val="en-US" w:bidi="ar-SA"/>
        </w:rPr>
        <w:t>镇中心、</w:t>
      </w:r>
      <w:r>
        <w:rPr>
          <w:rFonts w:ascii="宋体" w:hAnsi="宋体" w:eastAsia="宋体" w:cs="Times New Roman"/>
          <w:sz w:val="24"/>
          <w:szCs w:val="24"/>
          <w:lang w:val="en-US" w:bidi="ar-SA"/>
        </w:rPr>
        <w:t>景观要求较高</w:t>
      </w:r>
      <w:r>
        <w:rPr>
          <w:rFonts w:hint="eastAsia" w:ascii="宋体" w:hAnsi="宋体" w:eastAsia="宋体" w:cs="Times New Roman"/>
          <w:sz w:val="24"/>
          <w:szCs w:val="24"/>
          <w:lang w:val="en-US" w:bidi="ar-SA"/>
        </w:rPr>
        <w:t>道路</w:t>
      </w:r>
      <w:r>
        <w:rPr>
          <w:rFonts w:ascii="宋体" w:hAnsi="宋体" w:eastAsia="宋体" w:cs="Times New Roman"/>
          <w:sz w:val="24"/>
          <w:szCs w:val="24"/>
          <w:lang w:val="en-US" w:bidi="ar-SA"/>
        </w:rPr>
        <w:t>、有</w:t>
      </w:r>
      <w:r>
        <w:rPr>
          <w:rFonts w:hint="eastAsia" w:ascii="宋体" w:hAnsi="宋体" w:eastAsia="宋体" w:cs="Times New Roman"/>
          <w:sz w:val="24"/>
          <w:szCs w:val="24"/>
          <w:lang w:val="en-US" w:bidi="ar-SA"/>
        </w:rPr>
        <w:t>建设</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要求</w:t>
      </w:r>
      <w:r>
        <w:rPr>
          <w:rFonts w:ascii="宋体" w:hAnsi="宋体" w:eastAsia="宋体" w:cs="Times New Roman"/>
          <w:sz w:val="24"/>
          <w:szCs w:val="24"/>
          <w:lang w:val="en-US" w:bidi="ar-SA"/>
        </w:rPr>
        <w:t>等情况下宜建设通信接入管道；</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通信机房</w:t>
      </w:r>
      <w:r>
        <w:rPr>
          <w:rFonts w:ascii="宋体" w:hAnsi="宋体" w:eastAsia="宋体" w:cs="Times New Roman"/>
          <w:sz w:val="24"/>
          <w:szCs w:val="24"/>
          <w:lang w:val="en-US" w:bidi="ar-SA"/>
        </w:rPr>
        <w:t>等设施的</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出局容量：</w:t>
      </w:r>
      <w:r>
        <w:rPr>
          <w:rFonts w:ascii="宋体" w:hAnsi="宋体" w:eastAsia="宋体" w:cs="Times New Roman"/>
          <w:sz w:val="24"/>
          <w:szCs w:val="24"/>
          <w:lang w:val="en-US" w:bidi="ar-SA"/>
        </w:rPr>
        <w:t>通信设备间及基站机房为</w:t>
      </w:r>
      <w:r>
        <w:rPr>
          <w:rFonts w:hint="eastAsia" w:ascii="宋体" w:hAnsi="宋体" w:eastAsia="宋体" w:cs="Times New Roman"/>
          <w:sz w:val="24"/>
          <w:szCs w:val="24"/>
          <w:lang w:val="en-US" w:bidi="ar-SA"/>
        </w:rPr>
        <w:t>2孔～</w:t>
      </w:r>
      <w:r>
        <w:rPr>
          <w:rFonts w:ascii="宋体" w:hAnsi="宋体" w:eastAsia="宋体" w:cs="Times New Roman"/>
          <w:sz w:val="24"/>
          <w:szCs w:val="24"/>
          <w:lang w:val="en-US" w:bidi="ar-SA"/>
        </w:rPr>
        <w:t>4</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，单元机房</w:t>
      </w:r>
      <w:r>
        <w:rPr>
          <w:rFonts w:hint="eastAsia" w:ascii="宋体" w:hAnsi="宋体" w:eastAsia="宋体" w:cs="Times New Roman"/>
          <w:sz w:val="24"/>
          <w:szCs w:val="24"/>
          <w:lang w:val="en-US" w:bidi="ar-SA"/>
        </w:rPr>
        <w:t>为4孔～</w:t>
      </w:r>
      <w:r>
        <w:rPr>
          <w:rFonts w:ascii="宋体" w:hAnsi="宋体" w:eastAsia="宋体" w:cs="Times New Roman"/>
          <w:sz w:val="24"/>
          <w:szCs w:val="24"/>
          <w:lang w:val="en-US" w:bidi="ar-SA"/>
        </w:rPr>
        <w:t>6</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，片区机房为</w:t>
      </w:r>
      <w:r>
        <w:rPr>
          <w:rFonts w:hint="eastAsia" w:ascii="宋体" w:hAnsi="宋体" w:eastAsia="宋体" w:cs="Times New Roman"/>
          <w:sz w:val="24"/>
          <w:szCs w:val="24"/>
          <w:lang w:val="en-US" w:bidi="ar-SA"/>
        </w:rPr>
        <w:t>5孔～</w:t>
      </w:r>
      <w:r>
        <w:rPr>
          <w:rFonts w:ascii="宋体" w:hAnsi="宋体" w:eastAsia="宋体" w:cs="Times New Roman"/>
          <w:sz w:val="24"/>
          <w:szCs w:val="24"/>
          <w:lang w:val="en-US" w:bidi="ar-SA"/>
        </w:rPr>
        <w:t>8</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p>
    <w:p>
      <w:pPr>
        <w:widowControl/>
        <w:autoSpaceDE/>
        <w:autoSpaceDN/>
        <w:spacing w:after="120" w:afterLines="50" w:line="360" w:lineRule="auto"/>
        <w:ind w:left="1"/>
        <w:jc w:val="both"/>
        <w:rPr>
          <w:rFonts w:ascii="宋体" w:hAnsi="宋体" w:eastAsia="宋体" w:cs="Times New Roman"/>
          <w:kern w:val="2"/>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 xml:space="preserve">7 </w:t>
      </w:r>
      <w:r>
        <w:rPr>
          <w:rFonts w:hint="eastAsia" w:cs="Times New Roman"/>
          <w:sz w:val="24"/>
          <w:szCs w:val="24"/>
          <w:lang w:val="en-US" w:bidi="ar-SA"/>
        </w:rPr>
        <w:t>镇乡通信接入管道</w:t>
      </w:r>
      <w:r>
        <w:rPr>
          <w:rFonts w:cs="Times New Roman"/>
          <w:sz w:val="24"/>
          <w:szCs w:val="24"/>
          <w:lang w:val="en-US" w:bidi="ar-SA"/>
        </w:rPr>
        <w:t>及通道主要是满足宏基站、</w:t>
      </w:r>
      <w:r>
        <w:rPr>
          <w:rFonts w:hint="eastAsia" w:cs="Times New Roman"/>
          <w:sz w:val="24"/>
          <w:szCs w:val="24"/>
          <w:lang w:val="en-US" w:bidi="ar-SA"/>
        </w:rPr>
        <w:t>通信</w:t>
      </w:r>
      <w:r>
        <w:rPr>
          <w:rFonts w:cs="Times New Roman"/>
          <w:sz w:val="24"/>
          <w:szCs w:val="24"/>
          <w:lang w:val="en-US" w:bidi="ar-SA"/>
        </w:rPr>
        <w:t>机房</w:t>
      </w:r>
      <w:r>
        <w:rPr>
          <w:rFonts w:hint="eastAsia" w:cs="Times New Roman"/>
          <w:sz w:val="24"/>
          <w:szCs w:val="24"/>
          <w:lang w:val="en-US" w:bidi="ar-SA"/>
        </w:rPr>
        <w:t>等</w:t>
      </w:r>
      <w:r>
        <w:rPr>
          <w:rFonts w:cs="Times New Roman"/>
          <w:sz w:val="24"/>
          <w:szCs w:val="24"/>
          <w:lang w:val="en-US" w:bidi="ar-SA"/>
        </w:rPr>
        <w:t>接入需求，接入管道及通道一般与</w:t>
      </w:r>
      <w:r>
        <w:rPr>
          <w:rFonts w:hint="eastAsia" w:cs="Times New Roman"/>
          <w:sz w:val="24"/>
          <w:szCs w:val="24"/>
          <w:lang w:val="en-US" w:bidi="ar-SA"/>
        </w:rPr>
        <w:t>主管道</w:t>
      </w:r>
      <w:r>
        <w:rPr>
          <w:rFonts w:cs="Times New Roman"/>
          <w:sz w:val="24"/>
          <w:szCs w:val="24"/>
          <w:lang w:val="en-US" w:bidi="ar-SA"/>
        </w:rPr>
        <w:t>及通道一起建设。</w:t>
      </w:r>
      <w:r>
        <w:rPr>
          <w:rFonts w:hint="eastAsia" w:cs="Times New Roman"/>
          <w:sz w:val="24"/>
          <w:szCs w:val="24"/>
          <w:lang w:val="en-US" w:bidi="ar-SA"/>
        </w:rPr>
        <w:t>在</w:t>
      </w:r>
      <w:r>
        <w:rPr>
          <w:rFonts w:cs="Times New Roman"/>
          <w:sz w:val="24"/>
          <w:szCs w:val="24"/>
          <w:lang w:val="en-US" w:bidi="ar-SA"/>
        </w:rPr>
        <w:t>村</w:t>
      </w:r>
      <w:r>
        <w:rPr>
          <w:rFonts w:hint="eastAsia" w:cs="Times New Roman"/>
          <w:sz w:val="24"/>
          <w:szCs w:val="24"/>
          <w:lang w:val="en-US" w:bidi="ar-SA"/>
        </w:rPr>
        <w:t>、</w:t>
      </w:r>
      <w:r>
        <w:rPr>
          <w:rFonts w:cs="Times New Roman"/>
          <w:sz w:val="24"/>
          <w:szCs w:val="24"/>
          <w:lang w:val="en-US" w:bidi="ar-SA"/>
        </w:rPr>
        <w:t>乡</w:t>
      </w:r>
      <w:r>
        <w:rPr>
          <w:rFonts w:hint="eastAsia" w:cs="Times New Roman"/>
          <w:sz w:val="24"/>
          <w:szCs w:val="24"/>
          <w:lang w:val="en-US" w:bidi="ar-SA"/>
        </w:rPr>
        <w:t>建设地区</w:t>
      </w:r>
      <w:r>
        <w:rPr>
          <w:rFonts w:cs="Times New Roman"/>
          <w:sz w:val="24"/>
          <w:szCs w:val="24"/>
          <w:lang w:val="en-US" w:bidi="ar-SA"/>
        </w:rPr>
        <w:t>，</w:t>
      </w:r>
      <w:r>
        <w:rPr>
          <w:rFonts w:hint="eastAsia" w:cs="Times New Roman"/>
          <w:sz w:val="24"/>
          <w:szCs w:val="24"/>
          <w:lang w:val="en-US" w:bidi="ar-SA"/>
        </w:rPr>
        <w:t>可统一布置架空</w:t>
      </w:r>
      <w:r>
        <w:rPr>
          <w:rFonts w:cs="Times New Roman"/>
          <w:sz w:val="24"/>
          <w:szCs w:val="24"/>
          <w:lang w:val="en-US" w:bidi="ar-SA"/>
        </w:rPr>
        <w:t>线路</w:t>
      </w:r>
      <w:r>
        <w:rPr>
          <w:rFonts w:hint="eastAsia" w:cs="Times New Roman"/>
          <w:sz w:val="24"/>
          <w:szCs w:val="24"/>
          <w:lang w:val="en-US" w:bidi="ar-SA"/>
        </w:rPr>
        <w:t>路由</w:t>
      </w:r>
      <w:r>
        <w:rPr>
          <w:rFonts w:cs="Times New Roman"/>
          <w:sz w:val="24"/>
          <w:szCs w:val="24"/>
          <w:lang w:val="en-US" w:bidi="ar-SA"/>
        </w:rPr>
        <w:t>；在建制镇，有</w:t>
      </w:r>
      <w:r>
        <w:rPr>
          <w:rFonts w:hint="eastAsia" w:cs="Times New Roman"/>
          <w:sz w:val="24"/>
          <w:szCs w:val="24"/>
          <w:lang w:val="en-US" w:bidi="ar-SA"/>
        </w:rPr>
        <w:t>要求</w:t>
      </w:r>
      <w:r>
        <w:rPr>
          <w:rFonts w:cs="Times New Roman"/>
          <w:sz w:val="24"/>
          <w:szCs w:val="24"/>
          <w:lang w:val="en-US" w:bidi="ar-SA"/>
        </w:rPr>
        <w:t>和条件时</w:t>
      </w:r>
      <w:r>
        <w:rPr>
          <w:rFonts w:hint="eastAsia" w:cs="Times New Roman"/>
          <w:sz w:val="24"/>
          <w:szCs w:val="24"/>
          <w:lang w:val="en-US" w:bidi="ar-SA"/>
        </w:rPr>
        <w:t>，</w:t>
      </w:r>
      <w:r>
        <w:rPr>
          <w:rFonts w:cs="Times New Roman"/>
          <w:sz w:val="24"/>
          <w:szCs w:val="24"/>
          <w:lang w:val="en-US" w:bidi="ar-SA"/>
        </w:rPr>
        <w:t>可建设通信管道，主管群容量一般为</w:t>
      </w:r>
      <w:r>
        <w:rPr>
          <w:rFonts w:hint="eastAsia" w:cs="Times New Roman"/>
          <w:sz w:val="24"/>
          <w:szCs w:val="24"/>
          <w:lang w:val="en-US" w:bidi="ar-SA"/>
        </w:rPr>
        <w:t>4</w:t>
      </w:r>
      <w:r>
        <w:rPr>
          <w:rFonts w:cs="Times New Roman"/>
          <w:sz w:val="24"/>
          <w:szCs w:val="24"/>
          <w:lang w:val="en-US" w:bidi="ar-SA"/>
        </w:rPr>
        <w:t>-12</w:t>
      </w:r>
      <w:r>
        <w:rPr>
          <w:rFonts w:hint="eastAsia" w:cs="Times New Roman"/>
          <w:sz w:val="24"/>
          <w:szCs w:val="24"/>
          <w:lang w:val="en-US" w:bidi="ar-SA"/>
        </w:rPr>
        <w:t>孔</w:t>
      </w:r>
      <w:r>
        <w:rPr>
          <w:rFonts w:cs="Times New Roman"/>
          <w:sz w:val="24"/>
          <w:szCs w:val="24"/>
          <w:lang w:val="en-US" w:bidi="ar-SA"/>
        </w:rPr>
        <w:t>，各类设施的出局管道可根据通信机房的层次分别</w:t>
      </w:r>
      <w:r>
        <w:rPr>
          <w:rFonts w:hint="eastAsia" w:cs="Times New Roman"/>
          <w:sz w:val="24"/>
          <w:szCs w:val="24"/>
          <w:lang w:val="en-US" w:bidi="ar-SA"/>
        </w:rPr>
        <w:t>布</w:t>
      </w:r>
      <w:r>
        <w:rPr>
          <w:rFonts w:cs="Times New Roman"/>
          <w:sz w:val="24"/>
          <w:szCs w:val="24"/>
          <w:lang w:val="en-US" w:bidi="ar-SA"/>
        </w:rPr>
        <w:t>置不同的容量。</w:t>
      </w:r>
    </w:p>
    <w:p>
      <w:pPr>
        <w:numPr>
          <w:ilvl w:val="2"/>
          <w:numId w:val="31"/>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市政</w:t>
      </w:r>
      <w:r>
        <w:rPr>
          <w:rFonts w:ascii="宋体" w:hAnsi="宋体" w:eastAsia="宋体" w:cs="Times New Roman"/>
          <w:sz w:val="24"/>
          <w:szCs w:val="24"/>
          <w:lang w:val="en-US" w:bidi="ar-SA"/>
        </w:rPr>
        <w:t>接入管道</w:t>
      </w:r>
      <w:r>
        <w:rPr>
          <w:rFonts w:hint="eastAsia" w:ascii="宋体" w:hAnsi="宋体" w:eastAsia="宋体" w:cs="Times New Roman"/>
          <w:sz w:val="24"/>
          <w:szCs w:val="24"/>
          <w:lang w:val="en-US" w:bidi="ar-SA"/>
        </w:rPr>
        <w:t>路由、</w:t>
      </w:r>
      <w:r>
        <w:rPr>
          <w:rFonts w:ascii="宋体" w:hAnsi="宋体" w:eastAsia="宋体" w:cs="Times New Roman"/>
          <w:sz w:val="24"/>
          <w:szCs w:val="24"/>
          <w:lang w:val="en-US" w:bidi="ar-SA"/>
        </w:rPr>
        <w:t>容量及管材</w:t>
      </w:r>
      <w:r>
        <w:rPr>
          <w:rFonts w:hint="eastAsia" w:ascii="宋体" w:hAnsi="宋体" w:eastAsia="宋体" w:cs="Times New Roman"/>
          <w:sz w:val="24"/>
          <w:szCs w:val="24"/>
          <w:lang w:val="en-US" w:bidi="ar-SA"/>
        </w:rPr>
        <w:t>选择应满足《通信管道与通道工程设计标准》（GB50373-2019）的相关要求。</w:t>
      </w:r>
    </w:p>
    <w:p>
      <w:pPr>
        <w:widowControl/>
        <w:autoSpaceDE/>
        <w:autoSpaceDN/>
        <w:spacing w:line="360" w:lineRule="auto"/>
        <w:ind w:left="1"/>
        <w:rPr>
          <w:rFonts w:ascii="宋体" w:hAnsi="宋体" w:eastAsia="宋体" w:cs="宋体"/>
          <w:bCs/>
          <w:sz w:val="24"/>
          <w:szCs w:val="20"/>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w:t>
      </w:r>
      <w:r>
        <w:rPr>
          <w:rFonts w:cs="Times New Roman"/>
          <w:sz w:val="24"/>
          <w:szCs w:val="24"/>
          <w:lang w:val="en-US" w:bidi="ar-SA"/>
        </w:rPr>
        <w:t>8</w:t>
      </w:r>
      <w:r>
        <w:rPr>
          <w:rFonts w:hint="eastAsia" w:cs="Times New Roman"/>
          <w:sz w:val="24"/>
          <w:szCs w:val="24"/>
          <w:lang w:val="en-US" w:bidi="ar-SA"/>
        </w:rPr>
        <w:t xml:space="preserve"> 市政接入管道按照人行道、绿化带、非机动车道的优先顺序布置，方便后续维修及增加通信接入设施</w:t>
      </w:r>
      <w:r>
        <w:rPr>
          <w:rFonts w:hint="eastAsia" w:ascii="宋体" w:hAnsi="宋体" w:eastAsia="宋体" w:cs="宋体"/>
          <w:bCs/>
          <w:sz w:val="24"/>
          <w:szCs w:val="20"/>
          <w:lang w:val="en-US" w:bidi="ar-SA"/>
        </w:rPr>
        <w:t>。</w:t>
      </w:r>
    </w:p>
    <w:p>
      <w:pPr>
        <w:widowControl/>
        <w:autoSpaceDE/>
        <w:autoSpaceDN/>
        <w:spacing w:line="360" w:lineRule="auto"/>
        <w:ind w:left="720" w:hanging="720" w:hangingChars="300"/>
        <w:rPr>
          <w:rFonts w:ascii="宋体" w:hAnsi="宋体" w:eastAsia="宋体" w:cs="宋体"/>
          <w:bCs/>
          <w:sz w:val="24"/>
          <w:szCs w:val="20"/>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61" w:name="_Toc47427310"/>
      <w:r>
        <w:rPr>
          <w:rFonts w:ascii="宋体" w:hAnsi="宋体" w:eastAsia="宋体" w:cs="Times New Roman"/>
          <w:b/>
          <w:bCs/>
          <w:sz w:val="24"/>
          <w:szCs w:val="24"/>
          <w:lang w:val="en-US" w:bidi="ar-SA"/>
        </w:rPr>
        <w:t>10</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3 </w:t>
      </w:r>
      <w:r>
        <w:rPr>
          <w:rFonts w:hint="eastAsia" w:ascii="宋体" w:hAnsi="宋体" w:eastAsia="宋体" w:cs="Times New Roman"/>
          <w:b/>
          <w:bCs/>
          <w:sz w:val="24"/>
          <w:szCs w:val="24"/>
          <w:lang w:val="en-US" w:bidi="ar-SA"/>
        </w:rPr>
        <w:t>小区</w:t>
      </w:r>
      <w:r>
        <w:rPr>
          <w:rFonts w:ascii="宋体" w:hAnsi="宋体" w:eastAsia="宋体" w:cs="Times New Roman"/>
          <w:b/>
          <w:bCs/>
          <w:sz w:val="24"/>
          <w:szCs w:val="24"/>
          <w:lang w:val="en-US" w:bidi="ar-SA"/>
        </w:rPr>
        <w:t>接入</w:t>
      </w:r>
      <w:r>
        <w:rPr>
          <w:rFonts w:hint="eastAsia" w:ascii="宋体" w:hAnsi="宋体" w:eastAsia="宋体" w:cs="Times New Roman"/>
          <w:b/>
          <w:bCs/>
          <w:sz w:val="24"/>
          <w:szCs w:val="24"/>
          <w:lang w:val="en-US" w:bidi="ar-SA"/>
        </w:rPr>
        <w:t>管道</w:t>
      </w:r>
      <w:bookmarkEnd w:id="61"/>
    </w:p>
    <w:p>
      <w:pPr>
        <w:numPr>
          <w:ilvl w:val="2"/>
          <w:numId w:val="3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接入管道包括对外连接管道</w:t>
      </w:r>
      <w:r>
        <w:rPr>
          <w:rFonts w:hint="eastAsia" w:ascii="宋体" w:hAnsi="宋体" w:eastAsia="宋体" w:cs="Times New Roman"/>
          <w:sz w:val="24"/>
          <w:szCs w:val="24"/>
          <w:lang w:val="en-US" w:bidi="ar-SA"/>
        </w:rPr>
        <w:t>和地面</w:t>
      </w:r>
      <w:r>
        <w:rPr>
          <w:rFonts w:ascii="宋体" w:hAnsi="宋体" w:eastAsia="宋体" w:cs="Times New Roman"/>
          <w:sz w:val="24"/>
          <w:szCs w:val="24"/>
          <w:lang w:val="en-US" w:bidi="ar-SA"/>
        </w:rPr>
        <w:t>小区管道</w:t>
      </w:r>
      <w:r>
        <w:rPr>
          <w:rFonts w:hint="eastAsia" w:ascii="宋体" w:hAnsi="宋体" w:eastAsia="宋体" w:cs="Times New Roman"/>
          <w:sz w:val="24"/>
          <w:szCs w:val="24"/>
          <w:lang w:val="en-US" w:bidi="ar-SA"/>
        </w:rPr>
        <w:t>（含小区</w:t>
      </w:r>
      <w:r>
        <w:rPr>
          <w:rFonts w:ascii="宋体" w:hAnsi="宋体" w:eastAsia="宋体" w:cs="Times New Roman"/>
          <w:sz w:val="24"/>
          <w:szCs w:val="24"/>
          <w:lang w:val="en-US" w:bidi="ar-SA"/>
        </w:rPr>
        <w:t>不</w:t>
      </w:r>
      <w:r>
        <w:rPr>
          <w:rFonts w:hint="eastAsia" w:ascii="宋体" w:hAnsi="宋体" w:eastAsia="宋体" w:cs="Times New Roman"/>
          <w:sz w:val="24"/>
          <w:szCs w:val="24"/>
          <w:lang w:val="en-US" w:bidi="ar-SA"/>
        </w:rPr>
        <w:t>建</w:t>
      </w:r>
      <w:r>
        <w:rPr>
          <w:rFonts w:ascii="宋体" w:hAnsi="宋体" w:eastAsia="宋体" w:cs="Times New Roman"/>
          <w:sz w:val="24"/>
          <w:szCs w:val="24"/>
          <w:lang w:val="en-US" w:bidi="ar-SA"/>
        </w:rPr>
        <w:t>地下室</w:t>
      </w:r>
      <w:r>
        <w:rPr>
          <w:rFonts w:hint="eastAsia" w:ascii="宋体" w:hAnsi="宋体" w:eastAsia="宋体" w:cs="Times New Roman"/>
          <w:sz w:val="24"/>
          <w:szCs w:val="24"/>
          <w:lang w:val="en-US" w:bidi="ar-SA"/>
        </w:rPr>
        <w:t>时</w:t>
      </w:r>
      <w:r>
        <w:rPr>
          <w:rFonts w:ascii="宋体" w:hAnsi="宋体" w:eastAsia="宋体" w:cs="Times New Roman"/>
          <w:sz w:val="24"/>
          <w:szCs w:val="24"/>
          <w:lang w:val="en-US" w:bidi="ar-SA"/>
        </w:rPr>
        <w:t>建筑单体之间的</w:t>
      </w:r>
      <w:r>
        <w:rPr>
          <w:rFonts w:hint="eastAsia" w:ascii="宋体" w:hAnsi="宋体" w:eastAsia="宋体" w:cs="Times New Roman"/>
          <w:sz w:val="24"/>
          <w:szCs w:val="24"/>
          <w:lang w:val="en-US" w:bidi="ar-SA"/>
        </w:rPr>
        <w:t>管道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对外</w:t>
      </w:r>
      <w:r>
        <w:rPr>
          <w:rFonts w:ascii="宋体" w:hAnsi="宋体" w:eastAsia="宋体" w:cs="Times New Roman"/>
          <w:sz w:val="24"/>
          <w:szCs w:val="24"/>
          <w:lang w:val="en-US" w:bidi="ar-SA"/>
        </w:rPr>
        <w:t>连接通道</w:t>
      </w:r>
      <w:r>
        <w:rPr>
          <w:rFonts w:hint="eastAsia" w:ascii="宋体" w:hAnsi="宋体" w:eastAsia="宋体" w:cs="Times New Roman"/>
          <w:sz w:val="24"/>
          <w:szCs w:val="24"/>
          <w:lang w:val="en-US" w:bidi="ar-SA"/>
        </w:rPr>
        <w:t>不受</w:t>
      </w:r>
      <w:r>
        <w:rPr>
          <w:rFonts w:ascii="宋体" w:hAnsi="宋体" w:eastAsia="宋体" w:cs="Times New Roman"/>
          <w:sz w:val="24"/>
          <w:szCs w:val="24"/>
          <w:lang w:val="en-US" w:bidi="ar-SA"/>
        </w:rPr>
        <w:t>用地红线限制</w:t>
      </w:r>
      <w:r>
        <w:rPr>
          <w:rFonts w:hint="eastAsia" w:ascii="宋体" w:hAnsi="宋体" w:eastAsia="宋体" w:cs="Times New Roman"/>
          <w:sz w:val="24"/>
          <w:szCs w:val="24"/>
          <w:lang w:val="en-US" w:bidi="ar-SA"/>
        </w:rPr>
        <w:t>，应与</w:t>
      </w:r>
      <w:r>
        <w:rPr>
          <w:rFonts w:ascii="宋体" w:hAnsi="宋体" w:eastAsia="宋体" w:cs="Times New Roman"/>
          <w:sz w:val="24"/>
          <w:szCs w:val="24"/>
          <w:lang w:val="en-US" w:bidi="ar-SA"/>
        </w:rPr>
        <w:t>市政通信管道的检查井连通。</w:t>
      </w: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1</w:t>
      </w:r>
      <w:r>
        <w:rPr>
          <w:rFonts w:hint="eastAsia" w:cs="Times New Roman"/>
          <w:sz w:val="24"/>
          <w:szCs w:val="24"/>
          <w:lang w:val="en-US" w:bidi="ar-SA"/>
        </w:rPr>
        <w:t xml:space="preserve"> 建筑</w:t>
      </w:r>
      <w:r>
        <w:rPr>
          <w:rFonts w:cs="Times New Roman"/>
          <w:sz w:val="24"/>
          <w:szCs w:val="24"/>
          <w:lang w:val="en-US" w:bidi="ar-SA"/>
        </w:rPr>
        <w:t>单体或小区的对外连接</w:t>
      </w:r>
      <w:r>
        <w:rPr>
          <w:rFonts w:hint="eastAsia" w:cs="Times New Roman"/>
          <w:sz w:val="24"/>
          <w:szCs w:val="24"/>
          <w:lang w:val="en-US" w:bidi="ar-SA"/>
        </w:rPr>
        <w:t>管道，是</w:t>
      </w:r>
      <w:r>
        <w:rPr>
          <w:rFonts w:cs="Times New Roman"/>
          <w:sz w:val="24"/>
          <w:szCs w:val="24"/>
          <w:lang w:val="en-US" w:bidi="ar-SA"/>
        </w:rPr>
        <w:t>多家通信运营商开展通信业务的共同通道</w:t>
      </w:r>
      <w:r>
        <w:rPr>
          <w:rFonts w:hint="eastAsia" w:cs="Times New Roman"/>
          <w:sz w:val="24"/>
          <w:szCs w:val="24"/>
          <w:lang w:val="en-US" w:bidi="ar-SA"/>
        </w:rPr>
        <w:t>；建筑</w:t>
      </w:r>
      <w:r>
        <w:rPr>
          <w:rFonts w:cs="Times New Roman"/>
          <w:sz w:val="24"/>
          <w:szCs w:val="24"/>
          <w:lang w:val="en-US" w:bidi="ar-SA"/>
        </w:rPr>
        <w:t>单体或综合小区</w:t>
      </w:r>
      <w:r>
        <w:rPr>
          <w:rFonts w:hint="eastAsia" w:cs="Times New Roman"/>
          <w:sz w:val="24"/>
          <w:szCs w:val="24"/>
          <w:lang w:val="en-US" w:bidi="ar-SA"/>
        </w:rPr>
        <w:t>红线</w:t>
      </w:r>
      <w:r>
        <w:rPr>
          <w:rFonts w:cs="Times New Roman"/>
          <w:sz w:val="24"/>
          <w:szCs w:val="24"/>
          <w:lang w:val="en-US" w:bidi="ar-SA"/>
        </w:rPr>
        <w:t>内</w:t>
      </w:r>
      <w:r>
        <w:rPr>
          <w:rFonts w:hint="eastAsia" w:cs="Times New Roman"/>
          <w:sz w:val="24"/>
          <w:szCs w:val="24"/>
          <w:lang w:val="en-US" w:bidi="ar-SA"/>
        </w:rPr>
        <w:t>各类通信</w:t>
      </w:r>
      <w:r>
        <w:rPr>
          <w:rFonts w:cs="Times New Roman"/>
          <w:sz w:val="24"/>
          <w:szCs w:val="24"/>
          <w:lang w:val="en-US" w:bidi="ar-SA"/>
        </w:rPr>
        <w:t>基础由开发</w:t>
      </w:r>
      <w:r>
        <w:rPr>
          <w:rFonts w:hint="eastAsia" w:cs="Times New Roman"/>
          <w:sz w:val="24"/>
          <w:szCs w:val="24"/>
          <w:lang w:val="en-US" w:bidi="ar-SA"/>
        </w:rPr>
        <w:t>单位</w:t>
      </w:r>
      <w:r>
        <w:rPr>
          <w:rFonts w:cs="Times New Roman"/>
          <w:sz w:val="24"/>
          <w:szCs w:val="24"/>
          <w:lang w:val="en-US" w:bidi="ar-SA"/>
        </w:rPr>
        <w:t>建设</w:t>
      </w:r>
      <w:r>
        <w:rPr>
          <w:rFonts w:hint="eastAsia" w:cs="Times New Roman"/>
          <w:sz w:val="24"/>
          <w:szCs w:val="24"/>
          <w:lang w:val="en-US" w:bidi="ar-SA"/>
        </w:rPr>
        <w:t>，在</w:t>
      </w:r>
      <w:r>
        <w:rPr>
          <w:rFonts w:cs="Times New Roman"/>
          <w:sz w:val="24"/>
          <w:szCs w:val="24"/>
          <w:lang w:val="en-US" w:bidi="ar-SA"/>
        </w:rPr>
        <w:t>现实操作中容易出现对外连接</w:t>
      </w:r>
      <w:r>
        <w:rPr>
          <w:rFonts w:hint="eastAsia" w:cs="Times New Roman"/>
          <w:sz w:val="24"/>
          <w:szCs w:val="24"/>
          <w:lang w:val="en-US" w:bidi="ar-SA"/>
        </w:rPr>
        <w:t>管</w:t>
      </w:r>
      <w:r>
        <w:rPr>
          <w:rFonts w:cs="Times New Roman"/>
          <w:sz w:val="24"/>
          <w:szCs w:val="24"/>
          <w:lang w:val="en-US" w:bidi="ar-SA"/>
        </w:rPr>
        <w:t>道</w:t>
      </w:r>
      <w:r>
        <w:rPr>
          <w:rFonts w:hint="eastAsia" w:cs="Times New Roman"/>
          <w:sz w:val="24"/>
          <w:szCs w:val="24"/>
          <w:lang w:val="en-US" w:bidi="ar-SA"/>
        </w:rPr>
        <w:t>只</w:t>
      </w:r>
      <w:r>
        <w:rPr>
          <w:rFonts w:cs="Times New Roman"/>
          <w:sz w:val="24"/>
          <w:szCs w:val="24"/>
          <w:lang w:val="en-US" w:bidi="ar-SA"/>
        </w:rPr>
        <w:t>建设到红线附近的情况，出现管道连接</w:t>
      </w:r>
      <w:r>
        <w:rPr>
          <w:rFonts w:hint="eastAsia" w:cs="Times New Roman"/>
          <w:sz w:val="24"/>
          <w:szCs w:val="24"/>
          <w:lang w:val="en-US" w:bidi="ar-SA"/>
        </w:rPr>
        <w:t>中</w:t>
      </w:r>
      <w:r>
        <w:rPr>
          <w:rFonts w:cs="Times New Roman"/>
          <w:sz w:val="24"/>
          <w:szCs w:val="24"/>
          <w:lang w:val="en-US" w:bidi="ar-SA"/>
        </w:rPr>
        <w:t>断</w:t>
      </w:r>
      <w:r>
        <w:rPr>
          <w:rFonts w:hint="eastAsia" w:cs="Times New Roman"/>
          <w:sz w:val="24"/>
          <w:szCs w:val="24"/>
          <w:lang w:val="en-US" w:bidi="ar-SA"/>
        </w:rPr>
        <w:t>现象</w:t>
      </w:r>
      <w:r>
        <w:rPr>
          <w:rFonts w:cs="Times New Roman"/>
          <w:sz w:val="24"/>
          <w:szCs w:val="24"/>
          <w:lang w:val="en-US" w:bidi="ar-SA"/>
        </w:rPr>
        <w:t>，不利于后期缆线敷设。</w:t>
      </w:r>
      <w:r>
        <w:rPr>
          <w:rFonts w:hint="eastAsia" w:cs="Times New Roman"/>
          <w:sz w:val="24"/>
          <w:szCs w:val="24"/>
          <w:lang w:val="en-US" w:bidi="ar-SA"/>
        </w:rPr>
        <w:t>本条</w:t>
      </w:r>
      <w:r>
        <w:rPr>
          <w:rFonts w:cs="Times New Roman"/>
          <w:sz w:val="24"/>
          <w:szCs w:val="24"/>
          <w:lang w:val="en-US" w:bidi="ar-SA"/>
        </w:rPr>
        <w:t>遵循</w:t>
      </w:r>
      <w:r>
        <w:rPr>
          <w:rFonts w:hint="eastAsia" w:cs="Times New Roman"/>
          <w:sz w:val="24"/>
          <w:szCs w:val="24"/>
          <w:lang w:val="en-US" w:bidi="ar-SA"/>
        </w:rPr>
        <w:t>市政工程</w:t>
      </w:r>
      <w:r>
        <w:rPr>
          <w:rFonts w:cs="Times New Roman"/>
          <w:sz w:val="24"/>
          <w:szCs w:val="24"/>
          <w:lang w:val="en-US" w:bidi="ar-SA"/>
        </w:rPr>
        <w:t>的系统</w:t>
      </w:r>
      <w:r>
        <w:rPr>
          <w:rFonts w:hint="eastAsia" w:cs="Times New Roman"/>
          <w:sz w:val="24"/>
          <w:szCs w:val="24"/>
          <w:lang w:val="en-US" w:bidi="ar-SA"/>
        </w:rPr>
        <w:t>性</w:t>
      </w:r>
      <w:r>
        <w:rPr>
          <w:rFonts w:cs="Times New Roman"/>
          <w:sz w:val="24"/>
          <w:szCs w:val="24"/>
          <w:lang w:val="en-US" w:bidi="ar-SA"/>
        </w:rPr>
        <w:t>、</w:t>
      </w:r>
      <w:r>
        <w:rPr>
          <w:rFonts w:hint="eastAsia" w:cs="Times New Roman"/>
          <w:sz w:val="24"/>
          <w:szCs w:val="24"/>
          <w:lang w:val="en-US" w:bidi="ar-SA"/>
        </w:rPr>
        <w:t>通信</w:t>
      </w:r>
      <w:r>
        <w:rPr>
          <w:rFonts w:cs="Times New Roman"/>
          <w:sz w:val="24"/>
          <w:szCs w:val="24"/>
          <w:lang w:val="en-US" w:bidi="ar-SA"/>
        </w:rPr>
        <w:t>网络全程全网</w:t>
      </w:r>
      <w:r>
        <w:rPr>
          <w:rFonts w:hint="eastAsia" w:cs="Times New Roman"/>
          <w:sz w:val="24"/>
          <w:szCs w:val="24"/>
          <w:lang w:val="en-US" w:bidi="ar-SA"/>
        </w:rPr>
        <w:t>对</w:t>
      </w:r>
      <w:r>
        <w:rPr>
          <w:rFonts w:cs="Times New Roman"/>
          <w:sz w:val="24"/>
          <w:szCs w:val="24"/>
          <w:lang w:val="en-US" w:bidi="ar-SA"/>
        </w:rPr>
        <w:t>通道连续性</w:t>
      </w:r>
      <w:r>
        <w:rPr>
          <w:rFonts w:hint="eastAsia" w:cs="Times New Roman"/>
          <w:sz w:val="24"/>
          <w:szCs w:val="24"/>
          <w:lang w:val="en-US" w:bidi="ar-SA"/>
        </w:rPr>
        <w:t>的</w:t>
      </w:r>
      <w:r>
        <w:rPr>
          <w:rFonts w:cs="Times New Roman"/>
          <w:sz w:val="24"/>
          <w:szCs w:val="24"/>
          <w:lang w:val="en-US" w:bidi="ar-SA"/>
        </w:rPr>
        <w:t>要求，</w:t>
      </w:r>
      <w:r>
        <w:rPr>
          <w:rFonts w:hint="eastAsia" w:cs="Times New Roman"/>
          <w:sz w:val="24"/>
          <w:szCs w:val="24"/>
          <w:lang w:val="en-US" w:bidi="ar-SA"/>
        </w:rPr>
        <w:t>按照</w:t>
      </w:r>
      <w:r>
        <w:rPr>
          <w:rFonts w:cs="Times New Roman"/>
          <w:sz w:val="24"/>
          <w:szCs w:val="24"/>
          <w:lang w:val="en-US" w:bidi="ar-SA"/>
        </w:rPr>
        <w:t>后建</w:t>
      </w:r>
      <w:r>
        <w:rPr>
          <w:rFonts w:hint="eastAsia" w:cs="Times New Roman"/>
          <w:sz w:val="24"/>
          <w:szCs w:val="24"/>
          <w:lang w:val="en-US" w:bidi="ar-SA"/>
        </w:rPr>
        <w:t>设施连通</w:t>
      </w:r>
      <w:r>
        <w:rPr>
          <w:rFonts w:cs="Times New Roman"/>
          <w:sz w:val="24"/>
          <w:szCs w:val="24"/>
          <w:lang w:val="en-US" w:bidi="ar-SA"/>
        </w:rPr>
        <w:t>先建设施</w:t>
      </w:r>
      <w:r>
        <w:rPr>
          <w:rFonts w:hint="eastAsia" w:cs="Times New Roman"/>
          <w:sz w:val="24"/>
          <w:szCs w:val="24"/>
          <w:lang w:val="en-US" w:bidi="ar-SA"/>
        </w:rPr>
        <w:t>的</w:t>
      </w:r>
      <w:r>
        <w:rPr>
          <w:rFonts w:cs="Times New Roman"/>
          <w:sz w:val="24"/>
          <w:szCs w:val="24"/>
          <w:lang w:val="en-US" w:bidi="ar-SA"/>
        </w:rPr>
        <w:t>工程常规，</w:t>
      </w:r>
      <w:r>
        <w:rPr>
          <w:rFonts w:hint="eastAsia" w:cs="Times New Roman"/>
          <w:sz w:val="24"/>
          <w:szCs w:val="24"/>
          <w:lang w:val="en-US" w:bidi="ar-SA"/>
        </w:rPr>
        <w:t>对外</w:t>
      </w:r>
      <w:r>
        <w:rPr>
          <w:rFonts w:cs="Times New Roman"/>
          <w:sz w:val="24"/>
          <w:szCs w:val="24"/>
          <w:lang w:val="en-US" w:bidi="ar-SA"/>
        </w:rPr>
        <w:t>连接</w:t>
      </w:r>
      <w:r>
        <w:rPr>
          <w:rFonts w:hint="eastAsia" w:cs="Times New Roman"/>
          <w:sz w:val="24"/>
          <w:szCs w:val="24"/>
          <w:lang w:val="en-US" w:bidi="ar-SA"/>
        </w:rPr>
        <w:t>管道需</w:t>
      </w:r>
      <w:r>
        <w:rPr>
          <w:rFonts w:cs="Times New Roman"/>
          <w:sz w:val="24"/>
          <w:szCs w:val="24"/>
          <w:lang w:val="en-US" w:bidi="ar-SA"/>
        </w:rPr>
        <w:t>与最近的通信管道检查井连通。</w:t>
      </w:r>
    </w:p>
    <w:p>
      <w:pPr>
        <w:numPr>
          <w:ilvl w:val="2"/>
          <w:numId w:val="3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w:t>
      </w:r>
      <w:r>
        <w:rPr>
          <w:rFonts w:ascii="宋体" w:hAnsi="宋体" w:eastAsia="宋体" w:cs="Times New Roman"/>
          <w:sz w:val="24"/>
          <w:szCs w:val="24"/>
          <w:lang w:val="en-US" w:bidi="ar-SA"/>
        </w:rPr>
        <w:t>建设</w:t>
      </w:r>
      <w:r>
        <w:rPr>
          <w:rFonts w:hint="eastAsia" w:ascii="宋体" w:hAnsi="宋体" w:eastAsia="宋体" w:cs="Times New Roman"/>
          <w:sz w:val="24"/>
          <w:szCs w:val="24"/>
          <w:lang w:val="en-US" w:bidi="ar-SA"/>
        </w:rPr>
        <w:t>用地内</w:t>
      </w:r>
      <w:r>
        <w:rPr>
          <w:rFonts w:ascii="宋体" w:hAnsi="宋体" w:eastAsia="宋体" w:cs="Times New Roman"/>
          <w:sz w:val="24"/>
          <w:szCs w:val="24"/>
          <w:lang w:val="en-US" w:bidi="ar-SA"/>
        </w:rPr>
        <w:t>附设</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单元</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等机房</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按面积最大</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通信机房设置</w:t>
      </w:r>
      <w:r>
        <w:rPr>
          <w:rFonts w:hint="eastAsia" w:ascii="宋体" w:hAnsi="宋体" w:eastAsia="宋体" w:cs="Times New Roman"/>
          <w:sz w:val="24"/>
          <w:szCs w:val="24"/>
          <w:lang w:val="en-US" w:bidi="ar-SA"/>
        </w:rPr>
        <w:t>对外</w:t>
      </w:r>
      <w:r>
        <w:rPr>
          <w:rFonts w:ascii="宋体" w:hAnsi="宋体" w:eastAsia="宋体" w:cs="Times New Roman"/>
          <w:sz w:val="24"/>
          <w:szCs w:val="24"/>
          <w:lang w:val="en-US" w:bidi="ar-SA"/>
        </w:rPr>
        <w:t>连接管道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其数量和容量</w:t>
      </w:r>
      <w:r>
        <w:rPr>
          <w:rFonts w:hint="eastAsia" w:ascii="宋体" w:hAnsi="宋体" w:eastAsia="宋体" w:cs="Times New Roman"/>
          <w:sz w:val="24"/>
          <w:szCs w:val="24"/>
          <w:lang w:val="en-US" w:bidi="ar-SA"/>
        </w:rPr>
        <w:t>宜至少满足表10.</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.2要求：</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信息通信单元机房</w:t>
      </w:r>
      <w:r>
        <w:rPr>
          <w:rFonts w:ascii="宋体" w:hAnsi="宋体" w:eastAsia="宋体" w:cs="Times New Roman"/>
          <w:sz w:val="24"/>
          <w:szCs w:val="24"/>
          <w:lang w:val="en-US" w:bidi="ar-SA"/>
        </w:rPr>
        <w:t>应设置两条及以上</w:t>
      </w:r>
      <w:r>
        <w:rPr>
          <w:rFonts w:hint="eastAsia" w:ascii="宋体" w:hAnsi="宋体" w:eastAsia="宋体" w:cs="Times New Roman"/>
          <w:sz w:val="24"/>
          <w:szCs w:val="24"/>
          <w:lang w:val="en-US" w:bidi="ar-SA"/>
        </w:rPr>
        <w:t>不同</w:t>
      </w:r>
      <w:r>
        <w:rPr>
          <w:rFonts w:ascii="宋体" w:hAnsi="宋体" w:eastAsia="宋体" w:cs="Times New Roman"/>
          <w:sz w:val="24"/>
          <w:szCs w:val="24"/>
          <w:lang w:val="en-US" w:bidi="ar-SA"/>
        </w:rPr>
        <w:t>方向的</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通道与市政通信</w:t>
      </w:r>
      <w:r>
        <w:rPr>
          <w:rFonts w:hint="eastAsia" w:ascii="宋体" w:hAnsi="宋体" w:eastAsia="宋体" w:cs="Times New Roman"/>
          <w:sz w:val="24"/>
          <w:szCs w:val="24"/>
          <w:lang w:val="en-US" w:bidi="ar-SA"/>
        </w:rPr>
        <w:t>管道连通</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每个</w:t>
      </w:r>
      <w:r>
        <w:rPr>
          <w:rFonts w:ascii="宋体" w:hAnsi="宋体" w:eastAsia="宋体" w:cs="Times New Roman"/>
          <w:sz w:val="24"/>
          <w:szCs w:val="24"/>
          <w:lang w:val="en-US" w:bidi="ar-SA"/>
        </w:rPr>
        <w:t>方向通信管道容量6</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8</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信息通信片区机房</w:t>
      </w:r>
      <w:r>
        <w:rPr>
          <w:rFonts w:ascii="宋体" w:hAnsi="宋体" w:eastAsia="宋体" w:cs="Times New Roman"/>
          <w:sz w:val="24"/>
          <w:szCs w:val="24"/>
          <w:lang w:val="en-US" w:bidi="ar-SA"/>
        </w:rPr>
        <w:t>应设置两条及以上</w:t>
      </w:r>
      <w:r>
        <w:rPr>
          <w:rFonts w:hint="eastAsia" w:ascii="宋体" w:hAnsi="宋体" w:eastAsia="宋体" w:cs="Times New Roman"/>
          <w:sz w:val="24"/>
          <w:szCs w:val="24"/>
          <w:lang w:val="en-US" w:bidi="ar-SA"/>
        </w:rPr>
        <w:t>不同</w:t>
      </w:r>
      <w:r>
        <w:rPr>
          <w:rFonts w:ascii="宋体" w:hAnsi="宋体" w:eastAsia="宋体" w:cs="Times New Roman"/>
          <w:sz w:val="24"/>
          <w:szCs w:val="24"/>
          <w:lang w:val="en-US" w:bidi="ar-SA"/>
        </w:rPr>
        <w:t>方向的</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通道与市政通信</w:t>
      </w:r>
      <w:r>
        <w:rPr>
          <w:rFonts w:hint="eastAsia" w:ascii="宋体" w:hAnsi="宋体" w:eastAsia="宋体" w:cs="Times New Roman"/>
          <w:sz w:val="24"/>
          <w:szCs w:val="24"/>
          <w:lang w:val="en-US" w:bidi="ar-SA"/>
        </w:rPr>
        <w:t>管道连通</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每个</w:t>
      </w:r>
      <w:r>
        <w:rPr>
          <w:rFonts w:ascii="宋体" w:hAnsi="宋体" w:eastAsia="宋体" w:cs="Times New Roman"/>
          <w:sz w:val="24"/>
          <w:szCs w:val="24"/>
          <w:lang w:val="en-US" w:bidi="ar-SA"/>
        </w:rPr>
        <w:t>方向通信管道容量8</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15</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信息</w:t>
      </w:r>
      <w:r>
        <w:rPr>
          <w:rFonts w:ascii="宋体" w:hAnsi="宋体" w:eastAsia="宋体" w:cs="Times New Roman"/>
          <w:sz w:val="24"/>
          <w:szCs w:val="24"/>
          <w:lang w:val="en-US" w:bidi="ar-SA"/>
        </w:rPr>
        <w:t>通信区域机房</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设置三条及以上</w:t>
      </w:r>
      <w:r>
        <w:rPr>
          <w:rFonts w:hint="eastAsia" w:ascii="宋体" w:hAnsi="宋体" w:eastAsia="宋体" w:cs="Times New Roman"/>
          <w:sz w:val="24"/>
          <w:szCs w:val="24"/>
          <w:lang w:val="en-US" w:bidi="ar-SA"/>
        </w:rPr>
        <w:t>不同</w:t>
      </w:r>
      <w:r>
        <w:rPr>
          <w:rFonts w:ascii="宋体" w:hAnsi="宋体" w:eastAsia="宋体" w:cs="Times New Roman"/>
          <w:sz w:val="24"/>
          <w:szCs w:val="24"/>
          <w:lang w:val="en-US" w:bidi="ar-SA"/>
        </w:rPr>
        <w:t>方向的</w:t>
      </w:r>
      <w:r>
        <w:rPr>
          <w:rFonts w:hint="eastAsia" w:ascii="宋体" w:hAnsi="宋体" w:eastAsia="宋体" w:cs="Times New Roman"/>
          <w:sz w:val="24"/>
          <w:szCs w:val="24"/>
          <w:lang w:val="en-US" w:bidi="ar-SA"/>
        </w:rPr>
        <w:t>接入</w:t>
      </w:r>
      <w:r>
        <w:rPr>
          <w:rFonts w:ascii="宋体" w:hAnsi="宋体" w:eastAsia="宋体" w:cs="Times New Roman"/>
          <w:sz w:val="24"/>
          <w:szCs w:val="24"/>
          <w:lang w:val="en-US" w:bidi="ar-SA"/>
        </w:rPr>
        <w:t>通道与市政通信</w:t>
      </w:r>
      <w:r>
        <w:rPr>
          <w:rFonts w:hint="eastAsia" w:ascii="宋体" w:hAnsi="宋体" w:eastAsia="宋体" w:cs="Times New Roman"/>
          <w:sz w:val="24"/>
          <w:szCs w:val="24"/>
          <w:lang w:val="en-US" w:bidi="ar-SA"/>
        </w:rPr>
        <w:t>管道连通</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每个</w:t>
      </w:r>
      <w:r>
        <w:rPr>
          <w:rFonts w:ascii="宋体" w:hAnsi="宋体" w:eastAsia="宋体" w:cs="Times New Roman"/>
          <w:sz w:val="24"/>
          <w:szCs w:val="24"/>
          <w:lang w:val="en-US" w:bidi="ar-SA"/>
        </w:rPr>
        <w:t>方向通信管道容量</w:t>
      </w:r>
      <w:r>
        <w:rPr>
          <w:rFonts w:hint="eastAsia" w:ascii="宋体" w:hAnsi="宋体" w:eastAsia="宋体" w:cs="Times New Roman"/>
          <w:sz w:val="24"/>
          <w:szCs w:val="24"/>
          <w:lang w:val="en-US" w:bidi="ar-SA"/>
        </w:rPr>
        <w:t>10孔～</w:t>
      </w:r>
      <w:r>
        <w:rPr>
          <w:rFonts w:ascii="宋体" w:hAnsi="宋体" w:eastAsia="宋体" w:cs="Times New Roman"/>
          <w:sz w:val="24"/>
          <w:szCs w:val="24"/>
          <w:lang w:val="en-US" w:bidi="ar-SA"/>
        </w:rPr>
        <w:t>18</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p>
    <w:p>
      <w:pPr>
        <w:widowControl/>
        <w:autoSpaceDE/>
        <w:autoSpaceDN/>
        <w:spacing w:before="240" w:beforeLines="100" w:after="240" w:afterLines="100"/>
        <w:jc w:val="center"/>
        <w:rPr>
          <w:rFonts w:ascii="宋体" w:hAnsi="宋体" w:eastAsia="宋体" w:cs="宋体"/>
          <w:sz w:val="21"/>
          <w:szCs w:val="20"/>
          <w:lang w:val="en-US" w:bidi="ar-SA"/>
        </w:rPr>
      </w:pPr>
      <w:r>
        <w:rPr>
          <w:rFonts w:hint="eastAsia" w:ascii="宋体" w:hAnsi="宋体" w:eastAsia="宋体" w:cs="宋体"/>
          <w:sz w:val="21"/>
          <w:szCs w:val="20"/>
          <w:lang w:val="en-US" w:bidi="ar-SA"/>
        </w:rPr>
        <w:t>表10.</w:t>
      </w:r>
      <w:r>
        <w:rPr>
          <w:rFonts w:ascii="宋体" w:hAnsi="宋体" w:eastAsia="宋体" w:cs="宋体"/>
          <w:sz w:val="21"/>
          <w:szCs w:val="20"/>
          <w:lang w:val="en-US" w:bidi="ar-SA"/>
        </w:rPr>
        <w:t>3</w:t>
      </w:r>
      <w:r>
        <w:rPr>
          <w:rFonts w:hint="eastAsia" w:ascii="宋体" w:hAnsi="宋体" w:eastAsia="宋体" w:cs="宋体"/>
          <w:sz w:val="21"/>
          <w:szCs w:val="20"/>
          <w:lang w:val="en-US" w:bidi="ar-SA"/>
        </w:rPr>
        <w:t>.2</w:t>
      </w:r>
      <w:r>
        <w:rPr>
          <w:rFonts w:ascii="宋体" w:hAnsi="宋体" w:eastAsia="宋体" w:cs="宋体"/>
          <w:sz w:val="21"/>
          <w:szCs w:val="20"/>
          <w:lang w:val="en-US" w:bidi="ar-SA"/>
        </w:rPr>
        <w:t xml:space="preserve"> </w:t>
      </w:r>
      <w:r>
        <w:rPr>
          <w:rFonts w:hint="eastAsia" w:ascii="宋体" w:hAnsi="宋体" w:eastAsia="宋体" w:cs="宋体"/>
          <w:sz w:val="21"/>
          <w:szCs w:val="20"/>
          <w:lang w:val="en-US" w:bidi="ar-SA"/>
        </w:rPr>
        <w:t>信息通信机房的对外连接管道容量控制</w:t>
      </w:r>
    </w:p>
    <w:tbl>
      <w:tblPr>
        <w:tblStyle w:val="24"/>
        <w:tblW w:w="7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9"/>
        <w:gridCol w:w="1513"/>
        <w:gridCol w:w="2702"/>
        <w:gridCol w:w="9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blHeader/>
          <w:jc w:val="center"/>
        </w:trPr>
        <w:tc>
          <w:tcPr>
            <w:tcW w:w="2049"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信息通信机房</w:t>
            </w:r>
          </w:p>
        </w:tc>
        <w:tc>
          <w:tcPr>
            <w:tcW w:w="1513" w:type="dxa"/>
            <w:shd w:val="clear" w:color="auto" w:fill="auto"/>
            <w:vAlign w:val="center"/>
          </w:tcPr>
          <w:p>
            <w:pPr>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连接</w:t>
            </w:r>
            <w:r>
              <w:rPr>
                <w:rFonts w:ascii="宋体" w:hAnsi="宋体" w:eastAsia="宋体" w:cs="宋体"/>
                <w:sz w:val="21"/>
                <w:szCs w:val="20"/>
                <w:lang w:val="en-US" w:bidi="ar-SA"/>
              </w:rPr>
              <w:t>通道</w:t>
            </w:r>
          </w:p>
        </w:tc>
        <w:tc>
          <w:tcPr>
            <w:tcW w:w="2702" w:type="dxa"/>
            <w:vAlign w:val="center"/>
          </w:tcPr>
          <w:p>
            <w:pPr>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对外连接管道容量（孔）</w:t>
            </w:r>
          </w:p>
        </w:tc>
        <w:tc>
          <w:tcPr>
            <w:tcW w:w="996"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49"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信息通信区域机房</w:t>
            </w:r>
          </w:p>
        </w:tc>
        <w:tc>
          <w:tcPr>
            <w:tcW w:w="1513"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3个</w:t>
            </w:r>
            <w:r>
              <w:rPr>
                <w:rFonts w:ascii="宋体" w:hAnsi="宋体" w:eastAsia="宋体" w:cs="宋体"/>
                <w:sz w:val="21"/>
                <w:szCs w:val="20"/>
                <w:lang w:val="en-US" w:bidi="ar-SA"/>
              </w:rPr>
              <w:t>及以上</w:t>
            </w:r>
          </w:p>
        </w:tc>
        <w:tc>
          <w:tcPr>
            <w:tcW w:w="2702" w:type="dxa"/>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10～</w:t>
            </w:r>
            <w:r>
              <w:rPr>
                <w:rFonts w:ascii="宋体" w:hAnsi="宋体" w:eastAsia="宋体" w:cs="宋体"/>
                <w:sz w:val="21"/>
                <w:szCs w:val="20"/>
                <w:lang w:val="en-US" w:bidi="ar-SA"/>
              </w:rPr>
              <w:t>18</w:t>
            </w:r>
          </w:p>
        </w:tc>
        <w:tc>
          <w:tcPr>
            <w:tcW w:w="996" w:type="dxa"/>
            <w:shd w:val="clear" w:color="auto" w:fill="auto"/>
            <w:vAlign w:val="center"/>
          </w:tcPr>
          <w:p>
            <w:pPr>
              <w:widowControl/>
              <w:tabs>
                <w:tab w:val="left" w:pos="0"/>
              </w:tabs>
              <w:autoSpaceDE/>
              <w:autoSpaceDN/>
              <w:spacing w:line="300" w:lineRule="auto"/>
              <w:jc w:val="center"/>
              <w:rPr>
                <w:rFonts w:hint="eastAsia" w:ascii="宋体" w:hAnsi="宋体" w:eastAsia="宋体" w:cs="宋体"/>
                <w:sz w:val="21"/>
                <w:szCs w:val="20"/>
                <w:lang w:val="en-US" w:eastAsia="zh-CN" w:bidi="ar-SA"/>
              </w:rPr>
            </w:pPr>
            <w:r>
              <w:rPr>
                <w:rFonts w:hint="eastAsia" w:ascii="宋体" w:hAnsi="宋体" w:eastAsia="宋体" w:cs="宋体"/>
                <w:sz w:val="21"/>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49"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信息通信片区机房</w:t>
            </w:r>
          </w:p>
        </w:tc>
        <w:tc>
          <w:tcPr>
            <w:tcW w:w="1513"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2</w:t>
            </w:r>
            <w:r>
              <w:rPr>
                <w:rFonts w:hint="eastAsia" w:ascii="宋体" w:hAnsi="宋体" w:eastAsia="宋体" w:cs="宋体"/>
                <w:sz w:val="21"/>
                <w:szCs w:val="20"/>
                <w:lang w:val="en-US" w:bidi="ar-SA"/>
              </w:rPr>
              <w:t>个</w:t>
            </w:r>
            <w:r>
              <w:rPr>
                <w:rFonts w:ascii="宋体" w:hAnsi="宋体" w:eastAsia="宋体" w:cs="宋体"/>
                <w:sz w:val="21"/>
                <w:szCs w:val="20"/>
                <w:lang w:val="en-US" w:bidi="ar-SA"/>
              </w:rPr>
              <w:t>及以上</w:t>
            </w:r>
          </w:p>
        </w:tc>
        <w:tc>
          <w:tcPr>
            <w:tcW w:w="2702" w:type="dxa"/>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8～</w:t>
            </w:r>
            <w:r>
              <w:rPr>
                <w:rFonts w:ascii="宋体" w:hAnsi="宋体" w:eastAsia="宋体" w:cs="宋体"/>
                <w:sz w:val="21"/>
                <w:szCs w:val="20"/>
                <w:lang w:val="en-US" w:bidi="ar-SA"/>
              </w:rPr>
              <w:t>15</w:t>
            </w:r>
          </w:p>
        </w:tc>
        <w:tc>
          <w:tcPr>
            <w:tcW w:w="996"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49"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信息通信单元机房</w:t>
            </w:r>
          </w:p>
        </w:tc>
        <w:tc>
          <w:tcPr>
            <w:tcW w:w="1513"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2</w:t>
            </w:r>
            <w:r>
              <w:rPr>
                <w:rFonts w:hint="eastAsia" w:ascii="宋体" w:hAnsi="宋体" w:eastAsia="宋体" w:cs="宋体"/>
                <w:sz w:val="21"/>
                <w:szCs w:val="20"/>
                <w:lang w:val="en-US" w:bidi="ar-SA"/>
              </w:rPr>
              <w:t>个</w:t>
            </w:r>
            <w:r>
              <w:rPr>
                <w:rFonts w:ascii="宋体" w:hAnsi="宋体" w:eastAsia="宋体" w:cs="宋体"/>
                <w:sz w:val="21"/>
                <w:szCs w:val="20"/>
                <w:lang w:val="en-US" w:bidi="ar-SA"/>
              </w:rPr>
              <w:t>及以上</w:t>
            </w:r>
          </w:p>
        </w:tc>
        <w:tc>
          <w:tcPr>
            <w:tcW w:w="2702" w:type="dxa"/>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6～</w:t>
            </w:r>
            <w:r>
              <w:rPr>
                <w:rFonts w:ascii="宋体" w:hAnsi="宋体" w:eastAsia="宋体" w:cs="宋体"/>
                <w:sz w:val="21"/>
                <w:szCs w:val="20"/>
                <w:lang w:val="en-US" w:bidi="ar-SA"/>
              </w:rPr>
              <w:t>8</w:t>
            </w:r>
          </w:p>
        </w:tc>
        <w:tc>
          <w:tcPr>
            <w:tcW w:w="996"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eastAsia="zh-CN" w:bidi="ar-SA"/>
              </w:rPr>
              <w:t>—</w:t>
            </w:r>
          </w:p>
        </w:tc>
      </w:tr>
    </w:tbl>
    <w:p>
      <w:pPr>
        <w:widowControl/>
        <w:autoSpaceDE/>
        <w:autoSpaceDN/>
        <w:spacing w:line="360" w:lineRule="auto"/>
        <w:ind w:left="1464" w:leftChars="386" w:hanging="615" w:hangingChars="293"/>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：超大城市</w:t>
      </w:r>
      <w:r>
        <w:rPr>
          <w:rFonts w:hint="eastAsia" w:ascii="宋体" w:hAnsi="宋体" w:eastAsia="宋体" w:cs="Times New Roman"/>
          <w:kern w:val="2"/>
          <w:sz w:val="21"/>
          <w:szCs w:val="21"/>
          <w:lang w:val="en-US" w:bidi="ar-SA"/>
        </w:rPr>
        <w:t>及特大</w:t>
      </w:r>
      <w:r>
        <w:rPr>
          <w:rFonts w:ascii="宋体" w:hAnsi="宋体" w:eastAsia="宋体" w:cs="Times New Roman"/>
          <w:kern w:val="2"/>
          <w:sz w:val="21"/>
          <w:szCs w:val="21"/>
          <w:lang w:val="en-US" w:bidi="ar-SA"/>
        </w:rPr>
        <w:t>城市</w:t>
      </w:r>
      <w:r>
        <w:rPr>
          <w:rFonts w:hint="eastAsia" w:ascii="宋体" w:hAnsi="宋体" w:eastAsia="宋体" w:cs="Times New Roman"/>
          <w:kern w:val="2"/>
          <w:sz w:val="21"/>
          <w:szCs w:val="21"/>
          <w:lang w:val="en-US" w:bidi="ar-SA"/>
        </w:rPr>
        <w:t>取中上</w:t>
      </w:r>
      <w:r>
        <w:rPr>
          <w:rFonts w:ascii="宋体" w:hAnsi="宋体" w:eastAsia="宋体" w:cs="Times New Roman"/>
          <w:kern w:val="2"/>
          <w:sz w:val="21"/>
          <w:szCs w:val="21"/>
          <w:lang w:val="en-US" w:bidi="ar-SA"/>
        </w:rPr>
        <w:t>限值，大城市</w:t>
      </w:r>
      <w:r>
        <w:rPr>
          <w:rFonts w:hint="eastAsia" w:ascii="宋体" w:hAnsi="宋体" w:eastAsia="宋体" w:cs="Times New Roman"/>
          <w:kern w:val="2"/>
          <w:sz w:val="21"/>
          <w:szCs w:val="21"/>
          <w:lang w:val="en-US" w:bidi="ar-SA"/>
        </w:rPr>
        <w:t>取</w:t>
      </w:r>
      <w:r>
        <w:rPr>
          <w:rFonts w:ascii="宋体" w:hAnsi="宋体" w:eastAsia="宋体" w:cs="Times New Roman"/>
          <w:kern w:val="2"/>
          <w:sz w:val="21"/>
          <w:szCs w:val="21"/>
          <w:lang w:val="en-US" w:bidi="ar-SA"/>
        </w:rPr>
        <w:t>中间值，</w:t>
      </w:r>
      <w:r>
        <w:rPr>
          <w:rFonts w:hint="eastAsia" w:ascii="宋体" w:hAnsi="宋体" w:eastAsia="宋体" w:cs="Times New Roman"/>
          <w:kern w:val="2"/>
          <w:sz w:val="21"/>
          <w:szCs w:val="21"/>
          <w:lang w:val="en-US" w:bidi="ar-SA"/>
        </w:rPr>
        <w:t>中等</w:t>
      </w:r>
      <w:r>
        <w:rPr>
          <w:rFonts w:ascii="宋体" w:hAnsi="宋体" w:eastAsia="宋体" w:cs="Times New Roman"/>
          <w:kern w:val="2"/>
          <w:sz w:val="21"/>
          <w:szCs w:val="21"/>
          <w:lang w:val="en-US" w:bidi="ar-SA"/>
        </w:rPr>
        <w:t>城市及</w:t>
      </w:r>
      <w:r>
        <w:rPr>
          <w:rFonts w:hint="eastAsia" w:ascii="宋体" w:hAnsi="宋体" w:eastAsia="宋体" w:cs="Times New Roman"/>
          <w:kern w:val="2"/>
          <w:sz w:val="21"/>
          <w:szCs w:val="21"/>
          <w:lang w:val="en-US" w:bidi="ar-SA"/>
        </w:rPr>
        <w:t>小</w:t>
      </w:r>
      <w:r>
        <w:rPr>
          <w:rFonts w:ascii="宋体" w:hAnsi="宋体" w:eastAsia="宋体" w:cs="Times New Roman"/>
          <w:kern w:val="2"/>
          <w:sz w:val="21"/>
          <w:szCs w:val="21"/>
          <w:lang w:val="en-US" w:bidi="ar-SA"/>
        </w:rPr>
        <w:t>城市</w:t>
      </w:r>
      <w:r>
        <w:rPr>
          <w:rFonts w:hint="eastAsia" w:ascii="宋体" w:hAnsi="宋体" w:eastAsia="宋体" w:cs="Times New Roman"/>
          <w:kern w:val="2"/>
          <w:sz w:val="21"/>
          <w:szCs w:val="21"/>
          <w:lang w:val="en-US" w:bidi="ar-SA"/>
        </w:rPr>
        <w:t>取</w:t>
      </w:r>
      <w:r>
        <w:rPr>
          <w:rFonts w:ascii="宋体" w:hAnsi="宋体" w:eastAsia="宋体" w:cs="Times New Roman"/>
          <w:kern w:val="2"/>
          <w:sz w:val="21"/>
          <w:szCs w:val="21"/>
          <w:lang w:val="en-US" w:bidi="ar-SA"/>
        </w:rPr>
        <w:t>中下限值。</w:t>
      </w:r>
    </w:p>
    <w:p>
      <w:pPr>
        <w:widowControl/>
        <w:autoSpaceDE/>
        <w:autoSpaceDN/>
        <w:spacing w:line="360" w:lineRule="auto"/>
        <w:ind w:left="1464" w:leftChars="386" w:hanging="615" w:hangingChars="293"/>
        <w:rPr>
          <w:rFonts w:ascii="宋体" w:hAnsi="宋体" w:eastAsia="宋体" w:cs="宋体"/>
          <w:bCs/>
          <w:sz w:val="21"/>
          <w:szCs w:val="21"/>
          <w:lang w:val="en-US" w:bidi="ar-SA"/>
        </w:rPr>
      </w:pPr>
    </w:p>
    <w:p>
      <w:pPr>
        <w:widowControl/>
        <w:autoSpaceDE/>
        <w:autoSpaceDN/>
        <w:spacing w:line="360" w:lineRule="auto"/>
        <w:ind w:left="1"/>
        <w:rPr>
          <w:rFonts w:cs="Times New Roman"/>
          <w:sz w:val="24"/>
          <w:szCs w:val="24"/>
          <w:lang w:val="en-US" w:bidi="ar-SA"/>
        </w:rPr>
      </w:pPr>
      <w:r>
        <w:rPr>
          <w:rFonts w:cs="Times New Roman"/>
          <w:sz w:val="24"/>
          <w:szCs w:val="24"/>
          <w:lang w:val="en-US" w:bidi="ar-SA"/>
        </w:rPr>
        <w:t>10</w:t>
      </w:r>
      <w:r>
        <w:rPr>
          <w:rFonts w:hint="eastAsia" w:cs="Times New Roman"/>
          <w:sz w:val="24"/>
          <w:szCs w:val="24"/>
          <w:lang w:val="en-US" w:bidi="ar-SA"/>
        </w:rPr>
        <w:t>.</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2</w:t>
      </w:r>
      <w:r>
        <w:rPr>
          <w:rFonts w:hint="eastAsia" w:cs="Times New Roman"/>
          <w:sz w:val="24"/>
          <w:szCs w:val="24"/>
          <w:lang w:val="en-US" w:bidi="ar-SA"/>
        </w:rPr>
        <w:t xml:space="preserve"> 建筑</w:t>
      </w:r>
      <w:r>
        <w:rPr>
          <w:rFonts w:cs="Times New Roman"/>
          <w:sz w:val="24"/>
          <w:szCs w:val="24"/>
          <w:lang w:val="en-US" w:bidi="ar-SA"/>
        </w:rPr>
        <w:t>物</w:t>
      </w:r>
      <w:r>
        <w:rPr>
          <w:rFonts w:hint="eastAsia" w:cs="Times New Roman"/>
          <w:sz w:val="24"/>
          <w:szCs w:val="24"/>
          <w:lang w:val="en-US" w:bidi="ar-SA"/>
        </w:rPr>
        <w:t>内</w:t>
      </w:r>
      <w:r>
        <w:rPr>
          <w:rFonts w:cs="Times New Roman"/>
          <w:sz w:val="24"/>
          <w:szCs w:val="24"/>
          <w:lang w:val="en-US" w:bidi="ar-SA"/>
        </w:rPr>
        <w:t>设置多个</w:t>
      </w:r>
      <w:r>
        <w:rPr>
          <w:rFonts w:hint="eastAsia" w:cs="Times New Roman"/>
          <w:sz w:val="24"/>
          <w:szCs w:val="24"/>
          <w:lang w:val="en-US" w:bidi="ar-SA"/>
        </w:rPr>
        <w:t>信息</w:t>
      </w:r>
      <w:r>
        <w:rPr>
          <w:rFonts w:cs="Times New Roman"/>
          <w:sz w:val="24"/>
          <w:szCs w:val="24"/>
          <w:lang w:val="en-US" w:bidi="ar-SA"/>
        </w:rPr>
        <w:t>通信机房时，对外连接</w:t>
      </w:r>
      <w:r>
        <w:rPr>
          <w:rFonts w:hint="eastAsia" w:cs="Times New Roman"/>
          <w:sz w:val="24"/>
          <w:szCs w:val="24"/>
          <w:lang w:val="en-US" w:bidi="ar-SA"/>
        </w:rPr>
        <w:t>管道的</w:t>
      </w:r>
      <w:r>
        <w:rPr>
          <w:rFonts w:cs="Times New Roman"/>
          <w:sz w:val="24"/>
          <w:szCs w:val="24"/>
          <w:lang w:val="en-US" w:bidi="ar-SA"/>
        </w:rPr>
        <w:t>容量</w:t>
      </w:r>
      <w:r>
        <w:rPr>
          <w:rFonts w:hint="eastAsia" w:cs="Times New Roman"/>
          <w:sz w:val="24"/>
          <w:szCs w:val="24"/>
          <w:lang w:val="en-US" w:bidi="ar-SA"/>
        </w:rPr>
        <w:t>按</w:t>
      </w:r>
      <w:r>
        <w:rPr>
          <w:rFonts w:cs="Times New Roman"/>
          <w:sz w:val="24"/>
          <w:szCs w:val="24"/>
          <w:lang w:val="en-US" w:bidi="ar-SA"/>
        </w:rPr>
        <w:t>面积最大</w:t>
      </w:r>
      <w:r>
        <w:rPr>
          <w:rFonts w:hint="eastAsia" w:cs="Times New Roman"/>
          <w:sz w:val="24"/>
          <w:szCs w:val="24"/>
          <w:lang w:val="en-US" w:bidi="ar-SA"/>
        </w:rPr>
        <w:t>信息</w:t>
      </w:r>
      <w:r>
        <w:rPr>
          <w:rFonts w:cs="Times New Roman"/>
          <w:sz w:val="24"/>
          <w:szCs w:val="24"/>
          <w:lang w:val="en-US" w:bidi="ar-SA"/>
        </w:rPr>
        <w:t>通信机房需求</w:t>
      </w:r>
      <w:r>
        <w:rPr>
          <w:rFonts w:hint="eastAsia" w:cs="Times New Roman"/>
          <w:sz w:val="24"/>
          <w:szCs w:val="24"/>
          <w:lang w:val="en-US" w:bidi="ar-SA"/>
        </w:rPr>
        <w:t>设置；</w:t>
      </w:r>
      <w:r>
        <w:rPr>
          <w:rFonts w:cs="Times New Roman"/>
          <w:sz w:val="24"/>
          <w:szCs w:val="24"/>
          <w:lang w:val="en-US" w:bidi="ar-SA"/>
        </w:rPr>
        <w:t>有多个</w:t>
      </w:r>
      <w:r>
        <w:rPr>
          <w:rFonts w:hint="eastAsia" w:cs="Times New Roman"/>
          <w:sz w:val="24"/>
          <w:szCs w:val="24"/>
          <w:lang w:val="en-US" w:bidi="ar-SA"/>
        </w:rPr>
        <w:t>方向</w:t>
      </w:r>
      <w:r>
        <w:rPr>
          <w:rFonts w:cs="Times New Roman"/>
          <w:sz w:val="24"/>
          <w:szCs w:val="24"/>
          <w:lang w:val="en-US" w:bidi="ar-SA"/>
        </w:rPr>
        <w:t>连接</w:t>
      </w:r>
      <w:r>
        <w:rPr>
          <w:rFonts w:hint="eastAsia" w:cs="Times New Roman"/>
          <w:sz w:val="24"/>
          <w:szCs w:val="24"/>
          <w:lang w:val="en-US" w:bidi="ar-SA"/>
        </w:rPr>
        <w:t>管道</w:t>
      </w:r>
      <w:r>
        <w:rPr>
          <w:rFonts w:cs="Times New Roman"/>
          <w:sz w:val="24"/>
          <w:szCs w:val="24"/>
          <w:lang w:val="en-US" w:bidi="ar-SA"/>
        </w:rPr>
        <w:t>，每个方向的管道容量</w:t>
      </w:r>
      <w:r>
        <w:rPr>
          <w:rFonts w:hint="eastAsia" w:cs="Times New Roman"/>
          <w:sz w:val="24"/>
          <w:szCs w:val="24"/>
          <w:lang w:val="en-US" w:bidi="ar-SA"/>
        </w:rPr>
        <w:t>符合</w:t>
      </w:r>
      <w:r>
        <w:rPr>
          <w:rFonts w:cs="Times New Roman"/>
          <w:sz w:val="24"/>
          <w:szCs w:val="24"/>
          <w:lang w:val="en-US" w:bidi="ar-SA"/>
        </w:rPr>
        <w:t>表</w:t>
      </w:r>
      <w:r>
        <w:rPr>
          <w:rFonts w:hint="eastAsia" w:cs="Times New Roman"/>
          <w:sz w:val="24"/>
          <w:szCs w:val="24"/>
          <w:lang w:val="en-US" w:bidi="ar-SA"/>
        </w:rPr>
        <w:t>10.</w:t>
      </w:r>
      <w:r>
        <w:rPr>
          <w:rFonts w:cs="Times New Roman"/>
          <w:sz w:val="24"/>
          <w:szCs w:val="24"/>
          <w:lang w:val="en-US" w:bidi="ar-SA"/>
        </w:rPr>
        <w:t>3</w:t>
      </w:r>
      <w:r>
        <w:rPr>
          <w:rFonts w:hint="eastAsia" w:cs="Times New Roman"/>
          <w:sz w:val="24"/>
          <w:szCs w:val="24"/>
          <w:lang w:val="en-US" w:bidi="ar-SA"/>
        </w:rPr>
        <w:t>.</w:t>
      </w:r>
      <w:r>
        <w:rPr>
          <w:rFonts w:cs="Times New Roman"/>
          <w:sz w:val="24"/>
          <w:szCs w:val="24"/>
          <w:lang w:val="en-US" w:bidi="ar-SA"/>
        </w:rPr>
        <w:t>2要求。</w:t>
      </w:r>
    </w:p>
    <w:p>
      <w:pPr>
        <w:numPr>
          <w:ilvl w:val="2"/>
          <w:numId w:val="3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仅</w:t>
      </w:r>
      <w:r>
        <w:rPr>
          <w:rFonts w:ascii="宋体" w:hAnsi="宋体" w:eastAsia="宋体" w:cs="Times New Roman"/>
          <w:sz w:val="24"/>
          <w:szCs w:val="24"/>
          <w:lang w:val="en-US" w:bidi="ar-SA"/>
        </w:rPr>
        <w:t>设置</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设备间的小区，</w:t>
      </w:r>
      <w:r>
        <w:rPr>
          <w:rFonts w:hint="eastAsia" w:ascii="宋体" w:hAnsi="宋体" w:eastAsia="宋体" w:cs="Times New Roman"/>
          <w:sz w:val="24"/>
          <w:szCs w:val="24"/>
          <w:lang w:val="en-US" w:bidi="ar-SA"/>
        </w:rPr>
        <w:t>应根据</w:t>
      </w:r>
      <w:r>
        <w:rPr>
          <w:rFonts w:ascii="宋体" w:hAnsi="宋体" w:eastAsia="宋体" w:cs="Times New Roman"/>
          <w:sz w:val="24"/>
          <w:szCs w:val="24"/>
          <w:lang w:val="en-US" w:bidi="ar-SA"/>
        </w:rPr>
        <w:t>小区建设型式和</w:t>
      </w:r>
      <w:r>
        <w:rPr>
          <w:rFonts w:hint="eastAsia" w:ascii="宋体" w:hAnsi="宋体" w:eastAsia="宋体" w:cs="Times New Roman"/>
          <w:sz w:val="24"/>
          <w:szCs w:val="24"/>
          <w:lang w:val="en-US" w:bidi="ar-SA"/>
        </w:rPr>
        <w:t>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数量及面积设置对外</w:t>
      </w:r>
      <w:r>
        <w:rPr>
          <w:rFonts w:ascii="宋体" w:hAnsi="宋体" w:eastAsia="宋体" w:cs="Times New Roman"/>
          <w:sz w:val="24"/>
          <w:szCs w:val="24"/>
          <w:lang w:val="en-US" w:bidi="ar-SA"/>
        </w:rPr>
        <w:t>连接管道，</w:t>
      </w:r>
      <w:r>
        <w:rPr>
          <w:rFonts w:hint="eastAsia" w:ascii="宋体" w:hAnsi="宋体" w:eastAsia="宋体" w:cs="Times New Roman"/>
          <w:sz w:val="24"/>
          <w:szCs w:val="24"/>
          <w:lang w:val="en-US" w:bidi="ar-SA"/>
        </w:rPr>
        <w:t>并</w:t>
      </w:r>
      <w:r>
        <w:rPr>
          <w:rFonts w:ascii="宋体" w:hAnsi="宋体" w:eastAsia="宋体" w:cs="Times New Roman"/>
          <w:sz w:val="24"/>
          <w:szCs w:val="24"/>
          <w:lang w:val="en-US" w:bidi="ar-SA"/>
        </w:rPr>
        <w:t>符合</w:t>
      </w:r>
      <w:r>
        <w:rPr>
          <w:rFonts w:hint="eastAsia" w:ascii="宋体" w:hAnsi="宋体" w:eastAsia="宋体" w:cs="Times New Roman"/>
          <w:sz w:val="24"/>
          <w:szCs w:val="24"/>
          <w:lang w:val="en-US" w:bidi="ar-SA"/>
        </w:rPr>
        <w:t>以下条件：</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1 当多栋建筑单体通过地下室、裙房连为一体时，小区</w:t>
      </w:r>
      <w:r>
        <w:rPr>
          <w:rFonts w:ascii="宋体" w:hAnsi="宋体" w:eastAsia="宋体" w:cs="Times New Roman"/>
          <w:sz w:val="24"/>
          <w:szCs w:val="24"/>
          <w:lang w:val="en-US" w:bidi="ar-SA"/>
        </w:rPr>
        <w:t>地面管道为</w:t>
      </w:r>
      <w:r>
        <w:rPr>
          <w:rFonts w:hint="eastAsia" w:ascii="宋体" w:hAnsi="宋体" w:eastAsia="宋体" w:cs="Times New Roman"/>
          <w:sz w:val="24"/>
          <w:szCs w:val="24"/>
          <w:lang w:val="en-US" w:bidi="ar-SA"/>
        </w:rPr>
        <w:t>2孔～</w:t>
      </w:r>
      <w:r>
        <w:rPr>
          <w:rFonts w:ascii="宋体" w:hAnsi="宋体" w:eastAsia="宋体" w:cs="Times New Roman"/>
          <w:sz w:val="24"/>
          <w:szCs w:val="24"/>
          <w:lang w:val="en-US" w:bidi="ar-SA"/>
        </w:rPr>
        <w:t>4</w:t>
      </w:r>
      <w:r>
        <w:rPr>
          <w:rFonts w:hint="eastAsia" w:ascii="宋体" w:hAnsi="宋体" w:eastAsia="宋体" w:cs="Times New Roman"/>
          <w:sz w:val="24"/>
          <w:szCs w:val="24"/>
          <w:lang w:val="en-US" w:bidi="ar-SA"/>
        </w:rPr>
        <w:t>孔</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小区</w:t>
      </w:r>
      <w:r>
        <w:rPr>
          <w:rFonts w:ascii="宋体" w:hAnsi="宋体" w:eastAsia="宋体" w:cs="Times New Roman"/>
          <w:sz w:val="24"/>
          <w:szCs w:val="24"/>
          <w:lang w:val="en-US" w:bidi="ar-SA"/>
        </w:rPr>
        <w:t>对外连接管道</w:t>
      </w:r>
      <w:r>
        <w:rPr>
          <w:rFonts w:hint="eastAsia" w:ascii="宋体" w:hAnsi="宋体" w:eastAsia="宋体" w:cs="Times New Roman"/>
          <w:sz w:val="24"/>
          <w:szCs w:val="24"/>
          <w:lang w:val="en-US" w:bidi="ar-SA"/>
        </w:rPr>
        <w:t>宜根据通信</w:t>
      </w:r>
      <w:r>
        <w:rPr>
          <w:rFonts w:ascii="宋体" w:hAnsi="宋体" w:eastAsia="宋体" w:cs="Times New Roman"/>
          <w:sz w:val="24"/>
          <w:szCs w:val="24"/>
          <w:lang w:val="en-US" w:bidi="ar-SA"/>
        </w:rPr>
        <w:t>设备间</w:t>
      </w:r>
      <w:r>
        <w:rPr>
          <w:rFonts w:hint="eastAsia" w:ascii="宋体" w:hAnsi="宋体" w:eastAsia="宋体" w:cs="Times New Roman"/>
          <w:sz w:val="24"/>
          <w:szCs w:val="24"/>
          <w:lang w:val="en-US" w:bidi="ar-SA"/>
        </w:rPr>
        <w:t>总面积集中设置对外连接管道，管道容量符合表10.</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.3</w:t>
      </w:r>
      <w:r>
        <w:rPr>
          <w:rFonts w:ascii="宋体" w:hAnsi="宋体" w:eastAsia="宋体" w:cs="Times New Roman"/>
          <w:sz w:val="24"/>
          <w:szCs w:val="24"/>
          <w:lang w:val="en-US" w:bidi="ar-SA"/>
        </w:rPr>
        <w:t>-1</w:t>
      </w:r>
      <w:r>
        <w:rPr>
          <w:rFonts w:hint="eastAsia" w:ascii="宋体" w:hAnsi="宋体" w:eastAsia="宋体" w:cs="Times New Roman"/>
          <w:sz w:val="24"/>
          <w:szCs w:val="24"/>
          <w:lang w:val="en-US" w:bidi="ar-SA"/>
        </w:rPr>
        <w:t>要求。</w:t>
      </w:r>
    </w:p>
    <w:p>
      <w:pPr>
        <w:widowControl/>
        <w:autoSpaceDE/>
        <w:autoSpaceDN/>
        <w:spacing w:before="240" w:beforeLines="100" w:after="240" w:afterLines="100"/>
        <w:jc w:val="center"/>
        <w:rPr>
          <w:rFonts w:ascii="宋体" w:hAnsi="宋体" w:eastAsia="宋体" w:cs="宋体"/>
          <w:sz w:val="21"/>
          <w:szCs w:val="20"/>
          <w:lang w:val="en-US" w:bidi="ar-SA"/>
        </w:rPr>
      </w:pPr>
      <w:r>
        <w:rPr>
          <w:rFonts w:hint="eastAsia" w:ascii="宋体" w:hAnsi="宋体" w:eastAsia="宋体" w:cs="宋体"/>
          <w:sz w:val="21"/>
          <w:szCs w:val="20"/>
          <w:lang w:val="en-US" w:bidi="ar-SA"/>
        </w:rPr>
        <w:t>表10.</w:t>
      </w:r>
      <w:r>
        <w:rPr>
          <w:rFonts w:ascii="宋体" w:hAnsi="宋体" w:eastAsia="宋体" w:cs="宋体"/>
          <w:sz w:val="21"/>
          <w:szCs w:val="20"/>
          <w:lang w:val="en-US" w:bidi="ar-SA"/>
        </w:rPr>
        <w:t>3</w:t>
      </w:r>
      <w:r>
        <w:rPr>
          <w:rFonts w:hint="eastAsia" w:ascii="宋体" w:hAnsi="宋体" w:eastAsia="宋体" w:cs="宋体"/>
          <w:sz w:val="21"/>
          <w:szCs w:val="20"/>
          <w:lang w:val="en-US" w:bidi="ar-SA"/>
        </w:rPr>
        <w:t>.3</w:t>
      </w:r>
      <w:r>
        <w:rPr>
          <w:rFonts w:ascii="宋体" w:hAnsi="宋体" w:eastAsia="宋体" w:cs="宋体"/>
          <w:sz w:val="21"/>
          <w:szCs w:val="20"/>
          <w:lang w:val="en-US" w:bidi="ar-SA"/>
        </w:rPr>
        <w:t xml:space="preserve">-1 </w:t>
      </w:r>
      <w:r>
        <w:rPr>
          <w:rFonts w:hint="eastAsia" w:ascii="宋体" w:hAnsi="宋体" w:eastAsia="宋体" w:cs="宋体"/>
          <w:sz w:val="21"/>
          <w:szCs w:val="20"/>
          <w:lang w:val="en-US" w:bidi="ar-SA"/>
        </w:rPr>
        <w:t>连体</w:t>
      </w:r>
      <w:r>
        <w:rPr>
          <w:rFonts w:ascii="宋体" w:hAnsi="宋体" w:eastAsia="宋体" w:cs="宋体"/>
          <w:sz w:val="21"/>
          <w:szCs w:val="20"/>
          <w:lang w:val="en-US" w:bidi="ar-SA"/>
        </w:rPr>
        <w:t>小</w:t>
      </w:r>
      <w:r>
        <w:rPr>
          <w:rFonts w:hint="eastAsia" w:ascii="宋体" w:hAnsi="宋体" w:eastAsia="宋体" w:cs="宋体"/>
          <w:sz w:val="21"/>
          <w:szCs w:val="20"/>
          <w:lang w:val="en-US" w:bidi="ar-SA"/>
        </w:rPr>
        <w:t>区对外连接管道容量控制</w:t>
      </w:r>
    </w:p>
    <w:tbl>
      <w:tblPr>
        <w:tblStyle w:val="24"/>
        <w:tblW w:w="62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1"/>
        <w:gridCol w:w="1512"/>
        <w:gridCol w:w="2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blHeader/>
          <w:jc w:val="center"/>
        </w:trPr>
        <w:tc>
          <w:tcPr>
            <w:tcW w:w="2051"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机房面积</w:t>
            </w:r>
          </w:p>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w:t>
            </w:r>
          </w:p>
        </w:tc>
        <w:tc>
          <w:tcPr>
            <w:tcW w:w="1512" w:type="dxa"/>
            <w:shd w:val="clear" w:color="auto" w:fill="auto"/>
            <w:vAlign w:val="center"/>
          </w:tcPr>
          <w:p>
            <w:pPr>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管道容量</w:t>
            </w:r>
          </w:p>
          <w:p>
            <w:pPr>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（孔）</w:t>
            </w:r>
          </w:p>
        </w:tc>
        <w:tc>
          <w:tcPr>
            <w:tcW w:w="2656"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51"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30</w:t>
            </w:r>
            <w:r>
              <w:rPr>
                <w:rFonts w:hint="eastAsia" w:ascii="宋体" w:hAnsi="宋体" w:eastAsia="宋体" w:cs="宋体"/>
                <w:bCs/>
                <w:sz w:val="24"/>
                <w:szCs w:val="20"/>
                <w:lang w:val="en-US" w:bidi="ar-SA"/>
              </w:rPr>
              <w:t>～</w:t>
            </w:r>
            <w:r>
              <w:rPr>
                <w:rFonts w:hint="eastAsia" w:ascii="宋体" w:hAnsi="宋体" w:eastAsia="宋体" w:cs="Times New Roman"/>
                <w:sz w:val="21"/>
                <w:szCs w:val="24"/>
                <w:lang w:val="en-US" w:bidi="ar-SA"/>
              </w:rPr>
              <w:t>40</w:t>
            </w:r>
          </w:p>
        </w:tc>
        <w:tc>
          <w:tcPr>
            <w:tcW w:w="1512"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3</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5</w:t>
            </w:r>
          </w:p>
        </w:tc>
        <w:tc>
          <w:tcPr>
            <w:tcW w:w="2656" w:type="dxa"/>
            <w:vMerge w:val="restart"/>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小区</w:t>
            </w:r>
            <w:r>
              <w:rPr>
                <w:rFonts w:ascii="宋体" w:hAnsi="宋体" w:eastAsia="宋体" w:cs="Times New Roman"/>
                <w:sz w:val="21"/>
                <w:szCs w:val="24"/>
                <w:lang w:val="en-US" w:bidi="ar-SA"/>
              </w:rPr>
              <w:t>内设置</w:t>
            </w:r>
            <w:r>
              <w:rPr>
                <w:rFonts w:hint="eastAsia" w:ascii="宋体" w:hAnsi="宋体" w:eastAsia="宋体" w:cs="Times New Roman"/>
                <w:sz w:val="21"/>
                <w:szCs w:val="24"/>
                <w:lang w:val="en-US" w:bidi="ar-SA"/>
              </w:rPr>
              <w:t>宏</w:t>
            </w:r>
            <w:r>
              <w:rPr>
                <w:rFonts w:ascii="宋体" w:hAnsi="宋体" w:eastAsia="宋体" w:cs="Times New Roman"/>
                <w:sz w:val="21"/>
                <w:szCs w:val="24"/>
                <w:lang w:val="en-US" w:bidi="ar-SA"/>
              </w:rPr>
              <w:t>基站时，增加2</w:t>
            </w:r>
            <w:r>
              <w:rPr>
                <w:rFonts w:hint="eastAsia" w:ascii="宋体" w:hAnsi="宋体" w:eastAsia="宋体" w:cs="Times New Roman"/>
                <w:sz w:val="21"/>
                <w:szCs w:val="24"/>
                <w:lang w:val="en-US" w:bidi="ar-SA"/>
              </w:rPr>
              <w:t>孔</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3</w:t>
            </w:r>
            <w:r>
              <w:rPr>
                <w:rFonts w:hint="eastAsia" w:ascii="宋体" w:hAnsi="宋体" w:eastAsia="宋体" w:cs="Times New Roman"/>
                <w:sz w:val="21"/>
                <w:szCs w:val="24"/>
                <w:lang w:val="en-US" w:bidi="ar-SA"/>
              </w:rPr>
              <w:t>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51"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40</w:t>
            </w:r>
            <w:r>
              <w:rPr>
                <w:rFonts w:hint="eastAsia" w:ascii="宋体" w:hAnsi="宋体" w:eastAsia="宋体" w:cs="宋体"/>
                <w:bCs/>
                <w:sz w:val="24"/>
                <w:szCs w:val="20"/>
                <w:lang w:val="en-US" w:bidi="ar-SA"/>
              </w:rPr>
              <w:t>～</w:t>
            </w:r>
            <w:r>
              <w:rPr>
                <w:rFonts w:hint="eastAsia" w:ascii="宋体" w:hAnsi="宋体" w:eastAsia="宋体" w:cs="Times New Roman"/>
                <w:sz w:val="21"/>
                <w:szCs w:val="24"/>
                <w:lang w:val="en-US" w:bidi="ar-SA"/>
              </w:rPr>
              <w:t>50</w:t>
            </w:r>
          </w:p>
        </w:tc>
        <w:tc>
          <w:tcPr>
            <w:tcW w:w="1512"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4</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6</w:t>
            </w:r>
          </w:p>
        </w:tc>
        <w:tc>
          <w:tcPr>
            <w:tcW w:w="2656" w:type="dxa"/>
            <w:vMerge w:val="continue"/>
            <w:shd w:val="clear" w:color="auto" w:fill="auto"/>
            <w:vAlign w:val="center"/>
          </w:tcPr>
          <w:p>
            <w:pPr>
              <w:widowControl/>
              <w:tabs>
                <w:tab w:val="left" w:pos="0"/>
              </w:tabs>
              <w:autoSpaceDE/>
              <w:autoSpaceDN/>
              <w:spacing w:line="360" w:lineRule="auto"/>
              <w:jc w:val="center"/>
              <w:rPr>
                <w:rFonts w:ascii="宋体" w:hAnsi="宋体" w:eastAsia="宋体" w:cs="宋体"/>
                <w:sz w:val="24"/>
                <w:szCs w:val="20"/>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051"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5</w:t>
            </w:r>
            <w:r>
              <w:rPr>
                <w:rFonts w:hint="eastAsia" w:ascii="宋体" w:hAnsi="宋体" w:eastAsia="宋体" w:cs="Times New Roman"/>
                <w:sz w:val="21"/>
                <w:szCs w:val="24"/>
                <w:lang w:val="en-US" w:bidi="ar-SA"/>
              </w:rPr>
              <w:t>0</w:t>
            </w:r>
            <w:r>
              <w:rPr>
                <w:rFonts w:hint="eastAsia" w:ascii="宋体" w:hAnsi="宋体" w:eastAsia="宋体" w:cs="宋体"/>
                <w:bCs/>
                <w:sz w:val="24"/>
                <w:szCs w:val="20"/>
                <w:lang w:val="en-US" w:bidi="ar-SA"/>
              </w:rPr>
              <w:t>～</w:t>
            </w:r>
            <w:r>
              <w:rPr>
                <w:rFonts w:hint="eastAsia" w:ascii="宋体" w:hAnsi="宋体" w:eastAsia="宋体" w:cs="Times New Roman"/>
                <w:sz w:val="21"/>
                <w:szCs w:val="24"/>
                <w:lang w:val="en-US" w:bidi="ar-SA"/>
              </w:rPr>
              <w:t>60</w:t>
            </w:r>
          </w:p>
        </w:tc>
        <w:tc>
          <w:tcPr>
            <w:tcW w:w="1512" w:type="dxa"/>
            <w:shd w:val="clear" w:color="auto" w:fill="auto"/>
            <w:vAlign w:val="center"/>
          </w:tcPr>
          <w:p>
            <w:pPr>
              <w:widowControl/>
              <w:tabs>
                <w:tab w:val="left" w:pos="0"/>
              </w:tabs>
              <w:autoSpaceDE/>
              <w:autoSpaceDN/>
              <w:spacing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5</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8</w:t>
            </w:r>
          </w:p>
        </w:tc>
        <w:tc>
          <w:tcPr>
            <w:tcW w:w="2656" w:type="dxa"/>
            <w:vMerge w:val="continue"/>
            <w:shd w:val="clear" w:color="auto" w:fill="auto"/>
            <w:vAlign w:val="center"/>
          </w:tcPr>
          <w:p>
            <w:pPr>
              <w:widowControl/>
              <w:tabs>
                <w:tab w:val="left" w:pos="0"/>
              </w:tabs>
              <w:autoSpaceDE/>
              <w:autoSpaceDN/>
              <w:spacing w:line="360" w:lineRule="auto"/>
              <w:jc w:val="center"/>
              <w:rPr>
                <w:rFonts w:ascii="宋体" w:hAnsi="宋体" w:eastAsia="宋体" w:cs="宋体"/>
                <w:sz w:val="24"/>
                <w:szCs w:val="20"/>
                <w:lang w:val="en-US" w:bidi="ar-SA"/>
              </w:rPr>
            </w:pPr>
          </w:p>
        </w:tc>
      </w:tr>
    </w:tbl>
    <w:p>
      <w:pPr>
        <w:widowControl/>
        <w:autoSpaceDE/>
        <w:autoSpaceDN/>
        <w:spacing w:line="360" w:lineRule="auto"/>
        <w:ind w:left="747" w:leftChars="285" w:hanging="120" w:hangingChars="50"/>
        <w:rPr>
          <w:rFonts w:ascii="宋体" w:hAnsi="宋体" w:eastAsia="宋体" w:cs="宋体"/>
          <w:bCs/>
          <w:sz w:val="24"/>
          <w:szCs w:val="20"/>
          <w:lang w:val="en-US" w:bidi="ar-SA"/>
        </w:rPr>
      </w:pP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当多栋建筑单体彼此独立时，小区</w:t>
      </w:r>
      <w:r>
        <w:rPr>
          <w:rFonts w:ascii="宋体" w:hAnsi="宋体" w:eastAsia="宋体" w:cs="Times New Roman"/>
          <w:sz w:val="24"/>
          <w:szCs w:val="24"/>
          <w:lang w:val="en-US" w:bidi="ar-SA"/>
        </w:rPr>
        <w:t>地面管道是</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通信</w:t>
      </w:r>
      <w:r>
        <w:rPr>
          <w:rFonts w:hint="eastAsia" w:ascii="宋体" w:hAnsi="宋体" w:eastAsia="宋体" w:cs="Times New Roman"/>
          <w:sz w:val="24"/>
          <w:szCs w:val="24"/>
          <w:lang w:val="en-US" w:bidi="ar-SA"/>
        </w:rPr>
        <w:t>网</w:t>
      </w:r>
      <w:r>
        <w:rPr>
          <w:rFonts w:ascii="宋体" w:hAnsi="宋体" w:eastAsia="宋体" w:cs="Times New Roman"/>
          <w:sz w:val="24"/>
          <w:szCs w:val="24"/>
          <w:lang w:val="en-US" w:bidi="ar-SA"/>
        </w:rPr>
        <w:t>线路和小区弱电</w:t>
      </w:r>
      <w:r>
        <w:rPr>
          <w:rFonts w:hint="eastAsia" w:ascii="宋体" w:hAnsi="宋体" w:eastAsia="宋体" w:cs="Times New Roman"/>
          <w:sz w:val="24"/>
          <w:szCs w:val="24"/>
          <w:lang w:val="en-US" w:bidi="ar-SA"/>
        </w:rPr>
        <w:t>线</w:t>
      </w:r>
      <w:r>
        <w:rPr>
          <w:rFonts w:ascii="宋体" w:hAnsi="宋体" w:eastAsia="宋体" w:cs="Times New Roman"/>
          <w:sz w:val="24"/>
          <w:szCs w:val="24"/>
          <w:lang w:val="en-US" w:bidi="ar-SA"/>
        </w:rPr>
        <w:t>路</w:t>
      </w:r>
      <w:r>
        <w:rPr>
          <w:rFonts w:hint="eastAsia" w:ascii="宋体" w:hAnsi="宋体" w:eastAsia="宋体" w:cs="Times New Roman"/>
          <w:sz w:val="24"/>
          <w:szCs w:val="24"/>
          <w:lang w:val="en-US" w:bidi="ar-SA"/>
        </w:rPr>
        <w:t>敷设</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通道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每栋单体建筑的</w:t>
      </w:r>
      <w:r>
        <w:rPr>
          <w:rFonts w:hint="eastAsia" w:ascii="宋体" w:hAnsi="宋体" w:eastAsia="宋体" w:cs="Times New Roman"/>
          <w:sz w:val="24"/>
          <w:szCs w:val="24"/>
          <w:lang w:val="en-US" w:bidi="ar-SA"/>
        </w:rPr>
        <w:t>引入</w:t>
      </w:r>
      <w:r>
        <w:rPr>
          <w:rFonts w:ascii="宋体" w:hAnsi="宋体" w:eastAsia="宋体" w:cs="Times New Roman"/>
          <w:sz w:val="24"/>
          <w:szCs w:val="24"/>
          <w:lang w:val="en-US" w:bidi="ar-SA"/>
        </w:rPr>
        <w:t>管道容量宜大于</w:t>
      </w:r>
      <w:r>
        <w:rPr>
          <w:rFonts w:hint="eastAsia" w:ascii="宋体" w:hAnsi="宋体" w:eastAsia="宋体" w:cs="Times New Roman"/>
          <w:sz w:val="24"/>
          <w:szCs w:val="24"/>
          <w:lang w:val="en-US" w:bidi="ar-SA"/>
        </w:rPr>
        <w:t>3孔</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公共</w:t>
      </w:r>
      <w:r>
        <w:rPr>
          <w:rFonts w:ascii="宋体" w:hAnsi="宋体" w:eastAsia="宋体" w:cs="Times New Roman"/>
          <w:sz w:val="24"/>
          <w:szCs w:val="24"/>
          <w:lang w:val="en-US" w:bidi="ar-SA"/>
        </w:rPr>
        <w:t>路由管道</w:t>
      </w:r>
      <w:r>
        <w:rPr>
          <w:rFonts w:hint="eastAsia" w:ascii="宋体" w:hAnsi="宋体" w:eastAsia="宋体" w:cs="Times New Roman"/>
          <w:sz w:val="24"/>
          <w:szCs w:val="24"/>
          <w:lang w:val="en-US" w:bidi="ar-SA"/>
        </w:rPr>
        <w:t>最小</w:t>
      </w:r>
      <w:r>
        <w:rPr>
          <w:rFonts w:ascii="宋体" w:hAnsi="宋体" w:eastAsia="宋体" w:cs="Times New Roman"/>
          <w:sz w:val="24"/>
          <w:szCs w:val="24"/>
          <w:lang w:val="en-US" w:bidi="ar-SA"/>
        </w:rPr>
        <w:t>容量为</w:t>
      </w:r>
      <w:r>
        <w:rPr>
          <w:rFonts w:hint="eastAsia" w:ascii="宋体" w:hAnsi="宋体" w:eastAsia="宋体" w:cs="Times New Roman"/>
          <w:sz w:val="24"/>
          <w:szCs w:val="24"/>
          <w:lang w:val="en-US" w:bidi="ar-SA"/>
        </w:rPr>
        <w:t>4孔</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每</w:t>
      </w:r>
      <w:r>
        <w:rPr>
          <w:rFonts w:ascii="宋体" w:hAnsi="宋体" w:eastAsia="宋体" w:cs="Times New Roman"/>
          <w:sz w:val="24"/>
          <w:szCs w:val="24"/>
          <w:lang w:val="en-US" w:bidi="ar-SA"/>
        </w:rPr>
        <w:t>汇聚</w:t>
      </w:r>
      <w:r>
        <w:rPr>
          <w:rFonts w:hint="eastAsia" w:ascii="宋体" w:hAnsi="宋体" w:eastAsia="宋体" w:cs="Times New Roman"/>
          <w:sz w:val="24"/>
          <w:szCs w:val="24"/>
          <w:lang w:val="en-US" w:bidi="ar-SA"/>
        </w:rPr>
        <w:t>2栋～</w:t>
      </w:r>
      <w:r>
        <w:rPr>
          <w:rFonts w:ascii="宋体" w:hAnsi="宋体" w:eastAsia="宋体" w:cs="Times New Roman"/>
          <w:sz w:val="24"/>
          <w:szCs w:val="24"/>
          <w:lang w:val="en-US" w:bidi="ar-SA"/>
        </w:rPr>
        <w:t>4</w:t>
      </w:r>
      <w:r>
        <w:rPr>
          <w:rFonts w:hint="eastAsia" w:ascii="宋体" w:hAnsi="宋体" w:eastAsia="宋体" w:cs="Times New Roman"/>
          <w:sz w:val="24"/>
          <w:szCs w:val="24"/>
          <w:lang w:val="en-US" w:bidi="ar-SA"/>
        </w:rPr>
        <w:t>栋</w:t>
      </w:r>
      <w:r>
        <w:rPr>
          <w:rFonts w:ascii="宋体" w:hAnsi="宋体" w:eastAsia="宋体" w:cs="Times New Roman"/>
          <w:sz w:val="24"/>
          <w:szCs w:val="24"/>
          <w:lang w:val="en-US" w:bidi="ar-SA"/>
        </w:rPr>
        <w:t>单体建筑</w:t>
      </w:r>
      <w:r>
        <w:rPr>
          <w:rFonts w:hint="eastAsia" w:ascii="宋体" w:hAnsi="宋体" w:eastAsia="宋体" w:cs="Times New Roman"/>
          <w:sz w:val="24"/>
          <w:szCs w:val="24"/>
          <w:lang w:val="en-US" w:bidi="ar-SA"/>
        </w:rPr>
        <w:t>管道路由</w:t>
      </w:r>
      <w:r>
        <w:rPr>
          <w:rFonts w:ascii="宋体" w:hAnsi="宋体" w:eastAsia="宋体" w:cs="Times New Roman"/>
          <w:sz w:val="24"/>
          <w:szCs w:val="24"/>
          <w:lang w:val="en-US" w:bidi="ar-SA"/>
        </w:rPr>
        <w:t>增加</w:t>
      </w:r>
      <w:r>
        <w:rPr>
          <w:rFonts w:hint="eastAsia" w:ascii="宋体" w:hAnsi="宋体" w:eastAsia="宋体" w:cs="Times New Roman"/>
          <w:sz w:val="24"/>
          <w:szCs w:val="24"/>
          <w:lang w:val="en-US" w:bidi="ar-SA"/>
        </w:rPr>
        <w:t>1孔</w:t>
      </w:r>
      <w:r>
        <w:rPr>
          <w:rFonts w:ascii="宋体" w:hAnsi="宋体" w:eastAsia="宋体" w:cs="Times New Roman"/>
          <w:sz w:val="24"/>
          <w:szCs w:val="24"/>
          <w:lang w:val="en-US" w:bidi="ar-SA"/>
        </w:rPr>
        <w:t>管道</w:t>
      </w:r>
      <w:r>
        <w:rPr>
          <w:rFonts w:hint="eastAsia" w:ascii="宋体" w:hAnsi="宋体" w:eastAsia="宋体" w:cs="Times New Roman"/>
          <w:sz w:val="24"/>
          <w:szCs w:val="24"/>
          <w:lang w:val="en-US" w:bidi="ar-SA"/>
        </w:rPr>
        <w:t>；对外</w:t>
      </w:r>
      <w:r>
        <w:rPr>
          <w:rFonts w:ascii="宋体" w:hAnsi="宋体" w:eastAsia="宋体" w:cs="Times New Roman"/>
          <w:sz w:val="24"/>
          <w:szCs w:val="24"/>
          <w:lang w:val="en-US" w:bidi="ar-SA"/>
        </w:rPr>
        <w:t>连接管道容量</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符合表</w:t>
      </w:r>
      <w:r>
        <w:rPr>
          <w:rFonts w:hint="eastAsia" w:ascii="宋体" w:hAnsi="宋体" w:eastAsia="宋体" w:cs="Times New Roman"/>
          <w:sz w:val="24"/>
          <w:szCs w:val="24"/>
          <w:lang w:val="en-US" w:bidi="ar-SA"/>
        </w:rPr>
        <w:t>10.</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.3-2要求；</w:t>
      </w:r>
      <w:r>
        <w:rPr>
          <w:rFonts w:ascii="宋体" w:hAnsi="宋体" w:eastAsia="宋体" w:cs="Times New Roman"/>
          <w:sz w:val="24"/>
          <w:szCs w:val="24"/>
          <w:lang w:val="en-US" w:bidi="ar-SA"/>
        </w:rPr>
        <w:t>对外连接管道与公共管道</w:t>
      </w:r>
      <w:r>
        <w:rPr>
          <w:rFonts w:hint="eastAsia" w:ascii="宋体" w:hAnsi="宋体" w:eastAsia="宋体" w:cs="Times New Roman"/>
          <w:sz w:val="24"/>
          <w:szCs w:val="24"/>
          <w:lang w:val="en-US" w:bidi="ar-SA"/>
        </w:rPr>
        <w:t>重合</w:t>
      </w:r>
      <w:r>
        <w:rPr>
          <w:rFonts w:ascii="宋体" w:hAnsi="宋体" w:eastAsia="宋体" w:cs="Times New Roman"/>
          <w:sz w:val="24"/>
          <w:szCs w:val="24"/>
          <w:lang w:val="en-US" w:bidi="ar-SA"/>
        </w:rPr>
        <w:t>时，该路由管道容量为两者之和。</w:t>
      </w:r>
    </w:p>
    <w:p>
      <w:pPr>
        <w:widowControl/>
        <w:autoSpaceDE/>
        <w:autoSpaceDN/>
        <w:spacing w:before="240" w:beforeLines="100" w:after="240" w:afterLines="100"/>
        <w:jc w:val="center"/>
        <w:rPr>
          <w:rFonts w:ascii="宋体" w:hAnsi="宋体" w:eastAsia="宋体" w:cs="宋体"/>
          <w:sz w:val="21"/>
          <w:szCs w:val="20"/>
          <w:lang w:val="en-US" w:bidi="ar-SA"/>
        </w:rPr>
      </w:pPr>
      <w:r>
        <w:rPr>
          <w:rFonts w:hint="eastAsia" w:ascii="宋体" w:hAnsi="宋体" w:eastAsia="宋体" w:cs="宋体"/>
          <w:sz w:val="21"/>
          <w:szCs w:val="20"/>
          <w:lang w:val="en-US" w:bidi="ar-SA"/>
        </w:rPr>
        <w:t>表10.</w:t>
      </w:r>
      <w:r>
        <w:rPr>
          <w:rFonts w:ascii="宋体" w:hAnsi="宋体" w:eastAsia="宋体" w:cs="宋体"/>
          <w:sz w:val="21"/>
          <w:szCs w:val="20"/>
          <w:lang w:val="en-US" w:bidi="ar-SA"/>
        </w:rPr>
        <w:t>3.3</w:t>
      </w:r>
      <w:r>
        <w:rPr>
          <w:rFonts w:hint="eastAsia" w:ascii="宋体" w:hAnsi="宋体" w:eastAsia="宋体" w:cs="宋体"/>
          <w:sz w:val="21"/>
          <w:szCs w:val="20"/>
          <w:lang w:val="en-US" w:bidi="ar-SA"/>
        </w:rPr>
        <w:t>-2</w:t>
      </w:r>
      <w:r>
        <w:rPr>
          <w:rFonts w:ascii="宋体" w:hAnsi="宋体" w:eastAsia="宋体" w:cs="宋体"/>
          <w:sz w:val="21"/>
          <w:szCs w:val="20"/>
          <w:lang w:val="en-US" w:bidi="ar-SA"/>
        </w:rPr>
        <w:t xml:space="preserve"> </w:t>
      </w:r>
      <w:r>
        <w:rPr>
          <w:rFonts w:hint="eastAsia" w:ascii="宋体" w:hAnsi="宋体" w:eastAsia="宋体" w:cs="宋体"/>
          <w:sz w:val="21"/>
          <w:szCs w:val="20"/>
          <w:lang w:val="en-US" w:bidi="ar-SA"/>
        </w:rPr>
        <w:t>独立建筑</w:t>
      </w:r>
      <w:r>
        <w:rPr>
          <w:rFonts w:ascii="宋体" w:hAnsi="宋体" w:eastAsia="宋体" w:cs="宋体"/>
          <w:sz w:val="21"/>
          <w:szCs w:val="20"/>
          <w:lang w:val="en-US" w:bidi="ar-SA"/>
        </w:rPr>
        <w:t>小区</w:t>
      </w:r>
      <w:r>
        <w:rPr>
          <w:rFonts w:hint="eastAsia" w:ascii="宋体" w:hAnsi="宋体" w:eastAsia="宋体" w:cs="宋体"/>
          <w:sz w:val="21"/>
          <w:szCs w:val="20"/>
          <w:lang w:val="en-US" w:bidi="ar-SA"/>
        </w:rPr>
        <w:t>地面管道容量控制</w:t>
      </w:r>
    </w:p>
    <w:tbl>
      <w:tblPr>
        <w:tblStyle w:val="24"/>
        <w:tblW w:w="7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5"/>
        <w:gridCol w:w="2207"/>
        <w:gridCol w:w="2194"/>
        <w:gridCol w:w="15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blHeader/>
          <w:jc w:val="center"/>
        </w:trPr>
        <w:tc>
          <w:tcPr>
            <w:tcW w:w="1535"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机房面积</w:t>
            </w:r>
          </w:p>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w:t>
            </w:r>
          </w:p>
        </w:tc>
        <w:tc>
          <w:tcPr>
            <w:tcW w:w="2207"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公共路由管道容量</w:t>
            </w:r>
          </w:p>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（孔）</w:t>
            </w:r>
          </w:p>
        </w:tc>
        <w:tc>
          <w:tcPr>
            <w:tcW w:w="2194" w:type="dxa"/>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对外连接管道容量</w:t>
            </w:r>
          </w:p>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（孔）</w:t>
            </w:r>
          </w:p>
        </w:tc>
        <w:tc>
          <w:tcPr>
            <w:tcW w:w="1557"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535"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30</w:t>
            </w:r>
            <w:r>
              <w:rPr>
                <w:rFonts w:hint="eastAsia" w:ascii="宋体" w:hAnsi="宋体" w:eastAsia="宋体" w:cs="Times New Roman"/>
                <w:sz w:val="21"/>
                <w:szCs w:val="24"/>
                <w:lang w:val="en-US" w:bidi="ar-SA"/>
              </w:rPr>
              <w:t>－50</w:t>
            </w:r>
          </w:p>
        </w:tc>
        <w:tc>
          <w:tcPr>
            <w:tcW w:w="2207"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4</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6</w:t>
            </w:r>
          </w:p>
        </w:tc>
        <w:tc>
          <w:tcPr>
            <w:tcW w:w="2194" w:type="dxa"/>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3</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4</w:t>
            </w:r>
          </w:p>
        </w:tc>
        <w:tc>
          <w:tcPr>
            <w:tcW w:w="1557" w:type="dxa"/>
            <w:vMerge w:val="restart"/>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小区</w:t>
            </w:r>
            <w:r>
              <w:rPr>
                <w:rFonts w:ascii="宋体" w:hAnsi="宋体" w:eastAsia="宋体" w:cs="Times New Roman"/>
                <w:sz w:val="21"/>
                <w:szCs w:val="24"/>
                <w:lang w:val="en-US" w:bidi="ar-SA"/>
              </w:rPr>
              <w:t>内设置</w:t>
            </w:r>
            <w:r>
              <w:rPr>
                <w:rFonts w:hint="eastAsia" w:ascii="宋体" w:hAnsi="宋体" w:eastAsia="宋体" w:cs="Times New Roman"/>
                <w:sz w:val="21"/>
                <w:szCs w:val="24"/>
                <w:lang w:val="en-US" w:bidi="ar-SA"/>
              </w:rPr>
              <w:t>宏</w:t>
            </w:r>
            <w:r>
              <w:rPr>
                <w:rFonts w:ascii="宋体" w:hAnsi="宋体" w:eastAsia="宋体" w:cs="Times New Roman"/>
                <w:sz w:val="21"/>
                <w:szCs w:val="24"/>
                <w:lang w:val="en-US" w:bidi="ar-SA"/>
              </w:rPr>
              <w:t>基站时，增加2</w:t>
            </w:r>
            <w:r>
              <w:rPr>
                <w:rFonts w:hint="eastAsia" w:ascii="宋体" w:hAnsi="宋体" w:eastAsia="宋体" w:cs="Times New Roman"/>
                <w:sz w:val="21"/>
                <w:szCs w:val="24"/>
                <w:lang w:val="en-US" w:bidi="ar-SA"/>
              </w:rPr>
              <w:t>孔</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3</w:t>
            </w:r>
            <w:r>
              <w:rPr>
                <w:rFonts w:hint="eastAsia" w:ascii="宋体" w:hAnsi="宋体" w:eastAsia="宋体" w:cs="Times New Roman"/>
                <w:sz w:val="21"/>
                <w:szCs w:val="24"/>
                <w:lang w:val="en-US" w:bidi="ar-SA"/>
              </w:rPr>
              <w:t>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1535"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40－60</w:t>
            </w:r>
          </w:p>
        </w:tc>
        <w:tc>
          <w:tcPr>
            <w:tcW w:w="2207"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4</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8</w:t>
            </w:r>
          </w:p>
        </w:tc>
        <w:tc>
          <w:tcPr>
            <w:tcW w:w="2194" w:type="dxa"/>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4</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5</w:t>
            </w:r>
          </w:p>
        </w:tc>
        <w:tc>
          <w:tcPr>
            <w:tcW w:w="1557" w:type="dxa"/>
            <w:vMerge w:val="continue"/>
            <w:shd w:val="clear" w:color="auto" w:fill="auto"/>
            <w:vAlign w:val="center"/>
          </w:tcPr>
          <w:p>
            <w:pPr>
              <w:widowControl/>
              <w:tabs>
                <w:tab w:val="left" w:pos="0"/>
              </w:tabs>
              <w:autoSpaceDE/>
              <w:autoSpaceDN/>
              <w:spacing w:line="360" w:lineRule="auto"/>
              <w:jc w:val="center"/>
              <w:rPr>
                <w:rFonts w:ascii="宋体" w:hAnsi="宋体" w:eastAsia="宋体" w:cs="宋体"/>
                <w:sz w:val="24"/>
                <w:szCs w:val="20"/>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1535"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5</w:t>
            </w:r>
            <w:r>
              <w:rPr>
                <w:rFonts w:hint="eastAsia" w:ascii="宋体" w:hAnsi="宋体" w:eastAsia="宋体" w:cs="Times New Roman"/>
                <w:sz w:val="21"/>
                <w:szCs w:val="24"/>
                <w:lang w:val="en-US" w:bidi="ar-SA"/>
              </w:rPr>
              <w:t>0－70</w:t>
            </w:r>
          </w:p>
        </w:tc>
        <w:tc>
          <w:tcPr>
            <w:tcW w:w="2207" w:type="dxa"/>
            <w:shd w:val="clear" w:color="auto" w:fill="auto"/>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ascii="宋体" w:hAnsi="宋体" w:eastAsia="宋体" w:cs="Times New Roman"/>
                <w:sz w:val="21"/>
                <w:szCs w:val="24"/>
                <w:lang w:val="en-US" w:bidi="ar-SA"/>
              </w:rPr>
              <w:t>4</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10</w:t>
            </w:r>
          </w:p>
        </w:tc>
        <w:tc>
          <w:tcPr>
            <w:tcW w:w="2194" w:type="dxa"/>
            <w:vAlign w:val="center"/>
          </w:tcPr>
          <w:p>
            <w:pPr>
              <w:widowControl/>
              <w:autoSpaceDE/>
              <w:autoSpaceDN/>
              <w:spacing w:after="120" w:afterLines="50" w:line="300" w:lineRule="auto"/>
              <w:jc w:val="center"/>
              <w:rPr>
                <w:rFonts w:ascii="宋体" w:hAnsi="宋体" w:eastAsia="宋体" w:cs="Times New Roman"/>
                <w:sz w:val="21"/>
                <w:szCs w:val="24"/>
                <w:lang w:val="en-US" w:bidi="ar-SA"/>
              </w:rPr>
            </w:pPr>
            <w:r>
              <w:rPr>
                <w:rFonts w:hint="eastAsia" w:ascii="宋体" w:hAnsi="宋体" w:eastAsia="宋体" w:cs="Times New Roman"/>
                <w:sz w:val="21"/>
                <w:szCs w:val="24"/>
                <w:lang w:val="en-US" w:bidi="ar-SA"/>
              </w:rPr>
              <w:t>5</w:t>
            </w:r>
            <w:r>
              <w:rPr>
                <w:rFonts w:hint="eastAsia" w:ascii="宋体" w:hAnsi="宋体" w:eastAsia="宋体" w:cs="宋体"/>
                <w:bCs/>
                <w:sz w:val="24"/>
                <w:szCs w:val="20"/>
                <w:lang w:val="en-US" w:bidi="ar-SA"/>
              </w:rPr>
              <w:t>～</w:t>
            </w:r>
            <w:r>
              <w:rPr>
                <w:rFonts w:ascii="宋体" w:hAnsi="宋体" w:eastAsia="宋体" w:cs="Times New Roman"/>
                <w:sz w:val="21"/>
                <w:szCs w:val="24"/>
                <w:lang w:val="en-US" w:bidi="ar-SA"/>
              </w:rPr>
              <w:t>6</w:t>
            </w:r>
          </w:p>
        </w:tc>
        <w:tc>
          <w:tcPr>
            <w:tcW w:w="1557" w:type="dxa"/>
            <w:vMerge w:val="continue"/>
            <w:shd w:val="clear" w:color="auto" w:fill="auto"/>
            <w:vAlign w:val="center"/>
          </w:tcPr>
          <w:p>
            <w:pPr>
              <w:widowControl/>
              <w:tabs>
                <w:tab w:val="left" w:pos="0"/>
              </w:tabs>
              <w:autoSpaceDE/>
              <w:autoSpaceDN/>
              <w:spacing w:line="360" w:lineRule="auto"/>
              <w:jc w:val="center"/>
              <w:rPr>
                <w:rFonts w:ascii="宋体" w:hAnsi="宋体" w:eastAsia="宋体" w:cs="宋体"/>
                <w:sz w:val="24"/>
                <w:szCs w:val="20"/>
                <w:lang w:val="en-US" w:bidi="ar-SA"/>
              </w:rPr>
            </w:pPr>
          </w:p>
        </w:tc>
      </w:tr>
    </w:tbl>
    <w:p>
      <w:pPr>
        <w:widowControl/>
        <w:autoSpaceDE/>
        <w:autoSpaceDN/>
        <w:spacing w:line="360" w:lineRule="auto"/>
        <w:ind w:left="1130" w:leftChars="299" w:hanging="472" w:hangingChars="225"/>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w:t>
      </w:r>
      <w:r>
        <w:rPr>
          <w:rFonts w:hint="eastAsia" w:ascii="宋体" w:hAnsi="宋体" w:eastAsia="宋体" w:cs="Times New Roman"/>
          <w:kern w:val="2"/>
          <w:sz w:val="21"/>
          <w:szCs w:val="21"/>
          <w:lang w:val="en-US" w:bidi="ar-SA"/>
        </w:rPr>
        <w:t>单体</w:t>
      </w:r>
      <w:r>
        <w:rPr>
          <w:rFonts w:ascii="宋体" w:hAnsi="宋体" w:eastAsia="宋体" w:cs="Times New Roman"/>
          <w:kern w:val="2"/>
          <w:sz w:val="21"/>
          <w:szCs w:val="21"/>
          <w:lang w:val="en-US" w:bidi="ar-SA"/>
        </w:rPr>
        <w:t>建筑为别墅、学校、工厂、仓储等低通信</w:t>
      </w:r>
      <w:r>
        <w:rPr>
          <w:rFonts w:hint="eastAsia" w:ascii="宋体" w:hAnsi="宋体" w:eastAsia="宋体" w:cs="Times New Roman"/>
          <w:kern w:val="2"/>
          <w:sz w:val="21"/>
          <w:szCs w:val="21"/>
          <w:lang w:val="en-US" w:bidi="ar-SA"/>
        </w:rPr>
        <w:t>需求</w:t>
      </w:r>
      <w:r>
        <w:rPr>
          <w:rFonts w:ascii="宋体" w:hAnsi="宋体" w:eastAsia="宋体" w:cs="Times New Roman"/>
          <w:kern w:val="2"/>
          <w:sz w:val="21"/>
          <w:szCs w:val="21"/>
          <w:lang w:val="en-US" w:bidi="ar-SA"/>
        </w:rPr>
        <w:t>时，管道容量取低值、中低值</w:t>
      </w:r>
      <w:r>
        <w:rPr>
          <w:rFonts w:hint="eastAsia" w:ascii="宋体" w:hAnsi="宋体" w:eastAsia="宋体" w:cs="Times New Roman"/>
          <w:kern w:val="2"/>
          <w:sz w:val="21"/>
          <w:szCs w:val="21"/>
          <w:lang w:val="en-US" w:bidi="ar-SA"/>
        </w:rPr>
        <w:t>；</w:t>
      </w:r>
      <w:r>
        <w:rPr>
          <w:rFonts w:ascii="宋体" w:hAnsi="宋体" w:eastAsia="宋体" w:cs="Times New Roman"/>
          <w:kern w:val="2"/>
          <w:sz w:val="21"/>
          <w:szCs w:val="21"/>
          <w:lang w:val="en-US" w:bidi="ar-SA"/>
        </w:rPr>
        <w:t>单体建筑为办公、商业等高通信</w:t>
      </w:r>
      <w:r>
        <w:rPr>
          <w:rFonts w:hint="eastAsia" w:ascii="宋体" w:hAnsi="宋体" w:eastAsia="宋体" w:cs="Times New Roman"/>
          <w:kern w:val="2"/>
          <w:sz w:val="21"/>
          <w:szCs w:val="21"/>
          <w:lang w:val="en-US" w:bidi="ar-SA"/>
        </w:rPr>
        <w:t>需求</w:t>
      </w:r>
      <w:r>
        <w:rPr>
          <w:rFonts w:ascii="宋体" w:hAnsi="宋体" w:eastAsia="宋体" w:cs="Times New Roman"/>
          <w:kern w:val="2"/>
          <w:sz w:val="21"/>
          <w:szCs w:val="21"/>
          <w:lang w:val="en-US" w:bidi="ar-SA"/>
        </w:rPr>
        <w:t>时，管道容量取高值、中高值</w:t>
      </w:r>
      <w:r>
        <w:rPr>
          <w:rFonts w:hint="eastAsia" w:ascii="宋体" w:hAnsi="宋体" w:eastAsia="宋体" w:cs="Times New Roman"/>
          <w:kern w:val="2"/>
          <w:sz w:val="21"/>
          <w:szCs w:val="21"/>
          <w:lang w:val="en-US" w:bidi="ar-SA"/>
        </w:rPr>
        <w:t>；小区</w:t>
      </w:r>
      <w:r>
        <w:rPr>
          <w:rFonts w:ascii="宋体" w:hAnsi="宋体" w:eastAsia="宋体" w:cs="Times New Roman"/>
          <w:kern w:val="2"/>
          <w:sz w:val="21"/>
          <w:szCs w:val="21"/>
          <w:lang w:val="en-US" w:bidi="ar-SA"/>
        </w:rPr>
        <w:t>内</w:t>
      </w:r>
      <w:r>
        <w:rPr>
          <w:rFonts w:hint="eastAsia" w:ascii="宋体" w:hAnsi="宋体" w:eastAsia="宋体" w:cs="Times New Roman"/>
          <w:kern w:val="2"/>
          <w:sz w:val="21"/>
          <w:szCs w:val="21"/>
          <w:lang w:val="en-US" w:bidi="ar-SA"/>
        </w:rPr>
        <w:t>弱电系统较多</w:t>
      </w:r>
      <w:r>
        <w:rPr>
          <w:rFonts w:ascii="宋体" w:hAnsi="宋体" w:eastAsia="宋体" w:cs="Times New Roman"/>
          <w:kern w:val="2"/>
          <w:sz w:val="21"/>
          <w:szCs w:val="21"/>
          <w:lang w:val="en-US" w:bidi="ar-SA"/>
        </w:rPr>
        <w:t>时，</w:t>
      </w:r>
      <w:r>
        <w:rPr>
          <w:rFonts w:hint="eastAsia" w:ascii="宋体" w:hAnsi="宋体" w:eastAsia="宋体" w:cs="Times New Roman"/>
          <w:kern w:val="2"/>
          <w:sz w:val="21"/>
          <w:szCs w:val="21"/>
          <w:lang w:val="en-US" w:bidi="ar-SA"/>
        </w:rPr>
        <w:t>管道</w:t>
      </w:r>
      <w:r>
        <w:rPr>
          <w:rFonts w:ascii="宋体" w:hAnsi="宋体" w:eastAsia="宋体" w:cs="Times New Roman"/>
          <w:kern w:val="2"/>
          <w:sz w:val="21"/>
          <w:szCs w:val="21"/>
          <w:lang w:val="en-US" w:bidi="ar-SA"/>
        </w:rPr>
        <w:t>容量取高值或按实际需求确定。</w:t>
      </w:r>
    </w:p>
    <w:p>
      <w:pPr>
        <w:widowControl/>
        <w:autoSpaceDE/>
        <w:autoSpaceDN/>
        <w:spacing w:line="360" w:lineRule="auto"/>
        <w:ind w:left="1130" w:leftChars="299" w:hanging="472" w:hangingChars="225"/>
        <w:rPr>
          <w:rFonts w:ascii="宋体" w:hAnsi="宋体" w:eastAsia="宋体" w:cs="Times New Roman"/>
          <w:kern w:val="2"/>
          <w:sz w:val="21"/>
          <w:szCs w:val="21"/>
          <w:lang w:val="en-US" w:bidi="ar-SA"/>
        </w:rPr>
      </w:pPr>
    </w:p>
    <w:p>
      <w:pPr>
        <w:widowControl/>
        <w:autoSpaceDE/>
        <w:autoSpaceDN/>
        <w:ind w:left="848" w:leftChars="385" w:hanging="1" w:hangingChars="1"/>
        <w:rPr>
          <w:rFonts w:ascii="宋体" w:hAnsi="宋体" w:eastAsia="宋体" w:cs="Times New Roman"/>
          <w:kern w:val="2"/>
          <w:sz w:val="16"/>
          <w:szCs w:val="18"/>
          <w:lang w:val="en-US" w:bidi="ar-SA"/>
        </w:rPr>
      </w:pP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包括城市支路及以上大型小区，按照通信设备</w:t>
      </w:r>
      <w:r>
        <w:rPr>
          <w:rFonts w:ascii="宋体" w:hAnsi="宋体" w:eastAsia="宋体" w:cs="Times New Roman"/>
          <w:sz w:val="24"/>
          <w:szCs w:val="24"/>
          <w:lang w:val="en-US" w:bidi="ar-SA"/>
        </w:rPr>
        <w:t>间的</w:t>
      </w:r>
      <w:r>
        <w:rPr>
          <w:rFonts w:hint="eastAsia" w:ascii="宋体" w:hAnsi="宋体" w:eastAsia="宋体" w:cs="Times New Roman"/>
          <w:sz w:val="24"/>
          <w:szCs w:val="24"/>
          <w:lang w:val="en-US" w:bidi="ar-SA"/>
        </w:rPr>
        <w:t>位置和</w:t>
      </w:r>
      <w:r>
        <w:rPr>
          <w:rFonts w:ascii="宋体" w:hAnsi="宋体" w:eastAsia="宋体" w:cs="Times New Roman"/>
          <w:sz w:val="24"/>
          <w:szCs w:val="24"/>
          <w:lang w:val="en-US" w:bidi="ar-SA"/>
        </w:rPr>
        <w:t>上述</w:t>
      </w:r>
      <w:r>
        <w:rPr>
          <w:rFonts w:hint="eastAsia" w:ascii="宋体" w:hAnsi="宋体" w:eastAsia="宋体" w:cs="Times New Roman"/>
          <w:sz w:val="24"/>
          <w:szCs w:val="24"/>
          <w:lang w:val="en-US" w:bidi="ar-SA"/>
        </w:rPr>
        <w:t>两款</w:t>
      </w:r>
      <w:r>
        <w:rPr>
          <w:rFonts w:ascii="宋体" w:hAnsi="宋体" w:eastAsia="宋体" w:cs="Times New Roman"/>
          <w:sz w:val="24"/>
          <w:szCs w:val="24"/>
          <w:lang w:val="en-US" w:bidi="ar-SA"/>
        </w:rPr>
        <w:t>要求分别接入城市通信管道</w:t>
      </w:r>
      <w:r>
        <w:rPr>
          <w:rFonts w:hint="eastAsia" w:ascii="宋体" w:hAnsi="宋体" w:eastAsia="宋体" w:cs="Times New Roman"/>
          <w:sz w:val="24"/>
          <w:szCs w:val="24"/>
          <w:lang w:val="en-US" w:bidi="ar-SA"/>
        </w:rPr>
        <w:t>，道路通信管道容量宜大于或等于</w:t>
      </w:r>
      <w:r>
        <w:rPr>
          <w:rFonts w:ascii="宋体" w:hAnsi="宋体" w:eastAsia="宋体" w:cs="Times New Roman"/>
          <w:sz w:val="24"/>
          <w:szCs w:val="24"/>
          <w:lang w:val="en-US" w:bidi="ar-SA"/>
        </w:rPr>
        <w:t>8</w:t>
      </w:r>
      <w:r>
        <w:rPr>
          <w:rFonts w:hint="eastAsia" w:ascii="宋体" w:hAnsi="宋体" w:eastAsia="宋体" w:cs="Times New Roman"/>
          <w:sz w:val="24"/>
          <w:szCs w:val="24"/>
          <w:lang w:val="en-US" w:bidi="ar-SA"/>
        </w:rPr>
        <w:t>孔。</w:t>
      </w:r>
    </w:p>
    <w:p>
      <w:pPr>
        <w:numPr>
          <w:ilvl w:val="2"/>
          <w:numId w:val="32"/>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仅设</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设备间的建筑</w:t>
      </w:r>
      <w:r>
        <w:rPr>
          <w:rFonts w:hint="eastAsia" w:ascii="宋体" w:hAnsi="宋体" w:eastAsia="宋体" w:cs="Times New Roman"/>
          <w:sz w:val="24"/>
          <w:szCs w:val="24"/>
          <w:lang w:val="en-US" w:bidi="ar-SA"/>
        </w:rPr>
        <w:t>单体</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其对外</w:t>
      </w:r>
      <w:r>
        <w:rPr>
          <w:rFonts w:ascii="宋体" w:hAnsi="宋体" w:eastAsia="宋体" w:cs="Times New Roman"/>
          <w:sz w:val="24"/>
          <w:szCs w:val="24"/>
          <w:lang w:val="en-US" w:bidi="ar-SA"/>
        </w:rPr>
        <w:t>连接</w:t>
      </w:r>
      <w:r>
        <w:rPr>
          <w:rFonts w:hint="eastAsia" w:ascii="宋体" w:hAnsi="宋体" w:eastAsia="宋体" w:cs="Times New Roman"/>
          <w:sz w:val="24"/>
          <w:szCs w:val="24"/>
          <w:lang w:val="en-US" w:bidi="ar-SA"/>
        </w:rPr>
        <w:t>管道容量应符合表10.</w:t>
      </w:r>
      <w:r>
        <w:rPr>
          <w:rFonts w:ascii="宋体" w:hAnsi="宋体" w:eastAsia="宋体" w:cs="Times New Roman"/>
          <w:sz w:val="24"/>
          <w:szCs w:val="24"/>
          <w:lang w:val="en-US" w:bidi="ar-SA"/>
        </w:rPr>
        <w:t>3</w:t>
      </w:r>
      <w:r>
        <w:rPr>
          <w:rFonts w:hint="eastAsia" w:ascii="宋体" w:hAnsi="宋体" w:eastAsia="宋体" w:cs="Times New Roman"/>
          <w:sz w:val="24"/>
          <w:szCs w:val="24"/>
          <w:lang w:val="en-US" w:bidi="ar-SA"/>
        </w:rPr>
        <w:t>.4要求；建筑单体设置宏基站时，对外</w:t>
      </w:r>
      <w:r>
        <w:rPr>
          <w:rFonts w:ascii="宋体" w:hAnsi="宋体" w:eastAsia="宋体" w:cs="Times New Roman"/>
          <w:sz w:val="24"/>
          <w:szCs w:val="24"/>
          <w:lang w:val="en-US" w:bidi="ar-SA"/>
        </w:rPr>
        <w:t>连接</w:t>
      </w:r>
      <w:r>
        <w:rPr>
          <w:rFonts w:hint="eastAsia" w:ascii="宋体" w:hAnsi="宋体" w:eastAsia="宋体" w:cs="Times New Roman"/>
          <w:sz w:val="24"/>
          <w:szCs w:val="24"/>
          <w:lang w:val="en-US" w:bidi="ar-SA"/>
        </w:rPr>
        <w:t>管道容量不小于4孔。</w:t>
      </w:r>
    </w:p>
    <w:p>
      <w:pPr>
        <w:widowControl/>
        <w:autoSpaceDE/>
        <w:autoSpaceDN/>
        <w:spacing w:before="240" w:beforeLines="100" w:after="240" w:afterLines="100"/>
        <w:jc w:val="center"/>
        <w:rPr>
          <w:rFonts w:ascii="宋体" w:hAnsi="宋体" w:eastAsia="宋体" w:cs="宋体"/>
          <w:sz w:val="21"/>
          <w:szCs w:val="20"/>
          <w:lang w:val="en-US" w:bidi="ar-SA"/>
        </w:rPr>
      </w:pPr>
      <w:r>
        <w:rPr>
          <w:rFonts w:hint="eastAsia" w:ascii="宋体" w:hAnsi="宋体" w:eastAsia="宋体" w:cs="宋体"/>
          <w:sz w:val="21"/>
          <w:szCs w:val="20"/>
          <w:lang w:val="en-US" w:bidi="ar-SA"/>
        </w:rPr>
        <w:t>表10.</w:t>
      </w:r>
      <w:r>
        <w:rPr>
          <w:rFonts w:ascii="宋体" w:hAnsi="宋体" w:eastAsia="宋体" w:cs="宋体"/>
          <w:sz w:val="21"/>
          <w:szCs w:val="20"/>
          <w:lang w:val="en-US" w:bidi="ar-SA"/>
        </w:rPr>
        <w:t>3</w:t>
      </w:r>
      <w:r>
        <w:rPr>
          <w:rFonts w:hint="eastAsia" w:ascii="宋体" w:hAnsi="宋体" w:eastAsia="宋体" w:cs="宋体"/>
          <w:sz w:val="21"/>
          <w:szCs w:val="20"/>
          <w:lang w:val="en-US" w:bidi="ar-SA"/>
        </w:rPr>
        <w:t>.4</w:t>
      </w:r>
      <w:r>
        <w:rPr>
          <w:rFonts w:ascii="宋体" w:hAnsi="宋体" w:eastAsia="宋体" w:cs="宋体"/>
          <w:sz w:val="21"/>
          <w:szCs w:val="20"/>
          <w:lang w:val="en-US" w:bidi="ar-SA"/>
        </w:rPr>
        <w:t xml:space="preserve"> </w:t>
      </w:r>
      <w:r>
        <w:rPr>
          <w:rFonts w:hint="eastAsia" w:ascii="宋体" w:hAnsi="宋体" w:eastAsia="宋体" w:cs="宋体"/>
          <w:sz w:val="21"/>
          <w:szCs w:val="20"/>
          <w:lang w:val="en-US" w:bidi="ar-SA"/>
        </w:rPr>
        <w:t>建筑</w:t>
      </w:r>
      <w:r>
        <w:rPr>
          <w:rFonts w:ascii="宋体" w:hAnsi="宋体" w:eastAsia="宋体" w:cs="宋体"/>
          <w:sz w:val="21"/>
          <w:szCs w:val="20"/>
          <w:lang w:val="en-US" w:bidi="ar-SA"/>
        </w:rPr>
        <w:t>单体对外连接</w:t>
      </w:r>
      <w:r>
        <w:rPr>
          <w:rFonts w:hint="eastAsia" w:ascii="宋体" w:hAnsi="宋体" w:eastAsia="宋体" w:cs="宋体"/>
          <w:sz w:val="21"/>
          <w:szCs w:val="20"/>
          <w:lang w:val="en-US" w:bidi="ar-SA"/>
        </w:rPr>
        <w:t>管道容量控制</w:t>
      </w:r>
    </w:p>
    <w:tbl>
      <w:tblPr>
        <w:tblStyle w:val="24"/>
        <w:tblW w:w="87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2"/>
        <w:gridCol w:w="1622"/>
        <w:gridCol w:w="2784"/>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tblHeader/>
          <w:jc w:val="center"/>
        </w:trPr>
        <w:tc>
          <w:tcPr>
            <w:tcW w:w="211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单体建筑建设</w:t>
            </w:r>
            <w:r>
              <w:rPr>
                <w:rFonts w:ascii="宋体" w:hAnsi="宋体" w:eastAsia="宋体" w:cs="宋体"/>
                <w:sz w:val="21"/>
                <w:szCs w:val="20"/>
                <w:lang w:val="en-US" w:bidi="ar-SA"/>
              </w:rPr>
              <w:t>型式</w:t>
            </w:r>
          </w:p>
        </w:tc>
        <w:tc>
          <w:tcPr>
            <w:tcW w:w="1622" w:type="dxa"/>
            <w:shd w:val="clear" w:color="auto" w:fill="auto"/>
            <w:vAlign w:val="center"/>
          </w:tcPr>
          <w:p>
            <w:pPr>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机房</w:t>
            </w:r>
            <w:r>
              <w:rPr>
                <w:rFonts w:ascii="宋体" w:hAnsi="宋体" w:eastAsia="宋体" w:cs="宋体"/>
                <w:sz w:val="21"/>
                <w:szCs w:val="20"/>
                <w:lang w:val="en-US" w:bidi="ar-SA"/>
              </w:rPr>
              <w:t>面积</w:t>
            </w:r>
          </w:p>
        </w:tc>
        <w:tc>
          <w:tcPr>
            <w:tcW w:w="2784" w:type="dxa"/>
            <w:vAlign w:val="center"/>
          </w:tcPr>
          <w:p>
            <w:pPr>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对外</w:t>
            </w:r>
            <w:r>
              <w:rPr>
                <w:rFonts w:ascii="宋体" w:hAnsi="宋体" w:eastAsia="宋体" w:cs="宋体"/>
                <w:sz w:val="21"/>
                <w:szCs w:val="20"/>
                <w:lang w:val="en-US" w:bidi="ar-SA"/>
              </w:rPr>
              <w:t>连接</w:t>
            </w:r>
            <w:r>
              <w:rPr>
                <w:rFonts w:hint="eastAsia" w:ascii="宋体" w:hAnsi="宋体" w:eastAsia="宋体" w:cs="宋体"/>
                <w:sz w:val="21"/>
                <w:szCs w:val="20"/>
                <w:lang w:val="en-US" w:bidi="ar-SA"/>
              </w:rPr>
              <w:t>管道容量（孔）</w:t>
            </w:r>
          </w:p>
        </w:tc>
        <w:tc>
          <w:tcPr>
            <w:tcW w:w="2247"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211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不设</w:t>
            </w:r>
            <w:r>
              <w:rPr>
                <w:rFonts w:ascii="宋体" w:hAnsi="宋体" w:eastAsia="宋体" w:cs="宋体"/>
                <w:sz w:val="21"/>
                <w:szCs w:val="20"/>
                <w:lang w:val="en-US" w:bidi="ar-SA"/>
              </w:rPr>
              <w:t>电梯和地下室</w:t>
            </w:r>
          </w:p>
        </w:tc>
        <w:tc>
          <w:tcPr>
            <w:tcW w:w="162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12～45</w:t>
            </w:r>
          </w:p>
        </w:tc>
        <w:tc>
          <w:tcPr>
            <w:tcW w:w="2784"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2～</w:t>
            </w:r>
            <w:r>
              <w:rPr>
                <w:rFonts w:hint="eastAsia" w:ascii="宋体" w:hAnsi="宋体" w:eastAsia="宋体" w:cs="宋体"/>
                <w:sz w:val="21"/>
                <w:szCs w:val="20"/>
                <w:lang w:val="en-US" w:bidi="ar-SA"/>
              </w:rPr>
              <w:t>3</w:t>
            </w:r>
          </w:p>
        </w:tc>
        <w:tc>
          <w:tcPr>
            <w:tcW w:w="2247" w:type="dxa"/>
            <w:vMerge w:val="restart"/>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设置</w:t>
            </w:r>
            <w:r>
              <w:rPr>
                <w:rFonts w:hint="eastAsia" w:ascii="宋体" w:hAnsi="宋体" w:eastAsia="宋体" w:cs="宋体"/>
                <w:sz w:val="21"/>
                <w:szCs w:val="20"/>
                <w:lang w:val="en-US" w:bidi="ar-SA"/>
              </w:rPr>
              <w:t>宏</w:t>
            </w:r>
            <w:r>
              <w:rPr>
                <w:rFonts w:ascii="宋体" w:hAnsi="宋体" w:eastAsia="宋体" w:cs="宋体"/>
                <w:sz w:val="21"/>
                <w:szCs w:val="20"/>
                <w:lang w:val="en-US" w:bidi="ar-SA"/>
              </w:rPr>
              <w:t>基站时，增加2</w:t>
            </w:r>
            <w:r>
              <w:rPr>
                <w:rFonts w:hint="eastAsia" w:ascii="宋体" w:hAnsi="宋体" w:eastAsia="宋体" w:cs="宋体"/>
                <w:sz w:val="21"/>
                <w:szCs w:val="20"/>
                <w:lang w:val="en-US" w:bidi="ar-SA"/>
              </w:rPr>
              <w:t>孔</w:t>
            </w:r>
            <w:r>
              <w:rPr>
                <w:rFonts w:ascii="宋体" w:hAnsi="宋体" w:eastAsia="宋体" w:cs="宋体"/>
                <w:sz w:val="21"/>
                <w:szCs w:val="20"/>
                <w:lang w:val="en-US" w:bidi="ar-SA"/>
              </w:rPr>
              <w:t>～3</w:t>
            </w:r>
            <w:r>
              <w:rPr>
                <w:rFonts w:hint="eastAsia" w:ascii="宋体" w:hAnsi="宋体" w:eastAsia="宋体" w:cs="宋体"/>
                <w:sz w:val="21"/>
                <w:szCs w:val="20"/>
                <w:lang w:val="en-US" w:bidi="ar-SA"/>
              </w:rPr>
              <w:t>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211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设</w:t>
            </w:r>
            <w:r>
              <w:rPr>
                <w:rFonts w:ascii="宋体" w:hAnsi="宋体" w:eastAsia="宋体" w:cs="宋体"/>
                <w:sz w:val="21"/>
                <w:szCs w:val="20"/>
                <w:lang w:val="en-US" w:bidi="ar-SA"/>
              </w:rPr>
              <w:t>电梯和地下室</w:t>
            </w:r>
          </w:p>
        </w:tc>
        <w:tc>
          <w:tcPr>
            <w:tcW w:w="162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25</w:t>
            </w:r>
            <w:r>
              <w:rPr>
                <w:rFonts w:ascii="宋体" w:hAnsi="宋体" w:eastAsia="宋体" w:cs="宋体"/>
                <w:sz w:val="21"/>
                <w:szCs w:val="20"/>
                <w:lang w:val="en-US" w:bidi="ar-SA"/>
              </w:rPr>
              <w:t>～50</w:t>
            </w:r>
          </w:p>
        </w:tc>
        <w:tc>
          <w:tcPr>
            <w:tcW w:w="2784"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3～</w:t>
            </w:r>
            <w:r>
              <w:rPr>
                <w:rFonts w:hint="eastAsia" w:ascii="宋体" w:hAnsi="宋体" w:eastAsia="宋体" w:cs="宋体"/>
                <w:sz w:val="21"/>
                <w:szCs w:val="20"/>
                <w:lang w:val="en-US" w:bidi="ar-SA"/>
              </w:rPr>
              <w:t>4</w:t>
            </w:r>
          </w:p>
        </w:tc>
        <w:tc>
          <w:tcPr>
            <w:tcW w:w="2247" w:type="dxa"/>
            <w:vMerge w:val="continue"/>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211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超高</w:t>
            </w:r>
            <w:r>
              <w:rPr>
                <w:rFonts w:ascii="宋体" w:hAnsi="宋体" w:eastAsia="宋体" w:cs="宋体"/>
                <w:sz w:val="21"/>
                <w:szCs w:val="20"/>
                <w:lang w:val="en-US" w:bidi="ar-SA"/>
              </w:rPr>
              <w:t>建筑</w:t>
            </w:r>
          </w:p>
        </w:tc>
        <w:tc>
          <w:tcPr>
            <w:tcW w:w="162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5</w:t>
            </w:r>
            <w:r>
              <w:rPr>
                <w:rFonts w:ascii="宋体" w:hAnsi="宋体" w:eastAsia="宋体" w:cs="宋体"/>
                <w:sz w:val="21"/>
                <w:szCs w:val="20"/>
                <w:lang w:val="en-US" w:bidi="ar-SA"/>
              </w:rPr>
              <w:t>0</w:t>
            </w:r>
            <w:r>
              <w:rPr>
                <w:rFonts w:hint="eastAsia" w:ascii="宋体" w:hAnsi="宋体" w:eastAsia="宋体" w:cs="宋体"/>
                <w:sz w:val="21"/>
                <w:szCs w:val="20"/>
                <w:lang w:val="en-US" w:bidi="ar-SA"/>
              </w:rPr>
              <w:t>～</w:t>
            </w:r>
            <w:r>
              <w:rPr>
                <w:rFonts w:ascii="宋体" w:hAnsi="宋体" w:eastAsia="宋体" w:cs="宋体"/>
                <w:sz w:val="21"/>
                <w:szCs w:val="20"/>
                <w:lang w:val="en-US" w:bidi="ar-SA"/>
              </w:rPr>
              <w:t>60</w:t>
            </w:r>
          </w:p>
        </w:tc>
        <w:tc>
          <w:tcPr>
            <w:tcW w:w="2784"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5～</w:t>
            </w:r>
            <w:r>
              <w:rPr>
                <w:rFonts w:ascii="宋体" w:hAnsi="宋体" w:eastAsia="宋体" w:cs="宋体"/>
                <w:sz w:val="21"/>
                <w:szCs w:val="20"/>
                <w:lang w:val="en-US" w:bidi="ar-SA"/>
              </w:rPr>
              <w:t>8</w:t>
            </w:r>
          </w:p>
        </w:tc>
        <w:tc>
          <w:tcPr>
            <w:tcW w:w="2247" w:type="dxa"/>
            <w:vMerge w:val="continue"/>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211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hint="eastAsia" w:ascii="宋体" w:hAnsi="宋体" w:eastAsia="宋体" w:cs="宋体"/>
                <w:sz w:val="21"/>
                <w:szCs w:val="20"/>
                <w:lang w:val="en-US" w:bidi="ar-SA"/>
              </w:rPr>
              <w:t>超长</w:t>
            </w:r>
            <w:r>
              <w:rPr>
                <w:rFonts w:ascii="宋体" w:hAnsi="宋体" w:eastAsia="宋体" w:cs="宋体"/>
                <w:sz w:val="21"/>
                <w:szCs w:val="20"/>
                <w:lang w:val="en-US" w:bidi="ar-SA"/>
              </w:rPr>
              <w:t>、超宽建筑</w:t>
            </w:r>
          </w:p>
        </w:tc>
        <w:tc>
          <w:tcPr>
            <w:tcW w:w="1622"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N</w:t>
            </w:r>
            <w:r>
              <w:rPr>
                <w:rFonts w:hint="eastAsia" w:ascii="宋体" w:hAnsi="宋体" w:eastAsia="宋体" w:cs="宋体"/>
                <w:sz w:val="21"/>
                <w:szCs w:val="20"/>
                <w:lang w:val="en-US" w:bidi="ar-SA"/>
              </w:rPr>
              <w:t>（25～</w:t>
            </w:r>
            <w:r>
              <w:rPr>
                <w:rFonts w:ascii="宋体" w:hAnsi="宋体" w:eastAsia="宋体" w:cs="宋体"/>
                <w:sz w:val="21"/>
                <w:szCs w:val="20"/>
                <w:lang w:val="en-US" w:bidi="ar-SA"/>
              </w:rPr>
              <w:t>40）</w:t>
            </w:r>
          </w:p>
        </w:tc>
        <w:tc>
          <w:tcPr>
            <w:tcW w:w="2784" w:type="dxa"/>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r>
              <w:rPr>
                <w:rFonts w:ascii="宋体" w:hAnsi="宋体" w:eastAsia="宋体" w:cs="宋体"/>
                <w:sz w:val="21"/>
                <w:szCs w:val="20"/>
                <w:lang w:val="en-US" w:bidi="ar-SA"/>
              </w:rPr>
              <w:t>N</w:t>
            </w:r>
            <w:r>
              <w:rPr>
                <w:rFonts w:hint="eastAsia" w:ascii="宋体" w:hAnsi="宋体" w:eastAsia="宋体" w:cs="宋体"/>
                <w:sz w:val="21"/>
                <w:szCs w:val="20"/>
                <w:lang w:val="en-US" w:bidi="ar-SA"/>
              </w:rPr>
              <w:t>（3～</w:t>
            </w:r>
            <w:r>
              <w:rPr>
                <w:rFonts w:ascii="宋体" w:hAnsi="宋体" w:eastAsia="宋体" w:cs="宋体"/>
                <w:sz w:val="21"/>
                <w:szCs w:val="20"/>
                <w:lang w:val="en-US" w:bidi="ar-SA"/>
              </w:rPr>
              <w:t>4）</w:t>
            </w:r>
          </w:p>
        </w:tc>
        <w:tc>
          <w:tcPr>
            <w:tcW w:w="2247" w:type="dxa"/>
            <w:vMerge w:val="continue"/>
            <w:shd w:val="clear" w:color="auto" w:fill="auto"/>
            <w:vAlign w:val="center"/>
          </w:tcPr>
          <w:p>
            <w:pPr>
              <w:widowControl/>
              <w:tabs>
                <w:tab w:val="left" w:pos="0"/>
              </w:tabs>
              <w:autoSpaceDE/>
              <w:autoSpaceDN/>
              <w:spacing w:line="300" w:lineRule="auto"/>
              <w:jc w:val="center"/>
              <w:rPr>
                <w:rFonts w:ascii="宋体" w:hAnsi="宋体" w:eastAsia="宋体" w:cs="宋体"/>
                <w:sz w:val="21"/>
                <w:szCs w:val="20"/>
                <w:lang w:val="en-US" w:bidi="ar-SA"/>
              </w:rPr>
            </w:pPr>
          </w:p>
        </w:tc>
      </w:tr>
    </w:tbl>
    <w:p>
      <w:pPr>
        <w:widowControl/>
        <w:autoSpaceDE/>
        <w:autoSpaceDN/>
        <w:spacing w:line="360" w:lineRule="auto"/>
        <w:ind w:left="1130" w:leftChars="299" w:hanging="472" w:hangingChars="225"/>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：超长超宽建筑，对外连接管道</w:t>
      </w:r>
      <w:r>
        <w:rPr>
          <w:rFonts w:hint="eastAsia" w:ascii="宋体" w:hAnsi="宋体" w:eastAsia="宋体" w:cs="Times New Roman"/>
          <w:kern w:val="2"/>
          <w:sz w:val="21"/>
          <w:szCs w:val="21"/>
          <w:lang w:val="en-US" w:bidi="ar-SA"/>
        </w:rPr>
        <w:t>根据</w:t>
      </w:r>
      <w:r>
        <w:rPr>
          <w:rFonts w:ascii="宋体" w:hAnsi="宋体" w:eastAsia="宋体" w:cs="Times New Roman"/>
          <w:kern w:val="2"/>
          <w:sz w:val="21"/>
          <w:szCs w:val="21"/>
          <w:lang w:val="en-US" w:bidi="ar-SA"/>
        </w:rPr>
        <w:t>每处机房分别设置。</w:t>
      </w:r>
    </w:p>
    <w:p>
      <w:pPr>
        <w:widowControl/>
        <w:autoSpaceDE/>
        <w:autoSpaceDN/>
        <w:spacing w:line="360" w:lineRule="auto"/>
        <w:ind w:left="630" w:hanging="630" w:hangingChars="300"/>
        <w:rPr>
          <w:rFonts w:ascii="宋体" w:hAnsi="宋体" w:eastAsia="宋体" w:cs="宋体"/>
          <w:bCs/>
          <w:sz w:val="21"/>
          <w:szCs w:val="21"/>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r>
        <w:fldChar w:fldCharType="begin"/>
      </w:r>
      <w:r>
        <w:instrText xml:space="preserve"> HYPERLINK \l "_Toc10909990" </w:instrText>
      </w:r>
      <w:r>
        <w:fldChar w:fldCharType="separate"/>
      </w:r>
      <w:bookmarkStart w:id="62" w:name="_Toc47427311"/>
      <w:r>
        <w:rPr>
          <w:rFonts w:ascii="宋体" w:hAnsi="宋体" w:eastAsia="宋体" w:cs="Times New Roman"/>
          <w:b/>
          <w:bCs/>
          <w:sz w:val="24"/>
          <w:szCs w:val="24"/>
          <w:lang w:val="en-US" w:bidi="ar-SA"/>
        </w:rPr>
        <w:t xml:space="preserve">10.4 </w:t>
      </w:r>
      <w:r>
        <w:rPr>
          <w:rFonts w:hint="eastAsia" w:ascii="宋体" w:hAnsi="宋体" w:eastAsia="宋体" w:cs="Times New Roman"/>
          <w:b/>
          <w:bCs/>
          <w:sz w:val="24"/>
          <w:szCs w:val="24"/>
          <w:lang w:val="en-US" w:bidi="ar-SA"/>
        </w:rPr>
        <w:t>室内接入通道</w:t>
      </w:r>
      <w:bookmarkEnd w:id="62"/>
      <w:r>
        <w:rPr>
          <w:rFonts w:hint="eastAsia" w:ascii="宋体" w:hAnsi="宋体" w:eastAsia="宋体" w:cs="Times New Roman"/>
          <w:b/>
          <w:bCs/>
          <w:sz w:val="24"/>
          <w:szCs w:val="24"/>
          <w:lang w:val="en-US" w:bidi="ar-SA"/>
        </w:rPr>
        <w:fldChar w:fldCharType="end"/>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建筑物室内接入通道按照</w:t>
      </w:r>
      <w:r>
        <w:rPr>
          <w:rFonts w:ascii="宋体" w:hAnsi="宋体" w:eastAsia="宋体" w:cs="Times New Roman"/>
          <w:sz w:val="24"/>
          <w:szCs w:val="24"/>
          <w:lang w:val="en-US" w:bidi="ar-SA"/>
        </w:rPr>
        <w:t>分布分为</w:t>
      </w:r>
      <w:r>
        <w:rPr>
          <w:rFonts w:hint="eastAsia" w:ascii="宋体" w:hAnsi="宋体" w:eastAsia="宋体" w:cs="Times New Roman"/>
          <w:sz w:val="24"/>
          <w:szCs w:val="24"/>
          <w:lang w:val="en-US" w:bidi="ar-SA"/>
        </w:rPr>
        <w:t>水平通道和垂直通道，通道</w:t>
      </w:r>
      <w:r>
        <w:rPr>
          <w:rFonts w:ascii="宋体" w:hAnsi="宋体" w:eastAsia="宋体" w:cs="Times New Roman"/>
          <w:sz w:val="24"/>
          <w:szCs w:val="24"/>
          <w:lang w:val="en-US" w:bidi="ar-SA"/>
        </w:rPr>
        <w:t>应</w:t>
      </w:r>
      <w:r>
        <w:rPr>
          <w:rFonts w:hint="eastAsia" w:ascii="宋体" w:hAnsi="宋体" w:eastAsia="宋体" w:cs="Times New Roman"/>
          <w:sz w:val="24"/>
          <w:szCs w:val="24"/>
          <w:lang w:val="en-US" w:bidi="ar-SA"/>
        </w:rPr>
        <w:t>与信息通信机房、</w:t>
      </w:r>
      <w:r>
        <w:rPr>
          <w:rFonts w:ascii="宋体" w:hAnsi="宋体" w:eastAsia="宋体" w:cs="Times New Roman"/>
          <w:sz w:val="24"/>
          <w:szCs w:val="24"/>
          <w:lang w:val="en-US" w:bidi="ar-SA"/>
        </w:rPr>
        <w:t>对外连</w:t>
      </w:r>
      <w:r>
        <w:rPr>
          <w:rFonts w:hint="eastAsia" w:ascii="宋体" w:hAnsi="宋体" w:eastAsia="宋体" w:cs="Times New Roman"/>
          <w:sz w:val="24"/>
          <w:szCs w:val="24"/>
          <w:lang w:val="en-US" w:bidi="ar-SA"/>
        </w:rPr>
        <w:t>接管道、通信用户或基站之间形成</w:t>
      </w:r>
      <w:r>
        <w:rPr>
          <w:rFonts w:ascii="宋体" w:hAnsi="宋体" w:eastAsia="宋体" w:cs="Times New Roman"/>
          <w:sz w:val="24"/>
          <w:szCs w:val="24"/>
          <w:lang w:val="en-US" w:bidi="ar-SA"/>
        </w:rPr>
        <w:t>连续</w:t>
      </w:r>
      <w:r>
        <w:rPr>
          <w:rFonts w:hint="eastAsia" w:ascii="宋体" w:hAnsi="宋体" w:eastAsia="宋体" w:cs="Times New Roman"/>
          <w:sz w:val="24"/>
          <w:szCs w:val="24"/>
          <w:lang w:val="en-US" w:bidi="ar-SA"/>
        </w:rPr>
        <w:t>通道，满足室内覆盖系统、小微站、宏基站、重要数据用户等通信用户需求，并为重要数据通信用户提供专用接入通道。</w:t>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公共通信城域</w:t>
      </w:r>
      <w:r>
        <w:rPr>
          <w:rFonts w:ascii="宋体" w:hAnsi="宋体" w:eastAsia="宋体" w:cs="Times New Roman"/>
          <w:sz w:val="24"/>
          <w:szCs w:val="24"/>
          <w:lang w:val="en-US" w:bidi="ar-SA"/>
        </w:rPr>
        <w:t>网线路</w:t>
      </w:r>
      <w:r>
        <w:rPr>
          <w:rFonts w:hint="eastAsia" w:ascii="宋体" w:hAnsi="宋体" w:eastAsia="宋体" w:cs="Times New Roman"/>
          <w:sz w:val="24"/>
          <w:szCs w:val="24"/>
          <w:lang w:val="en-US" w:bidi="ar-SA"/>
        </w:rPr>
        <w:t>宜敷</w:t>
      </w:r>
      <w:r>
        <w:rPr>
          <w:rFonts w:ascii="宋体" w:hAnsi="宋体" w:eastAsia="宋体" w:cs="Times New Roman"/>
          <w:sz w:val="24"/>
          <w:szCs w:val="24"/>
          <w:lang w:val="en-US" w:bidi="ar-SA"/>
        </w:rPr>
        <w:t>设在弱电竖井内</w:t>
      </w:r>
      <w:r>
        <w:rPr>
          <w:rFonts w:hint="eastAsia" w:ascii="宋体" w:hAnsi="宋体" w:eastAsia="宋体" w:cs="Times New Roman"/>
          <w:sz w:val="24"/>
          <w:szCs w:val="24"/>
          <w:lang w:val="en-US" w:bidi="ar-SA"/>
        </w:rPr>
        <w:t>，不应与水管、燃气管、热力管等管道共用竖井；</w:t>
      </w:r>
      <w:r>
        <w:rPr>
          <w:rFonts w:ascii="宋体" w:hAnsi="宋体" w:eastAsia="宋体" w:cs="Times New Roman"/>
          <w:sz w:val="24"/>
          <w:szCs w:val="24"/>
          <w:lang w:val="en-US" w:bidi="ar-SA"/>
        </w:rPr>
        <w:t>弱电竖井内</w:t>
      </w:r>
      <w:r>
        <w:rPr>
          <w:rFonts w:hint="eastAsia" w:ascii="宋体" w:hAnsi="宋体" w:eastAsia="宋体" w:cs="Times New Roman"/>
          <w:sz w:val="24"/>
          <w:szCs w:val="24"/>
          <w:lang w:val="en-US" w:bidi="ar-SA"/>
        </w:rPr>
        <w:t>宜预留</w:t>
      </w:r>
      <w:r>
        <w:rPr>
          <w:rFonts w:ascii="宋体" w:hAnsi="宋体" w:eastAsia="宋体" w:cs="Times New Roman"/>
          <w:sz w:val="24"/>
          <w:szCs w:val="24"/>
          <w:lang w:val="en-US" w:bidi="ar-SA"/>
        </w:rPr>
        <w:t>通信城域网敷设</w:t>
      </w:r>
      <w:r>
        <w:rPr>
          <w:rFonts w:hint="eastAsia" w:ascii="宋体" w:hAnsi="宋体" w:eastAsia="宋体" w:cs="Times New Roman"/>
          <w:sz w:val="24"/>
          <w:szCs w:val="24"/>
          <w:lang w:val="en-US" w:bidi="ar-SA"/>
        </w:rPr>
        <w:t>的</w:t>
      </w:r>
      <w:r>
        <w:rPr>
          <w:rFonts w:ascii="宋体" w:hAnsi="宋体" w:eastAsia="宋体" w:cs="Times New Roman"/>
          <w:sz w:val="24"/>
          <w:szCs w:val="24"/>
          <w:lang w:val="en-US" w:bidi="ar-SA"/>
        </w:rPr>
        <w:t>线槽或桥架，</w:t>
      </w:r>
      <w:r>
        <w:rPr>
          <w:rFonts w:hint="eastAsia" w:ascii="宋体" w:hAnsi="宋体" w:eastAsia="宋体" w:cs="Times New Roman"/>
          <w:sz w:val="24"/>
          <w:szCs w:val="24"/>
          <w:lang w:val="en-US" w:bidi="ar-SA"/>
        </w:rPr>
        <w:t>线槽或</w:t>
      </w:r>
      <w:r>
        <w:rPr>
          <w:rFonts w:ascii="宋体" w:hAnsi="宋体" w:eastAsia="宋体" w:cs="Times New Roman"/>
          <w:sz w:val="24"/>
          <w:szCs w:val="24"/>
          <w:lang w:val="en-US" w:bidi="ar-SA"/>
        </w:rPr>
        <w:t>桥架的</w:t>
      </w:r>
      <w:r>
        <w:rPr>
          <w:rFonts w:hint="eastAsia" w:ascii="宋体" w:hAnsi="宋体" w:eastAsia="宋体" w:cs="Times New Roman"/>
          <w:sz w:val="24"/>
          <w:szCs w:val="24"/>
          <w:lang w:val="en-US" w:bidi="ar-SA"/>
        </w:rPr>
        <w:t>利用率不大于50%，</w:t>
      </w:r>
      <w:r>
        <w:rPr>
          <w:rFonts w:ascii="宋体" w:hAnsi="宋体" w:eastAsia="宋体" w:cs="Times New Roman"/>
          <w:sz w:val="24"/>
          <w:szCs w:val="24"/>
          <w:lang w:val="en-US" w:bidi="ar-SA"/>
        </w:rPr>
        <w:t>并做好等电位联结</w:t>
      </w:r>
      <w:r>
        <w:rPr>
          <w:rFonts w:hint="eastAsia" w:ascii="宋体" w:hAnsi="宋体" w:eastAsia="宋体" w:cs="Times New Roman"/>
          <w:sz w:val="24"/>
          <w:szCs w:val="24"/>
          <w:lang w:val="en-US" w:bidi="ar-SA"/>
        </w:rPr>
        <w:t>。</w:t>
      </w:r>
    </w:p>
    <w:p>
      <w:pPr>
        <w:autoSpaceDE/>
        <w:autoSpaceDN/>
        <w:spacing w:after="120" w:afterLines="50" w:line="360" w:lineRule="auto"/>
        <w:ind w:left="1"/>
        <w:jc w:val="both"/>
        <w:rPr>
          <w:rFonts w:ascii="宋体" w:hAnsi="宋体" w:eastAsia="宋体" w:cs="Times New Roman"/>
          <w:sz w:val="24"/>
          <w:szCs w:val="24"/>
          <w:lang w:val="en-US" w:bidi="ar-SA"/>
        </w:rPr>
      </w:pPr>
      <w:r>
        <w:rPr>
          <w:rFonts w:cs="Times New Roman"/>
          <w:sz w:val="24"/>
          <w:szCs w:val="24"/>
          <w:lang w:val="en-US" w:bidi="ar-SA"/>
        </w:rPr>
        <w:t>1</w:t>
      </w:r>
      <w:r>
        <w:rPr>
          <w:rFonts w:hint="eastAsia" w:cs="Times New Roman"/>
          <w:sz w:val="24"/>
          <w:szCs w:val="24"/>
          <w:lang w:val="en-US" w:bidi="ar-SA"/>
        </w:rPr>
        <w:t>0.</w:t>
      </w:r>
      <w:r>
        <w:rPr>
          <w:rFonts w:cs="Times New Roman"/>
          <w:sz w:val="24"/>
          <w:szCs w:val="24"/>
          <w:lang w:val="en-US" w:bidi="ar-SA"/>
        </w:rPr>
        <w:t>4</w:t>
      </w:r>
      <w:r>
        <w:rPr>
          <w:rFonts w:hint="eastAsia" w:cs="Times New Roman"/>
          <w:sz w:val="24"/>
          <w:szCs w:val="24"/>
          <w:lang w:val="en-US" w:bidi="ar-SA"/>
        </w:rPr>
        <w:t>.2</w:t>
      </w:r>
      <w:r>
        <w:rPr>
          <w:rFonts w:cs="Times New Roman"/>
          <w:sz w:val="24"/>
          <w:szCs w:val="24"/>
          <w:lang w:val="en-US" w:bidi="ar-SA"/>
        </w:rPr>
        <w:t xml:space="preserve"> </w:t>
      </w:r>
      <w:r>
        <w:rPr>
          <w:rFonts w:hint="eastAsia" w:cs="Times New Roman"/>
          <w:sz w:val="24"/>
          <w:szCs w:val="24"/>
          <w:lang w:val="en-US" w:bidi="ar-SA"/>
        </w:rPr>
        <w:t>考虑到大楼内其他弱电线缆与通信线缆的施工工序和时间有先后，也存在不是同一个施工队伍施工的情况，为避免相互影响和施工时造成的不必要损伤，故建议弱电竖井</w:t>
      </w:r>
      <w:r>
        <w:rPr>
          <w:rFonts w:cs="Times New Roman"/>
          <w:sz w:val="24"/>
          <w:szCs w:val="24"/>
          <w:lang w:val="en-US" w:bidi="ar-SA"/>
        </w:rPr>
        <w:t>内预留通信城域网的线槽或桥架</w:t>
      </w:r>
      <w:r>
        <w:rPr>
          <w:rFonts w:hint="eastAsia" w:ascii="宋体" w:hAnsi="宋体" w:eastAsia="宋体" w:cs="Times New Roman"/>
          <w:sz w:val="24"/>
          <w:szCs w:val="24"/>
          <w:lang w:val="en-US" w:bidi="ar-SA"/>
        </w:rPr>
        <w:t>。</w:t>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与对外</w:t>
      </w:r>
      <w:r>
        <w:rPr>
          <w:rFonts w:ascii="宋体" w:hAnsi="宋体" w:eastAsia="宋体" w:cs="Times New Roman"/>
          <w:sz w:val="24"/>
          <w:szCs w:val="24"/>
          <w:lang w:val="en-US" w:bidi="ar-SA"/>
        </w:rPr>
        <w:t>连接管道</w:t>
      </w:r>
      <w:r>
        <w:rPr>
          <w:rFonts w:hint="eastAsia" w:ascii="宋体" w:hAnsi="宋体" w:eastAsia="宋体" w:cs="Times New Roman"/>
          <w:sz w:val="24"/>
          <w:szCs w:val="24"/>
          <w:lang w:val="en-US" w:bidi="ar-SA"/>
        </w:rPr>
        <w:t>相连的桥架，宜按对外</w:t>
      </w:r>
      <w:r>
        <w:rPr>
          <w:rFonts w:ascii="宋体" w:hAnsi="宋体" w:eastAsia="宋体" w:cs="Times New Roman"/>
          <w:sz w:val="24"/>
          <w:szCs w:val="24"/>
          <w:lang w:val="en-US" w:bidi="ar-SA"/>
        </w:rPr>
        <w:t>连接管道</w:t>
      </w:r>
      <w:r>
        <w:rPr>
          <w:rFonts w:hint="eastAsia" w:ascii="宋体" w:hAnsi="宋体" w:eastAsia="宋体" w:cs="Times New Roman"/>
          <w:sz w:val="24"/>
          <w:szCs w:val="24"/>
          <w:lang w:val="en-US" w:bidi="ar-SA"/>
        </w:rPr>
        <w:t>每孔</w:t>
      </w:r>
      <w:r>
        <w:rPr>
          <w:rFonts w:ascii="宋体" w:hAnsi="宋体" w:eastAsia="宋体" w:cs="Times New Roman"/>
          <w:sz w:val="24"/>
          <w:szCs w:val="24"/>
          <w:lang w:val="en-US" w:bidi="ar-SA"/>
        </w:rPr>
        <w:t>敷设</w:t>
      </w:r>
      <w:r>
        <w:rPr>
          <w:rFonts w:hint="eastAsia" w:ascii="宋体" w:hAnsi="宋体" w:eastAsia="宋体" w:cs="Times New Roman"/>
          <w:sz w:val="24"/>
          <w:szCs w:val="24"/>
          <w:lang w:val="en-US" w:bidi="ar-SA"/>
        </w:rPr>
        <w:t>4根～</w:t>
      </w:r>
      <w:r>
        <w:rPr>
          <w:rFonts w:ascii="宋体" w:hAnsi="宋体" w:eastAsia="宋体" w:cs="Times New Roman"/>
          <w:sz w:val="24"/>
          <w:szCs w:val="24"/>
          <w:lang w:val="en-US" w:bidi="ar-SA"/>
        </w:rPr>
        <w:t>5</w:t>
      </w:r>
      <w:r>
        <w:rPr>
          <w:rFonts w:hint="eastAsia" w:ascii="宋体" w:hAnsi="宋体" w:eastAsia="宋体" w:cs="Times New Roman"/>
          <w:sz w:val="24"/>
          <w:szCs w:val="24"/>
          <w:lang w:val="en-US" w:bidi="ar-SA"/>
        </w:rPr>
        <w:t>根</w:t>
      </w:r>
      <w:r>
        <w:rPr>
          <w:rFonts w:ascii="宋体" w:hAnsi="宋体" w:eastAsia="宋体" w:cs="Times New Roman"/>
          <w:sz w:val="24"/>
          <w:szCs w:val="24"/>
          <w:lang w:val="en-US" w:bidi="ar-SA"/>
        </w:rPr>
        <w:t>光缆</w:t>
      </w:r>
      <w:r>
        <w:rPr>
          <w:rFonts w:hint="eastAsia" w:ascii="宋体" w:hAnsi="宋体" w:eastAsia="宋体" w:cs="Times New Roman"/>
          <w:sz w:val="24"/>
          <w:szCs w:val="24"/>
          <w:lang w:val="en-US" w:bidi="ar-SA"/>
        </w:rPr>
        <w:t>配</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并</w:t>
      </w:r>
      <w:r>
        <w:rPr>
          <w:rFonts w:hint="eastAsia" w:ascii="宋体" w:hAnsi="宋体" w:eastAsia="宋体" w:cs="Times New Roman"/>
          <w:sz w:val="24"/>
          <w:szCs w:val="24"/>
          <w:lang w:val="en-US" w:bidi="ar-SA"/>
        </w:rPr>
        <w:t>在接入管道衔接处做好防水措施。</w:t>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建筑</w:t>
      </w:r>
      <w:r>
        <w:rPr>
          <w:rFonts w:ascii="宋体" w:hAnsi="宋体" w:eastAsia="宋体" w:cs="Times New Roman"/>
          <w:sz w:val="24"/>
          <w:szCs w:val="24"/>
          <w:lang w:val="en-US" w:bidi="ar-SA"/>
        </w:rPr>
        <w:t>物内仅设置</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设备间时，</w:t>
      </w:r>
      <w:r>
        <w:rPr>
          <w:rFonts w:hint="eastAsia" w:ascii="宋体" w:hAnsi="宋体" w:eastAsia="宋体" w:cs="Times New Roman"/>
          <w:sz w:val="24"/>
          <w:szCs w:val="24"/>
          <w:lang w:val="en-US" w:bidi="ar-SA"/>
        </w:rPr>
        <w:t>室内</w:t>
      </w:r>
      <w:r>
        <w:rPr>
          <w:rFonts w:ascii="宋体" w:hAnsi="宋体" w:eastAsia="宋体" w:cs="Times New Roman"/>
          <w:sz w:val="24"/>
          <w:szCs w:val="24"/>
          <w:lang w:val="en-US" w:bidi="ar-SA"/>
        </w:rPr>
        <w:t>接入通道宜</w:t>
      </w:r>
      <w:r>
        <w:rPr>
          <w:rFonts w:hint="eastAsia" w:ascii="宋体" w:hAnsi="宋体" w:eastAsia="宋体" w:cs="Times New Roman"/>
          <w:sz w:val="24"/>
          <w:szCs w:val="24"/>
          <w:lang w:val="en-US" w:bidi="ar-SA"/>
        </w:rPr>
        <w:t>符合以下</w:t>
      </w:r>
      <w:r>
        <w:rPr>
          <w:rFonts w:ascii="宋体" w:hAnsi="宋体" w:eastAsia="宋体" w:cs="Times New Roman"/>
          <w:sz w:val="24"/>
          <w:szCs w:val="24"/>
          <w:lang w:val="en-US" w:bidi="ar-SA"/>
        </w:rPr>
        <w:t>条件</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与</w:t>
      </w:r>
      <w:r>
        <w:rPr>
          <w:rFonts w:ascii="宋体" w:hAnsi="宋体" w:eastAsia="宋体" w:cs="Times New Roman"/>
          <w:sz w:val="24"/>
          <w:szCs w:val="24"/>
          <w:lang w:val="en-US" w:bidi="ar-SA"/>
        </w:rPr>
        <w:t>对外连接管道</w:t>
      </w:r>
      <w:r>
        <w:rPr>
          <w:rFonts w:hint="eastAsia" w:ascii="宋体" w:hAnsi="宋体" w:eastAsia="宋体" w:cs="Times New Roman"/>
          <w:sz w:val="24"/>
          <w:szCs w:val="24"/>
          <w:lang w:val="en-US" w:bidi="ar-SA"/>
        </w:rPr>
        <w:t>之间</w:t>
      </w:r>
      <w:r>
        <w:rPr>
          <w:rFonts w:ascii="宋体" w:hAnsi="宋体" w:eastAsia="宋体" w:cs="Times New Roman"/>
          <w:sz w:val="24"/>
          <w:szCs w:val="24"/>
          <w:lang w:val="en-US" w:bidi="ar-SA"/>
        </w:rPr>
        <w:t>宜设置专</w:t>
      </w:r>
      <w:r>
        <w:rPr>
          <w:rFonts w:hint="eastAsia" w:ascii="宋体" w:hAnsi="宋体" w:eastAsia="宋体" w:cs="Times New Roman"/>
          <w:sz w:val="24"/>
          <w:szCs w:val="24"/>
          <w:lang w:val="en-US" w:bidi="ar-SA"/>
        </w:rPr>
        <w:t>用</w:t>
      </w:r>
      <w:r>
        <w:rPr>
          <w:rFonts w:ascii="宋体" w:hAnsi="宋体" w:eastAsia="宋体" w:cs="Times New Roman"/>
          <w:sz w:val="24"/>
          <w:szCs w:val="24"/>
          <w:lang w:val="en-US" w:bidi="ar-SA"/>
        </w:rPr>
        <w:t>桥架，</w:t>
      </w:r>
      <w:r>
        <w:rPr>
          <w:rFonts w:hint="eastAsia" w:ascii="宋体" w:hAnsi="宋体" w:eastAsia="宋体" w:cs="Times New Roman"/>
          <w:sz w:val="24"/>
          <w:szCs w:val="24"/>
          <w:lang w:val="en-US" w:bidi="ar-SA"/>
        </w:rPr>
        <w:t>桥架最小</w:t>
      </w:r>
      <w:r>
        <w:rPr>
          <w:rFonts w:ascii="宋体" w:hAnsi="宋体" w:eastAsia="宋体" w:cs="Times New Roman"/>
          <w:sz w:val="24"/>
          <w:szCs w:val="24"/>
          <w:lang w:val="en-US" w:bidi="ar-SA"/>
        </w:rPr>
        <w:t>尺寸宜</w:t>
      </w:r>
      <w:r>
        <w:rPr>
          <w:rFonts w:hint="eastAsia" w:ascii="宋体" w:hAnsi="宋体" w:eastAsia="宋体" w:cs="Times New Roman"/>
          <w:sz w:val="24"/>
          <w:szCs w:val="24"/>
          <w:lang w:val="en-US" w:bidi="ar-SA"/>
        </w:rPr>
        <w:t>大于200mm×100mm。</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与塔楼竖井之间</w:t>
      </w:r>
      <w:r>
        <w:rPr>
          <w:rFonts w:ascii="宋体" w:hAnsi="宋体" w:eastAsia="宋体" w:cs="Times New Roman"/>
          <w:sz w:val="24"/>
          <w:szCs w:val="24"/>
          <w:lang w:val="en-US" w:bidi="ar-SA"/>
        </w:rPr>
        <w:t>宜设置专用</w:t>
      </w:r>
      <w:r>
        <w:rPr>
          <w:rFonts w:hint="eastAsia" w:ascii="宋体" w:hAnsi="宋体" w:eastAsia="宋体" w:cs="Times New Roman"/>
          <w:sz w:val="24"/>
          <w:szCs w:val="24"/>
          <w:lang w:val="en-US" w:bidi="ar-SA"/>
        </w:rPr>
        <w:t>线槽，线槽规格根据实际需求设置。</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3 对于商业、商务、办公等建筑物，竖井至通信用户之间的水平通道，宜设置线槽与竖井连通。</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4</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中高</w:t>
      </w:r>
      <w:r>
        <w:rPr>
          <w:rFonts w:ascii="宋体" w:hAnsi="宋体" w:eastAsia="宋体" w:cs="Times New Roman"/>
          <w:sz w:val="24"/>
          <w:szCs w:val="24"/>
          <w:lang w:val="en-US" w:bidi="ar-SA"/>
        </w:rPr>
        <w:t>层及以上的建筑</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设置弱电和</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共用竖井，竖井内</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设置专用通信桥架</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并与</w:t>
      </w:r>
      <w:r>
        <w:rPr>
          <w:rFonts w:hint="eastAsia" w:ascii="宋体" w:hAnsi="宋体" w:eastAsia="宋体" w:cs="Times New Roman"/>
          <w:sz w:val="24"/>
          <w:szCs w:val="24"/>
          <w:lang w:val="en-US" w:bidi="ar-SA"/>
        </w:rPr>
        <w:t>弱电</w:t>
      </w:r>
      <w:r>
        <w:rPr>
          <w:rFonts w:ascii="宋体" w:hAnsi="宋体" w:eastAsia="宋体" w:cs="Times New Roman"/>
          <w:sz w:val="24"/>
          <w:szCs w:val="24"/>
          <w:lang w:val="en-US" w:bidi="ar-SA"/>
        </w:rPr>
        <w:t>线路分开布放</w:t>
      </w:r>
      <w:r>
        <w:rPr>
          <w:rFonts w:hint="eastAsia" w:ascii="宋体" w:hAnsi="宋体" w:eastAsia="宋体" w:cs="Times New Roman"/>
          <w:sz w:val="24"/>
          <w:szCs w:val="24"/>
          <w:lang w:val="en-US" w:bidi="ar-SA"/>
        </w:rPr>
        <w:t>在</w:t>
      </w:r>
      <w:r>
        <w:rPr>
          <w:rFonts w:ascii="宋体" w:hAnsi="宋体" w:eastAsia="宋体" w:cs="Times New Roman"/>
          <w:sz w:val="24"/>
          <w:szCs w:val="24"/>
          <w:lang w:val="en-US" w:bidi="ar-SA"/>
        </w:rPr>
        <w:t>不同桥架或</w:t>
      </w:r>
      <w:r>
        <w:rPr>
          <w:rFonts w:hint="eastAsia" w:ascii="宋体" w:hAnsi="宋体" w:eastAsia="宋体" w:cs="Times New Roman"/>
          <w:sz w:val="24"/>
          <w:szCs w:val="24"/>
          <w:lang w:val="en-US" w:bidi="ar-SA"/>
        </w:rPr>
        <w:t>线槽</w:t>
      </w:r>
      <w:r>
        <w:rPr>
          <w:rFonts w:ascii="宋体" w:hAnsi="宋体" w:eastAsia="宋体" w:cs="Times New Roman"/>
          <w:sz w:val="24"/>
          <w:szCs w:val="24"/>
          <w:lang w:val="en-US" w:bidi="ar-SA"/>
        </w:rPr>
        <w:t>内</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5 </w:t>
      </w:r>
      <w:r>
        <w:rPr>
          <w:rFonts w:hint="eastAsia" w:ascii="宋体" w:hAnsi="宋体" w:eastAsia="宋体" w:cs="Times New Roman"/>
          <w:sz w:val="24"/>
          <w:szCs w:val="24"/>
          <w:lang w:val="en-US" w:bidi="ar-SA"/>
        </w:rPr>
        <w:t>超高单体</w:t>
      </w:r>
      <w:r>
        <w:rPr>
          <w:rFonts w:ascii="宋体" w:hAnsi="宋体" w:eastAsia="宋体" w:cs="Times New Roman"/>
          <w:sz w:val="24"/>
          <w:szCs w:val="24"/>
          <w:lang w:val="en-US" w:bidi="ar-SA"/>
        </w:rPr>
        <w:t>建筑</w:t>
      </w:r>
      <w:r>
        <w:rPr>
          <w:rFonts w:hint="eastAsia" w:ascii="宋体" w:hAnsi="宋体" w:eastAsia="宋体" w:cs="Times New Roman"/>
          <w:sz w:val="24"/>
          <w:szCs w:val="24"/>
          <w:lang w:val="en-US" w:bidi="ar-SA"/>
        </w:rPr>
        <w:t>仅建筑底</w:t>
      </w:r>
      <w:r>
        <w:rPr>
          <w:rFonts w:ascii="宋体" w:hAnsi="宋体" w:eastAsia="宋体" w:cs="Times New Roman"/>
          <w:sz w:val="24"/>
          <w:szCs w:val="24"/>
          <w:lang w:val="en-US" w:bidi="ar-SA"/>
        </w:rPr>
        <w:t>部</w:t>
      </w:r>
      <w:r>
        <w:rPr>
          <w:rFonts w:hint="eastAsia" w:ascii="宋体" w:hAnsi="宋体" w:eastAsia="宋体" w:cs="Times New Roman"/>
          <w:sz w:val="24"/>
          <w:szCs w:val="24"/>
          <w:lang w:val="en-US" w:bidi="ar-SA"/>
        </w:rPr>
        <w:t>通信设备间配置</w:t>
      </w:r>
      <w:r>
        <w:rPr>
          <w:rFonts w:ascii="宋体" w:hAnsi="宋体" w:eastAsia="宋体" w:cs="Times New Roman"/>
          <w:sz w:val="24"/>
          <w:szCs w:val="24"/>
          <w:lang w:val="en-US" w:bidi="ar-SA"/>
        </w:rPr>
        <w:t>对外连接通道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超长、超宽单体建筑</w:t>
      </w:r>
      <w:r>
        <w:rPr>
          <w:rFonts w:hint="eastAsia" w:ascii="宋体" w:hAnsi="宋体" w:eastAsia="宋体" w:cs="Times New Roman"/>
          <w:sz w:val="24"/>
          <w:szCs w:val="24"/>
          <w:lang w:val="en-US" w:bidi="ar-SA"/>
        </w:rPr>
        <w:t>的每个通信设备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分别设</w:t>
      </w:r>
      <w:r>
        <w:rPr>
          <w:rFonts w:ascii="宋体" w:hAnsi="宋体" w:eastAsia="宋体" w:cs="Times New Roman"/>
          <w:sz w:val="24"/>
          <w:szCs w:val="24"/>
          <w:lang w:val="en-US" w:bidi="ar-SA"/>
        </w:rPr>
        <w:t>置</w:t>
      </w:r>
      <w:r>
        <w:rPr>
          <w:rFonts w:hint="eastAsia" w:ascii="宋体" w:hAnsi="宋体" w:eastAsia="宋体" w:cs="Times New Roman"/>
          <w:sz w:val="24"/>
          <w:szCs w:val="24"/>
          <w:lang w:val="en-US" w:bidi="ar-SA"/>
        </w:rPr>
        <w:t>对外</w:t>
      </w:r>
      <w:r>
        <w:rPr>
          <w:rFonts w:ascii="宋体" w:hAnsi="宋体" w:eastAsia="宋体" w:cs="Times New Roman"/>
          <w:sz w:val="24"/>
          <w:szCs w:val="24"/>
          <w:lang w:val="en-US" w:bidi="ar-SA"/>
        </w:rPr>
        <w:t>接入通道。</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6 </w:t>
      </w:r>
      <w:r>
        <w:rPr>
          <w:rFonts w:hint="eastAsia" w:ascii="宋体" w:hAnsi="宋体" w:eastAsia="宋体" w:cs="Times New Roman"/>
          <w:sz w:val="24"/>
          <w:szCs w:val="24"/>
          <w:lang w:val="en-US" w:bidi="ar-SA"/>
        </w:rPr>
        <w:t>当建筑</w:t>
      </w:r>
      <w:r>
        <w:rPr>
          <w:rFonts w:ascii="宋体" w:hAnsi="宋体" w:eastAsia="宋体" w:cs="Times New Roman"/>
          <w:sz w:val="24"/>
          <w:szCs w:val="24"/>
          <w:lang w:val="en-US" w:bidi="ar-SA"/>
        </w:rPr>
        <w:t>屋</w:t>
      </w:r>
      <w:r>
        <w:rPr>
          <w:rFonts w:hint="eastAsia" w:ascii="宋体" w:hAnsi="宋体" w:eastAsia="宋体" w:cs="Times New Roman"/>
          <w:sz w:val="24"/>
          <w:szCs w:val="24"/>
          <w:lang w:val="en-US" w:bidi="ar-SA"/>
        </w:rPr>
        <w:t>顶、</w:t>
      </w:r>
      <w:r>
        <w:rPr>
          <w:rFonts w:ascii="宋体" w:hAnsi="宋体" w:eastAsia="宋体" w:cs="Times New Roman"/>
          <w:sz w:val="24"/>
          <w:szCs w:val="24"/>
          <w:lang w:val="en-US" w:bidi="ar-SA"/>
        </w:rPr>
        <w:t>裙房屋顶设置宏基站时，</w:t>
      </w:r>
      <w:r>
        <w:rPr>
          <w:rFonts w:hint="eastAsia" w:ascii="宋体" w:hAnsi="宋体" w:eastAsia="宋体" w:cs="Times New Roman"/>
          <w:sz w:val="24"/>
          <w:szCs w:val="24"/>
          <w:lang w:val="en-US" w:bidi="ar-SA"/>
        </w:rPr>
        <w:t>竖井至屋面</w:t>
      </w:r>
      <w:r>
        <w:rPr>
          <w:rFonts w:ascii="宋体" w:hAnsi="宋体" w:eastAsia="宋体" w:cs="Times New Roman"/>
          <w:sz w:val="24"/>
          <w:szCs w:val="24"/>
          <w:lang w:val="en-US" w:bidi="ar-SA"/>
        </w:rPr>
        <w:t>之间</w:t>
      </w:r>
      <w:r>
        <w:rPr>
          <w:rFonts w:hint="eastAsia" w:ascii="宋体" w:hAnsi="宋体" w:eastAsia="宋体" w:cs="Times New Roman"/>
          <w:sz w:val="24"/>
          <w:szCs w:val="24"/>
          <w:lang w:val="en-US" w:bidi="ar-SA"/>
        </w:rPr>
        <w:t>预留9</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Ø</w:t>
      </w:r>
      <w:r>
        <w:rPr>
          <w:rFonts w:ascii="宋体" w:hAnsi="宋体" w:eastAsia="宋体" w:cs="Times New Roman"/>
          <w:sz w:val="24"/>
          <w:szCs w:val="24"/>
          <w:lang w:val="en-US" w:bidi="ar-SA"/>
        </w:rPr>
        <w:t>70</w:t>
      </w:r>
      <w:r>
        <w:rPr>
          <w:rFonts w:hint="eastAsia" w:ascii="宋体" w:hAnsi="宋体" w:eastAsia="宋体" w:cs="Times New Roman"/>
          <w:sz w:val="24"/>
          <w:szCs w:val="24"/>
          <w:lang w:val="en-US" w:bidi="ar-SA"/>
        </w:rPr>
        <w:t>（或3 Ø110或等管径的通道）管道。</w:t>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当</w:t>
      </w:r>
      <w:r>
        <w:rPr>
          <w:rFonts w:ascii="宋体" w:hAnsi="宋体" w:eastAsia="宋体" w:cs="Times New Roman"/>
          <w:sz w:val="24"/>
          <w:szCs w:val="24"/>
          <w:lang w:val="en-US" w:bidi="ar-SA"/>
        </w:rPr>
        <w:t>建筑物内设置</w:t>
      </w:r>
      <w:r>
        <w:rPr>
          <w:rFonts w:hint="eastAsia" w:ascii="宋体" w:hAnsi="宋体" w:eastAsia="宋体" w:cs="Times New Roman"/>
          <w:sz w:val="24"/>
          <w:szCs w:val="24"/>
          <w:lang w:val="en-US" w:bidi="ar-SA"/>
        </w:rPr>
        <w:t>多个信息通信机房时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室内接入通道</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符合以下条件：</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w:t>
      </w:r>
      <w:r>
        <w:rPr>
          <w:rFonts w:hint="eastAsia" w:ascii="宋体" w:hAnsi="宋体" w:eastAsia="宋体" w:cs="Times New Roman"/>
          <w:sz w:val="24"/>
          <w:szCs w:val="24"/>
          <w:lang w:val="en-US" w:bidi="ar-SA"/>
        </w:rPr>
        <w:t>之间、信息通信</w:t>
      </w:r>
      <w:r>
        <w:rPr>
          <w:rFonts w:ascii="宋体" w:hAnsi="宋体" w:eastAsia="宋体" w:cs="Times New Roman"/>
          <w:sz w:val="24"/>
          <w:szCs w:val="24"/>
          <w:lang w:val="en-US" w:bidi="ar-SA"/>
        </w:rPr>
        <w:t>机房</w:t>
      </w:r>
      <w:r>
        <w:rPr>
          <w:rFonts w:hint="eastAsia" w:ascii="宋体" w:hAnsi="宋体" w:eastAsia="宋体" w:cs="Times New Roman"/>
          <w:sz w:val="24"/>
          <w:szCs w:val="24"/>
          <w:lang w:val="en-US" w:bidi="ar-SA"/>
        </w:rPr>
        <w:t>至对外</w:t>
      </w:r>
      <w:r>
        <w:rPr>
          <w:rFonts w:ascii="宋体" w:hAnsi="宋体" w:eastAsia="宋体" w:cs="Times New Roman"/>
          <w:sz w:val="24"/>
          <w:szCs w:val="24"/>
          <w:lang w:val="en-US" w:bidi="ar-SA"/>
        </w:rPr>
        <w:t>连接</w:t>
      </w:r>
      <w:r>
        <w:rPr>
          <w:rFonts w:hint="eastAsia" w:ascii="宋体" w:hAnsi="宋体" w:eastAsia="宋体" w:cs="Times New Roman"/>
          <w:sz w:val="24"/>
          <w:szCs w:val="24"/>
          <w:lang w:val="en-US" w:bidi="ar-SA"/>
        </w:rPr>
        <w:t>管道之间应设置专用</w:t>
      </w:r>
      <w:r>
        <w:rPr>
          <w:rFonts w:ascii="宋体" w:hAnsi="宋体" w:eastAsia="宋体" w:cs="Times New Roman"/>
          <w:sz w:val="24"/>
          <w:szCs w:val="24"/>
          <w:lang w:val="en-US" w:bidi="ar-SA"/>
        </w:rPr>
        <w:t>电</w:t>
      </w:r>
      <w:r>
        <w:rPr>
          <w:rFonts w:hint="eastAsia" w:ascii="宋体" w:hAnsi="宋体" w:eastAsia="宋体" w:cs="Times New Roman"/>
          <w:sz w:val="24"/>
          <w:szCs w:val="24"/>
          <w:lang w:val="en-US" w:bidi="ar-SA"/>
        </w:rPr>
        <w:t>缆</w:t>
      </w:r>
      <w:r>
        <w:rPr>
          <w:rFonts w:ascii="宋体" w:hAnsi="宋体" w:eastAsia="宋体" w:cs="Times New Roman"/>
          <w:sz w:val="24"/>
          <w:szCs w:val="24"/>
          <w:lang w:val="en-US" w:bidi="ar-SA"/>
        </w:rPr>
        <w:t>桥架</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2 </w:t>
      </w:r>
      <w:r>
        <w:rPr>
          <w:rFonts w:hint="eastAsia" w:ascii="宋体" w:hAnsi="宋体" w:eastAsia="宋体" w:cs="Times New Roman"/>
          <w:sz w:val="24"/>
          <w:szCs w:val="24"/>
          <w:lang w:val="en-US" w:bidi="ar-SA"/>
        </w:rPr>
        <w:t>信息通信机房应配置与</w:t>
      </w:r>
      <w:r>
        <w:rPr>
          <w:rFonts w:ascii="宋体" w:hAnsi="宋体" w:eastAsia="宋体" w:cs="Times New Roman"/>
          <w:sz w:val="24"/>
          <w:szCs w:val="24"/>
          <w:lang w:val="en-US" w:bidi="ar-SA"/>
        </w:rPr>
        <w:t>对外连接管道</w:t>
      </w:r>
      <w:r>
        <w:rPr>
          <w:rFonts w:hint="eastAsia" w:ascii="宋体" w:hAnsi="宋体" w:eastAsia="宋体" w:cs="Times New Roman"/>
          <w:sz w:val="24"/>
          <w:szCs w:val="24"/>
          <w:lang w:val="en-US" w:bidi="ar-SA"/>
        </w:rPr>
        <w:t>数量、</w:t>
      </w:r>
      <w:r>
        <w:rPr>
          <w:rFonts w:ascii="宋体" w:hAnsi="宋体" w:eastAsia="宋体" w:cs="Times New Roman"/>
          <w:sz w:val="24"/>
          <w:szCs w:val="24"/>
          <w:lang w:val="en-US" w:bidi="ar-SA"/>
        </w:rPr>
        <w:t>方向</w:t>
      </w:r>
      <w:r>
        <w:rPr>
          <w:rFonts w:hint="eastAsia" w:ascii="宋体" w:hAnsi="宋体" w:eastAsia="宋体" w:cs="Times New Roman"/>
          <w:sz w:val="24"/>
          <w:szCs w:val="24"/>
          <w:lang w:val="en-US" w:bidi="ar-SA"/>
        </w:rPr>
        <w:t>和</w:t>
      </w:r>
      <w:r>
        <w:rPr>
          <w:rFonts w:ascii="宋体" w:hAnsi="宋体" w:eastAsia="宋体" w:cs="Times New Roman"/>
          <w:sz w:val="24"/>
          <w:szCs w:val="24"/>
          <w:lang w:val="en-US" w:bidi="ar-SA"/>
        </w:rPr>
        <w:t>管孔数相对应的</w:t>
      </w:r>
      <w:r>
        <w:rPr>
          <w:rFonts w:hint="eastAsia" w:ascii="宋体" w:hAnsi="宋体" w:eastAsia="宋体" w:cs="Times New Roman"/>
          <w:sz w:val="24"/>
          <w:szCs w:val="24"/>
          <w:lang w:val="en-US" w:bidi="ar-SA"/>
        </w:rPr>
        <w:t>桥架</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每个桥架宜大于400m</w:t>
      </w:r>
      <w:r>
        <w:rPr>
          <w:rFonts w:ascii="宋体" w:hAnsi="宋体" w:eastAsia="宋体" w:cs="Times New Roman"/>
          <w:sz w:val="24"/>
          <w:szCs w:val="24"/>
          <w:lang w:val="en-US" w:bidi="ar-SA"/>
        </w:rPr>
        <w:t>m</w:t>
      </w:r>
      <w:r>
        <w:rPr>
          <w:rFonts w:hint="eastAsia" w:ascii="宋体" w:hAnsi="宋体" w:eastAsia="宋体" w:cs="Times New Roman"/>
          <w:sz w:val="24"/>
          <w:szCs w:val="24"/>
          <w:lang w:val="en-US" w:bidi="ar-SA"/>
        </w:rPr>
        <w:t>×100m</w:t>
      </w:r>
      <w:r>
        <w:rPr>
          <w:rFonts w:ascii="宋体" w:hAnsi="宋体" w:eastAsia="宋体" w:cs="Times New Roman"/>
          <w:sz w:val="24"/>
          <w:szCs w:val="24"/>
          <w:lang w:val="en-US" w:bidi="ar-SA"/>
        </w:rPr>
        <w:t>m</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信息</w:t>
      </w:r>
      <w:r>
        <w:rPr>
          <w:rFonts w:ascii="宋体" w:hAnsi="宋体" w:eastAsia="宋体" w:cs="Times New Roman"/>
          <w:sz w:val="24"/>
          <w:szCs w:val="24"/>
          <w:lang w:val="en-US" w:bidi="ar-SA"/>
        </w:rPr>
        <w:t>通信机房与对外连接管道位于不同平面</w:t>
      </w:r>
      <w:r>
        <w:rPr>
          <w:rFonts w:hint="eastAsia" w:ascii="宋体" w:hAnsi="宋体" w:eastAsia="宋体" w:cs="Times New Roman"/>
          <w:sz w:val="24"/>
          <w:szCs w:val="24"/>
          <w:lang w:val="en-US" w:bidi="ar-SA"/>
        </w:rPr>
        <w:t>层</w:t>
      </w:r>
      <w:r>
        <w:rPr>
          <w:rFonts w:ascii="宋体" w:hAnsi="宋体" w:eastAsia="宋体" w:cs="Times New Roman"/>
          <w:sz w:val="24"/>
          <w:szCs w:val="24"/>
          <w:lang w:val="en-US" w:bidi="ar-SA"/>
        </w:rPr>
        <w:t>时，</w:t>
      </w:r>
      <w:r>
        <w:rPr>
          <w:rFonts w:hint="eastAsia" w:ascii="宋体" w:hAnsi="宋体" w:eastAsia="宋体" w:cs="Times New Roman"/>
          <w:sz w:val="24"/>
          <w:szCs w:val="24"/>
          <w:lang w:val="en-US" w:bidi="ar-SA"/>
        </w:rPr>
        <w:t>应</w:t>
      </w:r>
      <w:r>
        <w:rPr>
          <w:rFonts w:ascii="宋体" w:hAnsi="宋体" w:eastAsia="宋体" w:cs="Times New Roman"/>
          <w:sz w:val="24"/>
          <w:szCs w:val="24"/>
          <w:lang w:val="en-US" w:bidi="ar-SA"/>
        </w:rPr>
        <w:t>在通信机房、竖井</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对外连接通道之间</w:t>
      </w:r>
      <w:r>
        <w:rPr>
          <w:rFonts w:hint="eastAsia" w:ascii="宋体" w:hAnsi="宋体" w:eastAsia="宋体" w:cs="Times New Roman"/>
          <w:sz w:val="24"/>
          <w:szCs w:val="24"/>
          <w:lang w:val="en-US" w:bidi="ar-SA"/>
        </w:rPr>
        <w:t>配置</w:t>
      </w:r>
      <w:r>
        <w:rPr>
          <w:rFonts w:ascii="宋体" w:hAnsi="宋体" w:eastAsia="宋体" w:cs="Times New Roman"/>
          <w:sz w:val="24"/>
          <w:szCs w:val="24"/>
          <w:lang w:val="en-US" w:bidi="ar-SA"/>
        </w:rPr>
        <w:t>专用电缆桥架</w:t>
      </w:r>
      <w:r>
        <w:rPr>
          <w:rFonts w:hint="eastAsia" w:ascii="宋体" w:hAnsi="宋体" w:eastAsia="宋体" w:cs="Times New Roman"/>
          <w:sz w:val="24"/>
          <w:szCs w:val="24"/>
          <w:lang w:val="en-US" w:bidi="ar-SA"/>
        </w:rPr>
        <w:t>，电缆</w:t>
      </w:r>
      <w:r>
        <w:rPr>
          <w:rFonts w:ascii="宋体" w:hAnsi="宋体" w:eastAsia="宋体" w:cs="Times New Roman"/>
          <w:sz w:val="24"/>
          <w:szCs w:val="24"/>
          <w:lang w:val="en-US" w:bidi="ar-SA"/>
        </w:rPr>
        <w:t>桥架具体要求参见上款</w:t>
      </w:r>
      <w:r>
        <w:rPr>
          <w:rFonts w:hint="eastAsia" w:ascii="宋体" w:hAnsi="宋体" w:eastAsia="宋体" w:cs="Times New Roman"/>
          <w:sz w:val="24"/>
          <w:szCs w:val="24"/>
          <w:lang w:val="en-US" w:bidi="ar-SA"/>
        </w:rPr>
        <w:t>。</w:t>
      </w:r>
    </w:p>
    <w:p>
      <w:pPr>
        <w:numPr>
          <w:ilvl w:val="2"/>
          <w:numId w:val="33"/>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对数据通信有特殊需求的建筑，宜</w:t>
      </w:r>
      <w:r>
        <w:rPr>
          <w:rFonts w:ascii="宋体" w:hAnsi="宋体" w:eastAsia="宋体" w:cs="Times New Roman"/>
          <w:sz w:val="24"/>
          <w:szCs w:val="24"/>
          <w:lang w:val="en-US" w:bidi="ar-SA"/>
        </w:rPr>
        <w:t>在建筑内建立</w:t>
      </w:r>
      <w:r>
        <w:rPr>
          <w:rFonts w:hint="eastAsia" w:ascii="宋体" w:hAnsi="宋体" w:eastAsia="宋体" w:cs="Times New Roman"/>
          <w:sz w:val="24"/>
          <w:szCs w:val="24"/>
          <w:lang w:val="en-US" w:bidi="ar-SA"/>
        </w:rPr>
        <w:t>相互</w:t>
      </w:r>
      <w:r>
        <w:rPr>
          <w:rFonts w:ascii="宋体" w:hAnsi="宋体" w:eastAsia="宋体" w:cs="Times New Roman"/>
          <w:sz w:val="24"/>
          <w:szCs w:val="24"/>
          <w:lang w:val="en-US" w:bidi="ar-SA"/>
        </w:rPr>
        <w:t>独立的</w:t>
      </w:r>
      <w:r>
        <w:rPr>
          <w:rFonts w:hint="eastAsia" w:ascii="宋体" w:hAnsi="宋体" w:eastAsia="宋体" w:cs="Times New Roman"/>
          <w:sz w:val="24"/>
          <w:szCs w:val="24"/>
          <w:lang w:val="en-US" w:bidi="ar-SA"/>
        </w:rPr>
        <w:t>双路由及</w:t>
      </w:r>
      <w:r>
        <w:rPr>
          <w:rFonts w:ascii="宋体" w:hAnsi="宋体" w:eastAsia="宋体" w:cs="Times New Roman"/>
          <w:sz w:val="24"/>
          <w:szCs w:val="24"/>
          <w:lang w:val="en-US" w:bidi="ar-SA"/>
        </w:rPr>
        <w:t>以上</w:t>
      </w:r>
      <w:r>
        <w:rPr>
          <w:rFonts w:hint="eastAsia" w:ascii="宋体" w:hAnsi="宋体" w:eastAsia="宋体" w:cs="Times New Roman"/>
          <w:sz w:val="24"/>
          <w:szCs w:val="24"/>
          <w:lang w:val="en-US" w:bidi="ar-SA"/>
        </w:rPr>
        <w:t>通信保障接入</w:t>
      </w:r>
      <w:r>
        <w:rPr>
          <w:rFonts w:ascii="宋体" w:hAnsi="宋体" w:eastAsia="宋体" w:cs="Times New Roman"/>
          <w:sz w:val="24"/>
          <w:szCs w:val="24"/>
          <w:lang w:val="en-US" w:bidi="ar-SA"/>
        </w:rPr>
        <w:t>通道</w:t>
      </w:r>
      <w:r>
        <w:rPr>
          <w:rFonts w:hint="eastAsia" w:ascii="宋体" w:hAnsi="宋体" w:eastAsia="宋体" w:cs="Times New Roman"/>
          <w:sz w:val="24"/>
          <w:szCs w:val="24"/>
          <w:lang w:val="en-US" w:bidi="ar-SA"/>
        </w:rPr>
        <w:t>，且应符合</w:t>
      </w:r>
      <w:r>
        <w:rPr>
          <w:rFonts w:ascii="宋体" w:hAnsi="宋体" w:eastAsia="宋体" w:cs="Times New Roman"/>
          <w:sz w:val="24"/>
          <w:szCs w:val="24"/>
          <w:lang w:val="en-US" w:bidi="ar-SA"/>
        </w:rPr>
        <w:t>以下条件：</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设置</w:t>
      </w:r>
      <w:r>
        <w:rPr>
          <w:rFonts w:ascii="宋体" w:hAnsi="宋体" w:eastAsia="宋体" w:cs="Times New Roman"/>
          <w:sz w:val="24"/>
          <w:szCs w:val="24"/>
          <w:lang w:val="en-US" w:bidi="ar-SA"/>
        </w:rPr>
        <w:t>两</w:t>
      </w:r>
      <w:r>
        <w:rPr>
          <w:rFonts w:hint="eastAsia" w:ascii="宋体" w:hAnsi="宋体" w:eastAsia="宋体" w:cs="Times New Roman"/>
          <w:sz w:val="24"/>
          <w:szCs w:val="24"/>
          <w:lang w:val="en-US" w:bidi="ar-SA"/>
        </w:rPr>
        <w:t>处</w:t>
      </w:r>
      <w:r>
        <w:rPr>
          <w:rFonts w:ascii="宋体" w:hAnsi="宋体" w:eastAsia="宋体" w:cs="Times New Roman"/>
          <w:sz w:val="24"/>
          <w:szCs w:val="24"/>
          <w:lang w:val="en-US" w:bidi="ar-SA"/>
        </w:rPr>
        <w:t>对外连接管道</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分别接入不同方向的市政通信</w:t>
      </w:r>
      <w:r>
        <w:rPr>
          <w:rFonts w:hint="eastAsia" w:ascii="宋体" w:hAnsi="宋体" w:eastAsia="宋体" w:cs="Times New Roman"/>
          <w:sz w:val="24"/>
          <w:szCs w:val="24"/>
          <w:lang w:val="en-US" w:bidi="ar-SA"/>
        </w:rPr>
        <w:t>检查井</w:t>
      </w:r>
      <w:r>
        <w:rPr>
          <w:rFonts w:ascii="宋体" w:hAnsi="宋体" w:eastAsia="宋体" w:cs="Times New Roman"/>
          <w:sz w:val="24"/>
          <w:szCs w:val="24"/>
          <w:lang w:val="en-US" w:bidi="ar-SA"/>
        </w:rPr>
        <w:t>内。</w:t>
      </w:r>
    </w:p>
    <w:p>
      <w:pPr>
        <w:widowControl/>
        <w:autoSpaceDE/>
        <w:autoSpaceDN/>
        <w:spacing w:line="360" w:lineRule="auto"/>
        <w:ind w:firstLine="426"/>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2 垂直通道宜设置两个弱电竖井，条件受限时宜在强电井内设置</w:t>
      </w:r>
      <w:r>
        <w:rPr>
          <w:rFonts w:ascii="宋体" w:hAnsi="宋体" w:eastAsia="宋体" w:cs="Times New Roman"/>
          <w:sz w:val="24"/>
          <w:szCs w:val="24"/>
          <w:lang w:val="en-US" w:bidi="ar-SA"/>
        </w:rPr>
        <w:t>专用</w:t>
      </w:r>
      <w:r>
        <w:rPr>
          <w:rFonts w:hint="eastAsia" w:ascii="宋体" w:hAnsi="宋体" w:eastAsia="宋体" w:cs="Times New Roman"/>
          <w:sz w:val="24"/>
          <w:szCs w:val="24"/>
          <w:lang w:val="en-US" w:bidi="ar-SA"/>
        </w:rPr>
        <w:t>通信线槽，</w:t>
      </w:r>
      <w:r>
        <w:rPr>
          <w:rFonts w:ascii="宋体" w:hAnsi="宋体" w:eastAsia="宋体" w:cs="Times New Roman"/>
          <w:sz w:val="24"/>
          <w:szCs w:val="24"/>
          <w:lang w:val="en-US" w:bidi="ar-SA"/>
        </w:rPr>
        <w:t>作为</w:t>
      </w:r>
      <w:r>
        <w:rPr>
          <w:rFonts w:hint="eastAsia" w:ascii="宋体" w:hAnsi="宋体" w:eastAsia="宋体" w:cs="Times New Roman"/>
          <w:sz w:val="24"/>
          <w:szCs w:val="24"/>
          <w:lang w:val="en-US" w:bidi="ar-SA"/>
        </w:rPr>
        <w:t>第二路由，</w:t>
      </w:r>
      <w:r>
        <w:rPr>
          <w:rFonts w:ascii="宋体" w:hAnsi="宋体" w:eastAsia="宋体" w:cs="Times New Roman"/>
          <w:sz w:val="24"/>
          <w:szCs w:val="24"/>
          <w:lang w:val="en-US" w:bidi="ar-SA"/>
        </w:rPr>
        <w:t>并与强电</w:t>
      </w:r>
      <w:r>
        <w:rPr>
          <w:rFonts w:hint="eastAsia" w:ascii="宋体" w:hAnsi="宋体" w:eastAsia="宋体" w:cs="Times New Roman"/>
          <w:sz w:val="24"/>
          <w:szCs w:val="24"/>
          <w:lang w:val="en-US" w:bidi="ar-SA"/>
        </w:rPr>
        <w:t>线槽分别</w:t>
      </w:r>
      <w:r>
        <w:rPr>
          <w:rFonts w:ascii="宋体" w:hAnsi="宋体" w:eastAsia="宋体" w:cs="Times New Roman"/>
          <w:sz w:val="24"/>
          <w:szCs w:val="24"/>
          <w:lang w:val="en-US" w:bidi="ar-SA"/>
        </w:rPr>
        <w:t>布置在</w:t>
      </w:r>
      <w:r>
        <w:rPr>
          <w:rFonts w:hint="eastAsia" w:ascii="宋体" w:hAnsi="宋体" w:eastAsia="宋体" w:cs="Times New Roman"/>
          <w:sz w:val="24"/>
          <w:szCs w:val="24"/>
          <w:lang w:val="en-US" w:bidi="ar-SA"/>
        </w:rPr>
        <w:t>强电</w:t>
      </w:r>
      <w:r>
        <w:rPr>
          <w:rFonts w:ascii="宋体" w:hAnsi="宋体" w:eastAsia="宋体" w:cs="Times New Roman"/>
          <w:sz w:val="24"/>
          <w:szCs w:val="24"/>
          <w:lang w:val="en-US" w:bidi="ar-SA"/>
        </w:rPr>
        <w:t>竖井的两侧，</w:t>
      </w:r>
      <w:r>
        <w:rPr>
          <w:rFonts w:hint="eastAsia" w:ascii="宋体" w:hAnsi="宋体" w:eastAsia="宋体" w:cs="Times New Roman"/>
          <w:sz w:val="24"/>
          <w:szCs w:val="24"/>
          <w:lang w:val="en-US" w:bidi="ar-SA"/>
        </w:rPr>
        <w:t>采取</w:t>
      </w:r>
      <w:r>
        <w:rPr>
          <w:rFonts w:ascii="宋体" w:hAnsi="宋体" w:eastAsia="宋体" w:cs="Times New Roman"/>
          <w:sz w:val="24"/>
          <w:szCs w:val="24"/>
          <w:lang w:val="en-US" w:bidi="ar-SA"/>
        </w:rPr>
        <w:t>隔离措施</w:t>
      </w:r>
      <w:r>
        <w:rPr>
          <w:rFonts w:hint="eastAsia" w:ascii="宋体" w:hAnsi="宋体" w:eastAsia="宋体" w:cs="Times New Roman"/>
          <w:sz w:val="24"/>
          <w:szCs w:val="24"/>
          <w:lang w:val="en-US" w:bidi="ar-SA"/>
        </w:rPr>
        <w:t>降低强电</w:t>
      </w:r>
      <w:r>
        <w:rPr>
          <w:rFonts w:ascii="宋体" w:hAnsi="宋体" w:eastAsia="宋体" w:cs="Times New Roman"/>
          <w:sz w:val="24"/>
          <w:szCs w:val="24"/>
          <w:lang w:val="en-US" w:bidi="ar-SA"/>
        </w:rPr>
        <w:t>线路对通信线路的影响</w:t>
      </w:r>
      <w:r>
        <w:rPr>
          <w:rFonts w:hint="eastAsia" w:ascii="宋体" w:hAnsi="宋体" w:eastAsia="宋体" w:cs="Times New Roman"/>
          <w:sz w:val="24"/>
          <w:szCs w:val="24"/>
          <w:lang w:val="en-US" w:bidi="ar-SA"/>
        </w:rPr>
        <w:t>。</w:t>
      </w:r>
    </w:p>
    <w:p>
      <w:pPr>
        <w:widowControl/>
        <w:autoSpaceDE/>
        <w:autoSpaceDN/>
        <w:spacing w:line="360" w:lineRule="auto"/>
        <w:ind w:firstLine="426"/>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 xml:space="preserve">3 </w:t>
      </w:r>
      <w:r>
        <w:rPr>
          <w:rFonts w:hint="eastAsia" w:ascii="宋体" w:hAnsi="宋体" w:eastAsia="宋体" w:cs="Times New Roman"/>
          <w:sz w:val="24"/>
          <w:szCs w:val="24"/>
          <w:lang w:val="en-US" w:bidi="ar-SA"/>
        </w:rPr>
        <w:t>对外</w:t>
      </w:r>
      <w:r>
        <w:rPr>
          <w:rFonts w:ascii="宋体" w:hAnsi="宋体" w:eastAsia="宋体" w:cs="Times New Roman"/>
          <w:sz w:val="24"/>
          <w:szCs w:val="24"/>
          <w:lang w:val="en-US" w:bidi="ar-SA"/>
        </w:rPr>
        <w:t>连接管道至竖井、竖井至重要</w:t>
      </w:r>
      <w:r>
        <w:rPr>
          <w:rFonts w:hint="eastAsia" w:ascii="宋体" w:hAnsi="宋体" w:eastAsia="宋体" w:cs="Times New Roman"/>
          <w:sz w:val="24"/>
          <w:szCs w:val="24"/>
          <w:lang w:val="en-US" w:bidi="ar-SA"/>
        </w:rPr>
        <w:t>数据</w:t>
      </w:r>
      <w:r>
        <w:rPr>
          <w:rFonts w:ascii="宋体" w:hAnsi="宋体" w:eastAsia="宋体" w:cs="Times New Roman"/>
          <w:sz w:val="24"/>
          <w:szCs w:val="24"/>
          <w:lang w:val="en-US" w:bidi="ar-SA"/>
        </w:rPr>
        <w:t>通信用户的水平</w:t>
      </w:r>
      <w:r>
        <w:rPr>
          <w:rFonts w:hint="eastAsia" w:ascii="宋体" w:hAnsi="宋体" w:eastAsia="宋体" w:cs="Times New Roman"/>
          <w:sz w:val="24"/>
          <w:szCs w:val="24"/>
          <w:lang w:val="en-US" w:bidi="ar-SA"/>
        </w:rPr>
        <w:t>通道</w:t>
      </w:r>
      <w:r>
        <w:rPr>
          <w:rFonts w:ascii="宋体" w:hAnsi="宋体" w:eastAsia="宋体" w:cs="Times New Roman"/>
          <w:sz w:val="24"/>
          <w:szCs w:val="24"/>
          <w:lang w:val="en-US" w:bidi="ar-SA"/>
        </w:rPr>
        <w:t>，宜</w:t>
      </w:r>
      <w:r>
        <w:rPr>
          <w:rFonts w:hint="eastAsia" w:ascii="宋体" w:hAnsi="宋体" w:eastAsia="宋体" w:cs="Times New Roman"/>
          <w:sz w:val="24"/>
          <w:szCs w:val="24"/>
          <w:lang w:val="en-US" w:bidi="ar-SA"/>
        </w:rPr>
        <w:t>分别</w:t>
      </w:r>
      <w:r>
        <w:rPr>
          <w:rFonts w:ascii="宋体" w:hAnsi="宋体" w:eastAsia="宋体" w:cs="Times New Roman"/>
          <w:sz w:val="24"/>
          <w:szCs w:val="24"/>
          <w:lang w:val="en-US" w:bidi="ar-SA"/>
        </w:rPr>
        <w:t>设置线槽</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并</w:t>
      </w:r>
      <w:r>
        <w:rPr>
          <w:rFonts w:hint="eastAsia" w:ascii="宋体" w:hAnsi="宋体" w:eastAsia="宋体" w:cs="Times New Roman"/>
          <w:sz w:val="24"/>
          <w:szCs w:val="24"/>
          <w:lang w:val="en-US" w:bidi="ar-SA"/>
        </w:rPr>
        <w:t>尽可能</w:t>
      </w:r>
      <w:r>
        <w:rPr>
          <w:rFonts w:ascii="宋体" w:hAnsi="宋体" w:eastAsia="宋体" w:cs="Times New Roman"/>
          <w:sz w:val="24"/>
          <w:szCs w:val="24"/>
          <w:lang w:val="en-US" w:bidi="ar-SA"/>
        </w:rPr>
        <w:t>保持</w:t>
      </w:r>
      <w:r>
        <w:rPr>
          <w:rFonts w:hint="eastAsia" w:ascii="宋体" w:hAnsi="宋体" w:eastAsia="宋体" w:cs="Times New Roman"/>
          <w:sz w:val="24"/>
          <w:szCs w:val="24"/>
          <w:lang w:val="en-US" w:bidi="ar-SA"/>
        </w:rPr>
        <w:t>必要</w:t>
      </w:r>
      <w:r>
        <w:rPr>
          <w:rFonts w:ascii="宋体" w:hAnsi="宋体" w:eastAsia="宋体" w:cs="Times New Roman"/>
          <w:sz w:val="24"/>
          <w:szCs w:val="24"/>
          <w:lang w:val="en-US" w:bidi="ar-SA"/>
        </w:rPr>
        <w:t>的</w:t>
      </w:r>
      <w:r>
        <w:rPr>
          <w:rFonts w:hint="eastAsia" w:ascii="宋体" w:hAnsi="宋体" w:eastAsia="宋体" w:cs="Times New Roman"/>
          <w:sz w:val="24"/>
          <w:szCs w:val="24"/>
          <w:lang w:val="en-US" w:bidi="ar-SA"/>
        </w:rPr>
        <w:t>安全</w:t>
      </w:r>
      <w:r>
        <w:rPr>
          <w:rFonts w:ascii="宋体" w:hAnsi="宋体" w:eastAsia="宋体" w:cs="Times New Roman"/>
          <w:sz w:val="24"/>
          <w:szCs w:val="24"/>
          <w:lang w:val="en-US" w:bidi="ar-SA"/>
        </w:rPr>
        <w:t>距离。</w:t>
      </w:r>
    </w:p>
    <w:p>
      <w:pPr>
        <w:autoSpaceDE/>
        <w:autoSpaceDN/>
        <w:spacing w:after="120" w:afterLines="50" w:line="360" w:lineRule="auto"/>
        <w:ind w:left="1"/>
        <w:jc w:val="both"/>
        <w:rPr>
          <w:rFonts w:cs="Times New Roman"/>
          <w:sz w:val="24"/>
          <w:szCs w:val="24"/>
          <w:lang w:val="en-US" w:bidi="ar-SA"/>
        </w:rPr>
      </w:pPr>
      <w:r>
        <w:rPr>
          <w:rFonts w:cs="Times New Roman"/>
          <w:sz w:val="24"/>
          <w:szCs w:val="24"/>
          <w:lang w:val="en-US" w:bidi="ar-SA"/>
        </w:rPr>
        <w:t>1</w:t>
      </w:r>
      <w:r>
        <w:rPr>
          <w:rFonts w:hint="eastAsia" w:cs="Times New Roman"/>
          <w:sz w:val="24"/>
          <w:szCs w:val="24"/>
          <w:lang w:val="en-US" w:bidi="ar-SA"/>
        </w:rPr>
        <w:t>0.</w:t>
      </w:r>
      <w:r>
        <w:rPr>
          <w:rFonts w:cs="Times New Roman"/>
          <w:sz w:val="24"/>
          <w:szCs w:val="24"/>
          <w:lang w:val="en-US" w:bidi="ar-SA"/>
        </w:rPr>
        <w:t>4</w:t>
      </w:r>
      <w:r>
        <w:rPr>
          <w:rFonts w:hint="eastAsia" w:cs="Times New Roman"/>
          <w:sz w:val="24"/>
          <w:szCs w:val="24"/>
          <w:lang w:val="en-US" w:bidi="ar-SA"/>
        </w:rPr>
        <w:t>.</w:t>
      </w:r>
      <w:r>
        <w:rPr>
          <w:rFonts w:cs="Times New Roman"/>
          <w:sz w:val="24"/>
          <w:szCs w:val="24"/>
          <w:lang w:val="en-US" w:bidi="ar-SA"/>
        </w:rPr>
        <w:t xml:space="preserve">6 </w:t>
      </w:r>
      <w:r>
        <w:rPr>
          <w:rFonts w:hint="eastAsia" w:cs="Times New Roman"/>
          <w:sz w:val="24"/>
          <w:szCs w:val="24"/>
          <w:lang w:val="en-US" w:bidi="ar-SA"/>
        </w:rPr>
        <w:t>对数据通信特殊性或重要性的需求，目前没有严格的界定标准，主要通过在设计阶段充分与投资方、建设方和使用方沟通后确认。</w:t>
      </w:r>
    </w:p>
    <w:p>
      <w:pPr>
        <w:autoSpaceDE/>
        <w:autoSpaceDN/>
        <w:spacing w:after="120" w:afterLines="50" w:line="360" w:lineRule="auto"/>
        <w:ind w:left="720" w:hanging="720" w:hangingChars="300"/>
        <w:jc w:val="both"/>
        <w:rPr>
          <w:rFonts w:cs="Times New Roman"/>
          <w:sz w:val="24"/>
          <w:szCs w:val="24"/>
          <w:lang w:val="en-US" w:bidi="ar-SA"/>
        </w:rPr>
      </w:pPr>
    </w:p>
    <w:p>
      <w:pPr>
        <w:keepNext/>
        <w:keepLines/>
        <w:autoSpaceDE/>
        <w:autoSpaceDN/>
        <w:spacing w:before="120" w:beforeLines="50" w:after="120" w:afterLines="50" w:line="360" w:lineRule="auto"/>
        <w:jc w:val="center"/>
        <w:outlineLvl w:val="1"/>
        <w:rPr>
          <w:rFonts w:ascii="宋体" w:hAnsi="宋体" w:eastAsia="宋体" w:cs="Times New Roman"/>
          <w:b/>
          <w:bCs/>
          <w:sz w:val="24"/>
          <w:szCs w:val="24"/>
          <w:lang w:val="en-US" w:bidi="ar-SA"/>
        </w:rPr>
      </w:pPr>
      <w:bookmarkStart w:id="63" w:name="_Toc47427312"/>
      <w:r>
        <w:rPr>
          <w:rFonts w:ascii="宋体" w:hAnsi="宋体" w:eastAsia="宋体" w:cs="Times New Roman"/>
          <w:b/>
          <w:bCs/>
          <w:sz w:val="24"/>
          <w:szCs w:val="24"/>
          <w:lang w:val="en-US" w:bidi="ar-SA"/>
        </w:rPr>
        <w:t>10</w:t>
      </w:r>
      <w:r>
        <w:rPr>
          <w:rFonts w:hint="eastAsia" w:ascii="宋体" w:hAnsi="宋体" w:eastAsia="宋体" w:cs="Times New Roman"/>
          <w:b/>
          <w:bCs/>
          <w:sz w:val="24"/>
          <w:szCs w:val="24"/>
          <w:lang w:val="en-US" w:bidi="ar-SA"/>
        </w:rPr>
        <w:t>.</w:t>
      </w:r>
      <w:r>
        <w:rPr>
          <w:rFonts w:ascii="宋体" w:hAnsi="宋体" w:eastAsia="宋体" w:cs="Times New Roman"/>
          <w:b/>
          <w:bCs/>
          <w:sz w:val="24"/>
          <w:szCs w:val="24"/>
          <w:lang w:val="en-US" w:bidi="ar-SA"/>
        </w:rPr>
        <w:t xml:space="preserve">5 </w:t>
      </w:r>
      <w:r>
        <w:rPr>
          <w:rFonts w:hint="eastAsia" w:ascii="宋体" w:hAnsi="宋体" w:eastAsia="宋体" w:cs="Times New Roman"/>
          <w:b/>
          <w:bCs/>
          <w:sz w:val="24"/>
          <w:szCs w:val="24"/>
          <w:lang w:val="en-US" w:bidi="ar-SA"/>
        </w:rPr>
        <w:t>配套</w:t>
      </w:r>
      <w:r>
        <w:rPr>
          <w:rFonts w:ascii="宋体" w:hAnsi="宋体" w:eastAsia="宋体" w:cs="Times New Roman"/>
          <w:b/>
          <w:bCs/>
          <w:sz w:val="24"/>
          <w:szCs w:val="24"/>
          <w:lang w:val="en-US" w:bidi="ar-SA"/>
        </w:rPr>
        <w:t>设施要求</w:t>
      </w:r>
      <w:bookmarkEnd w:id="63"/>
    </w:p>
    <w:p>
      <w:pPr>
        <w:numPr>
          <w:ilvl w:val="2"/>
          <w:numId w:val="34"/>
        </w:numPr>
        <w:autoSpaceDE/>
        <w:autoSpaceDN/>
        <w:spacing w:line="360" w:lineRule="auto"/>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新建快速路</w:t>
      </w:r>
      <w:r>
        <w:rPr>
          <w:rFonts w:ascii="宋体" w:hAnsi="宋体" w:eastAsia="宋体" w:cs="Times New Roman"/>
          <w:sz w:val="24"/>
          <w:szCs w:val="24"/>
          <w:lang w:val="en-US" w:bidi="ar-SA"/>
        </w:rPr>
        <w:t>、</w:t>
      </w:r>
      <w:r>
        <w:rPr>
          <w:rFonts w:hint="eastAsia" w:ascii="宋体" w:hAnsi="宋体" w:eastAsia="宋体" w:cs="Times New Roman"/>
          <w:sz w:val="24"/>
          <w:szCs w:val="24"/>
          <w:lang w:val="en-US" w:bidi="ar-SA"/>
        </w:rPr>
        <w:t>高速</w:t>
      </w:r>
      <w:r>
        <w:rPr>
          <w:rFonts w:ascii="宋体" w:hAnsi="宋体" w:eastAsia="宋体" w:cs="Times New Roman"/>
          <w:sz w:val="24"/>
          <w:szCs w:val="24"/>
          <w:lang w:val="en-US" w:bidi="ar-SA"/>
        </w:rPr>
        <w:t>公路等</w:t>
      </w:r>
      <w:r>
        <w:rPr>
          <w:rFonts w:hint="eastAsia" w:ascii="宋体" w:hAnsi="宋体" w:eastAsia="宋体" w:cs="Times New Roman"/>
          <w:sz w:val="24"/>
          <w:szCs w:val="24"/>
          <w:lang w:val="en-US" w:bidi="ar-SA"/>
        </w:rPr>
        <w:t>高等级</w:t>
      </w:r>
      <w:r>
        <w:rPr>
          <w:rFonts w:ascii="宋体" w:hAnsi="宋体" w:eastAsia="宋体" w:cs="Times New Roman"/>
          <w:sz w:val="24"/>
          <w:szCs w:val="24"/>
          <w:lang w:val="en-US" w:bidi="ar-SA"/>
        </w:rPr>
        <w:t>道路，宜配套建设</w:t>
      </w:r>
      <w:r>
        <w:rPr>
          <w:rFonts w:hint="eastAsia" w:ascii="宋体" w:hAnsi="宋体" w:eastAsia="宋体" w:cs="Times New Roman"/>
          <w:sz w:val="24"/>
          <w:szCs w:val="24"/>
          <w:lang w:val="en-US" w:bidi="ar-SA"/>
        </w:rPr>
        <w:t>通信</w:t>
      </w:r>
      <w:r>
        <w:rPr>
          <w:rFonts w:ascii="宋体" w:hAnsi="宋体" w:eastAsia="宋体" w:cs="Times New Roman"/>
          <w:sz w:val="24"/>
          <w:szCs w:val="24"/>
          <w:lang w:val="en-US" w:bidi="ar-SA"/>
        </w:rPr>
        <w:t>接</w:t>
      </w:r>
      <w:r>
        <w:rPr>
          <w:rFonts w:hint="eastAsia" w:ascii="宋体" w:hAnsi="宋体" w:eastAsia="宋体" w:cs="Times New Roman"/>
          <w:sz w:val="24"/>
          <w:szCs w:val="24"/>
          <w:lang w:val="en-US" w:bidi="ar-SA"/>
        </w:rPr>
        <w:t>入管道和</w:t>
      </w:r>
      <w:r>
        <w:rPr>
          <w:rFonts w:ascii="宋体" w:hAnsi="宋体" w:eastAsia="宋体" w:cs="Times New Roman"/>
          <w:sz w:val="24"/>
          <w:szCs w:val="24"/>
          <w:lang w:val="en-US" w:bidi="ar-SA"/>
        </w:rPr>
        <w:t>供电通道，</w:t>
      </w:r>
      <w:r>
        <w:rPr>
          <w:rFonts w:hint="eastAsia" w:ascii="宋体" w:hAnsi="宋体" w:eastAsia="宋体" w:cs="Times New Roman"/>
          <w:sz w:val="24"/>
          <w:szCs w:val="24"/>
          <w:lang w:val="en-US" w:bidi="ar-SA"/>
        </w:rPr>
        <w:t>满足</w:t>
      </w:r>
      <w:r>
        <w:rPr>
          <w:rFonts w:ascii="宋体" w:hAnsi="宋体" w:eastAsia="宋体" w:cs="Times New Roman"/>
          <w:sz w:val="24"/>
          <w:szCs w:val="24"/>
          <w:lang w:val="en-US" w:bidi="ar-SA"/>
        </w:rPr>
        <w:t>宏基站、多功能智能杆的</w:t>
      </w:r>
      <w:r>
        <w:rPr>
          <w:rFonts w:hint="eastAsia" w:ascii="宋体" w:hAnsi="宋体" w:eastAsia="宋体" w:cs="Times New Roman"/>
          <w:sz w:val="24"/>
          <w:szCs w:val="24"/>
          <w:lang w:val="en-US" w:bidi="ar-SA"/>
        </w:rPr>
        <w:t>使用</w:t>
      </w:r>
      <w:r>
        <w:rPr>
          <w:rFonts w:ascii="宋体" w:hAnsi="宋体" w:eastAsia="宋体" w:cs="Times New Roman"/>
          <w:sz w:val="24"/>
          <w:szCs w:val="24"/>
          <w:lang w:val="en-US" w:bidi="ar-SA"/>
        </w:rPr>
        <w:t>需求。</w:t>
      </w:r>
    </w:p>
    <w:p>
      <w:pPr>
        <w:numPr>
          <w:ilvl w:val="2"/>
          <w:numId w:val="34"/>
        </w:numPr>
        <w:autoSpaceDE/>
        <w:autoSpaceDN/>
        <w:spacing w:line="360" w:lineRule="auto"/>
        <w:jc w:val="both"/>
        <w:rPr>
          <w:rFonts w:ascii="宋体" w:hAnsi="宋体" w:eastAsia="宋体" w:cs="Times New Roman"/>
          <w:sz w:val="24"/>
          <w:szCs w:val="24"/>
          <w:lang w:val="en-US" w:bidi="ar-SA"/>
        </w:rPr>
      </w:pPr>
      <w:r>
        <w:rPr>
          <w:rFonts w:ascii="宋体" w:hAnsi="宋体" w:eastAsia="宋体" w:cs="Times New Roman"/>
          <w:sz w:val="24"/>
          <w:szCs w:val="24"/>
          <w:lang w:val="en-US" w:bidi="ar-SA"/>
        </w:rPr>
        <w:t>市政道路</w:t>
      </w:r>
      <w:r>
        <w:rPr>
          <w:rFonts w:hint="eastAsia" w:ascii="宋体" w:hAnsi="宋体" w:eastAsia="宋体" w:cs="Times New Roman"/>
          <w:sz w:val="24"/>
          <w:szCs w:val="24"/>
          <w:lang w:val="en-US" w:bidi="ar-SA"/>
        </w:rPr>
        <w:t>箱变</w:t>
      </w:r>
      <w:r>
        <w:rPr>
          <w:rFonts w:ascii="宋体" w:hAnsi="宋体" w:eastAsia="宋体" w:cs="Times New Roman"/>
          <w:sz w:val="24"/>
          <w:szCs w:val="24"/>
          <w:lang w:val="en-US" w:bidi="ar-SA"/>
        </w:rPr>
        <w:t>容量</w:t>
      </w:r>
      <w:r>
        <w:rPr>
          <w:rFonts w:hint="eastAsia" w:ascii="宋体" w:hAnsi="宋体" w:eastAsia="宋体" w:cs="Times New Roman"/>
          <w:sz w:val="24"/>
          <w:szCs w:val="24"/>
          <w:lang w:val="en-US" w:bidi="ar-SA"/>
        </w:rPr>
        <w:t>宜</w:t>
      </w:r>
      <w:r>
        <w:rPr>
          <w:rFonts w:ascii="宋体" w:hAnsi="宋体" w:eastAsia="宋体" w:cs="Times New Roman"/>
          <w:sz w:val="24"/>
          <w:szCs w:val="24"/>
          <w:lang w:val="en-US" w:bidi="ar-SA"/>
        </w:rPr>
        <w:t>为</w:t>
      </w:r>
      <w:r>
        <w:rPr>
          <w:rFonts w:hint="eastAsia" w:ascii="宋体" w:hAnsi="宋体" w:eastAsia="宋体" w:cs="Times New Roman"/>
          <w:sz w:val="24"/>
          <w:szCs w:val="24"/>
          <w:lang w:val="en-US" w:bidi="ar-SA"/>
        </w:rPr>
        <w:t>基站</w:t>
      </w:r>
      <w:r>
        <w:rPr>
          <w:rFonts w:ascii="宋体" w:hAnsi="宋体" w:eastAsia="宋体" w:cs="Times New Roman"/>
          <w:sz w:val="24"/>
          <w:szCs w:val="24"/>
          <w:lang w:val="en-US" w:bidi="ar-SA"/>
        </w:rPr>
        <w:t>、多功能智能杆预留</w:t>
      </w:r>
      <w:r>
        <w:rPr>
          <w:rFonts w:hint="eastAsia" w:ascii="宋体" w:hAnsi="宋体" w:eastAsia="宋体" w:cs="Times New Roman"/>
          <w:sz w:val="24"/>
          <w:szCs w:val="24"/>
          <w:lang w:val="en-US" w:bidi="ar-SA"/>
        </w:rPr>
        <w:t>30k</w:t>
      </w:r>
      <w:r>
        <w:rPr>
          <w:rFonts w:ascii="宋体" w:hAnsi="宋体" w:eastAsia="宋体" w:cs="Times New Roman"/>
          <w:sz w:val="24"/>
          <w:szCs w:val="24"/>
          <w:lang w:val="en-US" w:bidi="ar-SA"/>
        </w:rPr>
        <w:t>W</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50</w:t>
      </w:r>
      <w:r>
        <w:rPr>
          <w:rFonts w:hint="eastAsia" w:ascii="宋体" w:hAnsi="宋体" w:eastAsia="宋体" w:cs="Times New Roman"/>
          <w:sz w:val="24"/>
          <w:szCs w:val="24"/>
          <w:lang w:val="en-US" w:bidi="ar-SA"/>
        </w:rPr>
        <w:t>k</w:t>
      </w:r>
      <w:r>
        <w:rPr>
          <w:rFonts w:ascii="宋体" w:hAnsi="宋体" w:eastAsia="宋体" w:cs="Times New Roman"/>
          <w:sz w:val="24"/>
          <w:szCs w:val="24"/>
          <w:lang w:val="en-US" w:bidi="ar-SA"/>
        </w:rPr>
        <w:t>W</w:t>
      </w:r>
      <w:r>
        <w:rPr>
          <w:rFonts w:hint="eastAsia" w:ascii="宋体" w:hAnsi="宋体" w:eastAsia="宋体" w:cs="Times New Roman"/>
          <w:sz w:val="24"/>
          <w:szCs w:val="24"/>
          <w:lang w:val="en-US" w:bidi="ar-SA"/>
        </w:rPr>
        <w:t>及以上</w:t>
      </w:r>
      <w:r>
        <w:rPr>
          <w:rFonts w:ascii="宋体" w:hAnsi="宋体" w:eastAsia="宋体" w:cs="Times New Roman"/>
          <w:sz w:val="24"/>
          <w:szCs w:val="24"/>
          <w:lang w:val="en-US" w:bidi="ar-SA"/>
        </w:rPr>
        <w:t>的容量</w:t>
      </w:r>
      <w:r>
        <w:rPr>
          <w:rFonts w:hint="eastAsia" w:ascii="宋体" w:hAnsi="宋体" w:eastAsia="宋体" w:cs="Times New Roman"/>
          <w:sz w:val="24"/>
          <w:szCs w:val="24"/>
          <w:lang w:val="en-US" w:bidi="ar-SA"/>
        </w:rPr>
        <w:t>，</w:t>
      </w:r>
      <w:r>
        <w:rPr>
          <w:rFonts w:ascii="宋体" w:hAnsi="宋体" w:eastAsia="宋体" w:cs="Times New Roman"/>
          <w:sz w:val="24"/>
          <w:szCs w:val="24"/>
          <w:lang w:val="en-US" w:bidi="ar-SA"/>
        </w:rPr>
        <w:t>并提供</w:t>
      </w:r>
      <w:r>
        <w:rPr>
          <w:rFonts w:hint="eastAsia" w:ascii="宋体" w:hAnsi="宋体" w:eastAsia="宋体" w:cs="Times New Roman"/>
          <w:sz w:val="24"/>
          <w:szCs w:val="24"/>
          <w:lang w:val="en-US" w:bidi="ar-SA"/>
        </w:rPr>
        <w:t>24小时</w:t>
      </w:r>
      <w:r>
        <w:rPr>
          <w:rFonts w:ascii="宋体" w:hAnsi="宋体" w:eastAsia="宋体" w:cs="Times New Roman"/>
          <w:sz w:val="24"/>
          <w:szCs w:val="24"/>
          <w:lang w:val="en-US" w:bidi="ar-SA"/>
        </w:rPr>
        <w:t>电源回路。</w:t>
      </w:r>
    </w:p>
    <w:p>
      <w:pPr>
        <w:widowControl/>
        <w:autoSpaceDE/>
        <w:autoSpaceDN/>
        <w:spacing w:after="120" w:afterLines="50" w:line="360" w:lineRule="auto"/>
        <w:ind w:left="720" w:hanging="720" w:hangingChars="300"/>
        <w:jc w:val="both"/>
        <w:rPr>
          <w:rFonts w:ascii="宋体" w:hAnsi="宋体" w:eastAsia="宋体" w:cs="Times New Roman"/>
          <w:kern w:val="2"/>
          <w:sz w:val="24"/>
          <w:szCs w:val="20"/>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64" w:name="_Toc47427313"/>
      <w:r>
        <w:rPr>
          <w:rFonts w:hint="eastAsia" w:ascii="宋体" w:hAnsi="宋体" w:eastAsia="宋体" w:cs="Times New Roman"/>
          <w:b/>
          <w:sz w:val="30"/>
          <w:szCs w:val="20"/>
          <w:lang w:val="en-US" w:bidi="ar-SA"/>
        </w:rPr>
        <w:t>附录</w:t>
      </w:r>
      <w:r>
        <w:rPr>
          <w:rFonts w:ascii="宋体" w:hAnsi="宋体" w:eastAsia="宋体" w:cs="Times New Roman"/>
          <w:b/>
          <w:sz w:val="30"/>
          <w:szCs w:val="20"/>
          <w:lang w:val="en-US" w:bidi="ar-SA"/>
        </w:rPr>
        <w:t>A</w:t>
      </w:r>
      <w:r>
        <w:rPr>
          <w:rFonts w:hint="eastAsia" w:ascii="宋体" w:hAnsi="宋体" w:eastAsia="宋体" w:cs="Times New Roman"/>
          <w:b/>
          <w:sz w:val="30"/>
          <w:szCs w:val="20"/>
          <w:lang w:val="en-US" w:bidi="ar-SA"/>
        </w:rPr>
        <w:t xml:space="preserve"> 典型信息通信机房平面布置图</w:t>
      </w:r>
      <w:bookmarkEnd w:id="64"/>
    </w:p>
    <w:p>
      <w:pPr>
        <w:autoSpaceDE/>
        <w:autoSpaceDN/>
        <w:spacing w:after="120" w:afterLines="50" w:line="400" w:lineRule="exact"/>
        <w:jc w:val="center"/>
        <w:rPr>
          <w:rFonts w:ascii="宋体" w:hAnsi="宋体" w:eastAsia="宋体" w:cs="Times New Roman"/>
          <w:kern w:val="2"/>
          <w:sz w:val="24"/>
          <w:szCs w:val="24"/>
          <w:lang w:val="en-US" w:bidi="ar-SA"/>
        </w:rPr>
      </w:pPr>
    </w:p>
    <w:p>
      <w:pPr>
        <w:widowControl/>
        <w:autoSpaceDE/>
        <w:autoSpaceDN/>
        <w:spacing w:before="240" w:beforeLines="100" w:after="240" w:afterLines="100"/>
        <w:jc w:val="center"/>
        <w:rPr>
          <w:rFonts w:ascii="宋体" w:hAnsi="宋体" w:eastAsia="宋体" w:cs="Times New Roman"/>
          <w:sz w:val="24"/>
          <w:szCs w:val="24"/>
          <w:lang w:val="en-US" w:bidi="ar-SA"/>
        </w:rPr>
      </w:pPr>
    </w:p>
    <w:p>
      <w:pPr>
        <w:jc w:val="center"/>
        <w:rPr>
          <w:lang w:val="en-US" w:bidi="ar-SA"/>
        </w:rPr>
      </w:pPr>
      <w:r>
        <w:rPr>
          <w:lang w:val="en-US" w:bidi="ar-SA"/>
        </w:rPr>
        <w:drawing>
          <wp:inline distT="0" distB="0" distL="0" distR="0">
            <wp:extent cx="4965065" cy="3197225"/>
            <wp:effectExtent l="0" t="0" r="698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3432" cy="3202661"/>
                    </a:xfrm>
                    <a:prstGeom prst="rect">
                      <a:avLst/>
                    </a:prstGeom>
                  </pic:spPr>
                </pic:pic>
              </a:graphicData>
            </a:graphic>
          </wp:inline>
        </w:drawing>
      </w:r>
    </w:p>
    <w:p>
      <w:pPr>
        <w:widowControl/>
        <w:autoSpaceDE/>
        <w:autoSpaceDN/>
        <w:spacing w:before="240" w:beforeLines="100" w:after="240" w:afterLines="100"/>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图A-</w:t>
      </w:r>
      <w:r>
        <w:rPr>
          <w:rFonts w:ascii="宋体" w:hAnsi="宋体" w:eastAsia="宋体" w:cs="Times New Roman"/>
          <w:sz w:val="24"/>
          <w:szCs w:val="24"/>
          <w:lang w:val="en-US" w:bidi="ar-SA"/>
        </w:rPr>
        <w:t xml:space="preserve">1 </w:t>
      </w:r>
      <w:r>
        <w:rPr>
          <w:rFonts w:hint="eastAsia" w:ascii="宋体" w:hAnsi="宋体" w:eastAsia="宋体" w:cs="Times New Roman"/>
          <w:sz w:val="24"/>
          <w:szCs w:val="24"/>
          <w:lang w:val="en-US" w:bidi="ar-SA"/>
        </w:rPr>
        <w:t>微型数据中心典型平面布置示意图</w:t>
      </w:r>
    </w:p>
    <w:p>
      <w:pPr>
        <w:jc w:val="center"/>
        <w:rPr>
          <w:lang w:val="en-US" w:bidi="ar-SA"/>
        </w:rPr>
      </w:pPr>
    </w:p>
    <w:p>
      <w:pPr>
        <w:rPr>
          <w:lang w:val="en-US" w:bidi="ar-SA"/>
        </w:rPr>
      </w:pPr>
    </w:p>
    <w:p>
      <w:pPr>
        <w:widowControl/>
        <w:autoSpaceDE/>
        <w:autoSpaceDN/>
        <w:rPr>
          <w:rFonts w:ascii="宋体" w:hAnsi="宋体" w:eastAsia="宋体" w:cs="Times New Roman"/>
          <w:kern w:val="2"/>
          <w:sz w:val="24"/>
          <w:szCs w:val="24"/>
          <w:lang w:val="en-US" w:bidi="ar-SA"/>
        </w:rPr>
        <w:sectPr>
          <w:pgSz w:w="11910" w:h="16840"/>
          <w:pgMar w:top="1500" w:right="1200" w:bottom="1380" w:left="1200" w:header="0" w:footer="1113" w:gutter="0"/>
          <w:cols w:space="720" w:num="1"/>
        </w:sectPr>
      </w:pPr>
      <w:r>
        <w:rPr>
          <w:rFonts w:ascii="宋体" w:hAnsi="宋体" w:eastAsia="宋体" w:cs="Times New Roman"/>
          <w:kern w:val="2"/>
          <w:sz w:val="24"/>
          <w:szCs w:val="24"/>
          <w:lang w:val="en-US" w:bidi="ar-SA"/>
        </w:rPr>
        <w:br w:type="page"/>
      </w:r>
    </w:p>
    <w:p>
      <w:pPr>
        <w:widowControl/>
        <w:autoSpaceDE/>
        <w:autoSpaceDN/>
        <w:rPr>
          <w:rFonts w:ascii="宋体" w:hAnsi="宋体" w:eastAsia="宋体" w:cs="Times New Roman"/>
          <w:kern w:val="2"/>
          <w:sz w:val="24"/>
          <w:szCs w:val="24"/>
          <w:lang w:val="en-US" w:bidi="ar-SA"/>
        </w:rPr>
      </w:pPr>
    </w:p>
    <w:p>
      <w:pPr>
        <w:widowControl/>
        <w:autoSpaceDE/>
        <w:autoSpaceDN/>
        <w:spacing w:before="240" w:beforeLines="100" w:after="240" w:afterLines="100"/>
        <w:jc w:val="center"/>
        <w:rPr>
          <w:rFonts w:ascii="宋体" w:hAnsi="宋体" w:eastAsia="宋体" w:cs="Times New Roman"/>
          <w:sz w:val="24"/>
          <w:szCs w:val="24"/>
          <w:lang w:val="en-US" w:bidi="ar-SA"/>
        </w:rPr>
      </w:pPr>
    </w:p>
    <w:p>
      <w:pPr>
        <w:autoSpaceDE/>
        <w:autoSpaceDN/>
        <w:jc w:val="center"/>
        <w:rPr>
          <w:rFonts w:ascii="宋体" w:hAnsi="宋体" w:eastAsia="宋体" w:cs="Times New Roman"/>
          <w:bCs/>
          <w:kern w:val="2"/>
          <w:sz w:val="30"/>
          <w:szCs w:val="30"/>
          <w:lang w:val="en-US" w:bidi="ar-SA"/>
        </w:rPr>
      </w:pPr>
      <w:r>
        <w:rPr>
          <w:rFonts w:ascii="宋体" w:hAnsi="宋体" w:eastAsia="宋体" w:cs="Times New Roman"/>
          <w:bCs/>
          <w:kern w:val="2"/>
          <w:sz w:val="30"/>
          <w:szCs w:val="30"/>
          <w:lang w:val="en-US" w:bidi="ar-SA"/>
        </w:rPr>
        <w:drawing>
          <wp:inline distT="0" distB="0" distL="0" distR="0">
            <wp:extent cx="3519170" cy="4742180"/>
            <wp:effectExtent l="0" t="0" r="508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6310" cy="4751805"/>
                    </a:xfrm>
                    <a:prstGeom prst="rect">
                      <a:avLst/>
                    </a:prstGeom>
                  </pic:spPr>
                </pic:pic>
              </a:graphicData>
            </a:graphic>
          </wp:inline>
        </w:drawing>
      </w:r>
    </w:p>
    <w:p>
      <w:pPr>
        <w:widowControl/>
        <w:autoSpaceDE/>
        <w:autoSpaceDN/>
        <w:spacing w:before="240" w:beforeLines="100" w:after="240" w:afterLines="100"/>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图A-2</w:t>
      </w:r>
      <w:r>
        <w:rPr>
          <w:rFonts w:ascii="宋体" w:hAnsi="宋体" w:eastAsia="宋体" w:cs="Times New Roman"/>
          <w:sz w:val="24"/>
          <w:szCs w:val="24"/>
          <w:lang w:val="en-US" w:bidi="ar-SA"/>
        </w:rPr>
        <w:t xml:space="preserve"> 通信</w:t>
      </w:r>
      <w:r>
        <w:rPr>
          <w:rFonts w:hint="eastAsia" w:ascii="宋体" w:hAnsi="宋体" w:eastAsia="宋体" w:cs="Times New Roman"/>
          <w:sz w:val="24"/>
          <w:szCs w:val="24"/>
          <w:lang w:val="en-US" w:bidi="ar-SA"/>
        </w:rPr>
        <w:t>设备</w:t>
      </w:r>
      <w:r>
        <w:rPr>
          <w:rFonts w:ascii="宋体" w:hAnsi="宋体" w:eastAsia="宋体" w:cs="Times New Roman"/>
          <w:sz w:val="24"/>
          <w:szCs w:val="24"/>
          <w:lang w:val="en-US" w:bidi="ar-SA"/>
        </w:rPr>
        <w:t>间</w:t>
      </w:r>
      <w:r>
        <w:rPr>
          <w:rFonts w:hint="eastAsia" w:ascii="宋体" w:hAnsi="宋体" w:eastAsia="宋体" w:cs="Times New Roman"/>
          <w:sz w:val="24"/>
          <w:szCs w:val="24"/>
          <w:lang w:val="en-US" w:bidi="ar-SA"/>
        </w:rPr>
        <w:t>典型平面布置示意图</w:t>
      </w:r>
    </w:p>
    <w:p>
      <w:pPr>
        <w:autoSpaceDE/>
        <w:autoSpaceDN/>
        <w:jc w:val="center"/>
        <w:rPr>
          <w:rFonts w:ascii="宋体" w:hAnsi="宋体" w:eastAsia="宋体" w:cs="Times New Roman"/>
          <w:bCs/>
          <w:kern w:val="2"/>
          <w:sz w:val="30"/>
          <w:szCs w:val="30"/>
          <w:lang w:val="en-US" w:bidi="ar-SA"/>
        </w:rPr>
      </w:pPr>
    </w:p>
    <w:p>
      <w:pPr>
        <w:autoSpaceDE/>
        <w:autoSpaceDN/>
        <w:spacing w:after="120" w:afterLines="50" w:line="400" w:lineRule="exact"/>
        <w:jc w:val="center"/>
        <w:rPr>
          <w:rFonts w:ascii="宋体" w:hAnsi="宋体" w:eastAsia="宋体" w:cs="Times New Roman"/>
          <w:bCs/>
          <w:kern w:val="2"/>
          <w:sz w:val="30"/>
          <w:szCs w:val="30"/>
          <w:lang w:val="en-US" w:bidi="ar-SA"/>
        </w:rPr>
        <w:sectPr>
          <w:pgSz w:w="11910" w:h="16840"/>
          <w:pgMar w:top="1500" w:right="1200" w:bottom="1380" w:left="1200" w:header="0" w:footer="1113" w:gutter="0"/>
          <w:cols w:space="720" w:num="1"/>
        </w:sectPr>
      </w:pPr>
      <w:r>
        <w:rPr>
          <w:rFonts w:ascii="宋体" w:hAnsi="宋体" w:eastAsia="宋体" w:cs="Times New Roman"/>
          <w:bCs/>
          <w:kern w:val="2"/>
          <w:sz w:val="30"/>
          <w:szCs w:val="30"/>
          <w:lang w:val="en-US" w:bidi="ar-SA"/>
        </w:rPr>
        <w:br w:type="page"/>
      </w:r>
    </w:p>
    <w:p>
      <w:pPr>
        <w:widowControl/>
        <w:autoSpaceDE/>
        <w:autoSpaceDN/>
        <w:spacing w:before="240" w:beforeLines="100" w:after="240" w:afterLines="100"/>
        <w:jc w:val="center"/>
        <w:rPr>
          <w:rFonts w:ascii="宋体" w:hAnsi="宋体" w:eastAsia="宋体" w:cs="Times New Roman"/>
          <w:sz w:val="24"/>
          <w:szCs w:val="24"/>
          <w:lang w:val="en-US" w:bidi="ar-SA"/>
        </w:rPr>
      </w:pPr>
    </w:p>
    <w:p>
      <w:pPr>
        <w:autoSpaceDE/>
        <w:autoSpaceDN/>
        <w:jc w:val="center"/>
        <w:rPr>
          <w:rFonts w:ascii="等线" w:hAnsi="等线" w:eastAsia="宋体" w:cs="Times New Roman"/>
          <w:kern w:val="2"/>
          <w:sz w:val="24"/>
          <w:szCs w:val="24"/>
          <w:lang w:val="en-US" w:bidi="ar-SA"/>
        </w:rPr>
      </w:pPr>
      <w:r>
        <w:rPr>
          <w:rFonts w:ascii="等线" w:hAnsi="等线" w:eastAsia="宋体" w:cs="Times New Roman"/>
          <w:kern w:val="2"/>
          <w:sz w:val="24"/>
          <w:szCs w:val="24"/>
          <w:lang w:val="en-US" w:bidi="ar-SA"/>
        </w:rPr>
        <w:drawing>
          <wp:inline distT="0" distB="0" distL="0" distR="0">
            <wp:extent cx="5626100" cy="3232150"/>
            <wp:effectExtent l="0" t="0" r="12700" b="6350"/>
            <wp:docPr id="5" name="图片 5" descr="E:\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Desktop\2.png2"/>
                    <pic:cNvPicPr>
                      <a:picLocks noChangeAspect="1" noChangeArrowheads="1"/>
                    </pic:cNvPicPr>
                  </pic:nvPicPr>
                  <pic:blipFill>
                    <a:blip r:embed="rId13"/>
                    <a:srcRect/>
                    <a:stretch>
                      <a:fillRect/>
                    </a:stretch>
                  </pic:blipFill>
                  <pic:spPr>
                    <a:xfrm>
                      <a:off x="0" y="0"/>
                      <a:ext cx="5626100" cy="3232150"/>
                    </a:xfrm>
                    <a:prstGeom prst="rect">
                      <a:avLst/>
                    </a:prstGeom>
                    <a:noFill/>
                    <a:ln>
                      <a:noFill/>
                    </a:ln>
                  </pic:spPr>
                </pic:pic>
              </a:graphicData>
            </a:graphic>
          </wp:inline>
        </w:drawing>
      </w:r>
    </w:p>
    <w:p>
      <w:pPr>
        <w:widowControl/>
        <w:autoSpaceDE/>
        <w:autoSpaceDN/>
        <w:spacing w:before="240" w:beforeLines="100" w:after="240" w:afterLines="100"/>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图A-3</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信息通信单元机房典型平面布置示意图</w:t>
      </w:r>
    </w:p>
    <w:p>
      <w:pPr>
        <w:autoSpaceDE/>
        <w:autoSpaceDN/>
        <w:jc w:val="center"/>
        <w:rPr>
          <w:rFonts w:ascii="等线" w:hAnsi="等线" w:eastAsia="宋体" w:cs="Times New Roman"/>
          <w:kern w:val="2"/>
          <w:sz w:val="24"/>
          <w:szCs w:val="24"/>
          <w:lang w:val="en-US" w:bidi="ar-SA"/>
        </w:rPr>
      </w:pPr>
    </w:p>
    <w:p>
      <w:pPr>
        <w:widowControl/>
        <w:autoSpaceDE/>
        <w:autoSpaceDN/>
        <w:rPr>
          <w:rFonts w:ascii="宋体" w:hAnsi="宋体" w:eastAsia="宋体" w:cs="Times New Roman"/>
          <w:kern w:val="2"/>
          <w:sz w:val="24"/>
          <w:szCs w:val="24"/>
          <w:lang w:val="en-US" w:bidi="ar-SA"/>
        </w:rPr>
      </w:pPr>
      <w:r>
        <w:rPr>
          <w:rFonts w:ascii="宋体" w:hAnsi="宋体" w:eastAsia="宋体" w:cs="Times New Roman"/>
          <w:kern w:val="2"/>
          <w:sz w:val="24"/>
          <w:szCs w:val="24"/>
          <w:lang w:val="en-US" w:bidi="ar-SA"/>
        </w:rPr>
        <w:br w:type="page"/>
      </w:r>
    </w:p>
    <w:p>
      <w:pPr>
        <w:autoSpaceDE/>
        <w:autoSpaceDN/>
        <w:spacing w:after="120" w:afterLines="50" w:line="400" w:lineRule="exact"/>
        <w:ind w:firstLine="480" w:firstLineChars="200"/>
        <w:jc w:val="center"/>
        <w:rPr>
          <w:rFonts w:ascii="宋体" w:hAnsi="宋体" w:eastAsia="宋体" w:cs="Times New Roman"/>
          <w:kern w:val="2"/>
          <w:sz w:val="24"/>
          <w:szCs w:val="24"/>
          <w:lang w:val="en-US" w:bidi="ar-SA"/>
        </w:rPr>
      </w:pPr>
    </w:p>
    <w:p>
      <w:pPr>
        <w:autoSpaceDE/>
        <w:autoSpaceDN/>
        <w:jc w:val="center"/>
        <w:rPr>
          <w:rFonts w:ascii="等线" w:hAnsi="等线" w:eastAsia="宋体" w:cs="Times New Roman"/>
          <w:kern w:val="2"/>
          <w:sz w:val="24"/>
          <w:szCs w:val="24"/>
          <w:lang w:val="en-US" w:bidi="ar-SA"/>
        </w:rPr>
      </w:pPr>
      <w:r>
        <w:rPr>
          <w:rFonts w:ascii="等线" w:hAnsi="等线" w:eastAsia="宋体" w:cs="Times New Roman"/>
          <w:kern w:val="2"/>
          <w:sz w:val="24"/>
          <w:szCs w:val="24"/>
          <w:lang w:val="en-US" w:bidi="ar-SA"/>
        </w:rPr>
        <w:drawing>
          <wp:inline distT="0" distB="0" distL="0" distR="0">
            <wp:extent cx="5524500" cy="3039110"/>
            <wp:effectExtent l="0" t="0" r="0" b="8890"/>
            <wp:docPr id="4" name="图片 4" descr="E:\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esktop\1.png1"/>
                    <pic:cNvPicPr>
                      <a:picLocks noChangeAspect="1" noChangeArrowheads="1"/>
                    </pic:cNvPicPr>
                  </pic:nvPicPr>
                  <pic:blipFill>
                    <a:blip r:embed="rId14"/>
                    <a:srcRect/>
                    <a:stretch>
                      <a:fillRect/>
                    </a:stretch>
                  </pic:blipFill>
                  <pic:spPr>
                    <a:xfrm>
                      <a:off x="0" y="0"/>
                      <a:ext cx="5524500" cy="3039110"/>
                    </a:xfrm>
                    <a:prstGeom prst="rect">
                      <a:avLst/>
                    </a:prstGeom>
                    <a:noFill/>
                    <a:ln>
                      <a:noFill/>
                    </a:ln>
                  </pic:spPr>
                </pic:pic>
              </a:graphicData>
            </a:graphic>
          </wp:inline>
        </w:drawing>
      </w:r>
    </w:p>
    <w:p>
      <w:pPr>
        <w:widowControl/>
        <w:autoSpaceDE/>
        <w:autoSpaceDN/>
        <w:spacing w:before="240" w:beforeLines="100" w:after="240" w:afterLines="100"/>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图A-4</w:t>
      </w:r>
      <w:r>
        <w:rPr>
          <w:rFonts w:ascii="宋体" w:hAnsi="宋体" w:eastAsia="宋体" w:cs="Times New Roman"/>
          <w:sz w:val="24"/>
          <w:szCs w:val="24"/>
          <w:lang w:val="en-US" w:bidi="ar-SA"/>
        </w:rPr>
        <w:t xml:space="preserve"> </w:t>
      </w:r>
      <w:r>
        <w:rPr>
          <w:rFonts w:hint="eastAsia" w:ascii="宋体" w:hAnsi="宋体" w:eastAsia="宋体" w:cs="Times New Roman"/>
          <w:sz w:val="24"/>
          <w:szCs w:val="24"/>
          <w:lang w:val="en-US" w:bidi="ar-SA"/>
        </w:rPr>
        <w:t>信息通信片区机房典型平面布置示意图</w:t>
      </w:r>
    </w:p>
    <w:p>
      <w:pPr>
        <w:autoSpaceDE/>
        <w:autoSpaceDN/>
        <w:jc w:val="center"/>
        <w:rPr>
          <w:rFonts w:ascii="等线" w:hAnsi="等线" w:eastAsia="宋体" w:cs="Times New Roman"/>
          <w:kern w:val="2"/>
          <w:sz w:val="24"/>
          <w:szCs w:val="24"/>
          <w:lang w:val="en-US" w:bidi="ar-SA"/>
        </w:rPr>
      </w:pPr>
    </w:p>
    <w:p>
      <w:pPr>
        <w:autoSpaceDE/>
        <w:autoSpaceDN/>
        <w:spacing w:after="120" w:afterLines="50" w:line="400" w:lineRule="exact"/>
        <w:ind w:firstLine="480" w:firstLineChars="200"/>
        <w:jc w:val="both"/>
        <w:rPr>
          <w:rFonts w:ascii="宋体" w:hAnsi="宋体" w:eastAsia="宋体" w:cs="Times New Roman"/>
          <w:kern w:val="2"/>
          <w:sz w:val="24"/>
          <w:szCs w:val="24"/>
          <w:lang w:val="en-US" w:bidi="ar-SA"/>
        </w:rPr>
      </w:pPr>
    </w:p>
    <w:p>
      <w:pPr>
        <w:widowControl/>
        <w:autoSpaceDE/>
        <w:autoSpaceDN/>
        <w:rPr>
          <w:rFonts w:ascii="宋体" w:hAnsi="宋体" w:eastAsia="宋体" w:cs="Times New Roman"/>
          <w:kern w:val="2"/>
          <w:sz w:val="24"/>
          <w:szCs w:val="24"/>
          <w:lang w:val="en-US" w:bidi="ar-SA"/>
        </w:rPr>
      </w:pPr>
      <w:r>
        <w:rPr>
          <w:rFonts w:ascii="宋体" w:hAnsi="宋体" w:eastAsia="宋体" w:cs="Times New Roman"/>
          <w:kern w:val="2"/>
          <w:sz w:val="24"/>
          <w:szCs w:val="24"/>
          <w:lang w:val="en-US" w:bidi="ar-SA"/>
        </w:rPr>
        <w:br w:type="page"/>
      </w:r>
    </w:p>
    <w:p>
      <w:pPr>
        <w:autoSpaceDE/>
        <w:autoSpaceDN/>
        <w:jc w:val="center"/>
        <w:rPr>
          <w:rFonts w:ascii="等线" w:hAnsi="等线" w:eastAsia="宋体" w:cs="Times New Roman"/>
          <w:kern w:val="2"/>
          <w:sz w:val="24"/>
          <w:szCs w:val="24"/>
          <w:lang w:val="en-US" w:bidi="ar-SA"/>
        </w:rPr>
      </w:pPr>
      <w:r>
        <w:rPr>
          <w:rFonts w:ascii="等线" w:hAnsi="等线" w:eastAsia="宋体" w:cs="Times New Roman"/>
          <w:kern w:val="2"/>
          <w:sz w:val="24"/>
          <w:szCs w:val="24"/>
          <w:lang w:val="en-US" w:bidi="ar-SA"/>
        </w:rPr>
        <w:drawing>
          <wp:inline distT="0" distB="0" distL="0" distR="0">
            <wp:extent cx="1725930" cy="7439025"/>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46130" cy="7525767"/>
                    </a:xfrm>
                    <a:prstGeom prst="rect">
                      <a:avLst/>
                    </a:prstGeom>
                  </pic:spPr>
                </pic:pic>
              </a:graphicData>
            </a:graphic>
          </wp:inline>
        </w:drawing>
      </w:r>
    </w:p>
    <w:p>
      <w:pPr>
        <w:widowControl/>
        <w:autoSpaceDE/>
        <w:autoSpaceDN/>
        <w:spacing w:before="240" w:beforeLines="100" w:after="240" w:afterLines="100"/>
        <w:jc w:val="center"/>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图A-</w:t>
      </w:r>
      <w:r>
        <w:rPr>
          <w:rFonts w:ascii="宋体" w:hAnsi="宋体" w:eastAsia="宋体" w:cs="Times New Roman"/>
          <w:sz w:val="24"/>
          <w:szCs w:val="24"/>
          <w:lang w:val="en-US" w:bidi="ar-SA"/>
        </w:rPr>
        <w:t xml:space="preserve">5 </w:t>
      </w:r>
      <w:r>
        <w:rPr>
          <w:rFonts w:hint="eastAsia" w:ascii="宋体" w:hAnsi="宋体" w:eastAsia="宋体" w:cs="Times New Roman"/>
          <w:sz w:val="24"/>
          <w:szCs w:val="24"/>
          <w:lang w:val="en-US" w:bidi="ar-SA"/>
        </w:rPr>
        <w:t>信息通信区域机房典型平面布置示意图</w:t>
      </w:r>
    </w:p>
    <w:p>
      <w:pPr>
        <w:ind w:left="708" w:leftChars="322"/>
        <w:rPr>
          <w:rFonts w:ascii="宋体" w:hAnsi="宋体" w:eastAsia="宋体" w:cs="Times New Roman"/>
          <w:kern w:val="2"/>
          <w:sz w:val="21"/>
          <w:szCs w:val="21"/>
          <w:lang w:val="en-US" w:bidi="ar-SA"/>
        </w:rPr>
      </w:pPr>
      <w:r>
        <w:rPr>
          <w:rFonts w:hint="eastAsia" w:ascii="宋体" w:hAnsi="宋体" w:eastAsia="宋体" w:cs="Times New Roman"/>
          <w:kern w:val="2"/>
          <w:sz w:val="21"/>
          <w:szCs w:val="21"/>
          <w:lang w:val="en-US" w:bidi="ar-SA"/>
        </w:rPr>
        <w:t>注</w:t>
      </w:r>
      <w:r>
        <w:rPr>
          <w:rFonts w:ascii="宋体" w:hAnsi="宋体" w:eastAsia="宋体" w:cs="Times New Roman"/>
          <w:kern w:val="2"/>
          <w:sz w:val="21"/>
          <w:szCs w:val="21"/>
          <w:lang w:val="en-US" w:bidi="ar-SA"/>
        </w:rPr>
        <w:t>：</w:t>
      </w:r>
      <w:r>
        <w:rPr>
          <w:rFonts w:hint="eastAsia" w:ascii="宋体" w:hAnsi="宋体" w:eastAsia="宋体" w:cs="Times New Roman"/>
          <w:kern w:val="2"/>
          <w:sz w:val="21"/>
          <w:szCs w:val="21"/>
          <w:lang w:val="en-US" w:bidi="ar-SA"/>
        </w:rPr>
        <w:t>条件</w:t>
      </w:r>
      <w:r>
        <w:rPr>
          <w:rFonts w:ascii="宋体" w:hAnsi="宋体" w:eastAsia="宋体" w:cs="Times New Roman"/>
          <w:kern w:val="2"/>
          <w:sz w:val="21"/>
          <w:szCs w:val="21"/>
          <w:lang w:val="en-US" w:bidi="ar-SA"/>
        </w:rPr>
        <w:t>受限时，</w:t>
      </w:r>
      <w:r>
        <w:rPr>
          <w:rFonts w:hint="eastAsia" w:ascii="宋体" w:hAnsi="宋体" w:eastAsia="宋体" w:cs="Times New Roman"/>
          <w:kern w:val="2"/>
          <w:sz w:val="21"/>
          <w:szCs w:val="21"/>
          <w:lang w:val="en-US" w:bidi="ar-SA"/>
        </w:rPr>
        <w:t>通信</w:t>
      </w:r>
      <w:r>
        <w:rPr>
          <w:rFonts w:ascii="宋体" w:hAnsi="宋体" w:eastAsia="宋体" w:cs="Times New Roman"/>
          <w:kern w:val="2"/>
          <w:sz w:val="21"/>
          <w:szCs w:val="21"/>
          <w:lang w:val="en-US" w:bidi="ar-SA"/>
        </w:rPr>
        <w:t>区域机房可</w:t>
      </w:r>
      <w:r>
        <w:rPr>
          <w:rFonts w:hint="eastAsia" w:ascii="宋体" w:hAnsi="宋体" w:eastAsia="宋体" w:cs="Times New Roman"/>
          <w:kern w:val="2"/>
          <w:sz w:val="21"/>
          <w:szCs w:val="21"/>
          <w:lang w:val="en-US" w:bidi="ar-SA"/>
        </w:rPr>
        <w:t>分楼层设置</w:t>
      </w:r>
    </w:p>
    <w:p>
      <w:pPr>
        <w:ind w:left="708" w:leftChars="322"/>
        <w:rPr>
          <w:rFonts w:ascii="宋体" w:hAnsi="宋体" w:eastAsia="宋体" w:cs="Times New Roman"/>
          <w:kern w:val="2"/>
          <w:sz w:val="21"/>
          <w:szCs w:val="18"/>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65" w:name="_Toc47427314"/>
      <w:r>
        <w:rPr>
          <w:rFonts w:hint="eastAsia" w:ascii="宋体" w:hAnsi="宋体" w:eastAsia="宋体" w:cs="Times New Roman"/>
          <w:b/>
          <w:sz w:val="30"/>
          <w:szCs w:val="20"/>
          <w:lang w:val="en-US" w:bidi="ar-SA"/>
        </w:rPr>
        <w:t>本规范用词说明</w:t>
      </w:r>
      <w:bookmarkEnd w:id="65"/>
    </w:p>
    <w:p>
      <w:pPr>
        <w:rPr>
          <w:lang w:val="en-US" w:bidi="ar-SA"/>
        </w:rPr>
      </w:pPr>
    </w:p>
    <w:p>
      <w:pPr>
        <w:widowControl/>
        <w:autoSpaceDE/>
        <w:autoSpaceDN/>
        <w:spacing w:line="360" w:lineRule="auto"/>
        <w:ind w:left="567"/>
        <w:rPr>
          <w:rFonts w:ascii="宋体" w:hAnsi="宋体" w:eastAsia="宋体" w:cs="Times New Roman"/>
          <w:kern w:val="2"/>
          <w:sz w:val="24"/>
          <w:szCs w:val="20"/>
          <w:lang w:val="en-US" w:bidi="ar-SA"/>
        </w:rPr>
      </w:pPr>
      <w:r>
        <w:rPr>
          <w:rFonts w:hint="eastAsia" w:ascii="宋体" w:hAnsi="宋体" w:eastAsia="宋体" w:cs="Times New Roman"/>
          <w:kern w:val="2"/>
          <w:sz w:val="24"/>
          <w:szCs w:val="20"/>
          <w:lang w:val="en-US" w:bidi="ar-SA"/>
        </w:rPr>
        <w:t>1</w:t>
      </w:r>
      <w:r>
        <w:rPr>
          <w:rFonts w:ascii="宋体" w:hAnsi="宋体" w:eastAsia="宋体" w:cs="Times New Roman"/>
          <w:kern w:val="2"/>
          <w:sz w:val="24"/>
          <w:szCs w:val="20"/>
          <w:lang w:val="en-US" w:bidi="ar-SA"/>
        </w:rPr>
        <w:t xml:space="preserve"> </w:t>
      </w:r>
      <w:r>
        <w:rPr>
          <w:rFonts w:hint="eastAsia" w:ascii="宋体" w:hAnsi="宋体" w:eastAsia="宋体" w:cs="Times New Roman"/>
          <w:kern w:val="2"/>
          <w:sz w:val="24"/>
          <w:szCs w:val="20"/>
          <w:lang w:val="en-US" w:bidi="ar-SA"/>
        </w:rPr>
        <w:t>为便于在执行本规范条文时区别对待，对要求严格程度不同的用词说明如下：</w:t>
      </w:r>
    </w:p>
    <w:p>
      <w:pPr>
        <w:autoSpaceDE/>
        <w:autoSpaceDN/>
        <w:spacing w:after="120" w:afterLines="50" w:line="400" w:lineRule="exact"/>
        <w:ind w:left="849" w:leftChars="386"/>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1）表示很严格，非这样做不可的用词：</w:t>
      </w:r>
    </w:p>
    <w:p>
      <w:pPr>
        <w:autoSpaceDE/>
        <w:autoSpaceDN/>
        <w:spacing w:after="120" w:afterLines="50" w:line="400" w:lineRule="exact"/>
        <w:ind w:left="1276" w:leftChars="580"/>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正面词采用“必须” ；反面词采用“严禁” 。</w:t>
      </w:r>
    </w:p>
    <w:p>
      <w:pPr>
        <w:autoSpaceDE/>
        <w:autoSpaceDN/>
        <w:spacing w:after="120" w:afterLines="50" w:line="400" w:lineRule="exact"/>
        <w:ind w:left="849" w:leftChars="386"/>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2）表示严格，在正常情况下均应这样作的用词：</w:t>
      </w:r>
    </w:p>
    <w:p>
      <w:pPr>
        <w:autoSpaceDE/>
        <w:autoSpaceDN/>
        <w:spacing w:after="120" w:afterLines="50" w:line="400" w:lineRule="exact"/>
        <w:ind w:left="1276" w:leftChars="580"/>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正面词采用“应” ；反面词采用“不应”或“不得” 。</w:t>
      </w:r>
    </w:p>
    <w:p>
      <w:pPr>
        <w:autoSpaceDE/>
        <w:autoSpaceDN/>
        <w:spacing w:after="120" w:afterLines="50" w:line="400" w:lineRule="exact"/>
        <w:ind w:left="849" w:leftChars="386"/>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3）表示允许稍有选择，在条件许可时，首先应这样做的用词：</w:t>
      </w:r>
    </w:p>
    <w:p>
      <w:pPr>
        <w:autoSpaceDE/>
        <w:autoSpaceDN/>
        <w:spacing w:after="120" w:afterLines="50" w:line="400" w:lineRule="exact"/>
        <w:ind w:left="1276" w:leftChars="580"/>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正面词采用“宜”或“可” ；反面词采用“不宜” 。</w:t>
      </w:r>
    </w:p>
    <w:p>
      <w:pPr>
        <w:autoSpaceDE/>
        <w:autoSpaceDN/>
        <w:spacing w:after="120" w:afterLines="50" w:line="400" w:lineRule="exact"/>
        <w:ind w:left="1276" w:leftChars="580"/>
        <w:jc w:val="both"/>
        <w:rPr>
          <w:rFonts w:ascii="宋体" w:hAnsi="宋体" w:eastAsia="宋体" w:cs="Times New Roman"/>
          <w:kern w:val="2"/>
          <w:sz w:val="24"/>
          <w:szCs w:val="24"/>
          <w:lang w:val="en-US" w:bidi="ar-SA"/>
        </w:rPr>
      </w:pPr>
      <w:r>
        <w:rPr>
          <w:rFonts w:hint="eastAsia" w:ascii="宋体" w:hAnsi="宋体" w:eastAsia="宋体" w:cs="Times New Roman"/>
          <w:kern w:val="2"/>
          <w:sz w:val="24"/>
          <w:szCs w:val="24"/>
          <w:lang w:val="en-US" w:bidi="ar-SA"/>
        </w:rPr>
        <w:t>表示有选择，在一定条件下可以这样做的，采用“可”。</w:t>
      </w:r>
    </w:p>
    <w:p>
      <w:pPr>
        <w:widowControl/>
        <w:autoSpaceDE/>
        <w:autoSpaceDN/>
        <w:spacing w:line="360" w:lineRule="auto"/>
        <w:ind w:left="567"/>
        <w:rPr>
          <w:rFonts w:ascii="宋体" w:hAnsi="宋体" w:eastAsia="宋体" w:cs="Times New Roman"/>
          <w:kern w:val="2"/>
          <w:sz w:val="24"/>
          <w:szCs w:val="20"/>
          <w:lang w:val="en-US" w:bidi="ar-SA"/>
        </w:rPr>
      </w:pPr>
      <w:r>
        <w:rPr>
          <w:rFonts w:hint="eastAsia" w:ascii="宋体" w:hAnsi="宋体" w:eastAsia="宋体" w:cs="Times New Roman"/>
          <w:kern w:val="2"/>
          <w:sz w:val="24"/>
          <w:szCs w:val="20"/>
          <w:lang w:val="en-US" w:bidi="ar-SA"/>
        </w:rPr>
        <w:t>2</w:t>
      </w:r>
      <w:r>
        <w:rPr>
          <w:rFonts w:ascii="宋体" w:hAnsi="宋体" w:eastAsia="宋体" w:cs="Times New Roman"/>
          <w:kern w:val="2"/>
          <w:sz w:val="24"/>
          <w:szCs w:val="20"/>
          <w:lang w:val="en-US" w:bidi="ar-SA"/>
        </w:rPr>
        <w:t xml:space="preserve"> </w:t>
      </w:r>
      <w:r>
        <w:rPr>
          <w:rFonts w:hint="eastAsia" w:ascii="宋体" w:hAnsi="宋体" w:eastAsia="宋体" w:cs="Times New Roman"/>
          <w:kern w:val="2"/>
          <w:sz w:val="24"/>
          <w:szCs w:val="20"/>
          <w:lang w:val="en-US" w:bidi="ar-SA"/>
        </w:rPr>
        <w:t>本规范条文中指定应按其他有关标准、规范执行时，写法为：“应符合……的规定”或“应按……执行”。</w:t>
      </w:r>
    </w:p>
    <w:p>
      <w:pPr>
        <w:autoSpaceDE/>
        <w:autoSpaceDN/>
        <w:spacing w:after="120" w:afterLines="50" w:line="400" w:lineRule="exact"/>
        <w:ind w:firstLine="480" w:firstLineChars="200"/>
        <w:jc w:val="both"/>
        <w:rPr>
          <w:rFonts w:ascii="宋体" w:hAnsi="宋体" w:eastAsia="宋体" w:cs="Times New Roman"/>
          <w:kern w:val="2"/>
          <w:sz w:val="24"/>
          <w:szCs w:val="24"/>
          <w:lang w:val="en-US" w:bidi="ar-SA"/>
        </w:rPr>
        <w:sectPr>
          <w:pgSz w:w="11910" w:h="16840"/>
          <w:pgMar w:top="1500" w:right="1200" w:bottom="1380" w:left="1200" w:header="0" w:footer="1113" w:gutter="0"/>
          <w:cols w:space="720" w:num="1"/>
        </w:sectPr>
      </w:pPr>
    </w:p>
    <w:p>
      <w:pPr>
        <w:keepNext/>
        <w:autoSpaceDE/>
        <w:autoSpaceDN/>
        <w:spacing w:before="360" w:beforeLines="150" w:after="360" w:afterLines="150"/>
        <w:jc w:val="center"/>
        <w:outlineLvl w:val="0"/>
        <w:rPr>
          <w:rFonts w:ascii="宋体" w:hAnsi="宋体" w:eastAsia="宋体" w:cs="Times New Roman"/>
          <w:b/>
          <w:sz w:val="30"/>
          <w:szCs w:val="20"/>
          <w:lang w:val="en-US" w:bidi="ar-SA"/>
        </w:rPr>
      </w:pPr>
      <w:bookmarkStart w:id="66" w:name="_Toc47427315"/>
      <w:r>
        <w:rPr>
          <w:rFonts w:ascii="宋体" w:hAnsi="宋体" w:eastAsia="宋体" w:cs="Times New Roman"/>
          <w:b/>
          <w:sz w:val="30"/>
          <w:szCs w:val="20"/>
          <w:lang w:val="en-US" w:bidi="ar-SA"/>
        </w:rPr>
        <w:t>引用</w:t>
      </w:r>
      <w:r>
        <w:rPr>
          <w:rFonts w:hint="eastAsia" w:ascii="宋体" w:hAnsi="宋体" w:eastAsia="宋体" w:cs="Times New Roman"/>
          <w:b/>
          <w:sz w:val="30"/>
          <w:szCs w:val="20"/>
          <w:lang w:val="en-US" w:bidi="ar-SA"/>
        </w:rPr>
        <w:t>标准</w:t>
      </w:r>
      <w:r>
        <w:rPr>
          <w:rFonts w:ascii="宋体" w:hAnsi="宋体" w:eastAsia="宋体" w:cs="Times New Roman"/>
          <w:b/>
          <w:sz w:val="30"/>
          <w:szCs w:val="20"/>
          <w:lang w:val="en-US" w:bidi="ar-SA"/>
        </w:rPr>
        <w:t>名录</w:t>
      </w:r>
      <w:bookmarkEnd w:id="66"/>
    </w:p>
    <w:p>
      <w:pPr>
        <w:rPr>
          <w:lang w:val="en-US" w:bidi="ar-SA"/>
        </w:rPr>
      </w:pP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《城市通信工程规划规范》（</w:t>
      </w:r>
      <w:r>
        <w:rPr>
          <w:rFonts w:ascii="宋体" w:hAnsi="宋体" w:eastAsia="宋体" w:cs="Times New Roman"/>
          <w:sz w:val="24"/>
          <w:szCs w:val="24"/>
          <w:lang w:val="en-US" w:bidi="ar-SA"/>
        </w:rPr>
        <w:t>GB/T 50853-2013）</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《住宅区和住宅建筑内光纤到户通信设施工程设计规范》（</w:t>
      </w:r>
      <w:r>
        <w:rPr>
          <w:rFonts w:ascii="宋体" w:hAnsi="宋体" w:eastAsia="宋体" w:cs="Times New Roman"/>
          <w:sz w:val="24"/>
          <w:szCs w:val="24"/>
          <w:lang w:val="en-US" w:bidi="ar-SA"/>
        </w:rPr>
        <w:t>GB 50846-2012）</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《综合布线系统工程设计规范》（</w:t>
      </w:r>
      <w:r>
        <w:rPr>
          <w:rFonts w:ascii="宋体" w:hAnsi="宋体" w:eastAsia="宋体" w:cs="Times New Roman"/>
          <w:sz w:val="24"/>
          <w:szCs w:val="24"/>
          <w:lang w:val="en-US" w:bidi="ar-SA"/>
        </w:rPr>
        <w:t>GB 50311-2016）</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《通信管道与通道工程设计标准》（</w:t>
      </w:r>
      <w:r>
        <w:rPr>
          <w:rFonts w:ascii="宋体" w:hAnsi="宋体" w:eastAsia="宋体" w:cs="Times New Roman"/>
          <w:sz w:val="24"/>
          <w:szCs w:val="24"/>
          <w:lang w:val="en-US" w:bidi="ar-SA"/>
        </w:rPr>
        <w:t>GB 50373-2019）</w:t>
      </w:r>
    </w:p>
    <w:p>
      <w:pPr>
        <w:widowControl/>
        <w:autoSpaceDE/>
        <w:autoSpaceDN/>
        <w:spacing w:line="360" w:lineRule="auto"/>
        <w:ind w:firstLine="480"/>
        <w:rPr>
          <w:rFonts w:ascii="宋体" w:hAnsi="宋体" w:eastAsia="宋体" w:cs="Times New Roman"/>
          <w:kern w:val="2"/>
          <w:sz w:val="24"/>
          <w:szCs w:val="20"/>
          <w:lang w:val="en-US" w:bidi="ar-SA"/>
        </w:rPr>
      </w:pPr>
      <w:r>
        <w:rPr>
          <w:rFonts w:hint="eastAsia" w:ascii="宋体" w:hAnsi="宋体" w:eastAsia="宋体" w:cs="Times New Roman"/>
          <w:kern w:val="2"/>
          <w:sz w:val="24"/>
          <w:szCs w:val="20"/>
          <w:lang w:val="en-US" w:bidi="ar-SA"/>
        </w:rPr>
        <w:t>《电磁环境控制限值》（</w:t>
      </w:r>
      <w:r>
        <w:rPr>
          <w:rFonts w:ascii="宋体" w:hAnsi="宋体" w:eastAsia="宋体" w:cs="Times New Roman"/>
          <w:kern w:val="2"/>
          <w:sz w:val="24"/>
          <w:szCs w:val="20"/>
          <w:lang w:val="en-US" w:bidi="ar-SA"/>
        </w:rPr>
        <w:t>GB 8702-2014）</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《通信局（站）防雷与接地工程设计规范》</w:t>
      </w:r>
      <w:r>
        <w:rPr>
          <w:rFonts w:ascii="宋体" w:hAnsi="宋体" w:eastAsia="宋体" w:cs="Times New Roman"/>
          <w:sz w:val="24"/>
          <w:szCs w:val="24"/>
          <w:lang w:val="en-US" w:bidi="ar-SA"/>
        </w:rPr>
        <w:t>GB 50689-2011</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《数据中心设计规范》（GB50174-2017）</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《民用建筑电气设计标准》（</w:t>
      </w:r>
      <w:r>
        <w:rPr>
          <w:rFonts w:ascii="宋体" w:hAnsi="宋体" w:eastAsia="宋体" w:cs="Times New Roman"/>
          <w:sz w:val="24"/>
          <w:szCs w:val="24"/>
          <w:lang w:val="en-US" w:bidi="ar-SA"/>
        </w:rPr>
        <w:t>GB51348-2019</w:t>
      </w:r>
      <w:r>
        <w:rPr>
          <w:rFonts w:hint="eastAsia" w:ascii="宋体" w:hAnsi="宋体" w:eastAsia="宋体" w:cs="Times New Roman"/>
          <w:sz w:val="24"/>
          <w:szCs w:val="24"/>
          <w:lang w:val="en-US" w:bidi="ar-SA"/>
        </w:rPr>
        <w:t>）</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《园区和商业建筑内宽带光纤接入通信设施工程设计规范》（</w:t>
      </w:r>
      <w:r>
        <w:rPr>
          <w:rFonts w:ascii="宋体" w:hAnsi="宋体" w:eastAsia="宋体" w:cs="Times New Roman"/>
          <w:sz w:val="24"/>
          <w:szCs w:val="24"/>
          <w:lang w:val="en-US" w:bidi="ar-SA"/>
        </w:rPr>
        <w:t>DBJ/T 15-131-2018）</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《智慧灯杆技术规范》（</w:t>
      </w:r>
      <w:r>
        <w:rPr>
          <w:rFonts w:ascii="宋体" w:hAnsi="宋体" w:eastAsia="宋体" w:cs="Times New Roman"/>
          <w:sz w:val="24"/>
          <w:szCs w:val="24"/>
          <w:lang w:val="en-US" w:bidi="ar-SA"/>
        </w:rPr>
        <w:t>DBJ/T 15-164-2019</w:t>
      </w:r>
      <w:r>
        <w:rPr>
          <w:rFonts w:hint="eastAsia" w:ascii="宋体" w:hAnsi="宋体" w:eastAsia="宋体" w:cs="Times New Roman"/>
          <w:sz w:val="24"/>
          <w:szCs w:val="24"/>
          <w:lang w:val="en-US" w:bidi="ar-SA"/>
        </w:rPr>
        <w:t>）</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《城市道路照明设计标准》（</w:t>
      </w:r>
      <w:r>
        <w:rPr>
          <w:rFonts w:ascii="宋体" w:hAnsi="宋体" w:eastAsia="宋体" w:cs="Times New Roman"/>
          <w:sz w:val="24"/>
          <w:szCs w:val="24"/>
          <w:lang w:val="en-US" w:bidi="ar-SA"/>
        </w:rPr>
        <w:t>CJJ 45-2015</w:t>
      </w:r>
      <w:r>
        <w:rPr>
          <w:rFonts w:hint="eastAsia" w:ascii="宋体" w:hAnsi="宋体" w:eastAsia="宋体" w:cs="Times New Roman"/>
          <w:sz w:val="24"/>
          <w:szCs w:val="24"/>
          <w:lang w:val="en-US" w:bidi="ar-SA"/>
        </w:rPr>
        <w:t>）</w:t>
      </w:r>
    </w:p>
    <w:p>
      <w:pPr>
        <w:autoSpaceDE/>
        <w:autoSpaceDN/>
        <w:spacing w:line="360" w:lineRule="auto"/>
        <w:ind w:firstLine="480" w:firstLineChars="200"/>
        <w:jc w:val="both"/>
        <w:rPr>
          <w:rFonts w:ascii="宋体" w:hAnsi="宋体" w:eastAsia="宋体" w:cs="Times New Roman"/>
          <w:sz w:val="24"/>
          <w:szCs w:val="24"/>
          <w:lang w:val="en-US" w:bidi="ar-SA"/>
        </w:rPr>
      </w:pPr>
      <w:r>
        <w:rPr>
          <w:rFonts w:hint="eastAsia" w:ascii="宋体" w:hAnsi="宋体" w:eastAsia="宋体" w:cs="Times New Roman"/>
          <w:sz w:val="24"/>
          <w:szCs w:val="24"/>
          <w:lang w:val="en-US" w:bidi="ar-SA"/>
        </w:rPr>
        <w:t>《广东省建筑物移动通信基础设施技术规范》</w:t>
      </w:r>
    </w:p>
    <w:bookmarkEnd w:id="1"/>
    <w:p>
      <w:pPr>
        <w:widowControl/>
        <w:autoSpaceDE/>
        <w:autoSpaceDN/>
        <w:rPr>
          <w:rFonts w:ascii="宋体" w:hAnsi="宋体" w:eastAsia="宋体" w:cs="Times New Roman"/>
          <w:kern w:val="2"/>
          <w:sz w:val="24"/>
          <w:szCs w:val="20"/>
          <w:lang w:val="en-US" w:bidi="ar-SA"/>
        </w:rPr>
      </w:pPr>
    </w:p>
    <w:sectPr>
      <w:pgSz w:w="11910" w:h="16840"/>
      <w:pgMar w:top="1500" w:right="1200" w:bottom="1380" w:left="1200" w:header="0" w:footer="11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9136800"/>
      <w:docPartObj>
        <w:docPartGallery w:val="autotext"/>
      </w:docPartObj>
    </w:sdtPr>
    <w:sdtContent>
      <w:p>
        <w:pPr>
          <w:pStyle w:val="16"/>
          <w:jc w:val="center"/>
        </w:pPr>
        <w:r>
          <w:rPr>
            <w:lang w:val="zh-CN"/>
          </w:rPr>
          <w:fldChar w:fldCharType="begin"/>
        </w:r>
        <w:r>
          <w:rPr>
            <w:lang w:val="zh-CN"/>
          </w:rPr>
          <w:instrText xml:space="preserve">PAGE   \* MERGEFORMAT</w:instrText>
        </w:r>
        <w:r>
          <w:rPr>
            <w:lang w:val="zh-CN"/>
          </w:rPr>
          <w:fldChar w:fldCharType="separate"/>
        </w:r>
        <w:r>
          <w:rPr>
            <w:lang w:val="zh-CN"/>
          </w:rPr>
          <w:t>20</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C32D2"/>
    <w:multiLevelType w:val="multilevel"/>
    <w:tmpl w:val="069C32D2"/>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0.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
    <w:nsid w:val="086D796E"/>
    <w:multiLevelType w:val="multilevel"/>
    <w:tmpl w:val="086D796E"/>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5.%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
    <w:nsid w:val="0C647856"/>
    <w:multiLevelType w:val="multilevel"/>
    <w:tmpl w:val="0C647856"/>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4.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3">
    <w:nsid w:val="0C915154"/>
    <w:multiLevelType w:val="multilevel"/>
    <w:tmpl w:val="0C915154"/>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8.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4">
    <w:nsid w:val="0D731A71"/>
    <w:multiLevelType w:val="multilevel"/>
    <w:tmpl w:val="0D731A71"/>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5">
    <w:nsid w:val="0E68706A"/>
    <w:multiLevelType w:val="multilevel"/>
    <w:tmpl w:val="0E68706A"/>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8.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6">
    <w:nsid w:val="0EC42976"/>
    <w:multiLevelType w:val="multilevel"/>
    <w:tmpl w:val="0EC42976"/>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0.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7">
    <w:nsid w:val="111E6683"/>
    <w:multiLevelType w:val="multilevel"/>
    <w:tmpl w:val="111E6683"/>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0.4.%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8">
    <w:nsid w:val="14B91F83"/>
    <w:multiLevelType w:val="multilevel"/>
    <w:tmpl w:val="14B91F83"/>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3.%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9">
    <w:nsid w:val="18565243"/>
    <w:multiLevelType w:val="multilevel"/>
    <w:tmpl w:val="18565243"/>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7.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0">
    <w:nsid w:val="1A444F91"/>
    <w:multiLevelType w:val="multilevel"/>
    <w:tmpl w:val="1A444F91"/>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8.%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1">
    <w:nsid w:val="1BC46E65"/>
    <w:multiLevelType w:val="multilevel"/>
    <w:tmpl w:val="1BC46E65"/>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4.4.%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2">
    <w:nsid w:val="1E124E0F"/>
    <w:multiLevelType w:val="multilevel"/>
    <w:tmpl w:val="1E124E0F"/>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6.4.%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3">
    <w:nsid w:val="21D46EB8"/>
    <w:multiLevelType w:val="multilevel"/>
    <w:tmpl w:val="21D46EB8"/>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8.4.%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4">
    <w:nsid w:val="27E23534"/>
    <w:multiLevelType w:val="multilevel"/>
    <w:tmpl w:val="27E23534"/>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6.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5">
    <w:nsid w:val="28296AE7"/>
    <w:multiLevelType w:val="multilevel"/>
    <w:tmpl w:val="28296AE7"/>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6.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6">
    <w:nsid w:val="2D9F5B0A"/>
    <w:multiLevelType w:val="multilevel"/>
    <w:tmpl w:val="2D9F5B0A"/>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4.%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7">
    <w:nsid w:val="2E290CE6"/>
    <w:multiLevelType w:val="multilevel"/>
    <w:tmpl w:val="2E290CE6"/>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8">
    <w:nsid w:val="2EF7643D"/>
    <w:multiLevelType w:val="multilevel"/>
    <w:tmpl w:val="2EF7643D"/>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4.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19">
    <w:nsid w:val="311F3A7D"/>
    <w:multiLevelType w:val="multilevel"/>
    <w:tmpl w:val="311F3A7D"/>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6.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0">
    <w:nsid w:val="320364EB"/>
    <w:multiLevelType w:val="multilevel"/>
    <w:tmpl w:val="320364EB"/>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2.%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1">
    <w:nsid w:val="3E370C46"/>
    <w:multiLevelType w:val="multilevel"/>
    <w:tmpl w:val="3E370C46"/>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7.%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2">
    <w:nsid w:val="46C12A72"/>
    <w:multiLevelType w:val="multilevel"/>
    <w:tmpl w:val="46C12A72"/>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4.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3">
    <w:nsid w:val="47FC401C"/>
    <w:multiLevelType w:val="multilevel"/>
    <w:tmpl w:val="47FC401C"/>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6.5.%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4">
    <w:nsid w:val="4A916D28"/>
    <w:multiLevelType w:val="multilevel"/>
    <w:tmpl w:val="4A916D28"/>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5">
    <w:nsid w:val="4E211CB2"/>
    <w:multiLevelType w:val="multilevel"/>
    <w:tmpl w:val="4E211CB2"/>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5.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6">
    <w:nsid w:val="51376D3A"/>
    <w:multiLevelType w:val="multilevel"/>
    <w:tmpl w:val="51376D3A"/>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7.1.%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7">
    <w:nsid w:val="54B323EC"/>
    <w:multiLevelType w:val="multilevel"/>
    <w:tmpl w:val="54B323EC"/>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9.6.%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8">
    <w:nsid w:val="551D7344"/>
    <w:multiLevelType w:val="multilevel"/>
    <w:tmpl w:val="551D7344"/>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5.2.%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29">
    <w:nsid w:val="57A060CE"/>
    <w:multiLevelType w:val="multilevel"/>
    <w:tmpl w:val="57A060CE"/>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2.%3 "/>
      <w:lvlJc w:val="left"/>
      <w:pPr>
        <w:ind w:left="0" w:firstLine="0"/>
      </w:pPr>
      <w:rPr>
        <w:rFonts w:hint="default" w:ascii="Times New Roman" w:hAnsi="Times New Roman" w:eastAsia="黑体"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30">
    <w:nsid w:val="58A32D03"/>
    <w:multiLevelType w:val="multilevel"/>
    <w:tmpl w:val="58A32D03"/>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0.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31">
    <w:nsid w:val="70C16516"/>
    <w:multiLevelType w:val="multilevel"/>
    <w:tmpl w:val="70C16516"/>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7.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32">
    <w:nsid w:val="76A32818"/>
    <w:multiLevelType w:val="multilevel"/>
    <w:tmpl w:val="76A32818"/>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10.5.%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abstractNum w:abstractNumId="33">
    <w:nsid w:val="7D4D50A9"/>
    <w:multiLevelType w:val="multilevel"/>
    <w:tmpl w:val="7D4D50A9"/>
    <w:lvl w:ilvl="0" w:tentative="0">
      <w:start w:val="1"/>
      <w:numFmt w:val="decimal"/>
      <w:lvlText w:val="%1"/>
      <w:lvlJc w:val="left"/>
      <w:pPr>
        <w:ind w:left="720" w:hanging="720"/>
      </w:pPr>
      <w:rPr>
        <w:rFonts w:hint="default" w:ascii="宋体" w:hAnsi="宋体" w:cs="Times New Roman"/>
        <w:color w:val="auto"/>
      </w:rPr>
    </w:lvl>
    <w:lvl w:ilvl="1" w:tentative="0">
      <w:start w:val="0"/>
      <w:numFmt w:val="decimal"/>
      <w:lvlText w:val="%1.%2"/>
      <w:lvlJc w:val="left"/>
      <w:pPr>
        <w:ind w:left="720" w:hanging="720"/>
      </w:pPr>
      <w:rPr>
        <w:rFonts w:hint="default" w:ascii="宋体" w:hAnsi="宋体" w:cs="Times New Roman"/>
        <w:color w:val="auto"/>
      </w:rPr>
    </w:lvl>
    <w:lvl w:ilvl="2" w:tentative="0">
      <w:start w:val="1"/>
      <w:numFmt w:val="decimal"/>
      <w:suff w:val="space"/>
      <w:lvlText w:val="8.3.%3 "/>
      <w:lvlJc w:val="left"/>
      <w:pPr>
        <w:ind w:left="0" w:firstLine="0"/>
      </w:pPr>
      <w:rPr>
        <w:rFonts w:hint="default" w:ascii="Times New Roman" w:hAnsi="Times New Roman" w:cs="Times New Roman"/>
        <w:b/>
        <w:i w:val="0"/>
        <w:color w:val="auto"/>
      </w:rPr>
    </w:lvl>
    <w:lvl w:ilvl="3" w:tentative="0">
      <w:start w:val="1"/>
      <w:numFmt w:val="decimal"/>
      <w:lvlText w:val="%1.%2.%3.%4"/>
      <w:lvlJc w:val="left"/>
      <w:pPr>
        <w:ind w:left="1080" w:hanging="1080"/>
      </w:pPr>
      <w:rPr>
        <w:rFonts w:hint="default" w:ascii="宋体" w:hAnsi="宋体" w:cs="Times New Roman"/>
        <w:color w:val="auto"/>
      </w:rPr>
    </w:lvl>
    <w:lvl w:ilvl="4" w:tentative="0">
      <w:start w:val="1"/>
      <w:numFmt w:val="decimal"/>
      <w:lvlText w:val="%1.%2.%3.%4.%5"/>
      <w:lvlJc w:val="left"/>
      <w:pPr>
        <w:ind w:left="1080" w:hanging="1080"/>
      </w:pPr>
      <w:rPr>
        <w:rFonts w:hint="default" w:ascii="宋体" w:hAnsi="宋体" w:cs="Times New Roman"/>
        <w:color w:val="auto"/>
      </w:rPr>
    </w:lvl>
    <w:lvl w:ilvl="5" w:tentative="0">
      <w:start w:val="1"/>
      <w:numFmt w:val="decimal"/>
      <w:lvlText w:val="%1.%2.%3.%4.%5.%6"/>
      <w:lvlJc w:val="left"/>
      <w:pPr>
        <w:ind w:left="1440" w:hanging="1440"/>
      </w:pPr>
      <w:rPr>
        <w:rFonts w:hint="default" w:ascii="宋体" w:hAnsi="宋体" w:cs="Times New Roman"/>
        <w:color w:val="auto"/>
      </w:rPr>
    </w:lvl>
    <w:lvl w:ilvl="6" w:tentative="0">
      <w:start w:val="1"/>
      <w:numFmt w:val="decimal"/>
      <w:lvlText w:val="%1.%2.%3.%4.%5.%6.%7"/>
      <w:lvlJc w:val="left"/>
      <w:pPr>
        <w:ind w:left="1800" w:hanging="1800"/>
      </w:pPr>
      <w:rPr>
        <w:rFonts w:hint="default" w:ascii="宋体" w:hAnsi="宋体" w:cs="Times New Roman"/>
        <w:color w:val="auto"/>
      </w:rPr>
    </w:lvl>
    <w:lvl w:ilvl="7" w:tentative="0">
      <w:start w:val="1"/>
      <w:numFmt w:val="decimal"/>
      <w:lvlText w:val="%1.%2.%3.%4.%5.%6.%7.%8"/>
      <w:lvlJc w:val="left"/>
      <w:pPr>
        <w:ind w:left="1800" w:hanging="1800"/>
      </w:pPr>
      <w:rPr>
        <w:rFonts w:hint="default" w:ascii="宋体" w:hAnsi="宋体" w:cs="Times New Roman"/>
        <w:color w:val="auto"/>
      </w:rPr>
    </w:lvl>
    <w:lvl w:ilvl="8" w:tentative="0">
      <w:start w:val="1"/>
      <w:numFmt w:val="decimal"/>
      <w:lvlText w:val="%1.%2.%3.%4.%5.%6.%7.%8.%9"/>
      <w:lvlJc w:val="left"/>
      <w:pPr>
        <w:ind w:left="2160" w:hanging="2160"/>
      </w:pPr>
      <w:rPr>
        <w:rFonts w:hint="default" w:ascii="宋体" w:hAnsi="宋体" w:cs="Times New Roman"/>
        <w:color w:val="auto"/>
      </w:rPr>
    </w:lvl>
  </w:abstractNum>
  <w:num w:numId="1">
    <w:abstractNumId w:val="29"/>
  </w:num>
  <w:num w:numId="2">
    <w:abstractNumId w:val="20"/>
  </w:num>
  <w:num w:numId="3">
    <w:abstractNumId w:val="8"/>
  </w:num>
  <w:num w:numId="4">
    <w:abstractNumId w:val="18"/>
  </w:num>
  <w:num w:numId="5">
    <w:abstractNumId w:val="2"/>
  </w:num>
  <w:num w:numId="6">
    <w:abstractNumId w:val="22"/>
  </w:num>
  <w:num w:numId="7">
    <w:abstractNumId w:val="11"/>
  </w:num>
  <w:num w:numId="8">
    <w:abstractNumId w:val="25"/>
  </w:num>
  <w:num w:numId="9">
    <w:abstractNumId w:val="28"/>
  </w:num>
  <w:num w:numId="10">
    <w:abstractNumId w:val="14"/>
  </w:num>
  <w:num w:numId="11">
    <w:abstractNumId w:val="15"/>
  </w:num>
  <w:num w:numId="12">
    <w:abstractNumId w:val="19"/>
  </w:num>
  <w:num w:numId="13">
    <w:abstractNumId w:val="12"/>
  </w:num>
  <w:num w:numId="14">
    <w:abstractNumId w:val="23"/>
  </w:num>
  <w:num w:numId="15">
    <w:abstractNumId w:val="26"/>
  </w:num>
  <w:num w:numId="16">
    <w:abstractNumId w:val="9"/>
  </w:num>
  <w:num w:numId="17">
    <w:abstractNumId w:val="31"/>
  </w:num>
  <w:num w:numId="18">
    <w:abstractNumId w:val="5"/>
  </w:num>
  <w:num w:numId="19">
    <w:abstractNumId w:val="3"/>
  </w:num>
  <w:num w:numId="20">
    <w:abstractNumId w:val="33"/>
  </w:num>
  <w:num w:numId="21">
    <w:abstractNumId w:val="13"/>
  </w:num>
  <w:num w:numId="22">
    <w:abstractNumId w:val="17"/>
  </w:num>
  <w:num w:numId="23">
    <w:abstractNumId w:val="4"/>
  </w:num>
  <w:num w:numId="24">
    <w:abstractNumId w:val="24"/>
  </w:num>
  <w:num w:numId="25">
    <w:abstractNumId w:val="16"/>
  </w:num>
  <w:num w:numId="26">
    <w:abstractNumId w:val="1"/>
  </w:num>
  <w:num w:numId="27">
    <w:abstractNumId w:val="27"/>
  </w:num>
  <w:num w:numId="28">
    <w:abstractNumId w:val="21"/>
  </w:num>
  <w:num w:numId="29">
    <w:abstractNumId w:val="10"/>
  </w:num>
  <w:num w:numId="30">
    <w:abstractNumId w:val="6"/>
  </w:num>
  <w:num w:numId="31">
    <w:abstractNumId w:val="0"/>
  </w:num>
  <w:num w:numId="32">
    <w:abstractNumId w:val="30"/>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jY1YWU0Y2M4ZDU0NmZmMGY0ZDRhZTU4ZmUyNmEifQ=="/>
  </w:docVars>
  <w:rsids>
    <w:rsidRoot w:val="0078170E"/>
    <w:rsid w:val="000015D2"/>
    <w:rsid w:val="00003871"/>
    <w:rsid w:val="00003949"/>
    <w:rsid w:val="000049D4"/>
    <w:rsid w:val="00005C80"/>
    <w:rsid w:val="000078DE"/>
    <w:rsid w:val="0001000E"/>
    <w:rsid w:val="000119C1"/>
    <w:rsid w:val="0001215D"/>
    <w:rsid w:val="0001441D"/>
    <w:rsid w:val="000146A8"/>
    <w:rsid w:val="00015D71"/>
    <w:rsid w:val="00016FB1"/>
    <w:rsid w:val="0001778E"/>
    <w:rsid w:val="00017C5A"/>
    <w:rsid w:val="000209FF"/>
    <w:rsid w:val="00023BCA"/>
    <w:rsid w:val="00024DFE"/>
    <w:rsid w:val="00026286"/>
    <w:rsid w:val="0002657E"/>
    <w:rsid w:val="000274EC"/>
    <w:rsid w:val="0002798C"/>
    <w:rsid w:val="00030275"/>
    <w:rsid w:val="00030492"/>
    <w:rsid w:val="00032FDF"/>
    <w:rsid w:val="000332F6"/>
    <w:rsid w:val="000334CB"/>
    <w:rsid w:val="00035469"/>
    <w:rsid w:val="00035815"/>
    <w:rsid w:val="00040AD4"/>
    <w:rsid w:val="00042819"/>
    <w:rsid w:val="000452AD"/>
    <w:rsid w:val="00046AD7"/>
    <w:rsid w:val="00047297"/>
    <w:rsid w:val="000500D3"/>
    <w:rsid w:val="00051EB8"/>
    <w:rsid w:val="0005288A"/>
    <w:rsid w:val="000554D2"/>
    <w:rsid w:val="00060522"/>
    <w:rsid w:val="00060667"/>
    <w:rsid w:val="000626E8"/>
    <w:rsid w:val="00063850"/>
    <w:rsid w:val="0006397C"/>
    <w:rsid w:val="00064A80"/>
    <w:rsid w:val="00064F18"/>
    <w:rsid w:val="000658AE"/>
    <w:rsid w:val="00066367"/>
    <w:rsid w:val="00070704"/>
    <w:rsid w:val="00070DE1"/>
    <w:rsid w:val="000726EE"/>
    <w:rsid w:val="000759F9"/>
    <w:rsid w:val="0008005D"/>
    <w:rsid w:val="00080A18"/>
    <w:rsid w:val="0008152E"/>
    <w:rsid w:val="000821AB"/>
    <w:rsid w:val="000822A2"/>
    <w:rsid w:val="00084425"/>
    <w:rsid w:val="00084D07"/>
    <w:rsid w:val="00085F2E"/>
    <w:rsid w:val="00086457"/>
    <w:rsid w:val="00086483"/>
    <w:rsid w:val="000867AF"/>
    <w:rsid w:val="00087141"/>
    <w:rsid w:val="0008770D"/>
    <w:rsid w:val="000906E8"/>
    <w:rsid w:val="00090FD0"/>
    <w:rsid w:val="00092A20"/>
    <w:rsid w:val="00097029"/>
    <w:rsid w:val="000A057B"/>
    <w:rsid w:val="000A0D8B"/>
    <w:rsid w:val="000A17AC"/>
    <w:rsid w:val="000A236E"/>
    <w:rsid w:val="000A2B34"/>
    <w:rsid w:val="000A43FC"/>
    <w:rsid w:val="000A4C6A"/>
    <w:rsid w:val="000A5490"/>
    <w:rsid w:val="000A5A36"/>
    <w:rsid w:val="000A5CCF"/>
    <w:rsid w:val="000A7917"/>
    <w:rsid w:val="000A7D54"/>
    <w:rsid w:val="000B1624"/>
    <w:rsid w:val="000B267B"/>
    <w:rsid w:val="000B3ABE"/>
    <w:rsid w:val="000B3F3F"/>
    <w:rsid w:val="000B6F7A"/>
    <w:rsid w:val="000C3EAF"/>
    <w:rsid w:val="000C445A"/>
    <w:rsid w:val="000C4B16"/>
    <w:rsid w:val="000C4EDD"/>
    <w:rsid w:val="000C6134"/>
    <w:rsid w:val="000C667E"/>
    <w:rsid w:val="000C7760"/>
    <w:rsid w:val="000C78C9"/>
    <w:rsid w:val="000D1553"/>
    <w:rsid w:val="000D1C0D"/>
    <w:rsid w:val="000D1CBC"/>
    <w:rsid w:val="000D2649"/>
    <w:rsid w:val="000D2916"/>
    <w:rsid w:val="000D2A5B"/>
    <w:rsid w:val="000D2C73"/>
    <w:rsid w:val="000D35F0"/>
    <w:rsid w:val="000D5C04"/>
    <w:rsid w:val="000D7639"/>
    <w:rsid w:val="000E08AD"/>
    <w:rsid w:val="000E1028"/>
    <w:rsid w:val="000E27D7"/>
    <w:rsid w:val="000E2B9F"/>
    <w:rsid w:val="000E2F1E"/>
    <w:rsid w:val="000E306B"/>
    <w:rsid w:val="000E33AB"/>
    <w:rsid w:val="000E440C"/>
    <w:rsid w:val="000E5264"/>
    <w:rsid w:val="000E605C"/>
    <w:rsid w:val="000E74C6"/>
    <w:rsid w:val="000E76A6"/>
    <w:rsid w:val="000F0DEA"/>
    <w:rsid w:val="000F12E7"/>
    <w:rsid w:val="000F1C26"/>
    <w:rsid w:val="000F1D7B"/>
    <w:rsid w:val="000F2522"/>
    <w:rsid w:val="000F7C99"/>
    <w:rsid w:val="000F7D50"/>
    <w:rsid w:val="00100760"/>
    <w:rsid w:val="00103A53"/>
    <w:rsid w:val="00104927"/>
    <w:rsid w:val="00104C54"/>
    <w:rsid w:val="0010792F"/>
    <w:rsid w:val="00110446"/>
    <w:rsid w:val="0011193F"/>
    <w:rsid w:val="0011628C"/>
    <w:rsid w:val="001200CD"/>
    <w:rsid w:val="001211F3"/>
    <w:rsid w:val="00121F89"/>
    <w:rsid w:val="00122DEF"/>
    <w:rsid w:val="00124964"/>
    <w:rsid w:val="00125B7B"/>
    <w:rsid w:val="00125D6C"/>
    <w:rsid w:val="001265CD"/>
    <w:rsid w:val="00130639"/>
    <w:rsid w:val="00130B4F"/>
    <w:rsid w:val="0013210E"/>
    <w:rsid w:val="0013227C"/>
    <w:rsid w:val="00134030"/>
    <w:rsid w:val="0013506A"/>
    <w:rsid w:val="001415C8"/>
    <w:rsid w:val="00143C59"/>
    <w:rsid w:val="00145043"/>
    <w:rsid w:val="0014702F"/>
    <w:rsid w:val="0014795F"/>
    <w:rsid w:val="001507F5"/>
    <w:rsid w:val="001519BF"/>
    <w:rsid w:val="00151A99"/>
    <w:rsid w:val="001547FD"/>
    <w:rsid w:val="00154B03"/>
    <w:rsid w:val="00155B82"/>
    <w:rsid w:val="00164766"/>
    <w:rsid w:val="00164B69"/>
    <w:rsid w:val="00164BBA"/>
    <w:rsid w:val="00165116"/>
    <w:rsid w:val="00165316"/>
    <w:rsid w:val="00165487"/>
    <w:rsid w:val="001677FC"/>
    <w:rsid w:val="00170082"/>
    <w:rsid w:val="0017019C"/>
    <w:rsid w:val="00170D0B"/>
    <w:rsid w:val="00171671"/>
    <w:rsid w:val="0017307A"/>
    <w:rsid w:val="00173621"/>
    <w:rsid w:val="00174519"/>
    <w:rsid w:val="001763F3"/>
    <w:rsid w:val="00180919"/>
    <w:rsid w:val="001812FC"/>
    <w:rsid w:val="00184943"/>
    <w:rsid w:val="00186613"/>
    <w:rsid w:val="0018694C"/>
    <w:rsid w:val="00186CB2"/>
    <w:rsid w:val="00187123"/>
    <w:rsid w:val="001872CC"/>
    <w:rsid w:val="001919F3"/>
    <w:rsid w:val="001930C6"/>
    <w:rsid w:val="0019351B"/>
    <w:rsid w:val="00193F33"/>
    <w:rsid w:val="001945B4"/>
    <w:rsid w:val="00194785"/>
    <w:rsid w:val="001949D9"/>
    <w:rsid w:val="0019542D"/>
    <w:rsid w:val="0019642E"/>
    <w:rsid w:val="001966FA"/>
    <w:rsid w:val="001A2CA2"/>
    <w:rsid w:val="001A4481"/>
    <w:rsid w:val="001A5033"/>
    <w:rsid w:val="001C16B5"/>
    <w:rsid w:val="001C24FC"/>
    <w:rsid w:val="001C3F2D"/>
    <w:rsid w:val="001C49E9"/>
    <w:rsid w:val="001C528B"/>
    <w:rsid w:val="001C5451"/>
    <w:rsid w:val="001C6044"/>
    <w:rsid w:val="001C67C9"/>
    <w:rsid w:val="001C6B7A"/>
    <w:rsid w:val="001C7694"/>
    <w:rsid w:val="001C7D83"/>
    <w:rsid w:val="001D0A60"/>
    <w:rsid w:val="001D120E"/>
    <w:rsid w:val="001D3C67"/>
    <w:rsid w:val="001D69E9"/>
    <w:rsid w:val="001E0C2E"/>
    <w:rsid w:val="001E456E"/>
    <w:rsid w:val="001E51A8"/>
    <w:rsid w:val="001E659D"/>
    <w:rsid w:val="001E79F8"/>
    <w:rsid w:val="001E7A8C"/>
    <w:rsid w:val="001F05E6"/>
    <w:rsid w:val="001F2556"/>
    <w:rsid w:val="001F40DF"/>
    <w:rsid w:val="001F4FE6"/>
    <w:rsid w:val="001F7375"/>
    <w:rsid w:val="002006D0"/>
    <w:rsid w:val="00203632"/>
    <w:rsid w:val="00205044"/>
    <w:rsid w:val="002077A6"/>
    <w:rsid w:val="0021289C"/>
    <w:rsid w:val="00213833"/>
    <w:rsid w:val="00215050"/>
    <w:rsid w:val="002152E0"/>
    <w:rsid w:val="0021548C"/>
    <w:rsid w:val="002160E0"/>
    <w:rsid w:val="002160F5"/>
    <w:rsid w:val="00220162"/>
    <w:rsid w:val="0022361E"/>
    <w:rsid w:val="00223DBE"/>
    <w:rsid w:val="00226A9E"/>
    <w:rsid w:val="00226E32"/>
    <w:rsid w:val="00232AAA"/>
    <w:rsid w:val="00237A66"/>
    <w:rsid w:val="00237D38"/>
    <w:rsid w:val="00241BA3"/>
    <w:rsid w:val="00242470"/>
    <w:rsid w:val="002442EC"/>
    <w:rsid w:val="002446B0"/>
    <w:rsid w:val="00244E67"/>
    <w:rsid w:val="0024517D"/>
    <w:rsid w:val="002461E6"/>
    <w:rsid w:val="002463A7"/>
    <w:rsid w:val="00246A69"/>
    <w:rsid w:val="002471A2"/>
    <w:rsid w:val="00247AB1"/>
    <w:rsid w:val="00251BA0"/>
    <w:rsid w:val="00252B98"/>
    <w:rsid w:val="002539FD"/>
    <w:rsid w:val="00254E5C"/>
    <w:rsid w:val="00255A62"/>
    <w:rsid w:val="002573A8"/>
    <w:rsid w:val="0026000D"/>
    <w:rsid w:val="00260D37"/>
    <w:rsid w:val="002618C1"/>
    <w:rsid w:val="00263A8E"/>
    <w:rsid w:val="00264103"/>
    <w:rsid w:val="00265B20"/>
    <w:rsid w:val="002661D5"/>
    <w:rsid w:val="0026689C"/>
    <w:rsid w:val="00267D52"/>
    <w:rsid w:val="002703F0"/>
    <w:rsid w:val="00271E38"/>
    <w:rsid w:val="002762CA"/>
    <w:rsid w:val="0027726B"/>
    <w:rsid w:val="00277782"/>
    <w:rsid w:val="00280A2A"/>
    <w:rsid w:val="0028199A"/>
    <w:rsid w:val="0028260A"/>
    <w:rsid w:val="00282EC0"/>
    <w:rsid w:val="00284EED"/>
    <w:rsid w:val="00285F9E"/>
    <w:rsid w:val="0028608C"/>
    <w:rsid w:val="00286485"/>
    <w:rsid w:val="00286645"/>
    <w:rsid w:val="00286EC3"/>
    <w:rsid w:val="002872D7"/>
    <w:rsid w:val="00290939"/>
    <w:rsid w:val="0029146E"/>
    <w:rsid w:val="002925BA"/>
    <w:rsid w:val="002937B8"/>
    <w:rsid w:val="002939A2"/>
    <w:rsid w:val="002A1689"/>
    <w:rsid w:val="002A1D0F"/>
    <w:rsid w:val="002A29F0"/>
    <w:rsid w:val="002A6466"/>
    <w:rsid w:val="002A7707"/>
    <w:rsid w:val="002B3320"/>
    <w:rsid w:val="002B3568"/>
    <w:rsid w:val="002B77EB"/>
    <w:rsid w:val="002B7AF5"/>
    <w:rsid w:val="002C0655"/>
    <w:rsid w:val="002C117C"/>
    <w:rsid w:val="002C2820"/>
    <w:rsid w:val="002C28DD"/>
    <w:rsid w:val="002C3963"/>
    <w:rsid w:val="002C3F98"/>
    <w:rsid w:val="002C4E40"/>
    <w:rsid w:val="002D0E56"/>
    <w:rsid w:val="002D2CBB"/>
    <w:rsid w:val="002D399C"/>
    <w:rsid w:val="002D5009"/>
    <w:rsid w:val="002D6092"/>
    <w:rsid w:val="002D6342"/>
    <w:rsid w:val="002D6E78"/>
    <w:rsid w:val="002E1013"/>
    <w:rsid w:val="002E1114"/>
    <w:rsid w:val="002E2FA2"/>
    <w:rsid w:val="002E5529"/>
    <w:rsid w:val="002E7139"/>
    <w:rsid w:val="002E7942"/>
    <w:rsid w:val="002E7EF4"/>
    <w:rsid w:val="002F0ACE"/>
    <w:rsid w:val="002F0D06"/>
    <w:rsid w:val="002F180D"/>
    <w:rsid w:val="002F388B"/>
    <w:rsid w:val="002F6167"/>
    <w:rsid w:val="002F6D42"/>
    <w:rsid w:val="002F76B6"/>
    <w:rsid w:val="003022EE"/>
    <w:rsid w:val="003031E9"/>
    <w:rsid w:val="00303AFA"/>
    <w:rsid w:val="003057E2"/>
    <w:rsid w:val="003072EC"/>
    <w:rsid w:val="003078AD"/>
    <w:rsid w:val="00310BB1"/>
    <w:rsid w:val="00310CE6"/>
    <w:rsid w:val="00312ABE"/>
    <w:rsid w:val="0031470D"/>
    <w:rsid w:val="00315A05"/>
    <w:rsid w:val="00315DF9"/>
    <w:rsid w:val="00315F5D"/>
    <w:rsid w:val="00316671"/>
    <w:rsid w:val="00317791"/>
    <w:rsid w:val="00317AF2"/>
    <w:rsid w:val="003201D0"/>
    <w:rsid w:val="0032021C"/>
    <w:rsid w:val="003224A0"/>
    <w:rsid w:val="00322914"/>
    <w:rsid w:val="00326208"/>
    <w:rsid w:val="00326A25"/>
    <w:rsid w:val="00330B81"/>
    <w:rsid w:val="0033149E"/>
    <w:rsid w:val="00332349"/>
    <w:rsid w:val="00333C44"/>
    <w:rsid w:val="00334560"/>
    <w:rsid w:val="00337991"/>
    <w:rsid w:val="003379D9"/>
    <w:rsid w:val="003402B4"/>
    <w:rsid w:val="0034169F"/>
    <w:rsid w:val="003423F9"/>
    <w:rsid w:val="003433A7"/>
    <w:rsid w:val="003439BE"/>
    <w:rsid w:val="00343CA1"/>
    <w:rsid w:val="0035082C"/>
    <w:rsid w:val="00351852"/>
    <w:rsid w:val="0035432B"/>
    <w:rsid w:val="003547F1"/>
    <w:rsid w:val="00354B96"/>
    <w:rsid w:val="0035639D"/>
    <w:rsid w:val="00356A6E"/>
    <w:rsid w:val="00361149"/>
    <w:rsid w:val="00362DC0"/>
    <w:rsid w:val="003647F6"/>
    <w:rsid w:val="00366104"/>
    <w:rsid w:val="00366BD7"/>
    <w:rsid w:val="00367E16"/>
    <w:rsid w:val="00371ED6"/>
    <w:rsid w:val="003727B2"/>
    <w:rsid w:val="00372871"/>
    <w:rsid w:val="0037299D"/>
    <w:rsid w:val="00376699"/>
    <w:rsid w:val="003769A3"/>
    <w:rsid w:val="0038143A"/>
    <w:rsid w:val="00381754"/>
    <w:rsid w:val="00382BDB"/>
    <w:rsid w:val="00385326"/>
    <w:rsid w:val="00385CD1"/>
    <w:rsid w:val="00386781"/>
    <w:rsid w:val="0038701F"/>
    <w:rsid w:val="00387335"/>
    <w:rsid w:val="00387669"/>
    <w:rsid w:val="00390AE4"/>
    <w:rsid w:val="00390F49"/>
    <w:rsid w:val="00391592"/>
    <w:rsid w:val="00392C54"/>
    <w:rsid w:val="00394E09"/>
    <w:rsid w:val="00395254"/>
    <w:rsid w:val="00395FFA"/>
    <w:rsid w:val="00397853"/>
    <w:rsid w:val="003978B0"/>
    <w:rsid w:val="003A0290"/>
    <w:rsid w:val="003A1295"/>
    <w:rsid w:val="003A3105"/>
    <w:rsid w:val="003A3A03"/>
    <w:rsid w:val="003A5B5E"/>
    <w:rsid w:val="003A609D"/>
    <w:rsid w:val="003A6A83"/>
    <w:rsid w:val="003A6CB1"/>
    <w:rsid w:val="003B041F"/>
    <w:rsid w:val="003B3BE3"/>
    <w:rsid w:val="003B414C"/>
    <w:rsid w:val="003B45A3"/>
    <w:rsid w:val="003B602C"/>
    <w:rsid w:val="003B637B"/>
    <w:rsid w:val="003B7C4C"/>
    <w:rsid w:val="003C1553"/>
    <w:rsid w:val="003C407A"/>
    <w:rsid w:val="003C4262"/>
    <w:rsid w:val="003C64DF"/>
    <w:rsid w:val="003C6D5A"/>
    <w:rsid w:val="003D0924"/>
    <w:rsid w:val="003D4ECF"/>
    <w:rsid w:val="003D5DD5"/>
    <w:rsid w:val="003D71BD"/>
    <w:rsid w:val="003D7CE8"/>
    <w:rsid w:val="003E0463"/>
    <w:rsid w:val="003E1C16"/>
    <w:rsid w:val="003E216A"/>
    <w:rsid w:val="003E38B6"/>
    <w:rsid w:val="003E3C5C"/>
    <w:rsid w:val="003E48FA"/>
    <w:rsid w:val="003E4F54"/>
    <w:rsid w:val="003E696F"/>
    <w:rsid w:val="003E76EC"/>
    <w:rsid w:val="003F0767"/>
    <w:rsid w:val="003F1C85"/>
    <w:rsid w:val="003F1FAE"/>
    <w:rsid w:val="003F3B73"/>
    <w:rsid w:val="003F43BE"/>
    <w:rsid w:val="003F53A7"/>
    <w:rsid w:val="003F5C5E"/>
    <w:rsid w:val="003F6957"/>
    <w:rsid w:val="003F6AE5"/>
    <w:rsid w:val="00400A6E"/>
    <w:rsid w:val="00400ACA"/>
    <w:rsid w:val="00404EC8"/>
    <w:rsid w:val="00405C89"/>
    <w:rsid w:val="00406360"/>
    <w:rsid w:val="00407BA7"/>
    <w:rsid w:val="00407DAA"/>
    <w:rsid w:val="00412884"/>
    <w:rsid w:val="00413F26"/>
    <w:rsid w:val="0041650A"/>
    <w:rsid w:val="0041717B"/>
    <w:rsid w:val="00417D0D"/>
    <w:rsid w:val="004207BE"/>
    <w:rsid w:val="00420EAA"/>
    <w:rsid w:val="004231D4"/>
    <w:rsid w:val="0042349C"/>
    <w:rsid w:val="00425BC9"/>
    <w:rsid w:val="00426CB6"/>
    <w:rsid w:val="004271DE"/>
    <w:rsid w:val="00427D67"/>
    <w:rsid w:val="004310E0"/>
    <w:rsid w:val="004346A0"/>
    <w:rsid w:val="00435884"/>
    <w:rsid w:val="00441CFA"/>
    <w:rsid w:val="00442000"/>
    <w:rsid w:val="004447CC"/>
    <w:rsid w:val="00445AA6"/>
    <w:rsid w:val="0044754A"/>
    <w:rsid w:val="00447583"/>
    <w:rsid w:val="00452673"/>
    <w:rsid w:val="004541C8"/>
    <w:rsid w:val="00454484"/>
    <w:rsid w:val="00454A00"/>
    <w:rsid w:val="00455E25"/>
    <w:rsid w:val="004566EF"/>
    <w:rsid w:val="00456D74"/>
    <w:rsid w:val="00457B8C"/>
    <w:rsid w:val="00463EC9"/>
    <w:rsid w:val="004664A2"/>
    <w:rsid w:val="00467300"/>
    <w:rsid w:val="0046748B"/>
    <w:rsid w:val="00470779"/>
    <w:rsid w:val="0047158D"/>
    <w:rsid w:val="00471825"/>
    <w:rsid w:val="00471E23"/>
    <w:rsid w:val="00474621"/>
    <w:rsid w:val="00476F41"/>
    <w:rsid w:val="00477651"/>
    <w:rsid w:val="00480F04"/>
    <w:rsid w:val="00481FA5"/>
    <w:rsid w:val="00484F37"/>
    <w:rsid w:val="004850EA"/>
    <w:rsid w:val="004852B0"/>
    <w:rsid w:val="00485966"/>
    <w:rsid w:val="004872D3"/>
    <w:rsid w:val="00487988"/>
    <w:rsid w:val="00487FE7"/>
    <w:rsid w:val="00490121"/>
    <w:rsid w:val="00490220"/>
    <w:rsid w:val="00490313"/>
    <w:rsid w:val="004930CB"/>
    <w:rsid w:val="00493FA0"/>
    <w:rsid w:val="004955F9"/>
    <w:rsid w:val="00497B4F"/>
    <w:rsid w:val="004A1092"/>
    <w:rsid w:val="004A148A"/>
    <w:rsid w:val="004A2152"/>
    <w:rsid w:val="004A2CF4"/>
    <w:rsid w:val="004A2D0C"/>
    <w:rsid w:val="004A3978"/>
    <w:rsid w:val="004A3F8C"/>
    <w:rsid w:val="004A496C"/>
    <w:rsid w:val="004A518B"/>
    <w:rsid w:val="004B1922"/>
    <w:rsid w:val="004B1A3D"/>
    <w:rsid w:val="004B2BBF"/>
    <w:rsid w:val="004B3351"/>
    <w:rsid w:val="004C1252"/>
    <w:rsid w:val="004C16E6"/>
    <w:rsid w:val="004C1EBA"/>
    <w:rsid w:val="004C52E3"/>
    <w:rsid w:val="004C56A9"/>
    <w:rsid w:val="004C5842"/>
    <w:rsid w:val="004C78C6"/>
    <w:rsid w:val="004D09BB"/>
    <w:rsid w:val="004D0ABE"/>
    <w:rsid w:val="004D0D77"/>
    <w:rsid w:val="004D7227"/>
    <w:rsid w:val="004E032A"/>
    <w:rsid w:val="004E2947"/>
    <w:rsid w:val="004E2F5D"/>
    <w:rsid w:val="004E4C34"/>
    <w:rsid w:val="004E5228"/>
    <w:rsid w:val="004E5AA0"/>
    <w:rsid w:val="004E765C"/>
    <w:rsid w:val="004E7734"/>
    <w:rsid w:val="004E7F7A"/>
    <w:rsid w:val="004F08F0"/>
    <w:rsid w:val="004F1BE8"/>
    <w:rsid w:val="004F1C50"/>
    <w:rsid w:val="004F23B2"/>
    <w:rsid w:val="004F7B8F"/>
    <w:rsid w:val="00500778"/>
    <w:rsid w:val="00502CCE"/>
    <w:rsid w:val="00503F2E"/>
    <w:rsid w:val="00504ED5"/>
    <w:rsid w:val="00505BDB"/>
    <w:rsid w:val="00505DBC"/>
    <w:rsid w:val="005060CC"/>
    <w:rsid w:val="0050753A"/>
    <w:rsid w:val="00511195"/>
    <w:rsid w:val="00511ACA"/>
    <w:rsid w:val="005126B4"/>
    <w:rsid w:val="00513A68"/>
    <w:rsid w:val="00513C59"/>
    <w:rsid w:val="0051726B"/>
    <w:rsid w:val="005177AD"/>
    <w:rsid w:val="00521897"/>
    <w:rsid w:val="005232B4"/>
    <w:rsid w:val="00524131"/>
    <w:rsid w:val="00524D74"/>
    <w:rsid w:val="00525053"/>
    <w:rsid w:val="00530B0C"/>
    <w:rsid w:val="00531960"/>
    <w:rsid w:val="0053224F"/>
    <w:rsid w:val="00532F47"/>
    <w:rsid w:val="0053371E"/>
    <w:rsid w:val="00533ACA"/>
    <w:rsid w:val="00534F89"/>
    <w:rsid w:val="005350B9"/>
    <w:rsid w:val="0053519A"/>
    <w:rsid w:val="00537A03"/>
    <w:rsid w:val="00537A2D"/>
    <w:rsid w:val="00540E1D"/>
    <w:rsid w:val="005414A7"/>
    <w:rsid w:val="00542F06"/>
    <w:rsid w:val="00545364"/>
    <w:rsid w:val="00545D24"/>
    <w:rsid w:val="005476B2"/>
    <w:rsid w:val="005478DC"/>
    <w:rsid w:val="0055118F"/>
    <w:rsid w:val="0055309C"/>
    <w:rsid w:val="00553128"/>
    <w:rsid w:val="00554E6A"/>
    <w:rsid w:val="00554F59"/>
    <w:rsid w:val="00555A58"/>
    <w:rsid w:val="005630BA"/>
    <w:rsid w:val="005638CB"/>
    <w:rsid w:val="00564764"/>
    <w:rsid w:val="005647C2"/>
    <w:rsid w:val="00567A46"/>
    <w:rsid w:val="00570D6F"/>
    <w:rsid w:val="0057278A"/>
    <w:rsid w:val="00573595"/>
    <w:rsid w:val="00575E56"/>
    <w:rsid w:val="00577512"/>
    <w:rsid w:val="00577975"/>
    <w:rsid w:val="00580713"/>
    <w:rsid w:val="00580EE4"/>
    <w:rsid w:val="0058101C"/>
    <w:rsid w:val="00581E6E"/>
    <w:rsid w:val="005829D1"/>
    <w:rsid w:val="00583A87"/>
    <w:rsid w:val="005849B3"/>
    <w:rsid w:val="005850D0"/>
    <w:rsid w:val="005857A6"/>
    <w:rsid w:val="005858C8"/>
    <w:rsid w:val="0058599D"/>
    <w:rsid w:val="00586B09"/>
    <w:rsid w:val="005915F1"/>
    <w:rsid w:val="0059598E"/>
    <w:rsid w:val="00596684"/>
    <w:rsid w:val="005968A8"/>
    <w:rsid w:val="005A30F3"/>
    <w:rsid w:val="005A429C"/>
    <w:rsid w:val="005A4903"/>
    <w:rsid w:val="005A7A63"/>
    <w:rsid w:val="005B1AAE"/>
    <w:rsid w:val="005B2FFB"/>
    <w:rsid w:val="005B37C1"/>
    <w:rsid w:val="005B44FF"/>
    <w:rsid w:val="005B519D"/>
    <w:rsid w:val="005B591B"/>
    <w:rsid w:val="005B6937"/>
    <w:rsid w:val="005C360E"/>
    <w:rsid w:val="005C4434"/>
    <w:rsid w:val="005C4864"/>
    <w:rsid w:val="005C546B"/>
    <w:rsid w:val="005C7C11"/>
    <w:rsid w:val="005D23AF"/>
    <w:rsid w:val="005D2AC5"/>
    <w:rsid w:val="005D31AB"/>
    <w:rsid w:val="005D53E4"/>
    <w:rsid w:val="005D741E"/>
    <w:rsid w:val="005E1470"/>
    <w:rsid w:val="005E3AA7"/>
    <w:rsid w:val="005E45F1"/>
    <w:rsid w:val="005E46E0"/>
    <w:rsid w:val="005E68E6"/>
    <w:rsid w:val="005E6A89"/>
    <w:rsid w:val="005E7DB5"/>
    <w:rsid w:val="005F0FFF"/>
    <w:rsid w:val="005F4D18"/>
    <w:rsid w:val="005F633A"/>
    <w:rsid w:val="006008C3"/>
    <w:rsid w:val="00600D95"/>
    <w:rsid w:val="00602691"/>
    <w:rsid w:val="0060323D"/>
    <w:rsid w:val="006035C4"/>
    <w:rsid w:val="00603950"/>
    <w:rsid w:val="0060422F"/>
    <w:rsid w:val="00604734"/>
    <w:rsid w:val="006057C2"/>
    <w:rsid w:val="00606839"/>
    <w:rsid w:val="0061251C"/>
    <w:rsid w:val="00613313"/>
    <w:rsid w:val="00614D2D"/>
    <w:rsid w:val="0061682E"/>
    <w:rsid w:val="006168A5"/>
    <w:rsid w:val="00616E41"/>
    <w:rsid w:val="00617585"/>
    <w:rsid w:val="00617DFB"/>
    <w:rsid w:val="0062004F"/>
    <w:rsid w:val="00620D35"/>
    <w:rsid w:val="00622063"/>
    <w:rsid w:val="00622985"/>
    <w:rsid w:val="0062322C"/>
    <w:rsid w:val="006235DB"/>
    <w:rsid w:val="00626F81"/>
    <w:rsid w:val="00627764"/>
    <w:rsid w:val="00627C9A"/>
    <w:rsid w:val="00630052"/>
    <w:rsid w:val="00630565"/>
    <w:rsid w:val="00631065"/>
    <w:rsid w:val="00632F13"/>
    <w:rsid w:val="00634994"/>
    <w:rsid w:val="0063522C"/>
    <w:rsid w:val="0064235D"/>
    <w:rsid w:val="006430BB"/>
    <w:rsid w:val="006436EB"/>
    <w:rsid w:val="006447E5"/>
    <w:rsid w:val="00644D87"/>
    <w:rsid w:val="00645437"/>
    <w:rsid w:val="00645D22"/>
    <w:rsid w:val="00645E9B"/>
    <w:rsid w:val="00647032"/>
    <w:rsid w:val="006476EA"/>
    <w:rsid w:val="00650003"/>
    <w:rsid w:val="00650065"/>
    <w:rsid w:val="006519C4"/>
    <w:rsid w:val="00652F8C"/>
    <w:rsid w:val="00661949"/>
    <w:rsid w:val="00661AB2"/>
    <w:rsid w:val="00667176"/>
    <w:rsid w:val="00667598"/>
    <w:rsid w:val="006678B0"/>
    <w:rsid w:val="006743BC"/>
    <w:rsid w:val="00674FBA"/>
    <w:rsid w:val="00676E9F"/>
    <w:rsid w:val="006772FD"/>
    <w:rsid w:val="00681713"/>
    <w:rsid w:val="00682B6D"/>
    <w:rsid w:val="00683B6E"/>
    <w:rsid w:val="00683C2C"/>
    <w:rsid w:val="0068401C"/>
    <w:rsid w:val="00685F01"/>
    <w:rsid w:val="00686420"/>
    <w:rsid w:val="00686D10"/>
    <w:rsid w:val="00687EB5"/>
    <w:rsid w:val="006917D8"/>
    <w:rsid w:val="00692A14"/>
    <w:rsid w:val="006945C8"/>
    <w:rsid w:val="00695878"/>
    <w:rsid w:val="00697093"/>
    <w:rsid w:val="00697529"/>
    <w:rsid w:val="006A0691"/>
    <w:rsid w:val="006A0CB9"/>
    <w:rsid w:val="006A126F"/>
    <w:rsid w:val="006A1D91"/>
    <w:rsid w:val="006A2C5D"/>
    <w:rsid w:val="006A47D8"/>
    <w:rsid w:val="006A78AD"/>
    <w:rsid w:val="006B1266"/>
    <w:rsid w:val="006B2B44"/>
    <w:rsid w:val="006B32DE"/>
    <w:rsid w:val="006B5D09"/>
    <w:rsid w:val="006B603E"/>
    <w:rsid w:val="006C2382"/>
    <w:rsid w:val="006C25C4"/>
    <w:rsid w:val="006C3A61"/>
    <w:rsid w:val="006C549E"/>
    <w:rsid w:val="006C7EB5"/>
    <w:rsid w:val="006D1CD8"/>
    <w:rsid w:val="006D2177"/>
    <w:rsid w:val="006D3349"/>
    <w:rsid w:val="006D4EE2"/>
    <w:rsid w:val="006D587E"/>
    <w:rsid w:val="006D5912"/>
    <w:rsid w:val="006D60A4"/>
    <w:rsid w:val="006D7CE1"/>
    <w:rsid w:val="006E04B2"/>
    <w:rsid w:val="006E2D7B"/>
    <w:rsid w:val="006E400F"/>
    <w:rsid w:val="006E442C"/>
    <w:rsid w:val="006E4C67"/>
    <w:rsid w:val="006E56EA"/>
    <w:rsid w:val="006E5EF1"/>
    <w:rsid w:val="006E6C01"/>
    <w:rsid w:val="006E7835"/>
    <w:rsid w:val="006F05EF"/>
    <w:rsid w:val="006F3CE0"/>
    <w:rsid w:val="006F3FC7"/>
    <w:rsid w:val="006F53B9"/>
    <w:rsid w:val="006F591B"/>
    <w:rsid w:val="006F6315"/>
    <w:rsid w:val="006F6532"/>
    <w:rsid w:val="006F68A4"/>
    <w:rsid w:val="006F6C92"/>
    <w:rsid w:val="006F71A7"/>
    <w:rsid w:val="00700B8A"/>
    <w:rsid w:val="00701B0D"/>
    <w:rsid w:val="00701C9F"/>
    <w:rsid w:val="00702B67"/>
    <w:rsid w:val="007044D4"/>
    <w:rsid w:val="00704D9E"/>
    <w:rsid w:val="00707D0E"/>
    <w:rsid w:val="00715120"/>
    <w:rsid w:val="007151D5"/>
    <w:rsid w:val="00716E32"/>
    <w:rsid w:val="00720687"/>
    <w:rsid w:val="00721961"/>
    <w:rsid w:val="00721C9B"/>
    <w:rsid w:val="00722DDD"/>
    <w:rsid w:val="00724E7E"/>
    <w:rsid w:val="00727CB1"/>
    <w:rsid w:val="00731CAE"/>
    <w:rsid w:val="00732F0A"/>
    <w:rsid w:val="007343E5"/>
    <w:rsid w:val="007348AA"/>
    <w:rsid w:val="0074047D"/>
    <w:rsid w:val="007415A8"/>
    <w:rsid w:val="00741B8D"/>
    <w:rsid w:val="007422CC"/>
    <w:rsid w:val="00742353"/>
    <w:rsid w:val="007437BA"/>
    <w:rsid w:val="00745276"/>
    <w:rsid w:val="00745789"/>
    <w:rsid w:val="00746D78"/>
    <w:rsid w:val="007472AF"/>
    <w:rsid w:val="00747A1C"/>
    <w:rsid w:val="00751719"/>
    <w:rsid w:val="00751D6E"/>
    <w:rsid w:val="00755FB8"/>
    <w:rsid w:val="00756BC2"/>
    <w:rsid w:val="00756CB7"/>
    <w:rsid w:val="00756DD7"/>
    <w:rsid w:val="0076006A"/>
    <w:rsid w:val="00761065"/>
    <w:rsid w:val="007623A1"/>
    <w:rsid w:val="0076297A"/>
    <w:rsid w:val="00762A08"/>
    <w:rsid w:val="00762B28"/>
    <w:rsid w:val="00763A0D"/>
    <w:rsid w:val="00763A61"/>
    <w:rsid w:val="00764847"/>
    <w:rsid w:val="00766025"/>
    <w:rsid w:val="00766CBA"/>
    <w:rsid w:val="00766F5E"/>
    <w:rsid w:val="00767C60"/>
    <w:rsid w:val="00771BFC"/>
    <w:rsid w:val="00773797"/>
    <w:rsid w:val="00773D17"/>
    <w:rsid w:val="00775B65"/>
    <w:rsid w:val="00775BAF"/>
    <w:rsid w:val="00776536"/>
    <w:rsid w:val="007802D4"/>
    <w:rsid w:val="0078170E"/>
    <w:rsid w:val="00786591"/>
    <w:rsid w:val="007877DB"/>
    <w:rsid w:val="00790F0C"/>
    <w:rsid w:val="007916C4"/>
    <w:rsid w:val="00792C02"/>
    <w:rsid w:val="00793890"/>
    <w:rsid w:val="00796B6E"/>
    <w:rsid w:val="007A0B7E"/>
    <w:rsid w:val="007A160C"/>
    <w:rsid w:val="007A1A89"/>
    <w:rsid w:val="007A1F67"/>
    <w:rsid w:val="007A39D0"/>
    <w:rsid w:val="007A6911"/>
    <w:rsid w:val="007A6B2D"/>
    <w:rsid w:val="007A7002"/>
    <w:rsid w:val="007B03AC"/>
    <w:rsid w:val="007B1967"/>
    <w:rsid w:val="007B37D1"/>
    <w:rsid w:val="007B3B22"/>
    <w:rsid w:val="007B3ED9"/>
    <w:rsid w:val="007B4CC3"/>
    <w:rsid w:val="007B684D"/>
    <w:rsid w:val="007C184B"/>
    <w:rsid w:val="007C7388"/>
    <w:rsid w:val="007C757D"/>
    <w:rsid w:val="007D2E39"/>
    <w:rsid w:val="007D3676"/>
    <w:rsid w:val="007D5A1C"/>
    <w:rsid w:val="007D67E4"/>
    <w:rsid w:val="007D706F"/>
    <w:rsid w:val="007E06EC"/>
    <w:rsid w:val="007E102C"/>
    <w:rsid w:val="007E2255"/>
    <w:rsid w:val="007E2864"/>
    <w:rsid w:val="007E5AE7"/>
    <w:rsid w:val="007E5B7D"/>
    <w:rsid w:val="007F11A3"/>
    <w:rsid w:val="007F1ADF"/>
    <w:rsid w:val="007F3442"/>
    <w:rsid w:val="007F3504"/>
    <w:rsid w:val="007F3649"/>
    <w:rsid w:val="007F3E2F"/>
    <w:rsid w:val="007F4A86"/>
    <w:rsid w:val="008009E0"/>
    <w:rsid w:val="00801088"/>
    <w:rsid w:val="00801573"/>
    <w:rsid w:val="0080259D"/>
    <w:rsid w:val="008029A3"/>
    <w:rsid w:val="00804D53"/>
    <w:rsid w:val="00806536"/>
    <w:rsid w:val="00810822"/>
    <w:rsid w:val="00810FF1"/>
    <w:rsid w:val="0081118E"/>
    <w:rsid w:val="008122E7"/>
    <w:rsid w:val="00813981"/>
    <w:rsid w:val="00814312"/>
    <w:rsid w:val="00814D7D"/>
    <w:rsid w:val="008150C2"/>
    <w:rsid w:val="0082013D"/>
    <w:rsid w:val="008241C2"/>
    <w:rsid w:val="0082594E"/>
    <w:rsid w:val="00827127"/>
    <w:rsid w:val="008273C7"/>
    <w:rsid w:val="00827762"/>
    <w:rsid w:val="00831145"/>
    <w:rsid w:val="0083294C"/>
    <w:rsid w:val="00833C56"/>
    <w:rsid w:val="00833E54"/>
    <w:rsid w:val="0083578B"/>
    <w:rsid w:val="00835EC6"/>
    <w:rsid w:val="00837765"/>
    <w:rsid w:val="00840004"/>
    <w:rsid w:val="008449F9"/>
    <w:rsid w:val="00846968"/>
    <w:rsid w:val="00850858"/>
    <w:rsid w:val="00850EEF"/>
    <w:rsid w:val="00851918"/>
    <w:rsid w:val="00852DD2"/>
    <w:rsid w:val="0085332E"/>
    <w:rsid w:val="00853BF9"/>
    <w:rsid w:val="00854DFC"/>
    <w:rsid w:val="00857015"/>
    <w:rsid w:val="008570A6"/>
    <w:rsid w:val="00857AFB"/>
    <w:rsid w:val="008642E8"/>
    <w:rsid w:val="008664FF"/>
    <w:rsid w:val="008715CF"/>
    <w:rsid w:val="00873983"/>
    <w:rsid w:val="008772A5"/>
    <w:rsid w:val="00877E6F"/>
    <w:rsid w:val="008812FA"/>
    <w:rsid w:val="0088221E"/>
    <w:rsid w:val="008839E5"/>
    <w:rsid w:val="00883D1C"/>
    <w:rsid w:val="008843AA"/>
    <w:rsid w:val="0088517B"/>
    <w:rsid w:val="0088535E"/>
    <w:rsid w:val="00885E36"/>
    <w:rsid w:val="00887D14"/>
    <w:rsid w:val="00891810"/>
    <w:rsid w:val="00893FF1"/>
    <w:rsid w:val="00895B25"/>
    <w:rsid w:val="00897AF8"/>
    <w:rsid w:val="008A0706"/>
    <w:rsid w:val="008A0C13"/>
    <w:rsid w:val="008A194B"/>
    <w:rsid w:val="008A2E23"/>
    <w:rsid w:val="008A3124"/>
    <w:rsid w:val="008A409D"/>
    <w:rsid w:val="008A67DC"/>
    <w:rsid w:val="008A780A"/>
    <w:rsid w:val="008B3DD7"/>
    <w:rsid w:val="008B4328"/>
    <w:rsid w:val="008B646B"/>
    <w:rsid w:val="008B654D"/>
    <w:rsid w:val="008C23EA"/>
    <w:rsid w:val="008C756A"/>
    <w:rsid w:val="008C7F2D"/>
    <w:rsid w:val="008D0AE3"/>
    <w:rsid w:val="008D0E13"/>
    <w:rsid w:val="008D3322"/>
    <w:rsid w:val="008D58A8"/>
    <w:rsid w:val="008D5F8C"/>
    <w:rsid w:val="008D62AA"/>
    <w:rsid w:val="008D6D47"/>
    <w:rsid w:val="008E5F32"/>
    <w:rsid w:val="008E75DB"/>
    <w:rsid w:val="008F1077"/>
    <w:rsid w:val="008F3567"/>
    <w:rsid w:val="008F39EC"/>
    <w:rsid w:val="008F3AC6"/>
    <w:rsid w:val="008F3E47"/>
    <w:rsid w:val="008F411B"/>
    <w:rsid w:val="008F5680"/>
    <w:rsid w:val="008F5989"/>
    <w:rsid w:val="008F6AFD"/>
    <w:rsid w:val="008F7CC3"/>
    <w:rsid w:val="008F7DC0"/>
    <w:rsid w:val="00900DD3"/>
    <w:rsid w:val="00902B59"/>
    <w:rsid w:val="00903AF1"/>
    <w:rsid w:val="009049E5"/>
    <w:rsid w:val="0090540F"/>
    <w:rsid w:val="009070BA"/>
    <w:rsid w:val="00907718"/>
    <w:rsid w:val="00907A49"/>
    <w:rsid w:val="00910561"/>
    <w:rsid w:val="00915CA3"/>
    <w:rsid w:val="00916336"/>
    <w:rsid w:val="00920405"/>
    <w:rsid w:val="009205AD"/>
    <w:rsid w:val="0092106D"/>
    <w:rsid w:val="00923316"/>
    <w:rsid w:val="00924040"/>
    <w:rsid w:val="0092533E"/>
    <w:rsid w:val="00926037"/>
    <w:rsid w:val="0092697D"/>
    <w:rsid w:val="00926F2B"/>
    <w:rsid w:val="00931086"/>
    <w:rsid w:val="0093656E"/>
    <w:rsid w:val="00942D40"/>
    <w:rsid w:val="009444B9"/>
    <w:rsid w:val="00947015"/>
    <w:rsid w:val="009518BA"/>
    <w:rsid w:val="00951E1E"/>
    <w:rsid w:val="00956A29"/>
    <w:rsid w:val="0096033A"/>
    <w:rsid w:val="00960E6B"/>
    <w:rsid w:val="00961B6E"/>
    <w:rsid w:val="00962155"/>
    <w:rsid w:val="00962688"/>
    <w:rsid w:val="00964A45"/>
    <w:rsid w:val="00964A86"/>
    <w:rsid w:val="00967001"/>
    <w:rsid w:val="00972464"/>
    <w:rsid w:val="0097425F"/>
    <w:rsid w:val="00974451"/>
    <w:rsid w:val="0097469C"/>
    <w:rsid w:val="00975987"/>
    <w:rsid w:val="00975D0B"/>
    <w:rsid w:val="00976CAF"/>
    <w:rsid w:val="00981A20"/>
    <w:rsid w:val="00982799"/>
    <w:rsid w:val="00982A3B"/>
    <w:rsid w:val="00985A1D"/>
    <w:rsid w:val="0098688C"/>
    <w:rsid w:val="009869A2"/>
    <w:rsid w:val="00991601"/>
    <w:rsid w:val="00992B6A"/>
    <w:rsid w:val="00994C57"/>
    <w:rsid w:val="00995D20"/>
    <w:rsid w:val="00997A68"/>
    <w:rsid w:val="009A1637"/>
    <w:rsid w:val="009A2957"/>
    <w:rsid w:val="009A62A8"/>
    <w:rsid w:val="009A63D4"/>
    <w:rsid w:val="009B2A7C"/>
    <w:rsid w:val="009B2E39"/>
    <w:rsid w:val="009B70F8"/>
    <w:rsid w:val="009B74C1"/>
    <w:rsid w:val="009C0E04"/>
    <w:rsid w:val="009C18CE"/>
    <w:rsid w:val="009C2DC3"/>
    <w:rsid w:val="009C35C1"/>
    <w:rsid w:val="009C39E2"/>
    <w:rsid w:val="009C50FD"/>
    <w:rsid w:val="009C53C9"/>
    <w:rsid w:val="009C58C1"/>
    <w:rsid w:val="009C5F45"/>
    <w:rsid w:val="009C69B8"/>
    <w:rsid w:val="009C6FD6"/>
    <w:rsid w:val="009C7698"/>
    <w:rsid w:val="009D08EE"/>
    <w:rsid w:val="009D1870"/>
    <w:rsid w:val="009D54CD"/>
    <w:rsid w:val="009D5EB1"/>
    <w:rsid w:val="009D6E3D"/>
    <w:rsid w:val="009E1094"/>
    <w:rsid w:val="009E16F6"/>
    <w:rsid w:val="009E249F"/>
    <w:rsid w:val="009E308D"/>
    <w:rsid w:val="009E4E16"/>
    <w:rsid w:val="009E5D60"/>
    <w:rsid w:val="009E6CED"/>
    <w:rsid w:val="009E729A"/>
    <w:rsid w:val="009F0D91"/>
    <w:rsid w:val="009F1346"/>
    <w:rsid w:val="009F2B95"/>
    <w:rsid w:val="009F3970"/>
    <w:rsid w:val="009F4A0E"/>
    <w:rsid w:val="009F6976"/>
    <w:rsid w:val="009F6B34"/>
    <w:rsid w:val="009F7E6E"/>
    <w:rsid w:val="00A009E5"/>
    <w:rsid w:val="00A00EBD"/>
    <w:rsid w:val="00A00FB3"/>
    <w:rsid w:val="00A01E02"/>
    <w:rsid w:val="00A0341D"/>
    <w:rsid w:val="00A06462"/>
    <w:rsid w:val="00A12431"/>
    <w:rsid w:val="00A132D5"/>
    <w:rsid w:val="00A16BC2"/>
    <w:rsid w:val="00A218D0"/>
    <w:rsid w:val="00A21EB5"/>
    <w:rsid w:val="00A2417B"/>
    <w:rsid w:val="00A252A8"/>
    <w:rsid w:val="00A26A3E"/>
    <w:rsid w:val="00A26AAA"/>
    <w:rsid w:val="00A3116C"/>
    <w:rsid w:val="00A31A4E"/>
    <w:rsid w:val="00A328BD"/>
    <w:rsid w:val="00A3298B"/>
    <w:rsid w:val="00A352E1"/>
    <w:rsid w:val="00A35EF4"/>
    <w:rsid w:val="00A363AF"/>
    <w:rsid w:val="00A41B9E"/>
    <w:rsid w:val="00A466A8"/>
    <w:rsid w:val="00A52716"/>
    <w:rsid w:val="00A53671"/>
    <w:rsid w:val="00A5412A"/>
    <w:rsid w:val="00A5472E"/>
    <w:rsid w:val="00A559D3"/>
    <w:rsid w:val="00A55E7E"/>
    <w:rsid w:val="00A57C13"/>
    <w:rsid w:val="00A626B9"/>
    <w:rsid w:val="00A62A45"/>
    <w:rsid w:val="00A6452E"/>
    <w:rsid w:val="00A67BAF"/>
    <w:rsid w:val="00A700ED"/>
    <w:rsid w:val="00A7064E"/>
    <w:rsid w:val="00A7203E"/>
    <w:rsid w:val="00A72258"/>
    <w:rsid w:val="00A7336A"/>
    <w:rsid w:val="00A74FCE"/>
    <w:rsid w:val="00A7540D"/>
    <w:rsid w:val="00A7625D"/>
    <w:rsid w:val="00A7688A"/>
    <w:rsid w:val="00A77927"/>
    <w:rsid w:val="00A805BE"/>
    <w:rsid w:val="00A81197"/>
    <w:rsid w:val="00A81328"/>
    <w:rsid w:val="00A81BD9"/>
    <w:rsid w:val="00A81E08"/>
    <w:rsid w:val="00A83391"/>
    <w:rsid w:val="00A861C6"/>
    <w:rsid w:val="00A86CF8"/>
    <w:rsid w:val="00A871BB"/>
    <w:rsid w:val="00A873BA"/>
    <w:rsid w:val="00A90194"/>
    <w:rsid w:val="00A903A2"/>
    <w:rsid w:val="00A966ED"/>
    <w:rsid w:val="00A96BBC"/>
    <w:rsid w:val="00A96C39"/>
    <w:rsid w:val="00AA0086"/>
    <w:rsid w:val="00AA0925"/>
    <w:rsid w:val="00AA3A0A"/>
    <w:rsid w:val="00AA5511"/>
    <w:rsid w:val="00AB0996"/>
    <w:rsid w:val="00AB41B7"/>
    <w:rsid w:val="00AB44A6"/>
    <w:rsid w:val="00AB48C7"/>
    <w:rsid w:val="00AB4B4C"/>
    <w:rsid w:val="00AB5030"/>
    <w:rsid w:val="00AB5EB6"/>
    <w:rsid w:val="00AB77FF"/>
    <w:rsid w:val="00AC0D98"/>
    <w:rsid w:val="00AC0EC5"/>
    <w:rsid w:val="00AC2CAD"/>
    <w:rsid w:val="00AC37D1"/>
    <w:rsid w:val="00AC472A"/>
    <w:rsid w:val="00AC4ADE"/>
    <w:rsid w:val="00AC4AF6"/>
    <w:rsid w:val="00AC51F0"/>
    <w:rsid w:val="00AC5764"/>
    <w:rsid w:val="00AD0131"/>
    <w:rsid w:val="00AD12BD"/>
    <w:rsid w:val="00AD1661"/>
    <w:rsid w:val="00AD3397"/>
    <w:rsid w:val="00AD5752"/>
    <w:rsid w:val="00AD5AB3"/>
    <w:rsid w:val="00AD65AF"/>
    <w:rsid w:val="00AD704A"/>
    <w:rsid w:val="00AE1089"/>
    <w:rsid w:val="00AE1125"/>
    <w:rsid w:val="00AE4741"/>
    <w:rsid w:val="00AE52AD"/>
    <w:rsid w:val="00AE56F0"/>
    <w:rsid w:val="00AE57D4"/>
    <w:rsid w:val="00AE640D"/>
    <w:rsid w:val="00AF061A"/>
    <w:rsid w:val="00AF1EB2"/>
    <w:rsid w:val="00AF31A1"/>
    <w:rsid w:val="00AF39F5"/>
    <w:rsid w:val="00AF49BD"/>
    <w:rsid w:val="00AF5A5B"/>
    <w:rsid w:val="00AF5E8F"/>
    <w:rsid w:val="00AF7595"/>
    <w:rsid w:val="00AF7744"/>
    <w:rsid w:val="00B002A0"/>
    <w:rsid w:val="00B018CB"/>
    <w:rsid w:val="00B02BE1"/>
    <w:rsid w:val="00B1057B"/>
    <w:rsid w:val="00B134AE"/>
    <w:rsid w:val="00B13A9A"/>
    <w:rsid w:val="00B157E1"/>
    <w:rsid w:val="00B15E77"/>
    <w:rsid w:val="00B1675A"/>
    <w:rsid w:val="00B17320"/>
    <w:rsid w:val="00B17A4F"/>
    <w:rsid w:val="00B17D13"/>
    <w:rsid w:val="00B21A02"/>
    <w:rsid w:val="00B21BAF"/>
    <w:rsid w:val="00B24274"/>
    <w:rsid w:val="00B24419"/>
    <w:rsid w:val="00B27FE7"/>
    <w:rsid w:val="00B305BE"/>
    <w:rsid w:val="00B320FA"/>
    <w:rsid w:val="00B336E4"/>
    <w:rsid w:val="00B34C67"/>
    <w:rsid w:val="00B374C9"/>
    <w:rsid w:val="00B41C39"/>
    <w:rsid w:val="00B44B1C"/>
    <w:rsid w:val="00B47A7F"/>
    <w:rsid w:val="00B519C9"/>
    <w:rsid w:val="00B51C8B"/>
    <w:rsid w:val="00B521FC"/>
    <w:rsid w:val="00B522B4"/>
    <w:rsid w:val="00B546A1"/>
    <w:rsid w:val="00B556C4"/>
    <w:rsid w:val="00B5659D"/>
    <w:rsid w:val="00B569BB"/>
    <w:rsid w:val="00B57A7E"/>
    <w:rsid w:val="00B60587"/>
    <w:rsid w:val="00B61021"/>
    <w:rsid w:val="00B61233"/>
    <w:rsid w:val="00B62C18"/>
    <w:rsid w:val="00B64434"/>
    <w:rsid w:val="00B64713"/>
    <w:rsid w:val="00B65005"/>
    <w:rsid w:val="00B6544A"/>
    <w:rsid w:val="00B661CF"/>
    <w:rsid w:val="00B66300"/>
    <w:rsid w:val="00B6789E"/>
    <w:rsid w:val="00B70029"/>
    <w:rsid w:val="00B70195"/>
    <w:rsid w:val="00B73A85"/>
    <w:rsid w:val="00B7737A"/>
    <w:rsid w:val="00B77F4F"/>
    <w:rsid w:val="00B87F65"/>
    <w:rsid w:val="00B9030C"/>
    <w:rsid w:val="00B91C8A"/>
    <w:rsid w:val="00B95544"/>
    <w:rsid w:val="00B95FD0"/>
    <w:rsid w:val="00B97109"/>
    <w:rsid w:val="00B972BF"/>
    <w:rsid w:val="00BA0BE8"/>
    <w:rsid w:val="00BA122C"/>
    <w:rsid w:val="00BA1377"/>
    <w:rsid w:val="00BA1699"/>
    <w:rsid w:val="00BA1C70"/>
    <w:rsid w:val="00BA4CBB"/>
    <w:rsid w:val="00BA517D"/>
    <w:rsid w:val="00BA55B4"/>
    <w:rsid w:val="00BB168C"/>
    <w:rsid w:val="00BB284B"/>
    <w:rsid w:val="00BB3021"/>
    <w:rsid w:val="00BB389A"/>
    <w:rsid w:val="00BB628B"/>
    <w:rsid w:val="00BB72AB"/>
    <w:rsid w:val="00BC231E"/>
    <w:rsid w:val="00BC2552"/>
    <w:rsid w:val="00BC2D2D"/>
    <w:rsid w:val="00BC341E"/>
    <w:rsid w:val="00BC38A3"/>
    <w:rsid w:val="00BC399A"/>
    <w:rsid w:val="00BD013A"/>
    <w:rsid w:val="00BD0F8B"/>
    <w:rsid w:val="00BD144B"/>
    <w:rsid w:val="00BD2845"/>
    <w:rsid w:val="00BD3140"/>
    <w:rsid w:val="00BD69B5"/>
    <w:rsid w:val="00BD74F4"/>
    <w:rsid w:val="00BD7AF7"/>
    <w:rsid w:val="00BE12E2"/>
    <w:rsid w:val="00BE1A6F"/>
    <w:rsid w:val="00BE2D16"/>
    <w:rsid w:val="00BE536C"/>
    <w:rsid w:val="00BE7DF3"/>
    <w:rsid w:val="00BF021B"/>
    <w:rsid w:val="00BF1DD7"/>
    <w:rsid w:val="00BF2435"/>
    <w:rsid w:val="00BF5899"/>
    <w:rsid w:val="00BF6195"/>
    <w:rsid w:val="00BF75F0"/>
    <w:rsid w:val="00C0083D"/>
    <w:rsid w:val="00C014D2"/>
    <w:rsid w:val="00C056BE"/>
    <w:rsid w:val="00C06D76"/>
    <w:rsid w:val="00C0764C"/>
    <w:rsid w:val="00C13746"/>
    <w:rsid w:val="00C13EA2"/>
    <w:rsid w:val="00C147A0"/>
    <w:rsid w:val="00C2057E"/>
    <w:rsid w:val="00C21488"/>
    <w:rsid w:val="00C21E7E"/>
    <w:rsid w:val="00C21F36"/>
    <w:rsid w:val="00C22093"/>
    <w:rsid w:val="00C238AB"/>
    <w:rsid w:val="00C23DA8"/>
    <w:rsid w:val="00C242F6"/>
    <w:rsid w:val="00C24B79"/>
    <w:rsid w:val="00C25F92"/>
    <w:rsid w:val="00C26588"/>
    <w:rsid w:val="00C3033D"/>
    <w:rsid w:val="00C32935"/>
    <w:rsid w:val="00C33948"/>
    <w:rsid w:val="00C36B92"/>
    <w:rsid w:val="00C37186"/>
    <w:rsid w:val="00C37268"/>
    <w:rsid w:val="00C37402"/>
    <w:rsid w:val="00C37D34"/>
    <w:rsid w:val="00C37FD2"/>
    <w:rsid w:val="00C42841"/>
    <w:rsid w:val="00C429DF"/>
    <w:rsid w:val="00C4356B"/>
    <w:rsid w:val="00C43F1A"/>
    <w:rsid w:val="00C44D14"/>
    <w:rsid w:val="00C4535F"/>
    <w:rsid w:val="00C45F87"/>
    <w:rsid w:val="00C50738"/>
    <w:rsid w:val="00C50759"/>
    <w:rsid w:val="00C5319D"/>
    <w:rsid w:val="00C53D1C"/>
    <w:rsid w:val="00C543AC"/>
    <w:rsid w:val="00C543CD"/>
    <w:rsid w:val="00C55FDA"/>
    <w:rsid w:val="00C5672C"/>
    <w:rsid w:val="00C60B87"/>
    <w:rsid w:val="00C6116A"/>
    <w:rsid w:val="00C61F0B"/>
    <w:rsid w:val="00C63E70"/>
    <w:rsid w:val="00C65E40"/>
    <w:rsid w:val="00C673E6"/>
    <w:rsid w:val="00C71C21"/>
    <w:rsid w:val="00C76116"/>
    <w:rsid w:val="00C76E59"/>
    <w:rsid w:val="00C80912"/>
    <w:rsid w:val="00C84ACE"/>
    <w:rsid w:val="00C85066"/>
    <w:rsid w:val="00C855F8"/>
    <w:rsid w:val="00C90526"/>
    <w:rsid w:val="00C91B24"/>
    <w:rsid w:val="00C927D8"/>
    <w:rsid w:val="00C932B4"/>
    <w:rsid w:val="00CA2B9C"/>
    <w:rsid w:val="00CA3E85"/>
    <w:rsid w:val="00CA5678"/>
    <w:rsid w:val="00CA57B1"/>
    <w:rsid w:val="00CA5FBD"/>
    <w:rsid w:val="00CA6627"/>
    <w:rsid w:val="00CA6802"/>
    <w:rsid w:val="00CA6A42"/>
    <w:rsid w:val="00CB10A6"/>
    <w:rsid w:val="00CB1EAF"/>
    <w:rsid w:val="00CB29EF"/>
    <w:rsid w:val="00CB5E84"/>
    <w:rsid w:val="00CB60B9"/>
    <w:rsid w:val="00CC0D2B"/>
    <w:rsid w:val="00CC4AAE"/>
    <w:rsid w:val="00CC6965"/>
    <w:rsid w:val="00CC7068"/>
    <w:rsid w:val="00CD0B0C"/>
    <w:rsid w:val="00CD1057"/>
    <w:rsid w:val="00CD13DE"/>
    <w:rsid w:val="00CD36A8"/>
    <w:rsid w:val="00CD3D5B"/>
    <w:rsid w:val="00CD40EE"/>
    <w:rsid w:val="00CD4BDB"/>
    <w:rsid w:val="00CD5513"/>
    <w:rsid w:val="00CD5DBA"/>
    <w:rsid w:val="00CD7F3D"/>
    <w:rsid w:val="00CE10E9"/>
    <w:rsid w:val="00CE1584"/>
    <w:rsid w:val="00CE415C"/>
    <w:rsid w:val="00CE4376"/>
    <w:rsid w:val="00CE4423"/>
    <w:rsid w:val="00CE51CE"/>
    <w:rsid w:val="00CE55AC"/>
    <w:rsid w:val="00CE7C0C"/>
    <w:rsid w:val="00CF098B"/>
    <w:rsid w:val="00CF246E"/>
    <w:rsid w:val="00CF33A0"/>
    <w:rsid w:val="00CF3CB1"/>
    <w:rsid w:val="00CF7AEA"/>
    <w:rsid w:val="00D0293E"/>
    <w:rsid w:val="00D030E4"/>
    <w:rsid w:val="00D03BFE"/>
    <w:rsid w:val="00D06347"/>
    <w:rsid w:val="00D07CA4"/>
    <w:rsid w:val="00D07E90"/>
    <w:rsid w:val="00D12E4E"/>
    <w:rsid w:val="00D1496F"/>
    <w:rsid w:val="00D16FEC"/>
    <w:rsid w:val="00D177D6"/>
    <w:rsid w:val="00D227F4"/>
    <w:rsid w:val="00D22E83"/>
    <w:rsid w:val="00D2776E"/>
    <w:rsid w:val="00D27ABF"/>
    <w:rsid w:val="00D31501"/>
    <w:rsid w:val="00D318B5"/>
    <w:rsid w:val="00D31A2D"/>
    <w:rsid w:val="00D32860"/>
    <w:rsid w:val="00D33F90"/>
    <w:rsid w:val="00D34054"/>
    <w:rsid w:val="00D351C8"/>
    <w:rsid w:val="00D3571C"/>
    <w:rsid w:val="00D40259"/>
    <w:rsid w:val="00D405B7"/>
    <w:rsid w:val="00D43722"/>
    <w:rsid w:val="00D448BB"/>
    <w:rsid w:val="00D455AB"/>
    <w:rsid w:val="00D456C6"/>
    <w:rsid w:val="00D47C1D"/>
    <w:rsid w:val="00D52819"/>
    <w:rsid w:val="00D555A0"/>
    <w:rsid w:val="00D561A0"/>
    <w:rsid w:val="00D60357"/>
    <w:rsid w:val="00D61C88"/>
    <w:rsid w:val="00D63887"/>
    <w:rsid w:val="00D64974"/>
    <w:rsid w:val="00D651B6"/>
    <w:rsid w:val="00D65530"/>
    <w:rsid w:val="00D6573A"/>
    <w:rsid w:val="00D6660E"/>
    <w:rsid w:val="00D70E30"/>
    <w:rsid w:val="00D71511"/>
    <w:rsid w:val="00D71A30"/>
    <w:rsid w:val="00D72E8A"/>
    <w:rsid w:val="00D736FD"/>
    <w:rsid w:val="00D748B9"/>
    <w:rsid w:val="00D74A0F"/>
    <w:rsid w:val="00D75028"/>
    <w:rsid w:val="00D75221"/>
    <w:rsid w:val="00D77BA5"/>
    <w:rsid w:val="00D81141"/>
    <w:rsid w:val="00D85489"/>
    <w:rsid w:val="00D85D4C"/>
    <w:rsid w:val="00D86ADD"/>
    <w:rsid w:val="00D9310B"/>
    <w:rsid w:val="00D9368E"/>
    <w:rsid w:val="00D94DC1"/>
    <w:rsid w:val="00D976AD"/>
    <w:rsid w:val="00D9785B"/>
    <w:rsid w:val="00DA1D40"/>
    <w:rsid w:val="00DA34DD"/>
    <w:rsid w:val="00DA3BDD"/>
    <w:rsid w:val="00DA48D2"/>
    <w:rsid w:val="00DA4EF9"/>
    <w:rsid w:val="00DA680D"/>
    <w:rsid w:val="00DA75CD"/>
    <w:rsid w:val="00DB743C"/>
    <w:rsid w:val="00DB74C5"/>
    <w:rsid w:val="00DB7DE7"/>
    <w:rsid w:val="00DC0ABB"/>
    <w:rsid w:val="00DC1939"/>
    <w:rsid w:val="00DC4B0B"/>
    <w:rsid w:val="00DC55BA"/>
    <w:rsid w:val="00DC7146"/>
    <w:rsid w:val="00DD11D1"/>
    <w:rsid w:val="00DD19A7"/>
    <w:rsid w:val="00DD1C23"/>
    <w:rsid w:val="00DD376E"/>
    <w:rsid w:val="00DD3A4B"/>
    <w:rsid w:val="00DD4EB0"/>
    <w:rsid w:val="00DD5170"/>
    <w:rsid w:val="00DD5AB0"/>
    <w:rsid w:val="00DD5ACC"/>
    <w:rsid w:val="00DD5B63"/>
    <w:rsid w:val="00DE1E90"/>
    <w:rsid w:val="00DE2157"/>
    <w:rsid w:val="00DE251E"/>
    <w:rsid w:val="00DE2544"/>
    <w:rsid w:val="00DE391E"/>
    <w:rsid w:val="00DE54FA"/>
    <w:rsid w:val="00DE655E"/>
    <w:rsid w:val="00DF41CC"/>
    <w:rsid w:val="00DF477B"/>
    <w:rsid w:val="00E01CCA"/>
    <w:rsid w:val="00E04055"/>
    <w:rsid w:val="00E04406"/>
    <w:rsid w:val="00E04940"/>
    <w:rsid w:val="00E04BB9"/>
    <w:rsid w:val="00E06439"/>
    <w:rsid w:val="00E06609"/>
    <w:rsid w:val="00E07B17"/>
    <w:rsid w:val="00E10093"/>
    <w:rsid w:val="00E10BC7"/>
    <w:rsid w:val="00E10CE7"/>
    <w:rsid w:val="00E10ECA"/>
    <w:rsid w:val="00E11986"/>
    <w:rsid w:val="00E1301A"/>
    <w:rsid w:val="00E16FB9"/>
    <w:rsid w:val="00E220D8"/>
    <w:rsid w:val="00E2361A"/>
    <w:rsid w:val="00E271E8"/>
    <w:rsid w:val="00E301BE"/>
    <w:rsid w:val="00E330B4"/>
    <w:rsid w:val="00E33DAA"/>
    <w:rsid w:val="00E33DDB"/>
    <w:rsid w:val="00E34071"/>
    <w:rsid w:val="00E355FF"/>
    <w:rsid w:val="00E363A3"/>
    <w:rsid w:val="00E363E7"/>
    <w:rsid w:val="00E41249"/>
    <w:rsid w:val="00E43286"/>
    <w:rsid w:val="00E45ED6"/>
    <w:rsid w:val="00E468F1"/>
    <w:rsid w:val="00E46DF0"/>
    <w:rsid w:val="00E46EB2"/>
    <w:rsid w:val="00E47C9F"/>
    <w:rsid w:val="00E50381"/>
    <w:rsid w:val="00E51437"/>
    <w:rsid w:val="00E51E7B"/>
    <w:rsid w:val="00E52A15"/>
    <w:rsid w:val="00E5454F"/>
    <w:rsid w:val="00E54992"/>
    <w:rsid w:val="00E5746F"/>
    <w:rsid w:val="00E57AD9"/>
    <w:rsid w:val="00E57ADC"/>
    <w:rsid w:val="00E60170"/>
    <w:rsid w:val="00E61B9C"/>
    <w:rsid w:val="00E61BDB"/>
    <w:rsid w:val="00E636CC"/>
    <w:rsid w:val="00E64D6D"/>
    <w:rsid w:val="00E67C4C"/>
    <w:rsid w:val="00E72670"/>
    <w:rsid w:val="00E73001"/>
    <w:rsid w:val="00E739C2"/>
    <w:rsid w:val="00E7556F"/>
    <w:rsid w:val="00E76025"/>
    <w:rsid w:val="00E76FD2"/>
    <w:rsid w:val="00E774D3"/>
    <w:rsid w:val="00E830A5"/>
    <w:rsid w:val="00E840BE"/>
    <w:rsid w:val="00E85077"/>
    <w:rsid w:val="00E876B7"/>
    <w:rsid w:val="00E87DCE"/>
    <w:rsid w:val="00E902EE"/>
    <w:rsid w:val="00E9035B"/>
    <w:rsid w:val="00E9088B"/>
    <w:rsid w:val="00E94AD2"/>
    <w:rsid w:val="00E95C3C"/>
    <w:rsid w:val="00E95CFC"/>
    <w:rsid w:val="00E9745B"/>
    <w:rsid w:val="00EA3A23"/>
    <w:rsid w:val="00EA4D95"/>
    <w:rsid w:val="00EA4EF6"/>
    <w:rsid w:val="00EB2CDA"/>
    <w:rsid w:val="00EB33D7"/>
    <w:rsid w:val="00EB5F77"/>
    <w:rsid w:val="00EB69EA"/>
    <w:rsid w:val="00EB6EA8"/>
    <w:rsid w:val="00EB78B3"/>
    <w:rsid w:val="00EC268B"/>
    <w:rsid w:val="00EC3978"/>
    <w:rsid w:val="00EC3C4F"/>
    <w:rsid w:val="00EC6DED"/>
    <w:rsid w:val="00EC7309"/>
    <w:rsid w:val="00EC7E55"/>
    <w:rsid w:val="00ED27BF"/>
    <w:rsid w:val="00ED4633"/>
    <w:rsid w:val="00ED46C0"/>
    <w:rsid w:val="00ED7D2F"/>
    <w:rsid w:val="00EE0357"/>
    <w:rsid w:val="00EE089F"/>
    <w:rsid w:val="00EE0FFB"/>
    <w:rsid w:val="00EE162B"/>
    <w:rsid w:val="00EE3837"/>
    <w:rsid w:val="00EE6DFE"/>
    <w:rsid w:val="00EE705B"/>
    <w:rsid w:val="00EE77FE"/>
    <w:rsid w:val="00EF01A4"/>
    <w:rsid w:val="00EF06FF"/>
    <w:rsid w:val="00EF127D"/>
    <w:rsid w:val="00EF141C"/>
    <w:rsid w:val="00EF2A09"/>
    <w:rsid w:val="00F00F12"/>
    <w:rsid w:val="00F0113A"/>
    <w:rsid w:val="00F02173"/>
    <w:rsid w:val="00F040C4"/>
    <w:rsid w:val="00F04259"/>
    <w:rsid w:val="00F04D39"/>
    <w:rsid w:val="00F054A3"/>
    <w:rsid w:val="00F10498"/>
    <w:rsid w:val="00F1200A"/>
    <w:rsid w:val="00F13943"/>
    <w:rsid w:val="00F14466"/>
    <w:rsid w:val="00F208BA"/>
    <w:rsid w:val="00F22E02"/>
    <w:rsid w:val="00F24552"/>
    <w:rsid w:val="00F25421"/>
    <w:rsid w:val="00F257AE"/>
    <w:rsid w:val="00F3000F"/>
    <w:rsid w:val="00F302B8"/>
    <w:rsid w:val="00F326FA"/>
    <w:rsid w:val="00F3418F"/>
    <w:rsid w:val="00F36118"/>
    <w:rsid w:val="00F37713"/>
    <w:rsid w:val="00F42E7B"/>
    <w:rsid w:val="00F43386"/>
    <w:rsid w:val="00F44DC3"/>
    <w:rsid w:val="00F45B83"/>
    <w:rsid w:val="00F45EA7"/>
    <w:rsid w:val="00F465CE"/>
    <w:rsid w:val="00F476AB"/>
    <w:rsid w:val="00F50110"/>
    <w:rsid w:val="00F507DD"/>
    <w:rsid w:val="00F5223C"/>
    <w:rsid w:val="00F5284C"/>
    <w:rsid w:val="00F530C1"/>
    <w:rsid w:val="00F54626"/>
    <w:rsid w:val="00F54ECE"/>
    <w:rsid w:val="00F55412"/>
    <w:rsid w:val="00F55AAF"/>
    <w:rsid w:val="00F60042"/>
    <w:rsid w:val="00F609DC"/>
    <w:rsid w:val="00F61666"/>
    <w:rsid w:val="00F63A39"/>
    <w:rsid w:val="00F63FBB"/>
    <w:rsid w:val="00F70FA6"/>
    <w:rsid w:val="00F719AF"/>
    <w:rsid w:val="00F740A1"/>
    <w:rsid w:val="00F75340"/>
    <w:rsid w:val="00F75845"/>
    <w:rsid w:val="00F805BD"/>
    <w:rsid w:val="00F80953"/>
    <w:rsid w:val="00F81523"/>
    <w:rsid w:val="00F815E2"/>
    <w:rsid w:val="00F815F6"/>
    <w:rsid w:val="00F81BA2"/>
    <w:rsid w:val="00F8272D"/>
    <w:rsid w:val="00F839F5"/>
    <w:rsid w:val="00F85103"/>
    <w:rsid w:val="00F8645D"/>
    <w:rsid w:val="00F924FB"/>
    <w:rsid w:val="00F9328B"/>
    <w:rsid w:val="00F93958"/>
    <w:rsid w:val="00F96031"/>
    <w:rsid w:val="00F96E53"/>
    <w:rsid w:val="00FA2A4E"/>
    <w:rsid w:val="00FA4629"/>
    <w:rsid w:val="00FA46CE"/>
    <w:rsid w:val="00FA5AF3"/>
    <w:rsid w:val="00FA6C51"/>
    <w:rsid w:val="00FB21E8"/>
    <w:rsid w:val="00FB35C0"/>
    <w:rsid w:val="00FB7650"/>
    <w:rsid w:val="00FC05C2"/>
    <w:rsid w:val="00FC1668"/>
    <w:rsid w:val="00FC42AD"/>
    <w:rsid w:val="00FC53D5"/>
    <w:rsid w:val="00FC678E"/>
    <w:rsid w:val="00FD2F1A"/>
    <w:rsid w:val="00FD4317"/>
    <w:rsid w:val="00FD6B6C"/>
    <w:rsid w:val="00FD6D11"/>
    <w:rsid w:val="00FD7374"/>
    <w:rsid w:val="00FD7615"/>
    <w:rsid w:val="00FE34D4"/>
    <w:rsid w:val="00FE3785"/>
    <w:rsid w:val="00FE3F43"/>
    <w:rsid w:val="00FE4D29"/>
    <w:rsid w:val="00FE4F42"/>
    <w:rsid w:val="00FE5A6C"/>
    <w:rsid w:val="00FF237D"/>
    <w:rsid w:val="00FF3888"/>
    <w:rsid w:val="00FF3F8C"/>
    <w:rsid w:val="00FF6418"/>
    <w:rsid w:val="052B6026"/>
    <w:rsid w:val="0EFA5C25"/>
    <w:rsid w:val="10B861FA"/>
    <w:rsid w:val="167811B3"/>
    <w:rsid w:val="18AE75FD"/>
    <w:rsid w:val="201305FE"/>
    <w:rsid w:val="24993D94"/>
    <w:rsid w:val="2C3862E6"/>
    <w:rsid w:val="2DCB503F"/>
    <w:rsid w:val="38A802CE"/>
    <w:rsid w:val="3D30382C"/>
    <w:rsid w:val="3DAB3520"/>
    <w:rsid w:val="42D7596B"/>
    <w:rsid w:val="45FB1534"/>
    <w:rsid w:val="4B773E1C"/>
    <w:rsid w:val="59044790"/>
    <w:rsid w:val="69E038B3"/>
    <w:rsid w:val="6DD34901"/>
    <w:rsid w:val="70602F2B"/>
    <w:rsid w:val="712A2E8B"/>
    <w:rsid w:val="733C0370"/>
    <w:rsid w:val="75FC6AC3"/>
    <w:rsid w:val="7E9B10BC"/>
    <w:rsid w:val="7FA50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link w:val="32"/>
    <w:qFormat/>
    <w:uiPriority w:val="0"/>
    <w:pPr>
      <w:spacing w:before="1"/>
      <w:ind w:left="1882" w:right="1130"/>
      <w:jc w:val="center"/>
      <w:outlineLvl w:val="0"/>
    </w:pPr>
    <w:rPr>
      <w:b/>
      <w:bCs/>
      <w:sz w:val="32"/>
      <w:szCs w:val="32"/>
    </w:rPr>
  </w:style>
  <w:style w:type="paragraph" w:styleId="3">
    <w:name w:val="heading 2"/>
    <w:basedOn w:val="1"/>
    <w:next w:val="1"/>
    <w:link w:val="33"/>
    <w:qFormat/>
    <w:uiPriority w:val="0"/>
    <w:pPr>
      <w:ind w:left="600"/>
      <w:outlineLvl w:val="1"/>
    </w:pPr>
    <w:rPr>
      <w:b/>
      <w:bCs/>
      <w:sz w:val="30"/>
      <w:szCs w:val="30"/>
    </w:rPr>
  </w:style>
  <w:style w:type="paragraph" w:styleId="4">
    <w:name w:val="heading 3"/>
    <w:basedOn w:val="1"/>
    <w:next w:val="5"/>
    <w:link w:val="40"/>
    <w:qFormat/>
    <w:uiPriority w:val="0"/>
    <w:pPr>
      <w:keepNext/>
      <w:keepLines/>
      <w:widowControl/>
      <w:autoSpaceDE/>
      <w:autoSpaceDN/>
      <w:spacing w:before="260" w:after="260" w:line="413" w:lineRule="auto"/>
      <w:outlineLvl w:val="2"/>
    </w:pPr>
    <w:rPr>
      <w:rFonts w:ascii="Times New Roman" w:hAnsi="Times New Roman" w:eastAsia="宋体" w:cs="Times New Roman"/>
      <w:b/>
      <w:sz w:val="32"/>
      <w:szCs w:val="20"/>
      <w:lang w:val="en-US" w:bidi="ar-SA"/>
    </w:rPr>
  </w:style>
  <w:style w:type="paragraph" w:styleId="6">
    <w:name w:val="heading 5"/>
    <w:basedOn w:val="1"/>
    <w:next w:val="1"/>
    <w:semiHidden/>
    <w:unhideWhenUsed/>
    <w:qFormat/>
    <w:uiPriority w:val="9"/>
    <w:pPr>
      <w:spacing w:beforeAutospacing="1" w:afterAutospacing="1"/>
      <w:outlineLvl w:val="4"/>
    </w:pPr>
    <w:rPr>
      <w:rFonts w:hint="eastAsia" w:ascii="宋体" w:hAnsi="宋体" w:eastAsia="宋体" w:cs="Times New Roman"/>
      <w:b/>
      <w:sz w:val="20"/>
      <w:szCs w:val="20"/>
      <w:lang w:val="en-US" w:bidi="ar-SA"/>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autoSpaceDN/>
      <w:ind w:firstLine="420" w:firstLineChars="200"/>
      <w:jc w:val="both"/>
    </w:pPr>
    <w:rPr>
      <w:rFonts w:ascii="Times New Roman" w:hAnsi="Times New Roman" w:eastAsia="宋体" w:cs="Times New Roman"/>
      <w:kern w:val="2"/>
      <w:sz w:val="21"/>
      <w:szCs w:val="20"/>
      <w:lang w:val="en-US" w:bidi="ar-SA"/>
    </w:rPr>
  </w:style>
  <w:style w:type="paragraph" w:styleId="7">
    <w:name w:val="caption"/>
    <w:basedOn w:val="1"/>
    <w:next w:val="1"/>
    <w:unhideWhenUsed/>
    <w:qFormat/>
    <w:uiPriority w:val="35"/>
    <w:pPr>
      <w:autoSpaceDE/>
      <w:autoSpaceDN/>
    </w:pPr>
    <w:rPr>
      <w:rFonts w:ascii="等线 Light" w:hAnsi="等线 Light" w:eastAsia="黑体" w:cs="Times New Roman"/>
      <w:sz w:val="20"/>
      <w:szCs w:val="20"/>
      <w:lang w:val="en-US" w:eastAsia="en-US" w:bidi="ar-SA"/>
    </w:rPr>
  </w:style>
  <w:style w:type="paragraph" w:styleId="8">
    <w:name w:val="Document Map"/>
    <w:basedOn w:val="1"/>
    <w:link w:val="57"/>
    <w:semiHidden/>
    <w:qFormat/>
    <w:uiPriority w:val="0"/>
    <w:pPr>
      <w:shd w:val="clear" w:color="auto" w:fill="000080"/>
      <w:autoSpaceDE/>
      <w:autoSpaceDN/>
      <w:jc w:val="both"/>
    </w:pPr>
    <w:rPr>
      <w:rFonts w:ascii="Times New Roman" w:hAnsi="Times New Roman" w:eastAsia="宋体" w:cs="Times New Roman"/>
      <w:kern w:val="2"/>
      <w:sz w:val="21"/>
      <w:szCs w:val="20"/>
      <w:lang w:val="en-US" w:bidi="ar-SA"/>
    </w:rPr>
  </w:style>
  <w:style w:type="paragraph" w:styleId="9">
    <w:name w:val="annotation text"/>
    <w:basedOn w:val="1"/>
    <w:link w:val="63"/>
    <w:qFormat/>
    <w:uiPriority w:val="0"/>
    <w:pPr>
      <w:autoSpaceDE/>
      <w:autoSpaceDN/>
    </w:pPr>
    <w:rPr>
      <w:rFonts w:ascii="Times New Roman" w:hAnsi="Times New Roman" w:eastAsia="宋体" w:cs="Times New Roman"/>
      <w:kern w:val="2"/>
      <w:sz w:val="21"/>
      <w:szCs w:val="20"/>
      <w:lang w:val="en-US" w:bidi="ar-SA"/>
    </w:rPr>
  </w:style>
  <w:style w:type="paragraph" w:styleId="10">
    <w:name w:val="Body Text"/>
    <w:basedOn w:val="1"/>
    <w:link w:val="34"/>
    <w:qFormat/>
    <w:uiPriority w:val="0"/>
    <w:rPr>
      <w:sz w:val="30"/>
      <w:szCs w:val="30"/>
    </w:rPr>
  </w:style>
  <w:style w:type="paragraph" w:styleId="11">
    <w:name w:val="Body Text Indent"/>
    <w:basedOn w:val="1"/>
    <w:link w:val="45"/>
    <w:qFormat/>
    <w:uiPriority w:val="0"/>
    <w:pPr>
      <w:autoSpaceDE/>
      <w:autoSpaceDN/>
      <w:snapToGrid w:val="0"/>
      <w:ind w:left="210"/>
      <w:jc w:val="both"/>
    </w:pPr>
    <w:rPr>
      <w:rFonts w:ascii="宋体" w:hAnsi="宋体" w:eastAsia="宋体" w:cs="Times New Roman"/>
      <w:kern w:val="2"/>
      <w:sz w:val="21"/>
      <w:szCs w:val="20"/>
      <w:lang w:val="en-US" w:bidi="ar-SA"/>
    </w:rPr>
  </w:style>
  <w:style w:type="paragraph" w:styleId="12">
    <w:name w:val="Plain Text"/>
    <w:basedOn w:val="1"/>
    <w:link w:val="51"/>
    <w:qFormat/>
    <w:uiPriority w:val="0"/>
    <w:pPr>
      <w:autoSpaceDE/>
      <w:autoSpaceDN/>
      <w:jc w:val="both"/>
    </w:pPr>
    <w:rPr>
      <w:rFonts w:hint="eastAsia" w:ascii="宋体" w:hAnsi="Courier New" w:eastAsia="宋体" w:cs="Times New Roman"/>
      <w:kern w:val="2"/>
      <w:sz w:val="21"/>
      <w:szCs w:val="20"/>
      <w:lang w:val="en-US" w:bidi="ar-SA"/>
    </w:rPr>
  </w:style>
  <w:style w:type="paragraph" w:styleId="13">
    <w:name w:val="Date"/>
    <w:basedOn w:val="1"/>
    <w:next w:val="1"/>
    <w:link w:val="43"/>
    <w:qFormat/>
    <w:uiPriority w:val="0"/>
    <w:pPr>
      <w:autoSpaceDE/>
      <w:autoSpaceDN/>
      <w:ind w:left="100" w:leftChars="2500"/>
      <w:jc w:val="both"/>
    </w:pPr>
    <w:rPr>
      <w:rFonts w:ascii="Times New Roman" w:hAnsi="Times New Roman" w:eastAsia="宋体" w:cs="Times New Roman"/>
      <w:kern w:val="2"/>
      <w:sz w:val="21"/>
      <w:szCs w:val="20"/>
      <w:lang w:val="en-US" w:bidi="ar-SA"/>
    </w:rPr>
  </w:style>
  <w:style w:type="paragraph" w:styleId="14">
    <w:name w:val="Body Text Indent 2"/>
    <w:basedOn w:val="1"/>
    <w:link w:val="42"/>
    <w:qFormat/>
    <w:uiPriority w:val="0"/>
    <w:pPr>
      <w:autoSpaceDE/>
      <w:autoSpaceDN/>
      <w:spacing w:before="31" w:after="31"/>
      <w:ind w:firstLine="480"/>
      <w:jc w:val="both"/>
    </w:pPr>
    <w:rPr>
      <w:rFonts w:ascii="宋体" w:hAnsi="宋体" w:eastAsia="宋体" w:cs="Times New Roman"/>
      <w:kern w:val="2"/>
      <w:sz w:val="24"/>
      <w:szCs w:val="20"/>
      <w:lang w:val="en-US" w:bidi="ar-SA"/>
    </w:rPr>
  </w:style>
  <w:style w:type="paragraph" w:styleId="15">
    <w:name w:val="Balloon Text"/>
    <w:basedOn w:val="1"/>
    <w:link w:val="39"/>
    <w:unhideWhenUsed/>
    <w:qFormat/>
    <w:uiPriority w:val="0"/>
    <w:rPr>
      <w:sz w:val="18"/>
      <w:szCs w:val="18"/>
    </w:rPr>
  </w:style>
  <w:style w:type="paragraph" w:styleId="16">
    <w:name w:val="footer"/>
    <w:basedOn w:val="1"/>
    <w:link w:val="35"/>
    <w:unhideWhenUsed/>
    <w:qFormat/>
    <w:uiPriority w:val="0"/>
    <w:pPr>
      <w:widowControl/>
      <w:tabs>
        <w:tab w:val="center" w:pos="4680"/>
        <w:tab w:val="right" w:pos="9360"/>
      </w:tabs>
      <w:autoSpaceDE/>
      <w:autoSpaceDN/>
    </w:pPr>
    <w:rPr>
      <w:rFonts w:asciiTheme="minorHAnsi" w:hAnsiTheme="minorHAnsi" w:eastAsiaTheme="minorHAnsi" w:cstheme="minorBidi"/>
      <w:sz w:val="21"/>
      <w:szCs w:val="21"/>
      <w:lang w:val="en-US" w:bidi="ar-SA"/>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Body Text Indent 3"/>
    <w:basedOn w:val="1"/>
    <w:link w:val="48"/>
    <w:qFormat/>
    <w:uiPriority w:val="0"/>
    <w:pPr>
      <w:autoSpaceDE/>
      <w:autoSpaceDN/>
      <w:snapToGrid w:val="0"/>
      <w:spacing w:before="31" w:after="31"/>
      <w:ind w:firstLine="480"/>
      <w:jc w:val="both"/>
    </w:pPr>
    <w:rPr>
      <w:rFonts w:ascii="宋体" w:hAnsi="宋体" w:eastAsia="宋体" w:cs="Times New Roman"/>
      <w:color w:val="000000"/>
      <w:kern w:val="2"/>
      <w:sz w:val="24"/>
      <w:szCs w:val="20"/>
      <w:lang w:val="en-US" w:bidi="ar-SA"/>
    </w:rPr>
  </w:style>
  <w:style w:type="paragraph" w:styleId="20">
    <w:name w:val="toc 2"/>
    <w:basedOn w:val="1"/>
    <w:next w:val="1"/>
    <w:unhideWhenUsed/>
    <w:qFormat/>
    <w:uiPriority w:val="39"/>
    <w:pPr>
      <w:ind w:left="420" w:leftChars="200"/>
    </w:pPr>
  </w:style>
  <w:style w:type="paragraph" w:styleId="21">
    <w:name w:val="Body Text 2"/>
    <w:basedOn w:val="1"/>
    <w:link w:val="50"/>
    <w:qFormat/>
    <w:uiPriority w:val="0"/>
    <w:pPr>
      <w:autoSpaceDE/>
      <w:autoSpaceDN/>
      <w:spacing w:after="120" w:line="480" w:lineRule="auto"/>
      <w:jc w:val="both"/>
    </w:pPr>
    <w:rPr>
      <w:rFonts w:ascii="Times New Roman" w:hAnsi="Times New Roman" w:eastAsia="宋体" w:cs="Times New Roman"/>
      <w:kern w:val="2"/>
      <w:sz w:val="21"/>
      <w:szCs w:val="20"/>
      <w:lang w:val="en-US" w:bidi="ar-SA"/>
    </w:rPr>
  </w:style>
  <w:style w:type="paragraph" w:styleId="22">
    <w:name w:val="Normal (Web)"/>
    <w:basedOn w:val="1"/>
    <w:qFormat/>
    <w:uiPriority w:val="99"/>
    <w:pPr>
      <w:widowControl/>
      <w:autoSpaceDE/>
      <w:autoSpaceDN/>
      <w:spacing w:before="100" w:beforeAutospacing="1" w:after="100" w:afterAutospacing="1"/>
    </w:pPr>
    <w:rPr>
      <w:rFonts w:ascii="宋体" w:hAnsi="宋体" w:eastAsia="宋体" w:cs="Times New Roman"/>
      <w:color w:val="DBCAAE"/>
      <w:sz w:val="18"/>
      <w:szCs w:val="20"/>
      <w:lang w:val="en-US" w:bidi="ar-SA"/>
    </w:rPr>
  </w:style>
  <w:style w:type="paragraph" w:styleId="23">
    <w:name w:val="annotation subject"/>
    <w:basedOn w:val="9"/>
    <w:next w:val="9"/>
    <w:link w:val="47"/>
    <w:qFormat/>
    <w:uiPriority w:val="0"/>
    <w:rPr>
      <w:b/>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basedOn w:val="26"/>
    <w:qFormat/>
    <w:uiPriority w:val="0"/>
  </w:style>
  <w:style w:type="character" w:styleId="29">
    <w:name w:val="Emphasis"/>
    <w:qFormat/>
    <w:uiPriority w:val="0"/>
    <w:rPr>
      <w:color w:val="CC0000"/>
    </w:rPr>
  </w:style>
  <w:style w:type="character" w:styleId="30">
    <w:name w:val="Hyperlink"/>
    <w:qFormat/>
    <w:uiPriority w:val="99"/>
    <w:rPr>
      <w:color w:val="000000"/>
      <w:u w:val="none"/>
    </w:rPr>
  </w:style>
  <w:style w:type="character" w:styleId="31">
    <w:name w:val="annotation reference"/>
    <w:qFormat/>
    <w:uiPriority w:val="0"/>
    <w:rPr>
      <w:sz w:val="21"/>
      <w:szCs w:val="21"/>
    </w:rPr>
  </w:style>
  <w:style w:type="character" w:customStyle="1" w:styleId="32">
    <w:name w:val="标题 1 字符"/>
    <w:basedOn w:val="26"/>
    <w:link w:val="2"/>
    <w:qFormat/>
    <w:uiPriority w:val="0"/>
    <w:rPr>
      <w:rFonts w:ascii="仿宋" w:hAnsi="仿宋" w:eastAsia="仿宋" w:cs="仿宋"/>
      <w:b/>
      <w:bCs/>
      <w:kern w:val="0"/>
      <w:sz w:val="32"/>
      <w:szCs w:val="32"/>
      <w:lang w:val="zh-CN" w:bidi="zh-CN"/>
    </w:rPr>
  </w:style>
  <w:style w:type="character" w:customStyle="1" w:styleId="33">
    <w:name w:val="标题 2 字符"/>
    <w:basedOn w:val="26"/>
    <w:link w:val="3"/>
    <w:qFormat/>
    <w:uiPriority w:val="1"/>
    <w:rPr>
      <w:rFonts w:ascii="仿宋" w:hAnsi="仿宋" w:eastAsia="仿宋" w:cs="仿宋"/>
      <w:b/>
      <w:bCs/>
      <w:kern w:val="0"/>
      <w:sz w:val="30"/>
      <w:szCs w:val="30"/>
      <w:lang w:val="zh-CN" w:bidi="zh-CN"/>
    </w:rPr>
  </w:style>
  <w:style w:type="character" w:customStyle="1" w:styleId="34">
    <w:name w:val="正文文本 字符"/>
    <w:basedOn w:val="26"/>
    <w:link w:val="10"/>
    <w:qFormat/>
    <w:uiPriority w:val="1"/>
    <w:rPr>
      <w:rFonts w:ascii="仿宋" w:hAnsi="仿宋" w:eastAsia="仿宋" w:cs="仿宋"/>
      <w:kern w:val="0"/>
      <w:sz w:val="30"/>
      <w:szCs w:val="30"/>
      <w:lang w:val="zh-CN" w:bidi="zh-CN"/>
    </w:rPr>
  </w:style>
  <w:style w:type="character" w:customStyle="1" w:styleId="35">
    <w:name w:val="页脚 字符"/>
    <w:basedOn w:val="26"/>
    <w:link w:val="16"/>
    <w:qFormat/>
    <w:uiPriority w:val="99"/>
    <w:rPr>
      <w:rFonts w:eastAsiaTheme="minorHAnsi"/>
      <w:kern w:val="0"/>
      <w:szCs w:val="21"/>
    </w:rPr>
  </w:style>
  <w:style w:type="character" w:customStyle="1" w:styleId="36">
    <w:name w:val="页眉 字符"/>
    <w:basedOn w:val="26"/>
    <w:link w:val="17"/>
    <w:qFormat/>
    <w:uiPriority w:val="99"/>
    <w:rPr>
      <w:rFonts w:ascii="仿宋" w:hAnsi="仿宋" w:eastAsia="仿宋" w:cs="仿宋"/>
      <w:kern w:val="0"/>
      <w:sz w:val="18"/>
      <w:szCs w:val="18"/>
      <w:lang w:val="zh-CN" w:bidi="zh-CN"/>
    </w:rPr>
  </w:style>
  <w:style w:type="table" w:customStyle="1" w:styleId="3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8">
    <w:name w:val="Table Paragraph"/>
    <w:basedOn w:val="1"/>
    <w:qFormat/>
    <w:uiPriority w:val="1"/>
  </w:style>
  <w:style w:type="character" w:customStyle="1" w:styleId="39">
    <w:name w:val="批注框文本 字符"/>
    <w:basedOn w:val="26"/>
    <w:link w:val="15"/>
    <w:semiHidden/>
    <w:qFormat/>
    <w:uiPriority w:val="99"/>
    <w:rPr>
      <w:rFonts w:ascii="仿宋" w:hAnsi="仿宋" w:eastAsia="仿宋" w:cs="仿宋"/>
      <w:kern w:val="0"/>
      <w:sz w:val="18"/>
      <w:szCs w:val="18"/>
      <w:lang w:val="zh-CN" w:bidi="zh-CN"/>
    </w:rPr>
  </w:style>
  <w:style w:type="character" w:customStyle="1" w:styleId="40">
    <w:name w:val="标题 3 字符"/>
    <w:basedOn w:val="26"/>
    <w:link w:val="4"/>
    <w:qFormat/>
    <w:uiPriority w:val="0"/>
    <w:rPr>
      <w:rFonts w:ascii="Times New Roman" w:hAnsi="Times New Roman" w:eastAsia="宋体" w:cs="Times New Roman"/>
      <w:b/>
      <w:kern w:val="0"/>
      <w:sz w:val="32"/>
      <w:szCs w:val="20"/>
    </w:rPr>
  </w:style>
  <w:style w:type="character" w:customStyle="1" w:styleId="41">
    <w:name w:val="javascript"/>
    <w:basedOn w:val="26"/>
    <w:qFormat/>
    <w:uiPriority w:val="0"/>
  </w:style>
  <w:style w:type="character" w:customStyle="1" w:styleId="42">
    <w:name w:val="正文文本缩进 2 字符"/>
    <w:basedOn w:val="26"/>
    <w:link w:val="14"/>
    <w:qFormat/>
    <w:uiPriority w:val="0"/>
    <w:rPr>
      <w:rFonts w:ascii="宋体" w:hAnsi="宋体" w:eastAsia="宋体" w:cs="Times New Roman"/>
      <w:sz w:val="24"/>
      <w:szCs w:val="20"/>
    </w:rPr>
  </w:style>
  <w:style w:type="character" w:customStyle="1" w:styleId="43">
    <w:name w:val="日期 字符"/>
    <w:basedOn w:val="26"/>
    <w:link w:val="13"/>
    <w:qFormat/>
    <w:uiPriority w:val="0"/>
    <w:rPr>
      <w:rFonts w:ascii="Times New Roman" w:hAnsi="Times New Roman" w:eastAsia="宋体" w:cs="Times New Roman"/>
      <w:szCs w:val="20"/>
    </w:rPr>
  </w:style>
  <w:style w:type="paragraph" w:customStyle="1" w:styleId="44">
    <w:name w:val="_Style 9"/>
    <w:basedOn w:val="1"/>
    <w:next w:val="11"/>
    <w:qFormat/>
    <w:uiPriority w:val="0"/>
    <w:pPr>
      <w:autoSpaceDE/>
      <w:autoSpaceDN/>
      <w:snapToGrid w:val="0"/>
      <w:ind w:left="210"/>
      <w:jc w:val="both"/>
    </w:pPr>
    <w:rPr>
      <w:rFonts w:ascii="宋体" w:hAnsi="宋体" w:eastAsia="宋体" w:cs="Times New Roman"/>
      <w:kern w:val="2"/>
      <w:sz w:val="21"/>
      <w:szCs w:val="20"/>
      <w:lang w:val="en-US" w:bidi="ar-SA"/>
    </w:rPr>
  </w:style>
  <w:style w:type="character" w:customStyle="1" w:styleId="45">
    <w:name w:val="正文文本缩进 字符"/>
    <w:basedOn w:val="26"/>
    <w:link w:val="11"/>
    <w:qFormat/>
    <w:uiPriority w:val="0"/>
    <w:rPr>
      <w:rFonts w:ascii="宋体" w:hAnsi="宋体" w:eastAsia="宋体" w:cs="Times New Roman"/>
      <w:szCs w:val="20"/>
    </w:rPr>
  </w:style>
  <w:style w:type="character" w:customStyle="1" w:styleId="46">
    <w:name w:val="批注文字 字符"/>
    <w:basedOn w:val="26"/>
    <w:semiHidden/>
    <w:qFormat/>
    <w:uiPriority w:val="99"/>
    <w:rPr>
      <w:rFonts w:ascii="仿宋" w:hAnsi="仿宋" w:eastAsia="仿宋" w:cs="仿宋"/>
      <w:kern w:val="0"/>
      <w:sz w:val="22"/>
      <w:lang w:val="zh-CN" w:bidi="zh-CN"/>
    </w:rPr>
  </w:style>
  <w:style w:type="character" w:customStyle="1" w:styleId="47">
    <w:name w:val="批注主题 字符"/>
    <w:basedOn w:val="46"/>
    <w:link w:val="23"/>
    <w:qFormat/>
    <w:uiPriority w:val="0"/>
    <w:rPr>
      <w:rFonts w:ascii="Times New Roman" w:hAnsi="Times New Roman" w:eastAsia="宋体" w:cs="Times New Roman"/>
      <w:b/>
      <w:kern w:val="0"/>
      <w:sz w:val="22"/>
      <w:szCs w:val="20"/>
      <w:lang w:val="zh-CN" w:bidi="zh-CN"/>
    </w:rPr>
  </w:style>
  <w:style w:type="character" w:customStyle="1" w:styleId="48">
    <w:name w:val="正文文本缩进 3 字符"/>
    <w:basedOn w:val="26"/>
    <w:link w:val="19"/>
    <w:qFormat/>
    <w:uiPriority w:val="0"/>
    <w:rPr>
      <w:rFonts w:ascii="宋体" w:hAnsi="宋体" w:eastAsia="宋体" w:cs="Times New Roman"/>
      <w:color w:val="000000"/>
      <w:sz w:val="24"/>
      <w:szCs w:val="20"/>
    </w:rPr>
  </w:style>
  <w:style w:type="paragraph" w:customStyle="1" w:styleId="49">
    <w:name w:val="docs"/>
    <w:basedOn w:val="1"/>
    <w:qFormat/>
    <w:uiPriority w:val="0"/>
    <w:pPr>
      <w:widowControl/>
      <w:autoSpaceDE/>
      <w:autoSpaceDN/>
      <w:spacing w:before="100" w:beforeAutospacing="1" w:after="100" w:afterAutospacing="1"/>
    </w:pPr>
    <w:rPr>
      <w:rFonts w:ascii="宋体" w:hAnsi="宋体" w:eastAsia="宋体" w:cs="Times New Roman"/>
      <w:color w:val="DBCAAE"/>
      <w:sz w:val="18"/>
      <w:szCs w:val="20"/>
      <w:lang w:val="en-US" w:bidi="ar-SA"/>
    </w:rPr>
  </w:style>
  <w:style w:type="character" w:customStyle="1" w:styleId="50">
    <w:name w:val="正文文本 2 字符"/>
    <w:basedOn w:val="26"/>
    <w:link w:val="21"/>
    <w:qFormat/>
    <w:uiPriority w:val="0"/>
    <w:rPr>
      <w:rFonts w:ascii="Times New Roman" w:hAnsi="Times New Roman" w:eastAsia="宋体" w:cs="Times New Roman"/>
      <w:szCs w:val="20"/>
    </w:rPr>
  </w:style>
  <w:style w:type="character" w:customStyle="1" w:styleId="51">
    <w:name w:val="纯文本 字符"/>
    <w:basedOn w:val="26"/>
    <w:link w:val="12"/>
    <w:qFormat/>
    <w:uiPriority w:val="0"/>
    <w:rPr>
      <w:rFonts w:ascii="宋体" w:hAnsi="Courier New" w:eastAsia="宋体" w:cs="Times New Roman"/>
      <w:szCs w:val="20"/>
    </w:rPr>
  </w:style>
  <w:style w:type="paragraph" w:customStyle="1" w:styleId="52">
    <w:name w:val="说明"/>
    <w:basedOn w:val="1"/>
    <w:qFormat/>
    <w:uiPriority w:val="0"/>
    <w:pPr>
      <w:autoSpaceDE/>
      <w:autoSpaceDN/>
      <w:spacing w:line="400" w:lineRule="atLeast"/>
      <w:jc w:val="both"/>
    </w:pPr>
    <w:rPr>
      <w:rFonts w:ascii="楷体_GB2312" w:hAnsi="Times New Roman" w:eastAsia="楷体_GB2312" w:cs="Times New Roman"/>
      <w:kern w:val="2"/>
      <w:sz w:val="24"/>
      <w:szCs w:val="20"/>
      <w:lang w:val="en-US" w:bidi="ar-SA"/>
    </w:rPr>
  </w:style>
  <w:style w:type="paragraph" w:customStyle="1" w:styleId="53">
    <w:name w:val="headbig"/>
    <w:basedOn w:val="1"/>
    <w:qFormat/>
    <w:uiPriority w:val="0"/>
    <w:pPr>
      <w:widowControl/>
      <w:autoSpaceDE/>
      <w:autoSpaceDN/>
      <w:spacing w:before="100" w:beforeAutospacing="1" w:after="100" w:afterAutospacing="1"/>
    </w:pPr>
    <w:rPr>
      <w:rFonts w:ascii="宋体" w:hAnsi="宋体" w:eastAsia="宋体" w:cs="Times New Roman"/>
      <w:color w:val="DBCAAE"/>
      <w:sz w:val="18"/>
      <w:szCs w:val="20"/>
      <w:lang w:val="en-US" w:bidi="ar-SA"/>
    </w:rPr>
  </w:style>
  <w:style w:type="paragraph" w:customStyle="1" w:styleId="54">
    <w:name w:val="注"/>
    <w:basedOn w:val="1"/>
    <w:qFormat/>
    <w:uiPriority w:val="0"/>
    <w:pPr>
      <w:autoSpaceDE/>
      <w:autoSpaceDN/>
      <w:adjustRightInd w:val="0"/>
      <w:spacing w:line="320" w:lineRule="atLeast"/>
      <w:ind w:firstLine="284"/>
      <w:jc w:val="both"/>
      <w:textAlignment w:val="baseline"/>
    </w:pPr>
    <w:rPr>
      <w:rFonts w:ascii="仿宋_GB2312" w:hAnsi="Times New Roman" w:eastAsia="楷体_GB2312" w:cs="Times New Roman"/>
      <w:sz w:val="21"/>
      <w:szCs w:val="20"/>
      <w:lang w:val="en-US" w:bidi="ar-SA"/>
    </w:rPr>
  </w:style>
  <w:style w:type="character" w:customStyle="1" w:styleId="55">
    <w:name w:val="t11"/>
    <w:qFormat/>
    <w:uiPriority w:val="0"/>
    <w:rPr>
      <w:color w:val="990000"/>
      <w:sz w:val="18"/>
      <w:szCs w:val="18"/>
    </w:rPr>
  </w:style>
  <w:style w:type="paragraph" w:customStyle="1" w:styleId="56">
    <w:name w:val="默认段落字体 Para Char Char Char Char Char Char Char Char Char1 Char Char Char Char Char Char Char Char Char Char"/>
    <w:basedOn w:val="8"/>
    <w:qFormat/>
    <w:uiPriority w:val="0"/>
    <w:rPr>
      <w:rFonts w:ascii="Tahoma" w:hAnsi="Tahoma"/>
      <w:sz w:val="24"/>
      <w:szCs w:val="24"/>
    </w:rPr>
  </w:style>
  <w:style w:type="character" w:customStyle="1" w:styleId="57">
    <w:name w:val="文档结构图 字符"/>
    <w:basedOn w:val="26"/>
    <w:link w:val="8"/>
    <w:semiHidden/>
    <w:qFormat/>
    <w:uiPriority w:val="0"/>
    <w:rPr>
      <w:rFonts w:ascii="Times New Roman" w:hAnsi="Times New Roman" w:eastAsia="宋体" w:cs="Times New Roman"/>
      <w:szCs w:val="20"/>
      <w:shd w:val="clear" w:color="auto" w:fill="000080"/>
    </w:rPr>
  </w:style>
  <w:style w:type="character" w:customStyle="1" w:styleId="58">
    <w:name w:val="标题 1 Char"/>
    <w:qFormat/>
    <w:uiPriority w:val="0"/>
    <w:rPr>
      <w:rFonts w:ascii="宋体" w:hAnsi="宋体" w:eastAsia="宋体"/>
      <w:kern w:val="2"/>
      <w:sz w:val="30"/>
      <w:lang w:val="en-US" w:eastAsia="zh-CN" w:bidi="ar-SA"/>
    </w:rPr>
  </w:style>
  <w:style w:type="paragraph" w:customStyle="1" w:styleId="59">
    <w:name w:val="_Style 53"/>
    <w:basedOn w:val="1"/>
    <w:next w:val="1"/>
    <w:qFormat/>
    <w:uiPriority w:val="39"/>
    <w:pPr>
      <w:autoSpaceDE/>
      <w:autoSpaceDN/>
      <w:ind w:left="420" w:leftChars="200"/>
      <w:jc w:val="both"/>
    </w:pPr>
    <w:rPr>
      <w:rFonts w:ascii="Times New Roman" w:hAnsi="Times New Roman" w:eastAsia="宋体" w:cs="Times New Roman"/>
      <w:kern w:val="2"/>
      <w:sz w:val="21"/>
      <w:szCs w:val="20"/>
      <w:lang w:val="en-US" w:bidi="ar-SA"/>
    </w:rPr>
  </w:style>
  <w:style w:type="paragraph" w:customStyle="1" w:styleId="60">
    <w:name w:val="!正文"/>
    <w:basedOn w:val="1"/>
    <w:qFormat/>
    <w:uiPriority w:val="0"/>
    <w:pPr>
      <w:autoSpaceDE/>
      <w:autoSpaceDN/>
      <w:spacing w:line="360" w:lineRule="auto"/>
      <w:ind w:firstLine="480" w:firstLineChars="200"/>
      <w:jc w:val="both"/>
    </w:pPr>
    <w:rPr>
      <w:rFonts w:ascii="Calibri" w:hAnsi="Calibri" w:eastAsia="宋体" w:cs="Times New Roman"/>
      <w:kern w:val="2"/>
      <w:sz w:val="28"/>
      <w:szCs w:val="21"/>
      <w:lang w:val="en-US" w:bidi="ar-SA"/>
    </w:rPr>
  </w:style>
  <w:style w:type="table" w:customStyle="1" w:styleId="61">
    <w:name w:val="Table Normal1"/>
    <w:semiHidden/>
    <w:unhideWhenUsed/>
    <w:qFormat/>
    <w:uiPriority w:val="2"/>
    <w:pPr>
      <w:widowControl w:val="0"/>
    </w:pPr>
    <w:rPr>
      <w:rFonts w:ascii="等线" w:hAnsi="等线" w:eastAsia="等线"/>
      <w:sz w:val="22"/>
      <w:lang w:eastAsia="en-US"/>
    </w:rPr>
    <w:tblPr>
      <w:tblCellMar>
        <w:top w:w="0" w:type="dxa"/>
        <w:left w:w="0" w:type="dxa"/>
        <w:bottom w:w="0" w:type="dxa"/>
        <w:right w:w="0" w:type="dxa"/>
      </w:tblCellMar>
    </w:tblPr>
  </w:style>
  <w:style w:type="paragraph" w:styleId="62">
    <w:name w:val="List Paragraph"/>
    <w:basedOn w:val="1"/>
    <w:qFormat/>
    <w:uiPriority w:val="34"/>
    <w:pPr>
      <w:autoSpaceDE/>
      <w:autoSpaceDN/>
      <w:ind w:firstLine="420" w:firstLineChars="200"/>
      <w:jc w:val="both"/>
    </w:pPr>
    <w:rPr>
      <w:rFonts w:ascii="等线" w:hAnsi="等线" w:eastAsia="等线" w:cs="Times New Roman"/>
      <w:kern w:val="2"/>
      <w:sz w:val="21"/>
      <w:lang w:val="en-US" w:bidi="ar-SA"/>
    </w:rPr>
  </w:style>
  <w:style w:type="character" w:customStyle="1" w:styleId="63">
    <w:name w:val="批注文字 字符1"/>
    <w:link w:val="9"/>
    <w:qFormat/>
    <w:uiPriority w:val="0"/>
    <w:rPr>
      <w:rFonts w:ascii="Times New Roman" w:hAnsi="Times New Roman" w:eastAsia="宋体" w:cs="Times New Roman"/>
      <w:szCs w:val="20"/>
    </w:rPr>
  </w:style>
  <w:style w:type="table" w:customStyle="1" w:styleId="64">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Revision"/>
    <w:hidden/>
    <w:semiHidden/>
    <w:qFormat/>
    <w:uiPriority w:val="99"/>
    <w:rPr>
      <w:rFonts w:ascii="仿宋" w:hAnsi="仿宋" w:eastAsia="仿宋" w:cs="仿宋"/>
      <w:sz w:val="22"/>
      <w:szCs w:val="22"/>
      <w:lang w:val="zh-CN" w:eastAsia="zh-CN" w:bidi="zh-CN"/>
    </w:rPr>
  </w:style>
  <w:style w:type="character" w:customStyle="1" w:styleId="66">
    <w:name w:val="font01"/>
    <w:basedOn w:val="26"/>
    <w:qFormat/>
    <w:uiPriority w:val="0"/>
    <w:rPr>
      <w:rFonts w:hint="eastAsia" w:ascii="宋体" w:hAnsi="宋体" w:eastAsia="宋体" w:cs="宋体"/>
      <w:color w:val="000000"/>
      <w:sz w:val="21"/>
      <w:szCs w:val="21"/>
      <w:u w:val="none"/>
    </w:rPr>
  </w:style>
  <w:style w:type="character" w:customStyle="1" w:styleId="67">
    <w:name w:val="skip"/>
    <w:basedOn w:val="26"/>
    <w:qFormat/>
    <w:uiPriority w:val="0"/>
  </w:style>
  <w:style w:type="character" w:customStyle="1" w:styleId="68">
    <w:name w:val="apple-converted-space"/>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79C18-5E2C-42AD-8199-E80B681DB2F0}">
  <ds:schemaRefs/>
</ds:datastoreItem>
</file>

<file path=docProps/app.xml><?xml version="1.0" encoding="utf-8"?>
<Properties xmlns="http://schemas.openxmlformats.org/officeDocument/2006/extended-properties" xmlns:vt="http://schemas.openxmlformats.org/officeDocument/2006/docPropsVTypes">
  <Template>Normal</Template>
  <Pages>75</Pages>
  <Words>8873</Words>
  <Characters>50579</Characters>
  <Lines>421</Lines>
  <Paragraphs>118</Paragraphs>
  <TotalTime>2</TotalTime>
  <ScaleCrop>false</ScaleCrop>
  <LinksUpToDate>false</LinksUpToDate>
  <CharactersWithSpaces>59334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2020-08-31T03:52:00Z</dcterms:created>
  <dc:creator>admin</dc:creator>
  <cp:lastModifiedBy>陌</cp:lastModifiedBy>
  <cp:lastPrinted>2020-08-31T03:52:00Z</cp:lastPrinted>
  <dcterms:modified xsi:type="dcterms:W3CDTF">2023-10-27T07:20:58Z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ribbonExt">
    <vt:lpwstr>{"WPSExtOfficeTab":{"OnGetEnabled":false,"OnGetVisible":false}}</vt:lpwstr>
  </property>
  <property fmtid="{D5CDD505-2E9C-101B-9397-08002B2CF9AE}" pid="4" name="ICV">
    <vt:lpwstr>045EF91E0D6A45C6942636DBE8D799DF_13</vt:lpwstr>
  </property>
</Properties>
</file>