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3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新版省建筑起重机械系统工作联系人登记表</w:t>
      </w:r>
    </w:p>
    <w:p>
      <w:pPr>
        <w:snapToGrid w:val="0"/>
        <w:spacing w:line="600" w:lineRule="exact"/>
        <w:rPr>
          <w:rFonts w:ascii="Times New Roman" w:hAnsi="Times New Roman" w:eastAsia="仿宋_GB2312"/>
          <w:sz w:val="32"/>
        </w:rPr>
      </w:pPr>
    </w:p>
    <w:p>
      <w:pPr>
        <w:snapToGrid w:val="0"/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填报单位（盖章）：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902"/>
        <w:gridCol w:w="1269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姓    名</w:t>
            </w:r>
          </w:p>
        </w:tc>
        <w:tc>
          <w:tcPr>
            <w:tcW w:w="2902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1269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职  务</w:t>
            </w:r>
          </w:p>
        </w:tc>
        <w:tc>
          <w:tcPr>
            <w:tcW w:w="3262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工作单位</w:t>
            </w:r>
          </w:p>
        </w:tc>
        <w:tc>
          <w:tcPr>
            <w:tcW w:w="7433" w:type="dxa"/>
            <w:gridSpan w:val="3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办公电话</w:t>
            </w:r>
          </w:p>
        </w:tc>
        <w:tc>
          <w:tcPr>
            <w:tcW w:w="2902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1269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传  真</w:t>
            </w:r>
          </w:p>
        </w:tc>
        <w:tc>
          <w:tcPr>
            <w:tcW w:w="3262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手    机</w:t>
            </w:r>
          </w:p>
        </w:tc>
        <w:tc>
          <w:tcPr>
            <w:tcW w:w="2902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1269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微信号</w:t>
            </w:r>
          </w:p>
        </w:tc>
        <w:tc>
          <w:tcPr>
            <w:tcW w:w="3262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电子邮箱</w:t>
            </w:r>
          </w:p>
        </w:tc>
        <w:tc>
          <w:tcPr>
            <w:tcW w:w="7433" w:type="dxa"/>
            <w:gridSpan w:val="3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/>
                <w:sz w:val="32"/>
              </w:rPr>
            </w:pPr>
          </w:p>
        </w:tc>
      </w:tr>
    </w:tbl>
    <w:p>
      <w:pPr>
        <w:snapToGrid w:val="0"/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注：1.各地级以上市住房城乡建设部门，报送1名工作联系人，负责联络协调新版省建筑起重机械系统应用、数据共享交换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、系统培训</w:t>
      </w:r>
      <w:r>
        <w:rPr>
          <w:rFonts w:hint="eastAsia" w:ascii="仿宋_GB2312" w:hAnsi="仿宋_GB2312" w:eastAsia="仿宋_GB2312" w:cs="仿宋_GB2312"/>
          <w:sz w:val="28"/>
          <w:szCs w:val="28"/>
        </w:rPr>
        <w:t>以及本地账号分配和管理等工作。</w:t>
      </w:r>
    </w:p>
    <w:p>
      <w:pPr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2.请各地级以上市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28"/>
          <w:szCs w:val="28"/>
        </w:rPr>
        <w:t>主管部门填写此表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，将电子版资料</w:t>
      </w:r>
      <w:r>
        <w:rPr>
          <w:rFonts w:hint="eastAsia" w:ascii="仿宋_GB2312" w:hAnsi="仿宋_GB2312" w:eastAsia="仿宋_GB2312" w:cs="仿宋_GB2312"/>
          <w:sz w:val="28"/>
          <w:szCs w:val="28"/>
        </w:rPr>
        <w:t>报送我厅工程质量安全监管处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联系人粤政易。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张洋</w:t>
      </w:r>
      <w:r>
        <w:rPr>
          <w:rFonts w:hint="eastAsia" w:ascii="仿宋_GB2312" w:hAnsi="仿宋_GB2312" w:eastAsia="仿宋_GB2312" w:cs="仿宋_GB2312"/>
          <w:sz w:val="28"/>
          <w:szCs w:val="28"/>
        </w:rPr>
        <w:t>，电话：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020-83133726</w:t>
      </w:r>
      <w:r>
        <w:rPr>
          <w:rFonts w:hint="eastAsia" w:ascii="仿宋_GB2312" w:hAnsi="仿宋_GB2312" w:eastAsia="仿宋_GB2312" w:cs="仿宋_GB2312"/>
          <w:sz w:val="28"/>
          <w:szCs w:val="28"/>
        </w:rPr>
        <w:t>，邮箱：jt_zac@gd.gov.cn。</w:t>
      </w:r>
    </w:p>
    <w:p/>
    <w:sectPr>
      <w:pgSz w:w="11906" w:h="16838"/>
      <w:pgMar w:top="164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D56A7FB2-BEF2-4006-A956-73C0C35F14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CE28B6F-88EE-454E-AAB4-263DDE6F56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Y2VlYjk1OGYzY2JiNTg3NjUyYzlmZDJkMGU1ZTgifQ=="/>
  </w:docVars>
  <w:rsids>
    <w:rsidRoot w:val="67DA0E28"/>
    <w:rsid w:val="004A0EA3"/>
    <w:rsid w:val="00E80570"/>
    <w:rsid w:val="01C06B75"/>
    <w:rsid w:val="208C409F"/>
    <w:rsid w:val="658E1557"/>
    <w:rsid w:val="67DA0E28"/>
    <w:rsid w:val="7F32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ok Title"/>
    <w:basedOn w:val="4"/>
    <w:unhideWhenUsed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省住房和城乡建设厅</Company>
  <Pages>1</Pages>
  <Words>191</Words>
  <Characters>219</Characters>
  <Lines>1</Lines>
  <Paragraphs>1</Paragraphs>
  <TotalTime>0</TotalTime>
  <ScaleCrop>false</ScaleCrop>
  <LinksUpToDate>false</LinksUpToDate>
  <CharactersWithSpaces>231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2021-06-30T03:19:00Z</dcterms:created>
  <dc:creator>潘泽军</dc:creator>
  <cp:lastModifiedBy>ZY</cp:lastModifiedBy>
  <dcterms:modified xsi:type="dcterms:W3CDTF">2022-08-03T03:34:43Z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F52B5A7C7BCA43489E88909C6EAA2289</vt:lpwstr>
  </property>
</Properties>
</file>