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</w:rPr>
      </w:pPr>
      <w:bookmarkStart w:id="0" w:name="_GoBack"/>
      <w:bookmarkEnd w:id="0"/>
      <w:r>
        <w:rPr>
          <w:rFonts w:hint="eastAsia" w:ascii="黑体" w:hAnsi="黑体" w:eastAsia="黑体" w:cs="宋体"/>
          <w:kern w:val="0"/>
          <w:sz w:val="32"/>
        </w:rPr>
        <w:t>附件</w:t>
      </w:r>
      <w:r>
        <w:rPr>
          <w:rFonts w:ascii="黑体" w:hAnsi="黑体" w:eastAsia="黑体" w:cs="宋体"/>
          <w:kern w:val="0"/>
          <w:sz w:val="32"/>
        </w:rPr>
        <w:t>2</w:t>
      </w:r>
    </w:p>
    <w:p>
      <w:pPr>
        <w:adjustRightInd/>
        <w:snapToGrid w:val="0"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广东省智能建造试点项目推荐汇总表</w:t>
      </w:r>
    </w:p>
    <w:p>
      <w:pPr>
        <w:spacing w:line="560" w:lineRule="exact"/>
        <w:rPr>
          <w:rFonts w:ascii="仿宋_GB2312" w:hAnsi="宋体" w:eastAsia="仿宋_GB2312" w:cs="宋体"/>
          <w:kern w:val="0"/>
          <w:sz w:val="20"/>
          <w:szCs w:val="20"/>
        </w:rPr>
      </w:pPr>
    </w:p>
    <w:p>
      <w:pPr>
        <w:spacing w:line="560" w:lineRule="exact"/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推荐单位（盖章）：                                             填报日期：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月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tbl>
      <w:tblPr>
        <w:tblStyle w:val="6"/>
        <w:tblW w:w="143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3685"/>
        <w:gridCol w:w="3827"/>
        <w:gridCol w:w="2820"/>
        <w:gridCol w:w="1275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22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工程名称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拟应用智能建造技术</w:t>
            </w:r>
          </w:p>
        </w:tc>
        <w:tc>
          <w:tcPr>
            <w:tcW w:w="282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申报单位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22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22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22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  <w:jc w:val="center"/>
        </w:trPr>
        <w:tc>
          <w:tcPr>
            <w:tcW w:w="122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122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……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</w:tbl>
    <w:p>
      <w:pPr>
        <w:spacing w:line="560" w:lineRule="exact"/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推荐单位联系人：                           联系电话： </w:t>
      </w:r>
    </w:p>
    <w:p>
      <w:pPr>
        <w:spacing w:line="560" w:lineRule="exact"/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注：该表由各地级以上市级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住房城乡</w:t>
      </w:r>
      <w:r>
        <w:rPr>
          <w:rFonts w:hint="eastAsia" w:ascii="仿宋_GB2312" w:hAnsi="仿宋_GB2312" w:eastAsia="仿宋_GB2312" w:cs="仿宋_GB2312"/>
          <w:sz w:val="32"/>
          <w:szCs w:val="32"/>
        </w:rPr>
        <w:t>建设主管部门负责汇总报送。</w:t>
      </w:r>
    </w:p>
    <w:sectPr>
      <w:pgSz w:w="16838" w:h="11906" w:orient="landscape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70B"/>
    <w:rsid w:val="00183C6A"/>
    <w:rsid w:val="0019170B"/>
    <w:rsid w:val="00435613"/>
    <w:rsid w:val="00706247"/>
    <w:rsid w:val="00833F56"/>
    <w:rsid w:val="008A7478"/>
    <w:rsid w:val="008B6A32"/>
    <w:rsid w:val="00A51364"/>
    <w:rsid w:val="00A54D00"/>
    <w:rsid w:val="00A70C34"/>
    <w:rsid w:val="00A72AC5"/>
    <w:rsid w:val="00AC419C"/>
    <w:rsid w:val="00B95509"/>
    <w:rsid w:val="00BE1AC9"/>
    <w:rsid w:val="00CA0179"/>
    <w:rsid w:val="00EF16BB"/>
    <w:rsid w:val="08FF0F09"/>
    <w:rsid w:val="1FCA5BE4"/>
    <w:rsid w:val="1FFFC37D"/>
    <w:rsid w:val="26AA1BE2"/>
    <w:rsid w:val="6CBC7AFB"/>
    <w:rsid w:val="798C237F"/>
    <w:rsid w:val="B769275D"/>
    <w:rsid w:val="FBEF8F14"/>
    <w:rsid w:val="FFFFB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adjustRightInd w:val="0"/>
      <w:spacing w:line="360" w:lineRule="auto"/>
      <w:ind w:firstLine="420"/>
      <w:textAlignment w:val="baseline"/>
    </w:pPr>
    <w:rPr>
      <w:rFonts w:eastAsia="仿宋_GB2312"/>
      <w:kern w:val="0"/>
      <w:sz w:val="32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qFormat/>
    <w:uiPriority w:val="99"/>
    <w:rPr>
      <w:sz w:val="18"/>
      <w:szCs w:val="18"/>
    </w:rPr>
  </w:style>
  <w:style w:type="paragraph" w:customStyle="1" w:styleId="9">
    <w:name w:val="正文-文档内容"/>
    <w:basedOn w:val="1"/>
    <w:qFormat/>
    <w:uiPriority w:val="0"/>
    <w:pPr>
      <w:adjustRightInd w:val="0"/>
      <w:snapToGrid w:val="0"/>
      <w:spacing w:line="312" w:lineRule="auto"/>
      <w:ind w:firstLine="200" w:firstLineChars="200"/>
      <w:jc w:val="left"/>
    </w:pPr>
    <w:rPr>
      <w:rFonts w:ascii="宋体" w:hAnsi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202</Characters>
  <Lines>1</Lines>
  <Paragraphs>1</Paragraphs>
  <TotalTime>23</TotalTime>
  <ScaleCrop>false</ScaleCrop>
  <LinksUpToDate>false</LinksUpToDate>
  <CharactersWithSpaces>236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2022-03-31T02:08:00Z</dcterms:created>
  <dc:creator>you2</dc:creator>
  <cp:lastModifiedBy>蔡瀛</cp:lastModifiedBy>
  <dcterms:modified xsi:type="dcterms:W3CDTF">2022-06-10T01:58:47Z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  <property fmtid="{D5CDD505-2E9C-101B-9397-08002B2CF9AE}" pid="3" name="ribbonExt">
    <vt:lpwstr>{"WPSExtOfficeTab":{"OnGetEnabled":false,"OnGetVisible":false}}</vt:lpwstr>
  </property>
</Properties>
</file>